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152BC0" w:rsidRPr="00655781" w14:paraId="72C0498D" w14:textId="77777777" w:rsidTr="00683A50">
        <w:tc>
          <w:tcPr>
            <w:tcW w:w="4161" w:type="dxa"/>
          </w:tcPr>
          <w:p w14:paraId="43F3F551" w14:textId="77777777" w:rsidR="00152BC0" w:rsidRPr="00655781" w:rsidRDefault="00152BC0" w:rsidP="004C2B23">
            <w:pPr>
              <w:tabs>
                <w:tab w:val="right" w:pos="3945"/>
              </w:tabs>
              <w:ind w:left="944"/>
              <w:rPr>
                <w:b/>
                <w:bCs/>
                <w:sz w:val="28"/>
                <w:szCs w:val="28"/>
                <w:rtl/>
              </w:rPr>
            </w:pPr>
            <w:r w:rsidRPr="00655781">
              <w:rPr>
                <w:rFonts w:hint="cs"/>
                <w:b/>
                <w:bCs/>
                <w:sz w:val="28"/>
                <w:szCs w:val="28"/>
                <w:rtl/>
              </w:rPr>
              <w:t>מדינת ישראל</w:t>
            </w:r>
            <w:r>
              <w:rPr>
                <w:b/>
                <w:bCs/>
                <w:sz w:val="28"/>
                <w:szCs w:val="28"/>
                <w:rtl/>
              </w:rPr>
              <w:tab/>
            </w:r>
          </w:p>
        </w:tc>
        <w:tc>
          <w:tcPr>
            <w:tcW w:w="1437" w:type="dxa"/>
            <w:vMerge w:val="restart"/>
          </w:tcPr>
          <w:p w14:paraId="0116EE4F" w14:textId="77777777" w:rsidR="00152BC0" w:rsidRPr="00655781" w:rsidRDefault="005F3E46" w:rsidP="004C2B23">
            <w:pPr>
              <w:ind w:left="944"/>
              <w:rPr>
                <w:rFonts w:ascii="Arial Narrow" w:hAnsi="Arial Narrow"/>
                <w:b/>
                <w:bCs/>
                <w:sz w:val="28"/>
                <w:szCs w:val="28"/>
              </w:rPr>
            </w:pPr>
            <w:r>
              <w:rPr>
                <w:noProof/>
                <w:lang w:eastAsia="en-US"/>
              </w:rPr>
              <w:drawing>
                <wp:anchor distT="0" distB="0" distL="114300" distR="114300" simplePos="0" relativeHeight="251686912" behindDoc="0" locked="0" layoutInCell="1" allowOverlap="1" wp14:anchorId="58D8AB75" wp14:editId="0B369C05">
                  <wp:simplePos x="0" y="0"/>
                  <wp:positionH relativeFrom="margin">
                    <wp:posOffset>64135</wp:posOffset>
                  </wp:positionH>
                  <wp:positionV relativeFrom="margin">
                    <wp:posOffset>-143510</wp:posOffset>
                  </wp:positionV>
                  <wp:extent cx="558165" cy="709930"/>
                  <wp:effectExtent l="0" t="0" r="0" b="0"/>
                  <wp:wrapNone/>
                  <wp:docPr id="4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67C103EB" w14:textId="77777777" w:rsidR="00152BC0" w:rsidRPr="00686CBD" w:rsidRDefault="00152BC0" w:rsidP="004C2B23">
            <w:pPr>
              <w:jc w:val="right"/>
              <w:rPr>
                <w:b/>
                <w:bCs/>
                <w:rtl/>
              </w:rPr>
            </w:pPr>
            <w:r w:rsidRPr="00655781">
              <w:rPr>
                <w:rFonts w:cs="Times New Roman"/>
                <w:b/>
                <w:bCs/>
              </w:rPr>
              <w:t>STATE OF ISRAE</w:t>
            </w:r>
            <w:r>
              <w:rPr>
                <w:rFonts w:cs="Times New Roman"/>
                <w:b/>
                <w:bCs/>
              </w:rPr>
              <w:t>L</w:t>
            </w:r>
          </w:p>
        </w:tc>
      </w:tr>
      <w:tr w:rsidR="0093520F" w:rsidRPr="00655781" w14:paraId="115FDBD3" w14:textId="77777777" w:rsidTr="00683A50">
        <w:tc>
          <w:tcPr>
            <w:tcW w:w="4161" w:type="dxa"/>
          </w:tcPr>
          <w:p w14:paraId="55D2A334" w14:textId="77777777" w:rsidR="00152BC0" w:rsidRPr="00655781" w:rsidRDefault="00152BC0" w:rsidP="004C2B23">
            <w:pPr>
              <w:rPr>
                <w:b/>
                <w:bCs/>
                <w:sz w:val="28"/>
                <w:szCs w:val="28"/>
                <w:rtl/>
              </w:rPr>
            </w:pPr>
            <w:r w:rsidRPr="00655781">
              <w:rPr>
                <w:rFonts w:hint="cs"/>
                <w:b/>
                <w:bCs/>
                <w:sz w:val="28"/>
                <w:szCs w:val="28"/>
                <w:rtl/>
              </w:rPr>
              <w:t>משרד התרבות והספורט</w:t>
            </w:r>
          </w:p>
        </w:tc>
        <w:tc>
          <w:tcPr>
            <w:tcW w:w="1437" w:type="dxa"/>
            <w:vMerge/>
          </w:tcPr>
          <w:p w14:paraId="0CCBDAD5" w14:textId="77777777" w:rsidR="00152BC0" w:rsidRPr="00655781" w:rsidRDefault="00152BC0" w:rsidP="004C2B23">
            <w:pPr>
              <w:rPr>
                <w:rFonts w:ascii="Arial Narrow" w:hAnsi="Arial Narrow"/>
                <w:b/>
                <w:bCs/>
                <w:w w:val="95"/>
                <w:sz w:val="28"/>
                <w:szCs w:val="28"/>
              </w:rPr>
            </w:pPr>
          </w:p>
        </w:tc>
        <w:tc>
          <w:tcPr>
            <w:tcW w:w="4234" w:type="dxa"/>
          </w:tcPr>
          <w:p w14:paraId="0396E829" w14:textId="77777777" w:rsidR="00152BC0" w:rsidRDefault="00152BC0" w:rsidP="004C2B23">
            <w:pPr>
              <w:jc w:val="right"/>
              <w:rPr>
                <w:rFonts w:cs="Times New Roman"/>
                <w:b/>
                <w:bCs/>
                <w:w w:val="95"/>
              </w:rPr>
            </w:pPr>
            <w:r w:rsidRPr="00655781">
              <w:rPr>
                <w:rFonts w:cs="Times New Roman"/>
                <w:b/>
                <w:bCs/>
                <w:w w:val="95"/>
              </w:rPr>
              <w:t>MINISTRY OF CULTURE</w:t>
            </w:r>
          </w:p>
          <w:p w14:paraId="4F552B02" w14:textId="77777777" w:rsidR="00152BC0" w:rsidRPr="00655781" w:rsidRDefault="00152BC0" w:rsidP="004C2B23">
            <w:pPr>
              <w:jc w:val="right"/>
              <w:rPr>
                <w:rFonts w:cs="Times New Roman"/>
                <w:b/>
                <w:bCs/>
                <w:rtl/>
              </w:rPr>
            </w:pPr>
            <w:r w:rsidRPr="00655781">
              <w:rPr>
                <w:rFonts w:cs="Times New Roman"/>
                <w:b/>
                <w:bCs/>
                <w:w w:val="95"/>
              </w:rPr>
              <w:t xml:space="preserve"> &amp; SPORT</w:t>
            </w:r>
          </w:p>
        </w:tc>
      </w:tr>
    </w:tbl>
    <w:p w14:paraId="2580D6F1" w14:textId="77777777" w:rsidR="00152BC0" w:rsidRDefault="00152BC0" w:rsidP="00152BC0">
      <w:pPr>
        <w:bidi w:val="0"/>
        <w:jc w:val="left"/>
        <w:rPr>
          <w:sz w:val="20"/>
          <w:szCs w:val="20"/>
          <w:rtl/>
        </w:rPr>
      </w:pPr>
    </w:p>
    <w:p w14:paraId="5AC2923F" w14:textId="77777777" w:rsidR="00152BC0" w:rsidRPr="00655781" w:rsidRDefault="00152BC0" w:rsidP="00152BC0">
      <w:pPr>
        <w:jc w:val="center"/>
        <w:rPr>
          <w:b/>
          <w:bCs/>
          <w:rtl/>
        </w:rPr>
      </w:pPr>
    </w:p>
    <w:p w14:paraId="75716BA7" w14:textId="77777777" w:rsidR="00152BC0" w:rsidRPr="00655781" w:rsidRDefault="00152BC0" w:rsidP="00152BC0">
      <w:pPr>
        <w:jc w:val="center"/>
        <w:rPr>
          <w:b/>
          <w:bCs/>
          <w:rtl/>
        </w:rPr>
      </w:pPr>
    </w:p>
    <w:p w14:paraId="1B3BCDAC" w14:textId="77777777" w:rsidR="00152BC0" w:rsidRPr="00655781" w:rsidRDefault="00152BC0" w:rsidP="00152BC0">
      <w:pPr>
        <w:jc w:val="center"/>
        <w:rPr>
          <w:b/>
          <w:bCs/>
          <w:rtl/>
        </w:rPr>
      </w:pPr>
    </w:p>
    <w:p w14:paraId="604DF774" w14:textId="77777777" w:rsidR="003F18E2" w:rsidRPr="00655781" w:rsidRDefault="005F3E46" w:rsidP="0058384D">
      <w:pPr>
        <w:jc w:val="center"/>
        <w:rPr>
          <w:b/>
          <w:bCs/>
          <w:rtl/>
        </w:rPr>
      </w:pPr>
      <w:r>
        <w:rPr>
          <w:noProof/>
          <w:lang w:eastAsia="en-US"/>
        </w:rPr>
        <w:drawing>
          <wp:anchor distT="0" distB="0" distL="114300" distR="114300" simplePos="0" relativeHeight="251689984" behindDoc="0" locked="0" layoutInCell="1" allowOverlap="1" wp14:anchorId="490C309A" wp14:editId="73B1540A">
            <wp:simplePos x="0" y="0"/>
            <wp:positionH relativeFrom="column">
              <wp:posOffset>799465</wp:posOffset>
            </wp:positionH>
            <wp:positionV relativeFrom="paragraph">
              <wp:posOffset>-5080</wp:posOffset>
            </wp:positionV>
            <wp:extent cx="4690745" cy="2505710"/>
            <wp:effectExtent l="0" t="0" r="0" b="8890"/>
            <wp:wrapSquare wrapText="bothSides"/>
            <wp:docPr id="44"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1B1148" w14:textId="77777777" w:rsidR="00E4041C" w:rsidRDefault="00E4041C" w:rsidP="0058384D">
      <w:pPr>
        <w:jc w:val="center"/>
        <w:rPr>
          <w:b/>
          <w:bCs/>
          <w:sz w:val="32"/>
          <w:szCs w:val="32"/>
          <w:rtl/>
        </w:rPr>
      </w:pPr>
    </w:p>
    <w:p w14:paraId="6B72BF76" w14:textId="77777777" w:rsidR="003F18E2" w:rsidRPr="00655781" w:rsidRDefault="003F18E2" w:rsidP="0058384D">
      <w:pPr>
        <w:jc w:val="center"/>
        <w:rPr>
          <w:b/>
          <w:bCs/>
          <w:sz w:val="32"/>
          <w:szCs w:val="32"/>
          <w:rtl/>
        </w:rPr>
      </w:pPr>
    </w:p>
    <w:p w14:paraId="2C27F693" w14:textId="77777777" w:rsidR="003F18E2" w:rsidRPr="00655781" w:rsidRDefault="003F18E2" w:rsidP="0058384D">
      <w:pPr>
        <w:jc w:val="center"/>
        <w:rPr>
          <w:b/>
          <w:bCs/>
          <w:rtl/>
        </w:rPr>
      </w:pPr>
    </w:p>
    <w:p w14:paraId="142B1DAD" w14:textId="77777777" w:rsidR="003F18E2" w:rsidRPr="00655781" w:rsidRDefault="003F18E2" w:rsidP="0058384D">
      <w:pPr>
        <w:jc w:val="center"/>
        <w:rPr>
          <w:b/>
          <w:bCs/>
          <w:rtl/>
        </w:rPr>
      </w:pPr>
    </w:p>
    <w:p w14:paraId="551E3922" w14:textId="77777777" w:rsidR="003F18E2" w:rsidRPr="00655781" w:rsidRDefault="003F18E2" w:rsidP="0058384D">
      <w:pPr>
        <w:jc w:val="center"/>
        <w:rPr>
          <w:b/>
          <w:bCs/>
          <w:rtl/>
        </w:rPr>
      </w:pPr>
    </w:p>
    <w:p w14:paraId="0382AB8A" w14:textId="77777777" w:rsidR="003F18E2" w:rsidRPr="00655781" w:rsidRDefault="003F18E2" w:rsidP="0058384D">
      <w:pPr>
        <w:jc w:val="center"/>
        <w:rPr>
          <w:b/>
          <w:bCs/>
          <w:rtl/>
        </w:rPr>
      </w:pPr>
    </w:p>
    <w:p w14:paraId="46FB8CF9" w14:textId="77777777" w:rsidR="003F18E2" w:rsidRPr="00655781" w:rsidRDefault="003F18E2" w:rsidP="0058384D">
      <w:pPr>
        <w:jc w:val="center"/>
        <w:rPr>
          <w:b/>
          <w:bCs/>
          <w:rtl/>
        </w:rPr>
      </w:pPr>
    </w:p>
    <w:p w14:paraId="3B5BFD01" w14:textId="77777777" w:rsidR="003F18E2" w:rsidRPr="00655781" w:rsidRDefault="003F18E2" w:rsidP="0058384D">
      <w:pPr>
        <w:jc w:val="center"/>
        <w:rPr>
          <w:b/>
          <w:bCs/>
          <w:rtl/>
        </w:rPr>
      </w:pPr>
    </w:p>
    <w:p w14:paraId="5305F351" w14:textId="77777777" w:rsidR="003F18E2" w:rsidRPr="00655781" w:rsidRDefault="003F18E2" w:rsidP="0058384D">
      <w:pPr>
        <w:jc w:val="center"/>
        <w:rPr>
          <w:b/>
          <w:bCs/>
          <w:rtl/>
        </w:rPr>
      </w:pPr>
    </w:p>
    <w:p w14:paraId="2654501B" w14:textId="77777777" w:rsidR="003F18E2" w:rsidRPr="00655781" w:rsidRDefault="003F18E2" w:rsidP="0058384D">
      <w:pPr>
        <w:jc w:val="center"/>
        <w:rPr>
          <w:b/>
          <w:bCs/>
          <w:rtl/>
        </w:rPr>
      </w:pPr>
    </w:p>
    <w:p w14:paraId="0B91E1F2" w14:textId="77777777" w:rsidR="003F18E2" w:rsidRPr="00655781" w:rsidRDefault="003F18E2" w:rsidP="0058384D">
      <w:pPr>
        <w:jc w:val="center"/>
        <w:rPr>
          <w:b/>
          <w:bCs/>
          <w:rtl/>
        </w:rPr>
      </w:pPr>
    </w:p>
    <w:p w14:paraId="7695B4FC" w14:textId="77777777" w:rsidR="003F18E2" w:rsidRPr="00655781" w:rsidRDefault="005F3E46" w:rsidP="0058384D">
      <w:pPr>
        <w:jc w:val="center"/>
        <w:rPr>
          <w:b/>
          <w:bCs/>
          <w:rtl/>
        </w:rPr>
      </w:pPr>
      <w:r>
        <w:rPr>
          <w:noProof/>
          <w:lang w:eastAsia="en-US"/>
        </w:rPr>
        <mc:AlternateContent>
          <mc:Choice Requires="wps">
            <w:drawing>
              <wp:anchor distT="0" distB="0" distL="114300" distR="114300" simplePos="0" relativeHeight="251691008" behindDoc="0" locked="0" layoutInCell="1" allowOverlap="1" wp14:anchorId="74F20A80" wp14:editId="0489CEE8">
                <wp:simplePos x="0" y="0"/>
                <wp:positionH relativeFrom="margin">
                  <wp:posOffset>285419</wp:posOffset>
                </wp:positionH>
                <wp:positionV relativeFrom="margin">
                  <wp:posOffset>4658640</wp:posOffset>
                </wp:positionV>
                <wp:extent cx="5398770" cy="15811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15811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C79A409" w14:textId="1350E7DE" w:rsidR="0069076B" w:rsidRPr="00E4041C" w:rsidRDefault="0069076B" w:rsidP="0069076B">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20</w:t>
                            </w:r>
                            <w:r w:rsidRPr="00E4041C">
                              <w:rPr>
                                <w:rFonts w:hint="cs"/>
                                <w:b/>
                                <w:bCs/>
                                <w:sz w:val="56"/>
                                <w:szCs w:val="56"/>
                                <w:rtl/>
                              </w:rPr>
                              <w:t>/201</w:t>
                            </w:r>
                            <w:r>
                              <w:rPr>
                                <w:rFonts w:hint="cs"/>
                                <w:b/>
                                <w:bCs/>
                                <w:sz w:val="56"/>
                                <w:szCs w:val="56"/>
                                <w:rtl/>
                              </w:rPr>
                              <w:t>8</w:t>
                            </w:r>
                          </w:p>
                          <w:p w14:paraId="1196DE90" w14:textId="77777777" w:rsidR="0069076B" w:rsidRPr="007E1761" w:rsidRDefault="0069076B" w:rsidP="00E922CB">
                            <w:pPr>
                              <w:jc w:val="center"/>
                              <w:rPr>
                                <w:b/>
                                <w:bCs/>
                                <w:color w:val="C00000"/>
                                <w:sz w:val="52"/>
                                <w:szCs w:val="52"/>
                                <w:rtl/>
                              </w:rPr>
                            </w:pPr>
                            <w:r w:rsidRPr="00C76BC1">
                              <w:rPr>
                                <w:rFonts w:hint="cs"/>
                                <w:b/>
                                <w:bCs/>
                                <w:sz w:val="56"/>
                                <w:szCs w:val="56"/>
                                <w:rtl/>
                                <w:lang w:eastAsia="en-US"/>
                              </w:rPr>
                              <w:t>להפעלת</w:t>
                            </w:r>
                            <w:r w:rsidRPr="00C76BC1">
                              <w:rPr>
                                <w:b/>
                                <w:bCs/>
                                <w:sz w:val="56"/>
                                <w:szCs w:val="56"/>
                                <w:lang w:eastAsia="en-US"/>
                              </w:rPr>
                              <w:t xml:space="preserve"> </w:t>
                            </w:r>
                            <w:r>
                              <w:rPr>
                                <w:rFonts w:hint="cs"/>
                                <w:b/>
                                <w:bCs/>
                                <w:sz w:val="56"/>
                                <w:szCs w:val="56"/>
                                <w:rtl/>
                                <w:lang w:eastAsia="en-US"/>
                              </w:rPr>
                              <w:t xml:space="preserve">ספריות ניידות במגזר הערבי, הדרוזי, הבדואי והצ'רקסי </w:t>
                            </w:r>
                          </w:p>
                          <w:p w14:paraId="63E5065D" w14:textId="77777777" w:rsidR="0069076B" w:rsidRDefault="0069076B" w:rsidP="003F18E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4F20A80" id="_x0000_t202" coordsize="21600,21600" o:spt="202" path="m,l,21600r21600,l21600,xe">
                <v:stroke joinstyle="miter"/>
                <v:path gradientshapeok="t" o:connecttype="rect"/>
              </v:shapetype>
              <v:shape id="Text Box 4" o:spid="_x0000_s1026" type="#_x0000_t202" style="position:absolute;left:0;text-align:left;margin-left:22.45pt;margin-top:366.8pt;width:425.1pt;height:124.5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" stroked="f">
                <v:textbox>
                  <w:txbxContent>
                    <w:p w14:paraId="6C79A409" w14:textId="1350E7DE" w:rsidR="0069076B" w:rsidRPr="00E4041C" w:rsidRDefault="0069076B" w:rsidP="0069076B">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20</w:t>
                      </w:r>
                      <w:r w:rsidRPr="00E4041C">
                        <w:rPr>
                          <w:rFonts w:hint="cs"/>
                          <w:b/>
                          <w:bCs/>
                          <w:sz w:val="56"/>
                          <w:szCs w:val="56"/>
                          <w:rtl/>
                        </w:rPr>
                        <w:t>/201</w:t>
                      </w:r>
                      <w:r>
                        <w:rPr>
                          <w:rFonts w:hint="cs"/>
                          <w:b/>
                          <w:bCs/>
                          <w:sz w:val="56"/>
                          <w:szCs w:val="56"/>
                          <w:rtl/>
                        </w:rPr>
                        <w:t>8</w:t>
                      </w:r>
                    </w:p>
                    <w:p w14:paraId="1196DE90" w14:textId="77777777" w:rsidR="0069076B" w:rsidRPr="007E1761" w:rsidRDefault="0069076B" w:rsidP="00E922CB">
                      <w:pPr>
                        <w:jc w:val="center"/>
                        <w:rPr>
                          <w:b/>
                          <w:bCs/>
                          <w:color w:val="C00000"/>
                          <w:sz w:val="52"/>
                          <w:szCs w:val="52"/>
                          <w:rtl/>
                        </w:rPr>
                      </w:pPr>
                      <w:r w:rsidRPr="00C76BC1">
                        <w:rPr>
                          <w:rFonts w:hint="cs"/>
                          <w:b/>
                          <w:bCs/>
                          <w:sz w:val="56"/>
                          <w:szCs w:val="56"/>
                          <w:rtl/>
                          <w:lang w:eastAsia="en-US"/>
                        </w:rPr>
                        <w:t>להפעלת</w:t>
                      </w:r>
                      <w:r w:rsidRPr="00C76BC1">
                        <w:rPr>
                          <w:b/>
                          <w:bCs/>
                          <w:sz w:val="56"/>
                          <w:szCs w:val="56"/>
                          <w:lang w:eastAsia="en-US"/>
                        </w:rPr>
                        <w:t xml:space="preserve"> </w:t>
                      </w:r>
                      <w:r>
                        <w:rPr>
                          <w:rFonts w:hint="cs"/>
                          <w:b/>
                          <w:bCs/>
                          <w:sz w:val="56"/>
                          <w:szCs w:val="56"/>
                          <w:rtl/>
                          <w:lang w:eastAsia="en-US"/>
                        </w:rPr>
                        <w:t xml:space="preserve">ספריות ניידות במגזר הערבי, הדרוזי, הבדואי והצ'רקסי </w:t>
                      </w:r>
                    </w:p>
                    <w:p w14:paraId="63E5065D" w14:textId="77777777" w:rsidR="0069076B" w:rsidRDefault="0069076B" w:rsidP="003F18E2"/>
                  </w:txbxContent>
                </v:textbox>
                <w10:wrap type="square" anchorx="margin" anchory="margin"/>
              </v:shape>
            </w:pict>
          </mc:Fallback>
        </mc:AlternateContent>
      </w:r>
    </w:p>
    <w:p w14:paraId="684D30F7" w14:textId="77777777" w:rsidR="003F18E2" w:rsidRPr="00655781" w:rsidRDefault="003F18E2" w:rsidP="00E4041C">
      <w:pPr>
        <w:jc w:val="left"/>
        <w:rPr>
          <w:b/>
          <w:bCs/>
          <w:rtl/>
        </w:rPr>
      </w:pPr>
    </w:p>
    <w:p w14:paraId="745C52A9" w14:textId="77777777" w:rsidR="003F18E2" w:rsidRPr="00655781" w:rsidRDefault="003F18E2" w:rsidP="0058384D">
      <w:pPr>
        <w:jc w:val="center"/>
        <w:rPr>
          <w:b/>
          <w:bCs/>
          <w:rtl/>
        </w:rPr>
      </w:pPr>
    </w:p>
    <w:p w14:paraId="14DC22EB" w14:textId="77777777" w:rsidR="003F18E2" w:rsidRPr="00655781" w:rsidRDefault="003F18E2" w:rsidP="0058384D">
      <w:pPr>
        <w:jc w:val="center"/>
        <w:rPr>
          <w:b/>
          <w:bCs/>
          <w:rtl/>
        </w:rPr>
      </w:pPr>
    </w:p>
    <w:p w14:paraId="5C345F38" w14:textId="77777777" w:rsidR="003F18E2" w:rsidRPr="00655781" w:rsidRDefault="003F18E2" w:rsidP="0058384D">
      <w:pPr>
        <w:jc w:val="center"/>
        <w:rPr>
          <w:b/>
          <w:bCs/>
          <w:rtl/>
        </w:rPr>
      </w:pPr>
    </w:p>
    <w:p w14:paraId="6035DCFB" w14:textId="77777777" w:rsidR="003F18E2" w:rsidRDefault="003F18E2" w:rsidP="0058384D">
      <w:pPr>
        <w:jc w:val="center"/>
        <w:rPr>
          <w:b/>
          <w:bCs/>
          <w:rtl/>
        </w:rPr>
      </w:pPr>
    </w:p>
    <w:p w14:paraId="0D6B69C5" w14:textId="77777777" w:rsidR="003F18E2" w:rsidRDefault="003F18E2" w:rsidP="0058384D">
      <w:pPr>
        <w:jc w:val="center"/>
        <w:rPr>
          <w:b/>
          <w:bCs/>
          <w:rtl/>
        </w:rPr>
      </w:pPr>
    </w:p>
    <w:p w14:paraId="6CC56336" w14:textId="77777777" w:rsidR="003F18E2" w:rsidRDefault="003F18E2" w:rsidP="0058384D">
      <w:pPr>
        <w:jc w:val="center"/>
        <w:rPr>
          <w:b/>
          <w:bCs/>
          <w:rtl/>
        </w:rPr>
      </w:pPr>
    </w:p>
    <w:p w14:paraId="6B7BF4BE" w14:textId="77777777" w:rsidR="003F18E2" w:rsidRPr="00655781" w:rsidRDefault="003F18E2" w:rsidP="0058384D">
      <w:pPr>
        <w:jc w:val="center"/>
        <w:rPr>
          <w:b/>
          <w:bCs/>
          <w:rtl/>
        </w:rPr>
      </w:pPr>
    </w:p>
    <w:p w14:paraId="0D690D0B" w14:textId="77777777" w:rsidR="003F18E2" w:rsidRDefault="003F18E2" w:rsidP="0058384D">
      <w:pPr>
        <w:jc w:val="center"/>
        <w:rPr>
          <w:b/>
          <w:bCs/>
          <w:rtl/>
        </w:rPr>
      </w:pPr>
    </w:p>
    <w:p w14:paraId="122627C1" w14:textId="77777777" w:rsidR="003F18E2" w:rsidRDefault="003F18E2" w:rsidP="0058384D">
      <w:pPr>
        <w:jc w:val="center"/>
        <w:rPr>
          <w:b/>
          <w:bCs/>
          <w:rtl/>
        </w:rPr>
      </w:pPr>
    </w:p>
    <w:p w14:paraId="5CCFD8E6" w14:textId="77777777" w:rsidR="003F18E2" w:rsidRPr="00042FDC" w:rsidRDefault="005F3E46" w:rsidP="0058384D">
      <w:pPr>
        <w:jc w:val="center"/>
        <w:rPr>
          <w:b/>
          <w:bCs/>
          <w:rtl/>
        </w:rPr>
      </w:pPr>
      <w:r>
        <w:rPr>
          <w:noProof/>
          <w:lang w:eastAsia="en-US"/>
        </w:rPr>
        <w:drawing>
          <wp:anchor distT="0" distB="0" distL="114300" distR="114300" simplePos="0" relativeHeight="251688960" behindDoc="0" locked="0" layoutInCell="1" allowOverlap="1" wp14:anchorId="35D35E3E" wp14:editId="08D340B3">
            <wp:simplePos x="0" y="0"/>
            <wp:positionH relativeFrom="column">
              <wp:posOffset>2954655</wp:posOffset>
            </wp:positionH>
            <wp:positionV relativeFrom="paragraph">
              <wp:posOffset>213360</wp:posOffset>
            </wp:positionV>
            <wp:extent cx="806450" cy="594995"/>
            <wp:effectExtent l="0" t="0" r="0" b="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C0DBD4" w14:textId="77777777" w:rsidR="00152BC0" w:rsidRPr="00042FDC" w:rsidRDefault="00152BC0" w:rsidP="00152BC0">
      <w:pPr>
        <w:jc w:val="center"/>
        <w:rPr>
          <w:b/>
          <w:bCs/>
          <w:rtl/>
        </w:rPr>
      </w:pPr>
    </w:p>
    <w:tbl>
      <w:tblPr>
        <w:bidiVisual/>
        <w:tblW w:w="8981" w:type="dxa"/>
        <w:tblLook w:val="04A0" w:firstRow="1" w:lastRow="0" w:firstColumn="1" w:lastColumn="0" w:noHBand="0" w:noVBand="1"/>
      </w:tblPr>
      <w:tblGrid>
        <w:gridCol w:w="4261"/>
        <w:gridCol w:w="4720"/>
      </w:tblGrid>
      <w:tr w:rsidR="00152BC0" w:rsidRPr="00655781" w14:paraId="38DC2487" w14:textId="77777777" w:rsidTr="00683A50">
        <w:tc>
          <w:tcPr>
            <w:tcW w:w="4261" w:type="dxa"/>
          </w:tcPr>
          <w:p w14:paraId="7DBE198C" w14:textId="3A8F14EB" w:rsidR="00152BC0" w:rsidRPr="00042FDC" w:rsidRDefault="0069076B" w:rsidP="0069076B">
            <w:pPr>
              <w:jc w:val="left"/>
              <w:rPr>
                <w:bCs/>
              </w:rPr>
            </w:pPr>
            <w:r>
              <w:rPr>
                <w:rFonts w:hint="cs"/>
                <w:bCs/>
                <w:rtl/>
              </w:rPr>
              <w:t>כסלו</w:t>
            </w:r>
            <w:r w:rsidR="00152BC0" w:rsidRPr="00042FDC">
              <w:rPr>
                <w:rFonts w:hint="cs"/>
                <w:bCs/>
                <w:rtl/>
              </w:rPr>
              <w:t>, תשע"</w:t>
            </w:r>
            <w:r>
              <w:rPr>
                <w:rFonts w:hint="cs"/>
                <w:bCs/>
                <w:rtl/>
              </w:rPr>
              <w:t>ט</w:t>
            </w:r>
          </w:p>
        </w:tc>
        <w:tc>
          <w:tcPr>
            <w:tcW w:w="4720" w:type="dxa"/>
          </w:tcPr>
          <w:p w14:paraId="00E6FF48" w14:textId="0221FC76" w:rsidR="00152BC0" w:rsidRPr="00655781" w:rsidRDefault="0069076B" w:rsidP="0069076B">
            <w:pPr>
              <w:jc w:val="right"/>
              <w:rPr>
                <w:bCs/>
                <w:rtl/>
              </w:rPr>
            </w:pPr>
            <w:r>
              <w:rPr>
                <w:rFonts w:hint="cs"/>
                <w:bCs/>
                <w:rtl/>
              </w:rPr>
              <w:t>נובמבר</w:t>
            </w:r>
            <w:r w:rsidR="00152BC0" w:rsidRPr="00042FDC">
              <w:rPr>
                <w:rFonts w:hint="cs"/>
                <w:bCs/>
                <w:rtl/>
              </w:rPr>
              <w:t xml:space="preserve">, </w:t>
            </w:r>
            <w:r w:rsidR="00DA25A4" w:rsidRPr="00042FDC">
              <w:rPr>
                <w:rFonts w:hint="cs"/>
                <w:bCs/>
                <w:rtl/>
              </w:rPr>
              <w:t>201</w:t>
            </w:r>
            <w:r>
              <w:rPr>
                <w:rFonts w:hint="cs"/>
                <w:bCs/>
                <w:rtl/>
              </w:rPr>
              <w:t>8</w:t>
            </w:r>
          </w:p>
        </w:tc>
      </w:tr>
    </w:tbl>
    <w:p w14:paraId="707231CC" w14:textId="77777777" w:rsidR="00152BC0" w:rsidRPr="00655781" w:rsidRDefault="00152BC0" w:rsidP="00152BC0">
      <w:pPr>
        <w:jc w:val="center"/>
        <w:rPr>
          <w:bCs/>
          <w:rt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93520F" w:rsidRPr="00655781" w14:paraId="16B685AD" w14:textId="77777777" w:rsidTr="00683A50">
        <w:tc>
          <w:tcPr>
            <w:tcW w:w="9781" w:type="dxa"/>
          </w:tcPr>
          <w:p w14:paraId="67ED53D8" w14:textId="62AE4504" w:rsidR="00152BC0" w:rsidRPr="00655781" w:rsidRDefault="00152BC0" w:rsidP="004C2B23">
            <w:pPr>
              <w:spacing w:line="240" w:lineRule="auto"/>
              <w:jc w:val="center"/>
              <w:rPr>
                <w:b/>
                <w:rtl/>
              </w:rPr>
            </w:pPr>
            <w:r w:rsidRPr="00655781">
              <w:rPr>
                <w:rFonts w:hint="cs"/>
                <w:b/>
                <w:rtl/>
              </w:rPr>
              <w:t>משרד התרבות והספורט, מ</w:t>
            </w:r>
            <w:r w:rsidR="008671F9">
              <w:rPr>
                <w:rFonts w:hint="cs"/>
                <w:b/>
                <w:rtl/>
              </w:rPr>
              <w:t>י</w:t>
            </w:r>
            <w:r w:rsidRPr="00655781">
              <w:rPr>
                <w:rFonts w:hint="cs"/>
                <w:b/>
                <w:rtl/>
              </w:rPr>
              <w:t xml:space="preserve">נהל התרבות, כנפי נשרים  22, ירושלים, טל': 02-5601738, פקס': 02-5601558 </w:t>
            </w:r>
          </w:p>
        </w:tc>
      </w:tr>
      <w:tr w:rsidR="0093520F" w:rsidRPr="00655781" w14:paraId="03277CED" w14:textId="77777777" w:rsidTr="00683A50">
        <w:tc>
          <w:tcPr>
            <w:tcW w:w="9781" w:type="dxa"/>
          </w:tcPr>
          <w:p w14:paraId="7332E927" w14:textId="27ABFD88" w:rsidR="00152BC0" w:rsidRPr="00655781" w:rsidRDefault="00152BC0" w:rsidP="0069076B">
            <w:pPr>
              <w:spacing w:line="240" w:lineRule="auto"/>
              <w:jc w:val="center"/>
              <w:rPr>
                <w:b/>
              </w:rPr>
            </w:pPr>
            <w:r w:rsidRPr="00655781">
              <w:rPr>
                <w:rFonts w:hint="cs"/>
                <w:b/>
                <w:rtl/>
              </w:rPr>
              <w:t xml:space="preserve">דואר אלקטרוני: </w:t>
            </w:r>
            <w:hyperlink r:id="rId14" w:history="1">
              <w:r w:rsidR="0069076B" w:rsidRPr="00C52BCF">
                <w:rPr>
                  <w:rStyle w:val="Hyperlink"/>
                  <w:b/>
                </w:rPr>
                <w:t>Ronitaf@most.gov.il</w:t>
              </w:r>
            </w:hyperlink>
            <w:r w:rsidRPr="00655781">
              <w:rPr>
                <w:b/>
              </w:rPr>
              <w:t xml:space="preserve"> </w:t>
            </w:r>
            <w:r w:rsidRPr="00655781">
              <w:rPr>
                <w:rFonts w:hint="cs"/>
                <w:b/>
                <w:rtl/>
              </w:rPr>
              <w:t xml:space="preserve"> כתובת אתר המשרד באינטרנט: </w:t>
            </w:r>
            <w:r w:rsidRPr="00655781">
              <w:rPr>
                <w:b/>
              </w:rPr>
              <w:t>http://www.m</w:t>
            </w:r>
            <w:r>
              <w:rPr>
                <w:b/>
              </w:rPr>
              <w:t>c</w:t>
            </w:r>
            <w:r w:rsidRPr="00655781">
              <w:rPr>
                <w:b/>
              </w:rPr>
              <w:t>s.gov.il</w:t>
            </w:r>
          </w:p>
        </w:tc>
      </w:tr>
    </w:tbl>
    <w:p w14:paraId="1CF03809" w14:textId="77777777" w:rsidR="00152BC0" w:rsidRPr="0069076B" w:rsidRDefault="00152BC0" w:rsidP="00152BC0">
      <w:pPr>
        <w:jc w:val="center"/>
        <w:rPr>
          <w:b/>
          <w:bCs/>
          <w:rtl/>
        </w:rPr>
      </w:pPr>
    </w:p>
    <w:p w14:paraId="46A283FE" w14:textId="44B5397A" w:rsidR="008A5BF3" w:rsidRDefault="00152BC0" w:rsidP="0069076B">
      <w:pPr>
        <w:ind w:left="425"/>
        <w:jc w:val="center"/>
        <w:rPr>
          <w:rtl/>
        </w:rPr>
      </w:pPr>
      <w:r>
        <w:rPr>
          <w:b/>
          <w:bCs/>
          <w:rtl/>
        </w:rPr>
        <w:br w:type="page"/>
      </w:r>
      <w:r w:rsidRPr="00655781">
        <w:rPr>
          <w:rFonts w:hint="cs"/>
          <w:b/>
          <w:bCs/>
          <w:rtl/>
        </w:rPr>
        <w:lastRenderedPageBreak/>
        <w:t>הנדון</w:t>
      </w:r>
      <w:r w:rsidRPr="00655781">
        <w:rPr>
          <w:b/>
          <w:bCs/>
          <w:rtl/>
        </w:rPr>
        <w:t>:</w:t>
      </w:r>
      <w:r>
        <w:rPr>
          <w:rFonts w:hint="cs"/>
          <w:b/>
          <w:bCs/>
          <w:rtl/>
        </w:rPr>
        <w:t xml:space="preserve"> </w:t>
      </w:r>
      <w:r w:rsidR="00384466">
        <w:rPr>
          <w:rFonts w:hint="cs"/>
          <w:b/>
          <w:bCs/>
          <w:u w:val="single"/>
          <w:rtl/>
        </w:rPr>
        <w:t>מכרז</w:t>
      </w:r>
      <w:r w:rsidRPr="00655781">
        <w:rPr>
          <w:b/>
          <w:bCs/>
          <w:u w:val="single"/>
          <w:rtl/>
        </w:rPr>
        <w:t xml:space="preserve"> </w:t>
      </w:r>
      <w:r w:rsidR="001922EE" w:rsidRPr="001922EE">
        <w:rPr>
          <w:b/>
          <w:bCs/>
          <w:u w:val="single"/>
          <w:rtl/>
        </w:rPr>
        <w:t xml:space="preserve">מס' </w:t>
      </w:r>
      <w:r w:rsidR="0069076B">
        <w:rPr>
          <w:rFonts w:hint="cs"/>
          <w:b/>
          <w:bCs/>
          <w:u w:val="single"/>
          <w:rtl/>
        </w:rPr>
        <w:t>20</w:t>
      </w:r>
      <w:r w:rsidR="001922EE" w:rsidRPr="001922EE">
        <w:rPr>
          <w:b/>
          <w:bCs/>
          <w:u w:val="single"/>
          <w:rtl/>
        </w:rPr>
        <w:t>/201</w:t>
      </w:r>
      <w:r w:rsidR="009D3A1E">
        <w:rPr>
          <w:rFonts w:hint="cs"/>
          <w:b/>
          <w:bCs/>
          <w:u w:val="single"/>
          <w:rtl/>
        </w:rPr>
        <w:t>8</w:t>
      </w:r>
      <w:r w:rsidR="001922EE">
        <w:rPr>
          <w:rFonts w:hint="cs"/>
          <w:b/>
          <w:bCs/>
          <w:u w:val="single"/>
          <w:rtl/>
        </w:rPr>
        <w:t xml:space="preserve"> </w:t>
      </w:r>
      <w:r w:rsidR="001922EE" w:rsidRPr="001922EE">
        <w:rPr>
          <w:b/>
          <w:bCs/>
          <w:u w:val="single"/>
          <w:rtl/>
        </w:rPr>
        <w:t xml:space="preserve">להפעלת ספריות ניידות במגזר הערבי, הדרוזי, הבדואי והצ'רקסי </w:t>
      </w:r>
    </w:p>
    <w:p w14:paraId="63AE8621" w14:textId="77777777" w:rsidR="00152BC0" w:rsidRDefault="00152BC0" w:rsidP="008A5BF3">
      <w:pPr>
        <w:ind w:left="708"/>
        <w:rPr>
          <w:rtl/>
        </w:rPr>
      </w:pPr>
      <w:r w:rsidRPr="00655781">
        <w:rPr>
          <w:rFonts w:hint="cs"/>
          <w:rtl/>
        </w:rPr>
        <w:t>הנכם</w:t>
      </w:r>
      <w:r w:rsidRPr="00655781">
        <w:rPr>
          <w:rtl/>
        </w:rPr>
        <w:t xml:space="preserve"> </w:t>
      </w:r>
      <w:r w:rsidRPr="00655781">
        <w:rPr>
          <w:rFonts w:hint="cs"/>
          <w:rtl/>
        </w:rPr>
        <w:t>מוזמנים</w:t>
      </w:r>
      <w:r w:rsidRPr="00655781">
        <w:rPr>
          <w:rtl/>
        </w:rPr>
        <w:t xml:space="preserve"> </w:t>
      </w:r>
      <w:r w:rsidRPr="00655781">
        <w:rPr>
          <w:rFonts w:hint="cs"/>
          <w:rtl/>
        </w:rPr>
        <w:t>בזאת</w:t>
      </w:r>
      <w:r w:rsidRPr="00655781">
        <w:rPr>
          <w:rtl/>
        </w:rPr>
        <w:t xml:space="preserve"> </w:t>
      </w:r>
      <w:r w:rsidRPr="00655781">
        <w:rPr>
          <w:rFonts w:hint="cs"/>
          <w:rtl/>
        </w:rPr>
        <w:t>להגיש</w:t>
      </w:r>
      <w:r w:rsidRPr="00655781">
        <w:rPr>
          <w:rtl/>
        </w:rPr>
        <w:t xml:space="preserve"> </w:t>
      </w:r>
      <w:r w:rsidRPr="00655781">
        <w:rPr>
          <w:rFonts w:hint="cs"/>
          <w:rtl/>
        </w:rPr>
        <w:t>הצעות</w:t>
      </w:r>
      <w:r w:rsidRPr="00655781">
        <w:rPr>
          <w:rtl/>
        </w:rPr>
        <w:t xml:space="preserve"> </w:t>
      </w:r>
      <w:r w:rsidR="00F9634A" w:rsidRPr="00F9634A">
        <w:rPr>
          <w:sz w:val="22"/>
          <w:rtl/>
          <w:lang w:eastAsia="en-US"/>
        </w:rPr>
        <w:t>להפעלת ספריות ניידות במגזר הערבי, הדרוזי, הבדואי והצ'רקסי</w:t>
      </w:r>
      <w:r>
        <w:rPr>
          <w:rFonts w:hint="cs"/>
          <w:sz w:val="22"/>
          <w:rtl/>
          <w:lang w:eastAsia="en-US"/>
        </w:rPr>
        <w:t xml:space="preserve">, </w:t>
      </w:r>
      <w:r w:rsidRPr="00655781">
        <w:rPr>
          <w:rFonts w:hint="cs"/>
          <w:rtl/>
        </w:rPr>
        <w:t>בהתאם</w:t>
      </w:r>
      <w:r w:rsidRPr="00655781">
        <w:rPr>
          <w:rtl/>
        </w:rPr>
        <w:t xml:space="preserve"> </w:t>
      </w:r>
      <w:r w:rsidRPr="00655781">
        <w:rPr>
          <w:rFonts w:hint="cs"/>
          <w:rtl/>
        </w:rPr>
        <w:t>לתנאים</w:t>
      </w:r>
      <w:r w:rsidRPr="00655781">
        <w:rPr>
          <w:rtl/>
        </w:rPr>
        <w:t xml:space="preserve">, </w:t>
      </w:r>
      <w:r w:rsidRPr="00655781">
        <w:rPr>
          <w:rFonts w:hint="cs"/>
          <w:rtl/>
        </w:rPr>
        <w:t>לדרישות</w:t>
      </w:r>
      <w:r w:rsidRPr="00655781">
        <w:rPr>
          <w:rtl/>
        </w:rPr>
        <w:t xml:space="preserve"> </w:t>
      </w:r>
      <w:r w:rsidRPr="00655781">
        <w:rPr>
          <w:rFonts w:hint="cs"/>
          <w:rtl/>
        </w:rPr>
        <w:t>ולהוראות</w:t>
      </w:r>
      <w:r w:rsidRPr="00655781">
        <w:rPr>
          <w:rtl/>
        </w:rPr>
        <w:t xml:space="preserve"> </w:t>
      </w:r>
      <w:r w:rsidRPr="00655781">
        <w:rPr>
          <w:rFonts w:hint="cs"/>
          <w:rtl/>
        </w:rPr>
        <w:t>המפורטות</w:t>
      </w:r>
      <w:r w:rsidRPr="00655781">
        <w:rPr>
          <w:rtl/>
        </w:rPr>
        <w:t xml:space="preserve"> </w:t>
      </w:r>
      <w:r w:rsidRPr="00655781">
        <w:rPr>
          <w:rFonts w:hint="cs"/>
          <w:rtl/>
        </w:rPr>
        <w:t>במסמכי</w:t>
      </w:r>
      <w:r w:rsidRPr="00655781">
        <w:rPr>
          <w:rtl/>
        </w:rPr>
        <w:t xml:space="preserve"> </w:t>
      </w:r>
      <w:r w:rsidRPr="00655781">
        <w:rPr>
          <w:rFonts w:hint="cs"/>
          <w:rtl/>
        </w:rPr>
        <w:t>מכרז</w:t>
      </w:r>
      <w:r w:rsidRPr="00655781">
        <w:rPr>
          <w:rtl/>
        </w:rPr>
        <w:t xml:space="preserve"> </w:t>
      </w:r>
      <w:r w:rsidRPr="00655781">
        <w:rPr>
          <w:rFonts w:hint="cs"/>
          <w:rtl/>
        </w:rPr>
        <w:t>זה</w:t>
      </w:r>
      <w:r w:rsidRPr="00655781">
        <w:rPr>
          <w:rtl/>
        </w:rPr>
        <w:t xml:space="preserve"> </w:t>
      </w:r>
      <w:r w:rsidRPr="00655781">
        <w:rPr>
          <w:rFonts w:hint="cs"/>
          <w:rtl/>
        </w:rPr>
        <w:t>ובמיוחד</w:t>
      </w:r>
      <w:r w:rsidRPr="00655781">
        <w:rPr>
          <w:rtl/>
        </w:rPr>
        <w:t xml:space="preserve"> </w:t>
      </w:r>
      <w:r w:rsidRPr="00655781">
        <w:rPr>
          <w:rFonts w:hint="cs"/>
          <w:rtl/>
        </w:rPr>
        <w:t>הוראות</w:t>
      </w:r>
      <w:r w:rsidRPr="00655781">
        <w:rPr>
          <w:rtl/>
        </w:rPr>
        <w:t xml:space="preserve"> </w:t>
      </w:r>
      <w:r w:rsidRPr="00655781">
        <w:rPr>
          <w:rFonts w:hint="cs"/>
          <w:rtl/>
        </w:rPr>
        <w:t>ההסכם</w:t>
      </w:r>
      <w:r w:rsidRPr="00655781">
        <w:rPr>
          <w:rtl/>
        </w:rPr>
        <w:t xml:space="preserve"> </w:t>
      </w:r>
      <w:r w:rsidRPr="00655781">
        <w:rPr>
          <w:rFonts w:hint="cs"/>
          <w:rtl/>
        </w:rPr>
        <w:t>ומסמך</w:t>
      </w:r>
      <w:r w:rsidRPr="00655781">
        <w:rPr>
          <w:rtl/>
        </w:rPr>
        <w:t xml:space="preserve"> </w:t>
      </w:r>
      <w:r w:rsidRPr="00655781">
        <w:rPr>
          <w:rFonts w:hint="cs"/>
          <w:rtl/>
        </w:rPr>
        <w:t>הגדרת</w:t>
      </w:r>
      <w:r w:rsidRPr="00655781">
        <w:rPr>
          <w:rtl/>
        </w:rPr>
        <w:t xml:space="preserve"> </w:t>
      </w:r>
      <w:r w:rsidRPr="00655781">
        <w:rPr>
          <w:rFonts w:hint="cs"/>
          <w:rtl/>
        </w:rPr>
        <w:t>העבודה</w:t>
      </w:r>
      <w:r w:rsidRPr="00655781">
        <w:rPr>
          <w:rtl/>
        </w:rPr>
        <w:t xml:space="preserve"> (</w:t>
      </w:r>
      <w:r w:rsidRPr="00655781">
        <w:rPr>
          <w:rFonts w:hint="cs"/>
          <w:rtl/>
        </w:rPr>
        <w:t>להלן</w:t>
      </w:r>
      <w:r w:rsidRPr="00655781">
        <w:rPr>
          <w:rtl/>
        </w:rPr>
        <w:t>: "</w:t>
      </w:r>
      <w:r w:rsidRPr="00655781">
        <w:rPr>
          <w:rFonts w:hint="cs"/>
          <w:b/>
          <w:bCs/>
          <w:rtl/>
        </w:rPr>
        <w:t>המכרז</w:t>
      </w:r>
      <w:r w:rsidRPr="00655781">
        <w:rPr>
          <w:rtl/>
        </w:rPr>
        <w:t>").</w:t>
      </w:r>
    </w:p>
    <w:p w14:paraId="395C9E8B" w14:textId="77777777" w:rsidR="00152BC0" w:rsidRPr="00655781" w:rsidRDefault="00152BC0" w:rsidP="00FB168A">
      <w:pPr>
        <w:pStyle w:val="af9"/>
        <w:numPr>
          <w:ilvl w:val="0"/>
          <w:numId w:val="2"/>
        </w:numPr>
        <w:overflowPunct/>
        <w:autoSpaceDE/>
        <w:autoSpaceDN/>
        <w:adjustRightInd/>
        <w:ind w:left="549" w:hanging="540"/>
        <w:contextualSpacing/>
        <w:textAlignment w:val="auto"/>
        <w:rPr>
          <w:rtl/>
        </w:rPr>
      </w:pPr>
      <w:r w:rsidRPr="00655781">
        <w:rPr>
          <w:rFonts w:hint="cs"/>
          <w:rtl/>
        </w:rPr>
        <w:t>למכרז</w:t>
      </w:r>
      <w:r w:rsidRPr="00655781">
        <w:rPr>
          <w:rtl/>
        </w:rPr>
        <w:t xml:space="preserve"> </w:t>
      </w:r>
      <w:r w:rsidRPr="00655781">
        <w:rPr>
          <w:rFonts w:hint="cs"/>
          <w:rtl/>
        </w:rPr>
        <w:t>זה</w:t>
      </w:r>
      <w:r w:rsidRPr="00655781">
        <w:rPr>
          <w:rtl/>
        </w:rPr>
        <w:t xml:space="preserve"> </w:t>
      </w:r>
      <w:r w:rsidR="00FB168A">
        <w:rPr>
          <w:rFonts w:hint="cs"/>
          <w:rtl/>
        </w:rPr>
        <w:t>ארבעה</w:t>
      </w:r>
      <w:r>
        <w:rPr>
          <w:rFonts w:hint="cs"/>
          <w:rtl/>
        </w:rPr>
        <w:t xml:space="preserve"> </w:t>
      </w:r>
      <w:r w:rsidRPr="00655781">
        <w:rPr>
          <w:rtl/>
        </w:rPr>
        <w:t>(</w:t>
      </w:r>
      <w:r w:rsidR="00FB168A">
        <w:rPr>
          <w:rFonts w:hint="cs"/>
          <w:rtl/>
        </w:rPr>
        <w:t>4</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Pr="00655781">
        <w:rPr>
          <w:rtl/>
        </w:rPr>
        <w:t xml:space="preserve">, </w:t>
      </w:r>
      <w:r w:rsidRPr="00655781">
        <w:rPr>
          <w:rFonts w:hint="cs"/>
          <w:rtl/>
        </w:rPr>
        <w:t>כדלקמן</w:t>
      </w:r>
      <w:r w:rsidRPr="00655781">
        <w:rPr>
          <w:rtl/>
        </w:rPr>
        <w:t>:</w:t>
      </w:r>
    </w:p>
    <w:p w14:paraId="313B0C52" w14:textId="77777777" w:rsidR="00152BC0" w:rsidRDefault="00152BC0" w:rsidP="00152BC0">
      <w:pPr>
        <w:pStyle w:val="af9"/>
        <w:numPr>
          <w:ilvl w:val="1"/>
          <w:numId w:val="2"/>
        </w:numPr>
        <w:overflowPunct/>
        <w:autoSpaceDE/>
        <w:autoSpaceDN/>
        <w:adjustRightInd/>
        <w:ind w:left="1134" w:hanging="567"/>
        <w:contextualSpacing/>
        <w:textAlignment w:val="auto"/>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655781">
        <w:rPr>
          <w:rtl/>
        </w:rPr>
        <w:t>;</w:t>
      </w:r>
    </w:p>
    <w:p w14:paraId="415466C1" w14:textId="77777777" w:rsidR="00152BC0" w:rsidRDefault="00D14D1C" w:rsidP="00152BC0">
      <w:pPr>
        <w:pStyle w:val="af9"/>
        <w:ind w:left="2081" w:hanging="947"/>
        <w:rPr>
          <w:rtl/>
        </w:rPr>
      </w:pPr>
      <w:r>
        <w:rPr>
          <w:rFonts w:hint="cs"/>
          <w:rtl/>
        </w:rPr>
        <w:t>נספח א':</w:t>
      </w:r>
      <w:r w:rsidR="00152BC0">
        <w:rPr>
          <w:rFonts w:hint="cs"/>
          <w:rtl/>
        </w:rPr>
        <w:t xml:space="preserve"> מפרט השירותים והתפוקות הנדרשות.</w:t>
      </w:r>
    </w:p>
    <w:p w14:paraId="5DF6C018" w14:textId="77777777" w:rsidR="00D14D1C" w:rsidRPr="00655781" w:rsidRDefault="00D14D1C" w:rsidP="00152BC0">
      <w:pPr>
        <w:pStyle w:val="af9"/>
        <w:ind w:left="2081" w:hanging="947"/>
        <w:rPr>
          <w:rtl/>
        </w:rPr>
      </w:pPr>
      <w:r>
        <w:rPr>
          <w:rFonts w:hint="cs"/>
          <w:rtl/>
        </w:rPr>
        <w:t>נספח א'1: אירועי שבוע הספר וחודש הקריאה לתושבי המגזר הבדואי והערבי.</w:t>
      </w:r>
    </w:p>
    <w:p w14:paraId="5E344B95" w14:textId="77777777" w:rsidR="00152BC0" w:rsidRPr="00655781" w:rsidRDefault="00152BC0" w:rsidP="00152BC0">
      <w:pPr>
        <w:pStyle w:val="af9"/>
        <w:numPr>
          <w:ilvl w:val="1"/>
          <w:numId w:val="2"/>
        </w:numPr>
        <w:overflowPunct/>
        <w:autoSpaceDE/>
        <w:autoSpaceDN/>
        <w:adjustRightInd/>
        <w:ind w:left="1134" w:hanging="567"/>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ב</w:t>
      </w:r>
      <w:r w:rsidRPr="00655781">
        <w:rPr>
          <w:b/>
          <w:bCs/>
          <w:u w:val="single"/>
          <w:rtl/>
        </w:rPr>
        <w:t xml:space="preserve">': </w:t>
      </w:r>
      <w:r>
        <w:rPr>
          <w:rFonts w:hint="cs"/>
          <w:b/>
          <w:bCs/>
          <w:u w:val="single"/>
          <w:rtl/>
        </w:rPr>
        <w:t xml:space="preserve">חוברת </w:t>
      </w:r>
      <w:r w:rsidRPr="00655781">
        <w:rPr>
          <w:rFonts w:hint="cs"/>
          <w:b/>
          <w:bCs/>
          <w:u w:val="single"/>
          <w:rtl/>
        </w:rPr>
        <w:t>הצעה</w:t>
      </w:r>
      <w:r w:rsidRPr="00655781">
        <w:rPr>
          <w:rtl/>
        </w:rPr>
        <w:t>;</w:t>
      </w:r>
    </w:p>
    <w:p w14:paraId="17447E6E" w14:textId="77777777" w:rsidR="00152BC0" w:rsidRDefault="00152BC0" w:rsidP="00152BC0">
      <w:pPr>
        <w:pStyle w:val="af9"/>
        <w:ind w:left="2081" w:hanging="947"/>
        <w:rPr>
          <w:rtl/>
        </w:rPr>
      </w:pPr>
      <w:r>
        <w:rPr>
          <w:rFonts w:hint="cs"/>
          <w:rtl/>
        </w:rPr>
        <w:t>נספח ב'1: טופס ההצעה.</w:t>
      </w:r>
    </w:p>
    <w:p w14:paraId="39B2F9A2" w14:textId="77777777" w:rsidR="00152BC0" w:rsidRDefault="00152BC0" w:rsidP="00152BC0">
      <w:pPr>
        <w:pStyle w:val="af9"/>
        <w:ind w:left="2081" w:hanging="947"/>
        <w:rPr>
          <w:rtl/>
        </w:rPr>
      </w:pPr>
      <w:r w:rsidRPr="00655781">
        <w:rPr>
          <w:rFonts w:hint="cs"/>
          <w:rtl/>
        </w:rPr>
        <w:t>נספח</w:t>
      </w:r>
      <w:r w:rsidRPr="00655781">
        <w:rPr>
          <w:rtl/>
        </w:rPr>
        <w:t xml:space="preserve"> </w:t>
      </w:r>
      <w:r>
        <w:rPr>
          <w:rFonts w:hint="cs"/>
          <w:rtl/>
        </w:rPr>
        <w:t xml:space="preserve">ב'2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w:t>
      </w:r>
      <w:r>
        <w:rPr>
          <w:rFonts w:hint="cs"/>
          <w:rtl/>
        </w:rPr>
        <w:t>פירוט ניסיון המציע.</w:t>
      </w:r>
    </w:p>
    <w:p w14:paraId="221F941F" w14:textId="77777777" w:rsidR="00152BC0" w:rsidRDefault="00152BC0" w:rsidP="00152BC0">
      <w:pPr>
        <w:pStyle w:val="af9"/>
        <w:ind w:left="2081" w:hanging="947"/>
        <w:rPr>
          <w:rtl/>
        </w:rPr>
      </w:pPr>
      <w:r>
        <w:rPr>
          <w:rFonts w:hint="cs"/>
          <w:rtl/>
        </w:rPr>
        <w:t>נספח ב'3 לחלק זה: פרטי מנהל הפרויקט</w:t>
      </w:r>
      <w:r w:rsidR="00A602D7">
        <w:rPr>
          <w:rFonts w:hint="cs"/>
          <w:rtl/>
        </w:rPr>
        <w:t xml:space="preserve"> המוצע</w:t>
      </w:r>
      <w:r>
        <w:rPr>
          <w:rFonts w:hint="cs"/>
          <w:rtl/>
        </w:rPr>
        <w:t xml:space="preserve"> וניסיונו.</w:t>
      </w:r>
    </w:p>
    <w:p w14:paraId="30821BB1" w14:textId="77777777" w:rsidR="00423428" w:rsidRDefault="00423428" w:rsidP="00A602D7">
      <w:pPr>
        <w:pStyle w:val="af9"/>
        <w:ind w:left="2081" w:hanging="947"/>
        <w:rPr>
          <w:rtl/>
        </w:rPr>
      </w:pPr>
      <w:r>
        <w:rPr>
          <w:rFonts w:hint="cs"/>
          <w:rtl/>
        </w:rPr>
        <w:t xml:space="preserve">נספח ב'4 לחלק זה: פרטי </w:t>
      </w:r>
      <w:r w:rsidR="00A602D7">
        <w:rPr>
          <w:rFonts w:hint="cs"/>
          <w:rtl/>
        </w:rPr>
        <w:t>הספרנים המוצעים.</w:t>
      </w:r>
    </w:p>
    <w:p w14:paraId="0A6D1225" w14:textId="77777777" w:rsidR="00152BC0" w:rsidRPr="00655781" w:rsidRDefault="00152BC0" w:rsidP="002D2B87">
      <w:pPr>
        <w:pStyle w:val="af9"/>
        <w:ind w:left="2081" w:hanging="947"/>
        <w:rPr>
          <w:rtl/>
        </w:rPr>
      </w:pPr>
      <w:r w:rsidRPr="00655781">
        <w:rPr>
          <w:rFonts w:hint="cs"/>
          <w:rtl/>
        </w:rPr>
        <w:t>נספח</w:t>
      </w:r>
      <w:r w:rsidRPr="00655781">
        <w:rPr>
          <w:rtl/>
        </w:rPr>
        <w:t xml:space="preserve"> </w:t>
      </w:r>
      <w:r w:rsidR="00BF7B21">
        <w:rPr>
          <w:rFonts w:hint="cs"/>
          <w:rtl/>
        </w:rPr>
        <w:t>ב'</w:t>
      </w:r>
      <w:r w:rsidR="002D2B87">
        <w:rPr>
          <w:rFonts w:hint="cs"/>
          <w:rtl/>
        </w:rPr>
        <w:t>5</w:t>
      </w:r>
      <w:r w:rsidR="00BF7B21">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תצהיר</w:t>
      </w:r>
      <w:r w:rsidRPr="00655781">
        <w:rPr>
          <w:rtl/>
        </w:rPr>
        <w:t xml:space="preserve"> </w:t>
      </w:r>
      <w:r w:rsidRPr="00655781">
        <w:rPr>
          <w:rFonts w:hint="cs"/>
          <w:rtl/>
        </w:rPr>
        <w:t>בדבר</w:t>
      </w:r>
      <w:r w:rsidRPr="00655781">
        <w:rPr>
          <w:rtl/>
        </w:rPr>
        <w:t xml:space="preserve"> </w:t>
      </w:r>
      <w:r w:rsidRPr="00655781">
        <w:rPr>
          <w:rFonts w:hint="cs"/>
          <w:rtl/>
        </w:rPr>
        <w:t>ה</w:t>
      </w:r>
      <w:r>
        <w:rPr>
          <w:rFonts w:hint="cs"/>
          <w:rtl/>
        </w:rPr>
        <w:t>י</w:t>
      </w:r>
      <w:r w:rsidRPr="00655781">
        <w:rPr>
          <w:rFonts w:hint="cs"/>
          <w:rtl/>
        </w:rPr>
        <w:t>עדר</w:t>
      </w:r>
      <w:r w:rsidRPr="00655781">
        <w:rPr>
          <w:rtl/>
        </w:rPr>
        <w:t xml:space="preserve"> </w:t>
      </w:r>
      <w:r w:rsidRPr="00655781">
        <w:rPr>
          <w:rFonts w:hint="cs"/>
          <w:rtl/>
        </w:rPr>
        <w:t>הרשעות</w:t>
      </w:r>
      <w:r w:rsidRPr="00655781">
        <w:rPr>
          <w:rtl/>
        </w:rPr>
        <w:t xml:space="preserve"> </w:t>
      </w:r>
      <w:r w:rsidRPr="00655781">
        <w:rPr>
          <w:rFonts w:hint="cs"/>
          <w:rtl/>
        </w:rPr>
        <w:t>לפי</w:t>
      </w:r>
      <w:r w:rsidRPr="00655781">
        <w:rPr>
          <w:rtl/>
        </w:rPr>
        <w:t xml:space="preserve"> </w:t>
      </w:r>
      <w:r w:rsidRPr="00655781">
        <w:rPr>
          <w:rFonts w:hint="cs"/>
          <w:rtl/>
        </w:rPr>
        <w:t>חוק</w:t>
      </w:r>
      <w:r w:rsidRPr="00655781">
        <w:rPr>
          <w:rtl/>
        </w:rPr>
        <w:t xml:space="preserve"> </w:t>
      </w:r>
      <w:r w:rsidRPr="00655781">
        <w:rPr>
          <w:rFonts w:hint="cs"/>
          <w:rtl/>
        </w:rPr>
        <w:t>עובדים</w:t>
      </w:r>
      <w:r w:rsidRPr="00655781">
        <w:rPr>
          <w:rtl/>
        </w:rPr>
        <w:t xml:space="preserve"> </w:t>
      </w:r>
      <w:r w:rsidRPr="00655781">
        <w:rPr>
          <w:rFonts w:hint="cs"/>
          <w:rtl/>
        </w:rPr>
        <w:t>זרים</w:t>
      </w:r>
      <w:r w:rsidRPr="00655781">
        <w:rPr>
          <w:rtl/>
        </w:rPr>
        <w:t xml:space="preserve"> </w:t>
      </w:r>
      <w:r w:rsidRPr="00655781">
        <w:rPr>
          <w:rFonts w:hint="cs"/>
          <w:rtl/>
        </w:rPr>
        <w:t>וחוק</w:t>
      </w:r>
      <w:r w:rsidRPr="00655781">
        <w:rPr>
          <w:rtl/>
        </w:rPr>
        <w:t xml:space="preserve"> </w:t>
      </w:r>
      <w:r w:rsidRPr="00655781">
        <w:rPr>
          <w:rFonts w:hint="cs"/>
          <w:rtl/>
        </w:rPr>
        <w:t>שכר</w:t>
      </w:r>
      <w:r w:rsidRPr="00655781">
        <w:rPr>
          <w:rtl/>
        </w:rPr>
        <w:t xml:space="preserve"> </w:t>
      </w:r>
      <w:r w:rsidRPr="00655781">
        <w:rPr>
          <w:rFonts w:hint="cs"/>
          <w:rtl/>
        </w:rPr>
        <w:t>מינימום</w:t>
      </w:r>
      <w:r w:rsidRPr="00655781">
        <w:rPr>
          <w:rtl/>
        </w:rPr>
        <w:t>.</w:t>
      </w:r>
    </w:p>
    <w:p w14:paraId="155DDBCD" w14:textId="77777777" w:rsidR="00152BC0" w:rsidRPr="00655781" w:rsidRDefault="00152BC0" w:rsidP="002D2B87">
      <w:pPr>
        <w:pStyle w:val="af9"/>
        <w:ind w:left="2081" w:hanging="947"/>
        <w:rPr>
          <w:rtl/>
        </w:rPr>
      </w:pPr>
      <w:r w:rsidRPr="00655781">
        <w:rPr>
          <w:rFonts w:hint="cs"/>
          <w:rtl/>
        </w:rPr>
        <w:t>נספח</w:t>
      </w:r>
      <w:r w:rsidRPr="00655781">
        <w:rPr>
          <w:rtl/>
        </w:rPr>
        <w:t xml:space="preserve"> </w:t>
      </w:r>
      <w:r w:rsidR="00BF7B21">
        <w:rPr>
          <w:rFonts w:hint="cs"/>
          <w:rtl/>
        </w:rPr>
        <w:t>ב'</w:t>
      </w:r>
      <w:r w:rsidR="002D2B87">
        <w:rPr>
          <w:rFonts w:hint="cs"/>
          <w:rtl/>
        </w:rPr>
        <w:t>6</w:t>
      </w:r>
      <w:r w:rsidR="00BF7B21">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eastAsia"/>
          <w:rtl/>
        </w:rPr>
        <w:t>התחייבות</w:t>
      </w:r>
      <w:r w:rsidRPr="00655781">
        <w:rPr>
          <w:rtl/>
        </w:rPr>
        <w:t xml:space="preserve"> </w:t>
      </w:r>
      <w:r w:rsidRPr="00655781">
        <w:rPr>
          <w:rFonts w:hint="eastAsia"/>
          <w:rtl/>
        </w:rPr>
        <w:t>ואישור</w:t>
      </w:r>
      <w:r w:rsidRPr="00655781">
        <w:rPr>
          <w:rtl/>
        </w:rPr>
        <w:t xml:space="preserve"> </w:t>
      </w:r>
      <w:r w:rsidRPr="00655781">
        <w:rPr>
          <w:rFonts w:hint="eastAsia"/>
          <w:rtl/>
        </w:rPr>
        <w:t>המציע</w:t>
      </w:r>
      <w:r w:rsidRPr="00655781">
        <w:rPr>
          <w:rtl/>
        </w:rPr>
        <w:t xml:space="preserve"> </w:t>
      </w:r>
      <w:r w:rsidRPr="00655781">
        <w:rPr>
          <w:rFonts w:hint="eastAsia"/>
          <w:rtl/>
        </w:rPr>
        <w:t>לקיום</w:t>
      </w:r>
      <w:r w:rsidRPr="00655781">
        <w:rPr>
          <w:rtl/>
        </w:rPr>
        <w:t xml:space="preserve"> </w:t>
      </w:r>
      <w:r w:rsidRPr="00655781">
        <w:rPr>
          <w:rFonts w:hint="eastAsia"/>
          <w:rtl/>
        </w:rPr>
        <w:t>החקיקה</w:t>
      </w:r>
      <w:r w:rsidRPr="00655781">
        <w:rPr>
          <w:rtl/>
        </w:rPr>
        <w:t xml:space="preserve"> </w:t>
      </w:r>
      <w:r w:rsidRPr="00655781">
        <w:rPr>
          <w:rFonts w:hint="eastAsia"/>
          <w:rtl/>
        </w:rPr>
        <w:t>בתחום</w:t>
      </w:r>
      <w:r w:rsidRPr="00655781">
        <w:rPr>
          <w:rtl/>
        </w:rPr>
        <w:t xml:space="preserve"> </w:t>
      </w:r>
      <w:r w:rsidRPr="00655781">
        <w:rPr>
          <w:rFonts w:hint="eastAsia"/>
          <w:rtl/>
        </w:rPr>
        <w:t>העסקת</w:t>
      </w:r>
      <w:r w:rsidRPr="00655781">
        <w:rPr>
          <w:rtl/>
        </w:rPr>
        <w:t xml:space="preserve"> </w:t>
      </w:r>
      <w:r w:rsidRPr="00655781">
        <w:rPr>
          <w:rFonts w:hint="eastAsia"/>
          <w:rtl/>
        </w:rPr>
        <w:t>עובדים</w:t>
      </w:r>
      <w:r w:rsidRPr="00655781">
        <w:rPr>
          <w:rFonts w:hint="cs"/>
          <w:rtl/>
        </w:rPr>
        <w:t xml:space="preserve">. </w:t>
      </w:r>
    </w:p>
    <w:p w14:paraId="4CC61074" w14:textId="77777777" w:rsidR="00152BC0" w:rsidRDefault="00152BC0" w:rsidP="002D2B87">
      <w:pPr>
        <w:pStyle w:val="af9"/>
        <w:ind w:left="2081" w:hanging="947"/>
        <w:rPr>
          <w:rtl/>
        </w:rPr>
      </w:pPr>
      <w:r w:rsidRPr="00042FDC">
        <w:rPr>
          <w:rFonts w:hint="cs"/>
          <w:rtl/>
        </w:rPr>
        <w:t>נספח</w:t>
      </w:r>
      <w:r w:rsidRPr="00042FDC">
        <w:rPr>
          <w:rtl/>
        </w:rPr>
        <w:t xml:space="preserve"> </w:t>
      </w:r>
      <w:r w:rsidR="00BF7B21">
        <w:rPr>
          <w:rFonts w:hint="cs"/>
          <w:rtl/>
        </w:rPr>
        <w:t>ב</w:t>
      </w:r>
      <w:r w:rsidR="00BF7B21" w:rsidRPr="00042FDC">
        <w:rPr>
          <w:rtl/>
        </w:rPr>
        <w:t>'</w:t>
      </w:r>
      <w:r w:rsidR="002D2B87">
        <w:rPr>
          <w:rFonts w:hint="cs"/>
          <w:rtl/>
        </w:rPr>
        <w:t>7</w:t>
      </w:r>
      <w:r w:rsidR="00BF7B21" w:rsidRPr="00042FDC">
        <w:rPr>
          <w:rtl/>
        </w:rPr>
        <w:t xml:space="preserve"> </w:t>
      </w:r>
      <w:r w:rsidRPr="00042FDC">
        <w:rPr>
          <w:rFonts w:hint="cs"/>
          <w:rtl/>
        </w:rPr>
        <w:t>לחלק</w:t>
      </w:r>
      <w:r w:rsidRPr="00042FDC">
        <w:rPr>
          <w:rtl/>
        </w:rPr>
        <w:t xml:space="preserve"> </w:t>
      </w:r>
      <w:r w:rsidRPr="00042FDC">
        <w:rPr>
          <w:rFonts w:hint="cs"/>
          <w:rtl/>
        </w:rPr>
        <w:t>זה</w:t>
      </w:r>
      <w:r w:rsidRPr="00042FDC">
        <w:rPr>
          <w:rtl/>
        </w:rPr>
        <w:t xml:space="preserve">: </w:t>
      </w:r>
      <w:r w:rsidRPr="00042FDC">
        <w:rPr>
          <w:rFonts w:hint="cs"/>
          <w:rtl/>
        </w:rPr>
        <w:t>התחייבות</w:t>
      </w:r>
      <w:r w:rsidRPr="00042FDC">
        <w:rPr>
          <w:rtl/>
        </w:rPr>
        <w:t xml:space="preserve"> </w:t>
      </w:r>
      <w:r w:rsidRPr="00042FDC">
        <w:rPr>
          <w:rFonts w:hint="cs"/>
          <w:rtl/>
        </w:rPr>
        <w:t>הספק</w:t>
      </w:r>
      <w:r w:rsidRPr="00042FDC">
        <w:rPr>
          <w:rtl/>
        </w:rPr>
        <w:t xml:space="preserve"> </w:t>
      </w:r>
      <w:r w:rsidRPr="00042FDC">
        <w:rPr>
          <w:rFonts w:hint="cs"/>
          <w:rtl/>
        </w:rPr>
        <w:t>ועובדיו</w:t>
      </w:r>
      <w:r w:rsidRPr="00042FDC">
        <w:rPr>
          <w:rtl/>
        </w:rPr>
        <w:t xml:space="preserve"> </w:t>
      </w:r>
      <w:r w:rsidRPr="00042FDC">
        <w:rPr>
          <w:rFonts w:hint="cs"/>
          <w:rtl/>
        </w:rPr>
        <w:t>לשמירת</w:t>
      </w:r>
      <w:r w:rsidRPr="00042FDC">
        <w:rPr>
          <w:rtl/>
        </w:rPr>
        <w:t xml:space="preserve"> </w:t>
      </w:r>
      <w:r w:rsidRPr="00042FDC">
        <w:rPr>
          <w:rFonts w:hint="cs"/>
          <w:rtl/>
        </w:rPr>
        <w:t>סודיות ולמניעת ניגוד עניינים</w:t>
      </w:r>
      <w:r w:rsidRPr="00042FDC">
        <w:rPr>
          <w:rtl/>
        </w:rPr>
        <w:t>.</w:t>
      </w:r>
    </w:p>
    <w:p w14:paraId="657208D5" w14:textId="77777777" w:rsidR="00152BC0" w:rsidRPr="00655781" w:rsidRDefault="00152BC0" w:rsidP="002D2B87">
      <w:pPr>
        <w:pStyle w:val="af9"/>
        <w:ind w:left="2081" w:hanging="947"/>
        <w:rPr>
          <w:rtl/>
        </w:rPr>
      </w:pPr>
      <w:r w:rsidRPr="00655781">
        <w:rPr>
          <w:rFonts w:hint="cs"/>
          <w:rtl/>
        </w:rPr>
        <w:t xml:space="preserve">נספח </w:t>
      </w:r>
      <w:r w:rsidR="00BF7B21">
        <w:rPr>
          <w:rFonts w:hint="cs"/>
          <w:rtl/>
        </w:rPr>
        <w:t>ב'</w:t>
      </w:r>
      <w:r w:rsidR="002D2B87">
        <w:rPr>
          <w:rFonts w:hint="cs"/>
          <w:rtl/>
        </w:rPr>
        <w:t>8</w:t>
      </w:r>
      <w:r w:rsidR="00BF7B21">
        <w:rPr>
          <w:rFonts w:hint="cs"/>
          <w:rtl/>
        </w:rPr>
        <w:t xml:space="preserve"> </w:t>
      </w:r>
      <w:r w:rsidRPr="00655781">
        <w:rPr>
          <w:rFonts w:hint="cs"/>
          <w:rtl/>
        </w:rPr>
        <w:t>לחלק זה: הצהרה בדבר השימוש בתוכנות מקור.</w:t>
      </w:r>
    </w:p>
    <w:p w14:paraId="62C9B349" w14:textId="77777777" w:rsidR="00152BC0" w:rsidRDefault="00152BC0" w:rsidP="002D2B87">
      <w:pPr>
        <w:pStyle w:val="af9"/>
        <w:ind w:left="2081" w:hanging="947"/>
        <w:rPr>
          <w:rtl/>
        </w:rPr>
      </w:pPr>
      <w:r w:rsidRPr="00655781">
        <w:rPr>
          <w:rFonts w:hint="cs"/>
          <w:rtl/>
        </w:rPr>
        <w:t xml:space="preserve">נספח </w:t>
      </w:r>
      <w:r w:rsidR="00BF7B21">
        <w:rPr>
          <w:rFonts w:hint="cs"/>
          <w:rtl/>
        </w:rPr>
        <w:t>ב'</w:t>
      </w:r>
      <w:r w:rsidR="002D2B87">
        <w:rPr>
          <w:rFonts w:hint="cs"/>
          <w:rtl/>
        </w:rPr>
        <w:t>9</w:t>
      </w:r>
      <w:r w:rsidR="00BF7B21">
        <w:rPr>
          <w:rFonts w:hint="cs"/>
          <w:rtl/>
        </w:rPr>
        <w:t xml:space="preserve"> </w:t>
      </w:r>
      <w:r w:rsidRPr="00655781">
        <w:rPr>
          <w:rFonts w:hint="cs"/>
          <w:rtl/>
        </w:rPr>
        <w:t xml:space="preserve">לחלק זה: </w:t>
      </w:r>
      <w:r>
        <w:rPr>
          <w:rFonts w:hint="cs"/>
          <w:rtl/>
        </w:rPr>
        <w:t>אישור רו"ח על פרטי המציע.</w:t>
      </w:r>
    </w:p>
    <w:p w14:paraId="6EEFE48A" w14:textId="77777777" w:rsidR="00152BC0" w:rsidRDefault="00152BC0" w:rsidP="002D2B87">
      <w:pPr>
        <w:pStyle w:val="af9"/>
        <w:ind w:left="2081" w:hanging="947"/>
        <w:rPr>
          <w:rtl/>
        </w:rPr>
      </w:pPr>
      <w:r w:rsidRPr="00655781">
        <w:rPr>
          <w:rFonts w:hint="cs"/>
          <w:rtl/>
        </w:rPr>
        <w:t>נספח</w:t>
      </w:r>
      <w:r w:rsidRPr="00655781">
        <w:rPr>
          <w:rtl/>
        </w:rPr>
        <w:t xml:space="preserve"> </w:t>
      </w:r>
      <w:r w:rsidR="00BF7B21" w:rsidRPr="00655781">
        <w:rPr>
          <w:rFonts w:hint="cs"/>
          <w:rtl/>
        </w:rPr>
        <w:t>ב</w:t>
      </w:r>
      <w:r w:rsidR="00BF7B21" w:rsidRPr="00655781">
        <w:rPr>
          <w:rtl/>
        </w:rPr>
        <w:t>'</w:t>
      </w:r>
      <w:r w:rsidR="00BF7B21">
        <w:rPr>
          <w:rFonts w:hint="cs"/>
          <w:rtl/>
        </w:rPr>
        <w:t>1</w:t>
      </w:r>
      <w:r w:rsidR="002D2B87">
        <w:rPr>
          <w:rFonts w:hint="cs"/>
          <w:rtl/>
        </w:rPr>
        <w:t>0</w:t>
      </w:r>
      <w:r w:rsidR="00BF7B21"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הצעת</w:t>
      </w:r>
      <w:r w:rsidRPr="00655781">
        <w:rPr>
          <w:rtl/>
        </w:rPr>
        <w:t xml:space="preserve"> </w:t>
      </w:r>
      <w:r w:rsidRPr="00655781">
        <w:rPr>
          <w:rFonts w:hint="cs"/>
          <w:rtl/>
        </w:rPr>
        <w:t>המחיר</w:t>
      </w:r>
      <w:r w:rsidRPr="00655781">
        <w:rPr>
          <w:rtl/>
        </w:rPr>
        <w:t>.</w:t>
      </w:r>
    </w:p>
    <w:p w14:paraId="041F66FE" w14:textId="77777777" w:rsidR="002D2B87" w:rsidRPr="00655781" w:rsidRDefault="002D2B87" w:rsidP="002D2B87">
      <w:pPr>
        <w:pStyle w:val="af9"/>
        <w:ind w:left="2081" w:hanging="947"/>
        <w:rPr>
          <w:rtl/>
        </w:rPr>
      </w:pPr>
      <w:r>
        <w:rPr>
          <w:rFonts w:hint="cs"/>
          <w:rtl/>
        </w:rPr>
        <w:t>נספח ב'11 לחלק זה: ערבות הצעה.</w:t>
      </w:r>
    </w:p>
    <w:p w14:paraId="43BEBE45" w14:textId="77777777" w:rsidR="00152BC0" w:rsidRPr="00655781" w:rsidRDefault="00152BC0" w:rsidP="00152BC0">
      <w:pPr>
        <w:pStyle w:val="af9"/>
        <w:numPr>
          <w:ilvl w:val="1"/>
          <w:numId w:val="2"/>
        </w:numPr>
        <w:overflowPunct/>
        <w:autoSpaceDE/>
        <w:autoSpaceDN/>
        <w:adjustRightInd/>
        <w:ind w:left="1134" w:hanging="493"/>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ג</w:t>
      </w:r>
      <w:r w:rsidRPr="00655781">
        <w:rPr>
          <w:b/>
          <w:bCs/>
          <w:u w:val="single"/>
          <w:rtl/>
        </w:rPr>
        <w:t xml:space="preserve">': </w:t>
      </w:r>
      <w:r w:rsidRPr="00655781">
        <w:rPr>
          <w:rFonts w:hint="cs"/>
          <w:b/>
          <w:bCs/>
          <w:u w:val="single"/>
          <w:rtl/>
        </w:rPr>
        <w:t>הסכם</w:t>
      </w:r>
      <w:r w:rsidRPr="00655781">
        <w:rPr>
          <w:b/>
          <w:bCs/>
          <w:u w:val="single"/>
          <w:rtl/>
        </w:rPr>
        <w:t xml:space="preserve"> </w:t>
      </w:r>
      <w:r w:rsidRPr="00655781">
        <w:rPr>
          <w:rFonts w:hint="cs"/>
          <w:b/>
          <w:bCs/>
          <w:u w:val="single"/>
          <w:rtl/>
        </w:rPr>
        <w:t>ביצוע</w:t>
      </w:r>
      <w:r w:rsidRPr="00655781">
        <w:rPr>
          <w:b/>
          <w:bCs/>
          <w:u w:val="single"/>
          <w:rtl/>
        </w:rPr>
        <w:t xml:space="preserve"> </w:t>
      </w:r>
      <w:r w:rsidRPr="00655781">
        <w:rPr>
          <w:rFonts w:hint="cs"/>
          <w:b/>
          <w:bCs/>
          <w:u w:val="single"/>
          <w:rtl/>
        </w:rPr>
        <w:t>העבודה</w:t>
      </w:r>
      <w:r w:rsidRPr="00655781">
        <w:rPr>
          <w:rtl/>
        </w:rPr>
        <w:t>;</w:t>
      </w:r>
    </w:p>
    <w:p w14:paraId="0796260D" w14:textId="77777777" w:rsidR="00152BC0" w:rsidRPr="00655781" w:rsidRDefault="00152BC0" w:rsidP="00152BC0">
      <w:pPr>
        <w:pStyle w:val="af9"/>
        <w:ind w:left="2081" w:hanging="947"/>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1</w:t>
      </w:r>
      <w:r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אישור</w:t>
      </w:r>
      <w:r w:rsidRPr="00655781">
        <w:rPr>
          <w:rtl/>
        </w:rPr>
        <w:t xml:space="preserve"> </w:t>
      </w:r>
      <w:r w:rsidRPr="00655781">
        <w:rPr>
          <w:rFonts w:hint="cs"/>
          <w:rtl/>
        </w:rPr>
        <w:t>עריכת</w:t>
      </w:r>
      <w:r w:rsidRPr="00655781">
        <w:rPr>
          <w:rtl/>
        </w:rPr>
        <w:t xml:space="preserve"> </w:t>
      </w:r>
      <w:r w:rsidRPr="00655781">
        <w:rPr>
          <w:rFonts w:hint="cs"/>
          <w:rtl/>
        </w:rPr>
        <w:t>ביטוח</w:t>
      </w:r>
      <w:r>
        <w:rPr>
          <w:rFonts w:hint="cs"/>
          <w:rtl/>
        </w:rPr>
        <w:t>ים</w:t>
      </w:r>
      <w:r w:rsidRPr="00655781">
        <w:rPr>
          <w:rtl/>
        </w:rPr>
        <w:t>.</w:t>
      </w:r>
    </w:p>
    <w:p w14:paraId="263E710E" w14:textId="77777777" w:rsidR="00152BC0" w:rsidRDefault="00152BC0" w:rsidP="00152BC0">
      <w:pPr>
        <w:pStyle w:val="af9"/>
        <w:ind w:left="2081" w:hanging="947"/>
        <w:rPr>
          <w:rtl/>
        </w:rPr>
      </w:pPr>
      <w:r w:rsidRPr="00655781">
        <w:rPr>
          <w:rFonts w:hint="cs"/>
          <w:rtl/>
        </w:rPr>
        <w:t>נספח</w:t>
      </w:r>
      <w:r w:rsidRPr="00655781">
        <w:rPr>
          <w:rtl/>
        </w:rPr>
        <w:t xml:space="preserve"> </w:t>
      </w:r>
      <w:r w:rsidRPr="00655781">
        <w:rPr>
          <w:rFonts w:hint="cs"/>
          <w:rtl/>
        </w:rPr>
        <w:t>ג</w:t>
      </w:r>
      <w:r w:rsidRPr="00655781">
        <w:rPr>
          <w:rtl/>
        </w:rPr>
        <w:t>'</w:t>
      </w:r>
      <w:r w:rsidR="00964377">
        <w:rPr>
          <w:rFonts w:hint="cs"/>
          <w:rtl/>
        </w:rPr>
        <w:t>2</w:t>
      </w:r>
      <w:r w:rsidRPr="00655781">
        <w:rPr>
          <w:rFonts w:hint="cs"/>
          <w:rtl/>
        </w:rPr>
        <w:t xml:space="preserve"> 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ערבות</w:t>
      </w:r>
      <w:r w:rsidRPr="00655781">
        <w:rPr>
          <w:rtl/>
        </w:rPr>
        <w:t xml:space="preserve"> </w:t>
      </w:r>
      <w:r w:rsidRPr="00042FDC">
        <w:rPr>
          <w:rFonts w:hint="cs"/>
          <w:rtl/>
        </w:rPr>
        <w:t>בנקאית</w:t>
      </w:r>
      <w:r w:rsidRPr="00042FDC">
        <w:rPr>
          <w:rtl/>
        </w:rPr>
        <w:t xml:space="preserve"> </w:t>
      </w:r>
      <w:r w:rsidRPr="00042FDC">
        <w:rPr>
          <w:rFonts w:hint="cs"/>
          <w:rtl/>
        </w:rPr>
        <w:t>לאספקת</w:t>
      </w:r>
      <w:r w:rsidRPr="00042FDC">
        <w:rPr>
          <w:rtl/>
        </w:rPr>
        <w:t xml:space="preserve"> </w:t>
      </w:r>
      <w:r w:rsidRPr="00042FDC">
        <w:rPr>
          <w:rFonts w:hint="cs"/>
          <w:rtl/>
        </w:rPr>
        <w:t>השירותים</w:t>
      </w:r>
      <w:r w:rsidRPr="00042FDC">
        <w:rPr>
          <w:rtl/>
        </w:rPr>
        <w:t>.</w:t>
      </w:r>
    </w:p>
    <w:p w14:paraId="4483DFA2" w14:textId="77777777" w:rsidR="00964377" w:rsidRDefault="00964377" w:rsidP="00964377">
      <w:pPr>
        <w:pStyle w:val="af9"/>
        <w:ind w:left="2976" w:hanging="1842"/>
        <w:rPr>
          <w:rtl/>
        </w:rPr>
      </w:pPr>
      <w:r w:rsidRPr="00964377">
        <w:rPr>
          <w:rFonts w:hint="eastAsia"/>
          <w:rtl/>
        </w:rPr>
        <w:t>נספח</w:t>
      </w:r>
      <w:r w:rsidRPr="00964377">
        <w:rPr>
          <w:rtl/>
        </w:rPr>
        <w:t xml:space="preserve"> </w:t>
      </w:r>
      <w:r w:rsidRPr="00964377">
        <w:rPr>
          <w:rFonts w:hint="cs"/>
          <w:rtl/>
        </w:rPr>
        <w:t>ג'</w:t>
      </w:r>
      <w:r>
        <w:rPr>
          <w:rFonts w:hint="cs"/>
          <w:rtl/>
        </w:rPr>
        <w:t xml:space="preserve">3 </w:t>
      </w:r>
      <w:r w:rsidRPr="00964377">
        <w:rPr>
          <w:rFonts w:hint="cs"/>
          <w:rtl/>
        </w:rPr>
        <w:t>לחלק זה:</w:t>
      </w:r>
      <w:r w:rsidRPr="00964377">
        <w:rPr>
          <w:rtl/>
        </w:rPr>
        <w:t xml:space="preserve"> תקנות למניעת העסקה של עברייני מין במוסד המכוון למתן שירות לקטינים </w:t>
      </w:r>
      <w:r w:rsidRPr="00964377">
        <w:rPr>
          <w:rtl/>
        </w:rPr>
        <w:br/>
        <w:t>(אישור המשטרה), התשס"ג-2003</w:t>
      </w:r>
      <w:r>
        <w:rPr>
          <w:rFonts w:hint="cs"/>
          <w:rtl/>
        </w:rPr>
        <w:t>.</w:t>
      </w:r>
    </w:p>
    <w:p w14:paraId="12271083" w14:textId="77777777" w:rsidR="00FB168A" w:rsidRPr="00FB168A" w:rsidRDefault="00FB168A" w:rsidP="00FB168A">
      <w:pPr>
        <w:pStyle w:val="af9"/>
        <w:numPr>
          <w:ilvl w:val="1"/>
          <w:numId w:val="2"/>
        </w:numPr>
        <w:overflowPunct/>
        <w:autoSpaceDE/>
        <w:autoSpaceDN/>
        <w:adjustRightInd/>
        <w:ind w:left="1134" w:hanging="493"/>
        <w:contextualSpacing/>
        <w:textAlignment w:val="auto"/>
        <w:rPr>
          <w:b/>
          <w:bCs/>
          <w:u w:val="single"/>
          <w:rtl/>
        </w:rPr>
      </w:pPr>
      <w:r w:rsidRPr="00FB168A">
        <w:rPr>
          <w:rFonts w:hint="cs"/>
          <w:b/>
          <w:bCs/>
          <w:u w:val="single"/>
          <w:rtl/>
        </w:rPr>
        <w:t>חלק ד': נספחים נוספים</w:t>
      </w:r>
      <w:r w:rsidRPr="00FB168A">
        <w:rPr>
          <w:b/>
          <w:bCs/>
          <w:u w:val="single"/>
          <w:rtl/>
        </w:rPr>
        <w:t>;</w:t>
      </w:r>
    </w:p>
    <w:p w14:paraId="7FB13014" w14:textId="77777777" w:rsidR="00FB168A" w:rsidRPr="00964377" w:rsidRDefault="00FB168A" w:rsidP="00964377">
      <w:pPr>
        <w:pStyle w:val="af9"/>
        <w:ind w:left="2976" w:hanging="1842"/>
        <w:rPr>
          <w:rtl/>
        </w:rPr>
      </w:pPr>
      <w:r>
        <w:rPr>
          <w:rFonts w:hint="cs"/>
          <w:rtl/>
        </w:rPr>
        <w:t xml:space="preserve">נספח ד'1 לחלק זה: </w:t>
      </w:r>
      <w:r w:rsidRPr="00FB168A">
        <w:rPr>
          <w:rtl/>
        </w:rPr>
        <w:t>רשימת יישובים בהם ניתן השירות בשנתיים האחרונות</w:t>
      </w:r>
      <w:r>
        <w:rPr>
          <w:rFonts w:hint="cs"/>
          <w:rtl/>
        </w:rPr>
        <w:t>.</w:t>
      </w:r>
    </w:p>
    <w:p w14:paraId="4B8E5BD6" w14:textId="77777777" w:rsidR="00964377" w:rsidRDefault="00964377" w:rsidP="00152BC0">
      <w:pPr>
        <w:pStyle w:val="af9"/>
        <w:ind w:left="2081" w:hanging="947"/>
        <w:rPr>
          <w:rtl/>
        </w:rPr>
      </w:pPr>
    </w:p>
    <w:p w14:paraId="2F66023A" w14:textId="77777777" w:rsidR="00152BC0" w:rsidRPr="00042FDC" w:rsidRDefault="00152BC0" w:rsidP="00152BC0">
      <w:pPr>
        <w:pStyle w:val="af9"/>
        <w:numPr>
          <w:ilvl w:val="0"/>
          <w:numId w:val="2"/>
        </w:numPr>
        <w:overflowPunct/>
        <w:autoSpaceDE/>
        <w:autoSpaceDN/>
        <w:adjustRightInd/>
        <w:ind w:left="641" w:hanging="641"/>
        <w:contextualSpacing/>
        <w:textAlignment w:val="auto"/>
        <w:rPr>
          <w:b/>
          <w:bCs/>
          <w:rtl/>
        </w:rPr>
      </w:pPr>
      <w:bookmarkStart w:id="0" w:name="_Ref449270076"/>
      <w:r w:rsidRPr="00042FDC">
        <w:rPr>
          <w:rFonts w:hint="cs"/>
          <w:b/>
          <w:bCs/>
          <w:rtl/>
        </w:rPr>
        <w:t>ריכוז מועדים</w:t>
      </w:r>
      <w:r w:rsidRPr="00042FDC">
        <w:rPr>
          <w:b/>
          <w:bCs/>
          <w:rtl/>
        </w:rPr>
        <w:t>:</w:t>
      </w:r>
      <w:bookmarkEnd w:id="0"/>
    </w:p>
    <w:p w14:paraId="77702A9B" w14:textId="708EFBAF" w:rsidR="00152BC0" w:rsidRPr="00042FDC" w:rsidRDefault="00152BC0" w:rsidP="00564B1E">
      <w:pPr>
        <w:pStyle w:val="af9"/>
        <w:ind w:left="641"/>
        <w:rPr>
          <w:rtl/>
        </w:rPr>
      </w:pPr>
      <w:r w:rsidRPr="00042FDC">
        <w:rPr>
          <w:rFonts w:hint="cs"/>
          <w:rtl/>
        </w:rPr>
        <w:t>מועד אח</w:t>
      </w:r>
      <w:r w:rsidR="008671F9">
        <w:rPr>
          <w:rFonts w:hint="cs"/>
          <w:rtl/>
        </w:rPr>
        <w:t>רון לקבלת שאלות המציעים בכתב:</w:t>
      </w:r>
      <w:r w:rsidRPr="00042FDC">
        <w:rPr>
          <w:rFonts w:hint="cs"/>
          <w:rtl/>
        </w:rPr>
        <w:t xml:space="preserve"> </w:t>
      </w:r>
      <w:r w:rsidR="00564B1E">
        <w:rPr>
          <w:rFonts w:hint="cs"/>
          <w:b/>
          <w:bCs/>
          <w:rtl/>
        </w:rPr>
        <w:t>2.12.18</w:t>
      </w:r>
      <w:r w:rsidRPr="00042FDC">
        <w:rPr>
          <w:rFonts w:hint="cs"/>
          <w:rtl/>
        </w:rPr>
        <w:t xml:space="preserve"> עד ה</w:t>
      </w:r>
      <w:r w:rsidRPr="00042FDC">
        <w:rPr>
          <w:rtl/>
        </w:rPr>
        <w:t xml:space="preserve">שעה </w:t>
      </w:r>
      <w:r w:rsidRPr="008671F9">
        <w:rPr>
          <w:rFonts w:hint="cs"/>
          <w:b/>
          <w:bCs/>
          <w:rtl/>
        </w:rPr>
        <w:t>1</w:t>
      </w:r>
      <w:r w:rsidR="008671F9">
        <w:rPr>
          <w:rFonts w:hint="cs"/>
          <w:b/>
          <w:bCs/>
          <w:rtl/>
        </w:rPr>
        <w:t>6</w:t>
      </w:r>
      <w:r w:rsidRPr="008671F9">
        <w:rPr>
          <w:rFonts w:hint="cs"/>
          <w:b/>
          <w:bCs/>
          <w:rtl/>
        </w:rPr>
        <w:t>:00</w:t>
      </w:r>
      <w:r>
        <w:rPr>
          <w:rFonts w:hint="cs"/>
          <w:rtl/>
        </w:rPr>
        <w:t>;</w:t>
      </w:r>
    </w:p>
    <w:p w14:paraId="251F7DB6" w14:textId="33DF11FC" w:rsidR="00152BC0" w:rsidRDefault="00152BC0" w:rsidP="000B4451">
      <w:pPr>
        <w:pStyle w:val="af9"/>
        <w:ind w:left="641"/>
        <w:rPr>
          <w:rtl/>
        </w:rPr>
      </w:pPr>
      <w:r w:rsidRPr="00042FDC">
        <w:rPr>
          <w:rFonts w:hint="cs"/>
          <w:rtl/>
        </w:rPr>
        <w:t xml:space="preserve">מועד אחרון להגשת הצעות: </w:t>
      </w:r>
      <w:r w:rsidR="00564B1E">
        <w:rPr>
          <w:rFonts w:hint="cs"/>
          <w:b/>
          <w:bCs/>
          <w:rtl/>
        </w:rPr>
        <w:t>1</w:t>
      </w:r>
      <w:r w:rsidR="000B4451">
        <w:rPr>
          <w:rFonts w:hint="cs"/>
          <w:b/>
          <w:bCs/>
          <w:rtl/>
        </w:rPr>
        <w:t>0</w:t>
      </w:r>
      <w:r w:rsidR="00564B1E">
        <w:rPr>
          <w:rFonts w:hint="cs"/>
          <w:b/>
          <w:bCs/>
          <w:rtl/>
        </w:rPr>
        <w:t>.12.18</w:t>
      </w:r>
      <w:r w:rsidRPr="00042FDC">
        <w:rPr>
          <w:rFonts w:hint="cs"/>
          <w:rtl/>
        </w:rPr>
        <w:t xml:space="preserve"> עד ה</w:t>
      </w:r>
      <w:r w:rsidRPr="00042FDC">
        <w:rPr>
          <w:rtl/>
        </w:rPr>
        <w:t xml:space="preserve">שעה </w:t>
      </w:r>
      <w:r w:rsidRPr="008671F9">
        <w:rPr>
          <w:rFonts w:hint="cs"/>
          <w:b/>
          <w:bCs/>
          <w:rtl/>
        </w:rPr>
        <w:t>12:00</w:t>
      </w:r>
      <w:r w:rsidRPr="00042FDC">
        <w:rPr>
          <w:rFonts w:hint="cs"/>
          <w:rtl/>
        </w:rPr>
        <w:t>;</w:t>
      </w:r>
      <w:r w:rsidRPr="00655781">
        <w:rPr>
          <w:rFonts w:hint="cs"/>
          <w:rtl/>
        </w:rPr>
        <w:t xml:space="preserve"> </w:t>
      </w:r>
    </w:p>
    <w:p w14:paraId="44267D44" w14:textId="7E77C4BE" w:rsidR="00EC1736" w:rsidRPr="00655781" w:rsidRDefault="00EC1736" w:rsidP="000B4451">
      <w:pPr>
        <w:pStyle w:val="af9"/>
        <w:ind w:left="641"/>
        <w:rPr>
          <w:rtl/>
        </w:rPr>
      </w:pPr>
      <w:r>
        <w:rPr>
          <w:rFonts w:hint="cs"/>
          <w:rtl/>
        </w:rPr>
        <w:t>ת</w:t>
      </w:r>
      <w:r w:rsidR="008671F9">
        <w:rPr>
          <w:rFonts w:hint="cs"/>
          <w:rtl/>
        </w:rPr>
        <w:t>ו</w:t>
      </w:r>
      <w:r>
        <w:rPr>
          <w:rFonts w:hint="cs"/>
          <w:rtl/>
        </w:rPr>
        <w:t xml:space="preserve">ם תוקף ערבות הצעה: </w:t>
      </w:r>
      <w:r w:rsidR="00564B1E">
        <w:rPr>
          <w:rFonts w:hint="cs"/>
          <w:b/>
          <w:bCs/>
          <w:rtl/>
        </w:rPr>
        <w:t>1</w:t>
      </w:r>
      <w:r w:rsidR="000B4451">
        <w:rPr>
          <w:rFonts w:hint="cs"/>
          <w:b/>
          <w:bCs/>
          <w:rtl/>
        </w:rPr>
        <w:t>0</w:t>
      </w:r>
      <w:r w:rsidR="00564B1E">
        <w:rPr>
          <w:rFonts w:hint="cs"/>
          <w:b/>
          <w:bCs/>
          <w:rtl/>
        </w:rPr>
        <w:t>.3.2019</w:t>
      </w:r>
      <w:r w:rsidR="008671F9">
        <w:rPr>
          <w:rFonts w:hint="cs"/>
          <w:rtl/>
        </w:rPr>
        <w:t>.</w:t>
      </w:r>
    </w:p>
    <w:p w14:paraId="13A084DB" w14:textId="77777777" w:rsidR="00152BC0" w:rsidRPr="00655781" w:rsidRDefault="00152BC0" w:rsidP="00152BC0">
      <w:pPr>
        <w:ind w:left="4536"/>
        <w:jc w:val="center"/>
        <w:rPr>
          <w:b/>
          <w:bCs/>
          <w:rtl/>
        </w:rPr>
      </w:pPr>
      <w:r w:rsidRPr="00655781">
        <w:rPr>
          <w:rFonts w:hint="cs"/>
          <w:b/>
          <w:bCs/>
          <w:rtl/>
        </w:rPr>
        <w:t>בברכה,</w:t>
      </w:r>
    </w:p>
    <w:p w14:paraId="10156F4C" w14:textId="5665A893" w:rsidR="00152BC0" w:rsidRPr="00655781" w:rsidRDefault="00152BC0" w:rsidP="00C0150D">
      <w:pPr>
        <w:ind w:left="4536"/>
        <w:jc w:val="center"/>
        <w:rPr>
          <w:b/>
          <w:bCs/>
          <w:rtl/>
        </w:rPr>
      </w:pPr>
      <w:r w:rsidRPr="009E28DF">
        <w:rPr>
          <w:rFonts w:hint="cs"/>
          <w:b/>
          <w:bCs/>
          <w:rtl/>
        </w:rPr>
        <w:t>מר</w:t>
      </w:r>
      <w:r w:rsidR="00C0150D">
        <w:rPr>
          <w:rFonts w:hint="cs"/>
          <w:b/>
          <w:bCs/>
          <w:rtl/>
        </w:rPr>
        <w:t xml:space="preserve"> גיא אטיאס</w:t>
      </w:r>
    </w:p>
    <w:p w14:paraId="215B70C2" w14:textId="77777777" w:rsidR="00152BC0" w:rsidRPr="00655781" w:rsidRDefault="00152BC0" w:rsidP="00152BC0">
      <w:pPr>
        <w:ind w:left="4536"/>
        <w:jc w:val="center"/>
        <w:rPr>
          <w:b/>
          <w:bCs/>
          <w:rtl/>
        </w:rPr>
      </w:pPr>
      <w:r w:rsidRPr="00655781">
        <w:rPr>
          <w:rFonts w:hint="cs"/>
          <w:b/>
          <w:bCs/>
          <w:rtl/>
        </w:rPr>
        <w:t>יו"ר ועדת מכרזים</w:t>
      </w:r>
    </w:p>
    <w:p w14:paraId="4C017427" w14:textId="77777777" w:rsidR="00152BC0" w:rsidRPr="00655781" w:rsidRDefault="00152BC0" w:rsidP="00152BC0">
      <w:pPr>
        <w:ind w:left="4536"/>
        <w:jc w:val="center"/>
        <w:rPr>
          <w:rtl/>
        </w:rPr>
      </w:pPr>
      <w:r w:rsidRPr="00655781">
        <w:rPr>
          <w:rFonts w:hint="cs"/>
          <w:b/>
          <w:bCs/>
          <w:rtl/>
        </w:rPr>
        <w:t>משרד התרבות והספורט</w:t>
      </w:r>
    </w:p>
    <w:p w14:paraId="6ED1E66A" w14:textId="77777777" w:rsidR="00152BC0" w:rsidRDefault="00152BC0" w:rsidP="00152BC0">
      <w:pPr>
        <w:pStyle w:val="aff3"/>
        <w:pageBreakBefore/>
        <w:jc w:val="center"/>
        <w:rPr>
          <w:rFonts w:cs="David"/>
          <w:rtl/>
          <w:lang w:val="he-IL"/>
        </w:rPr>
      </w:pPr>
      <w:r w:rsidRPr="00C36687">
        <w:rPr>
          <w:rFonts w:cs="David"/>
          <w:rtl/>
          <w:lang w:val="he-IL"/>
        </w:rPr>
        <w:lastRenderedPageBreak/>
        <w:t>תוכן</w:t>
      </w:r>
      <w:r w:rsidRPr="00C36687">
        <w:rPr>
          <w:rFonts w:cs="David" w:hint="cs"/>
          <w:rtl/>
          <w:lang w:val="he-IL"/>
        </w:rPr>
        <w:t xml:space="preserve"> העניינים</w:t>
      </w:r>
    </w:p>
    <w:p w14:paraId="05816014" w14:textId="77777777" w:rsidR="00152BC0" w:rsidRPr="00106D26" w:rsidRDefault="00152BC0" w:rsidP="00152BC0">
      <w:pPr>
        <w:rPr>
          <w:rFonts w:cs="Times New Roman"/>
          <w:rtl/>
          <w:lang w:val="he-IL" w:eastAsia="en-US"/>
        </w:rPr>
      </w:pPr>
    </w:p>
    <w:p w14:paraId="6B32736D" w14:textId="77777777" w:rsidR="00384466" w:rsidRDefault="00152BC0">
      <w:pPr>
        <w:pStyle w:val="TOC1"/>
        <w:rPr>
          <w:rFonts w:asciiTheme="minorHAnsi" w:eastAsiaTheme="minorEastAsia" w:hAnsiTheme="minorHAnsi" w:cstheme="minorBidi"/>
          <w:noProof/>
          <w:szCs w:val="22"/>
          <w:rtl/>
        </w:rPr>
      </w:pPr>
      <w:r w:rsidRPr="00C47982">
        <w:fldChar w:fldCharType="begin"/>
      </w:r>
      <w:r w:rsidRPr="00C47982">
        <w:instrText xml:space="preserve"> TOC \o "1-3" \h \z \u </w:instrText>
      </w:r>
      <w:r w:rsidRPr="00C47982">
        <w:fldChar w:fldCharType="separate"/>
      </w:r>
      <w:hyperlink w:anchor="_Toc485828677" w:history="1">
        <w:r w:rsidR="00384466" w:rsidRPr="00854B59">
          <w:rPr>
            <w:rStyle w:val="Hyperlink"/>
            <w:rFonts w:ascii="Times New Roman" w:eastAsia="Times New Roman" w:hAnsi="Times New Roman"/>
            <w:noProof/>
            <w:rtl/>
          </w:rPr>
          <w:t>חלק א' - נוהל המכרז ותנאיו</w:t>
        </w:r>
        <w:r w:rsidR="00384466">
          <w:rPr>
            <w:noProof/>
            <w:webHidden/>
            <w:rtl/>
          </w:rPr>
          <w:tab/>
        </w:r>
        <w:r w:rsidR="00384466">
          <w:rPr>
            <w:noProof/>
            <w:webHidden/>
            <w:rtl/>
          </w:rPr>
          <w:fldChar w:fldCharType="begin"/>
        </w:r>
        <w:r w:rsidR="00384466">
          <w:rPr>
            <w:noProof/>
            <w:webHidden/>
            <w:rtl/>
          </w:rPr>
          <w:instrText xml:space="preserve"> </w:instrText>
        </w:r>
        <w:r w:rsidR="00384466">
          <w:rPr>
            <w:noProof/>
            <w:webHidden/>
          </w:rPr>
          <w:instrText>PAGEREF</w:instrText>
        </w:r>
        <w:r w:rsidR="00384466">
          <w:rPr>
            <w:noProof/>
            <w:webHidden/>
            <w:rtl/>
          </w:rPr>
          <w:instrText xml:space="preserve"> _</w:instrText>
        </w:r>
        <w:r w:rsidR="00384466">
          <w:rPr>
            <w:noProof/>
            <w:webHidden/>
          </w:rPr>
          <w:instrText>Toc485828677 \h</w:instrText>
        </w:r>
        <w:r w:rsidR="00384466">
          <w:rPr>
            <w:noProof/>
            <w:webHidden/>
            <w:rtl/>
          </w:rPr>
          <w:instrText xml:space="preserve"> </w:instrText>
        </w:r>
        <w:r w:rsidR="00384466">
          <w:rPr>
            <w:noProof/>
            <w:webHidden/>
            <w:rtl/>
          </w:rPr>
        </w:r>
        <w:r w:rsidR="00384466">
          <w:rPr>
            <w:noProof/>
            <w:webHidden/>
            <w:rtl/>
          </w:rPr>
          <w:fldChar w:fldCharType="separate"/>
        </w:r>
        <w:r w:rsidR="00C0150D">
          <w:rPr>
            <w:noProof/>
            <w:webHidden/>
            <w:rtl/>
          </w:rPr>
          <w:t>4</w:t>
        </w:r>
        <w:r w:rsidR="00384466">
          <w:rPr>
            <w:noProof/>
            <w:webHidden/>
            <w:rtl/>
          </w:rPr>
          <w:fldChar w:fldCharType="end"/>
        </w:r>
      </w:hyperlink>
    </w:p>
    <w:p w14:paraId="098304E7" w14:textId="77777777" w:rsidR="00384466" w:rsidRDefault="000B4451">
      <w:pPr>
        <w:pStyle w:val="TOC1"/>
        <w:rPr>
          <w:rFonts w:asciiTheme="minorHAnsi" w:eastAsiaTheme="minorEastAsia" w:hAnsiTheme="minorHAnsi" w:cstheme="minorBidi"/>
          <w:noProof/>
          <w:szCs w:val="22"/>
          <w:rtl/>
        </w:rPr>
      </w:pPr>
      <w:hyperlink w:anchor="_Toc485828678" w:history="1">
        <w:r w:rsidR="00384466" w:rsidRPr="00854B59">
          <w:rPr>
            <w:rStyle w:val="Hyperlink"/>
            <w:noProof/>
            <w:rtl/>
          </w:rPr>
          <w:t>נספח א' – מפרט השירותים והתפוקות הנדרשות</w:t>
        </w:r>
        <w:r w:rsidR="00384466">
          <w:rPr>
            <w:noProof/>
            <w:webHidden/>
            <w:rtl/>
          </w:rPr>
          <w:tab/>
        </w:r>
        <w:r w:rsidR="00384466">
          <w:rPr>
            <w:noProof/>
            <w:webHidden/>
            <w:rtl/>
          </w:rPr>
          <w:fldChar w:fldCharType="begin"/>
        </w:r>
        <w:r w:rsidR="00384466">
          <w:rPr>
            <w:noProof/>
            <w:webHidden/>
            <w:rtl/>
          </w:rPr>
          <w:instrText xml:space="preserve"> </w:instrText>
        </w:r>
        <w:r w:rsidR="00384466">
          <w:rPr>
            <w:noProof/>
            <w:webHidden/>
          </w:rPr>
          <w:instrText>PAGEREF</w:instrText>
        </w:r>
        <w:r w:rsidR="00384466">
          <w:rPr>
            <w:noProof/>
            <w:webHidden/>
            <w:rtl/>
          </w:rPr>
          <w:instrText xml:space="preserve"> _</w:instrText>
        </w:r>
        <w:r w:rsidR="00384466">
          <w:rPr>
            <w:noProof/>
            <w:webHidden/>
          </w:rPr>
          <w:instrText>Toc485828678 \h</w:instrText>
        </w:r>
        <w:r w:rsidR="00384466">
          <w:rPr>
            <w:noProof/>
            <w:webHidden/>
            <w:rtl/>
          </w:rPr>
          <w:instrText xml:space="preserve"> </w:instrText>
        </w:r>
        <w:r w:rsidR="00384466">
          <w:rPr>
            <w:noProof/>
            <w:webHidden/>
            <w:rtl/>
          </w:rPr>
        </w:r>
        <w:r w:rsidR="00384466">
          <w:rPr>
            <w:noProof/>
            <w:webHidden/>
            <w:rtl/>
          </w:rPr>
          <w:fldChar w:fldCharType="separate"/>
        </w:r>
        <w:r w:rsidR="00C0150D">
          <w:rPr>
            <w:noProof/>
            <w:webHidden/>
            <w:rtl/>
          </w:rPr>
          <w:t>20</w:t>
        </w:r>
        <w:r w:rsidR="00384466">
          <w:rPr>
            <w:noProof/>
            <w:webHidden/>
            <w:rtl/>
          </w:rPr>
          <w:fldChar w:fldCharType="end"/>
        </w:r>
      </w:hyperlink>
    </w:p>
    <w:p w14:paraId="025FBF67" w14:textId="77777777" w:rsidR="00384466" w:rsidRDefault="000B4451">
      <w:pPr>
        <w:pStyle w:val="TOC1"/>
        <w:rPr>
          <w:rFonts w:asciiTheme="minorHAnsi" w:eastAsiaTheme="minorEastAsia" w:hAnsiTheme="minorHAnsi" w:cstheme="minorBidi"/>
          <w:noProof/>
          <w:szCs w:val="22"/>
          <w:rtl/>
        </w:rPr>
      </w:pPr>
      <w:hyperlink w:anchor="_Toc485828679" w:history="1">
        <w:r w:rsidR="00384466" w:rsidRPr="00854B59">
          <w:rPr>
            <w:rStyle w:val="Hyperlink"/>
            <w:noProof/>
            <w:rtl/>
          </w:rPr>
          <w:t xml:space="preserve">נספח א'1 – </w:t>
        </w:r>
        <w:r w:rsidR="00384466" w:rsidRPr="00854B59">
          <w:rPr>
            <w:rStyle w:val="Hyperlink"/>
            <w:rFonts w:ascii="Arial Unicode MS" w:eastAsia="Arial Unicode MS" w:hAnsi="Arial Unicode MS"/>
            <w:noProof/>
            <w:rtl/>
          </w:rPr>
          <w:t>אירועי שבוע הספר וחודש הקריאה לתושבי המגזר הבדואי והערבי</w:t>
        </w:r>
        <w:r w:rsidR="00384466">
          <w:rPr>
            <w:noProof/>
            <w:webHidden/>
            <w:rtl/>
          </w:rPr>
          <w:tab/>
        </w:r>
        <w:r w:rsidR="00384466">
          <w:rPr>
            <w:noProof/>
            <w:webHidden/>
            <w:rtl/>
          </w:rPr>
          <w:fldChar w:fldCharType="begin"/>
        </w:r>
        <w:r w:rsidR="00384466">
          <w:rPr>
            <w:noProof/>
            <w:webHidden/>
            <w:rtl/>
          </w:rPr>
          <w:instrText xml:space="preserve"> </w:instrText>
        </w:r>
        <w:r w:rsidR="00384466">
          <w:rPr>
            <w:noProof/>
            <w:webHidden/>
          </w:rPr>
          <w:instrText>PAGEREF</w:instrText>
        </w:r>
        <w:r w:rsidR="00384466">
          <w:rPr>
            <w:noProof/>
            <w:webHidden/>
            <w:rtl/>
          </w:rPr>
          <w:instrText xml:space="preserve"> _</w:instrText>
        </w:r>
        <w:r w:rsidR="00384466">
          <w:rPr>
            <w:noProof/>
            <w:webHidden/>
          </w:rPr>
          <w:instrText>Toc485828679 \h</w:instrText>
        </w:r>
        <w:r w:rsidR="00384466">
          <w:rPr>
            <w:noProof/>
            <w:webHidden/>
            <w:rtl/>
          </w:rPr>
          <w:instrText xml:space="preserve"> </w:instrText>
        </w:r>
        <w:r w:rsidR="00384466">
          <w:rPr>
            <w:noProof/>
            <w:webHidden/>
            <w:rtl/>
          </w:rPr>
        </w:r>
        <w:r w:rsidR="00384466">
          <w:rPr>
            <w:noProof/>
            <w:webHidden/>
            <w:rtl/>
          </w:rPr>
          <w:fldChar w:fldCharType="separate"/>
        </w:r>
        <w:r w:rsidR="00C0150D">
          <w:rPr>
            <w:noProof/>
            <w:webHidden/>
            <w:rtl/>
          </w:rPr>
          <w:t>23</w:t>
        </w:r>
        <w:r w:rsidR="00384466">
          <w:rPr>
            <w:noProof/>
            <w:webHidden/>
            <w:rtl/>
          </w:rPr>
          <w:fldChar w:fldCharType="end"/>
        </w:r>
      </w:hyperlink>
    </w:p>
    <w:p w14:paraId="2E3E8FB6" w14:textId="77777777" w:rsidR="00384466" w:rsidRDefault="000B4451">
      <w:pPr>
        <w:pStyle w:val="TOC1"/>
        <w:rPr>
          <w:rFonts w:asciiTheme="minorHAnsi" w:eastAsiaTheme="minorEastAsia" w:hAnsiTheme="minorHAnsi" w:cstheme="minorBidi"/>
          <w:noProof/>
          <w:szCs w:val="22"/>
          <w:rtl/>
        </w:rPr>
      </w:pPr>
      <w:hyperlink w:anchor="_Toc485828680" w:history="1">
        <w:r w:rsidR="00384466" w:rsidRPr="00854B59">
          <w:rPr>
            <w:rStyle w:val="Hyperlink"/>
            <w:rFonts w:ascii="Times New Roman" w:eastAsia="Times New Roman" w:hAnsi="Times New Roman"/>
            <w:noProof/>
            <w:rtl/>
          </w:rPr>
          <w:t>חלק ב' - חוברת ההצעה</w:t>
        </w:r>
        <w:r w:rsidR="00384466">
          <w:rPr>
            <w:noProof/>
            <w:webHidden/>
            <w:rtl/>
          </w:rPr>
          <w:tab/>
        </w:r>
        <w:r w:rsidR="00384466">
          <w:rPr>
            <w:noProof/>
            <w:webHidden/>
            <w:rtl/>
          </w:rPr>
          <w:fldChar w:fldCharType="begin"/>
        </w:r>
        <w:r w:rsidR="00384466">
          <w:rPr>
            <w:noProof/>
            <w:webHidden/>
            <w:rtl/>
          </w:rPr>
          <w:instrText xml:space="preserve"> </w:instrText>
        </w:r>
        <w:r w:rsidR="00384466">
          <w:rPr>
            <w:noProof/>
            <w:webHidden/>
          </w:rPr>
          <w:instrText>PAGEREF</w:instrText>
        </w:r>
        <w:r w:rsidR="00384466">
          <w:rPr>
            <w:noProof/>
            <w:webHidden/>
            <w:rtl/>
          </w:rPr>
          <w:instrText xml:space="preserve"> _</w:instrText>
        </w:r>
        <w:r w:rsidR="00384466">
          <w:rPr>
            <w:noProof/>
            <w:webHidden/>
          </w:rPr>
          <w:instrText>Toc485828680 \h</w:instrText>
        </w:r>
        <w:r w:rsidR="00384466">
          <w:rPr>
            <w:noProof/>
            <w:webHidden/>
            <w:rtl/>
          </w:rPr>
          <w:instrText xml:space="preserve"> </w:instrText>
        </w:r>
        <w:r w:rsidR="00384466">
          <w:rPr>
            <w:noProof/>
            <w:webHidden/>
            <w:rtl/>
          </w:rPr>
        </w:r>
        <w:r w:rsidR="00384466">
          <w:rPr>
            <w:noProof/>
            <w:webHidden/>
            <w:rtl/>
          </w:rPr>
          <w:fldChar w:fldCharType="separate"/>
        </w:r>
        <w:r w:rsidR="00C0150D">
          <w:rPr>
            <w:noProof/>
            <w:webHidden/>
            <w:rtl/>
          </w:rPr>
          <w:t>24</w:t>
        </w:r>
        <w:r w:rsidR="00384466">
          <w:rPr>
            <w:noProof/>
            <w:webHidden/>
            <w:rtl/>
          </w:rPr>
          <w:fldChar w:fldCharType="end"/>
        </w:r>
      </w:hyperlink>
    </w:p>
    <w:p w14:paraId="311C02ED" w14:textId="77777777" w:rsidR="00384466" w:rsidRDefault="000B4451">
      <w:pPr>
        <w:pStyle w:val="TOC2"/>
        <w:tabs>
          <w:tab w:val="right" w:leader="dot" w:pos="9629"/>
        </w:tabs>
        <w:rPr>
          <w:rFonts w:asciiTheme="minorHAnsi" w:eastAsiaTheme="minorEastAsia" w:hAnsiTheme="minorHAnsi" w:cstheme="minorBidi"/>
          <w:noProof/>
          <w:szCs w:val="22"/>
          <w:rtl/>
        </w:rPr>
      </w:pPr>
      <w:hyperlink w:anchor="_Toc485828681" w:history="1">
        <w:r w:rsidR="00384466" w:rsidRPr="00854B59">
          <w:rPr>
            <w:rStyle w:val="Hyperlink"/>
            <w:noProof/>
            <w:rtl/>
          </w:rPr>
          <w:t>נספח ב'1 - טופס הגשת ההצעה</w:t>
        </w:r>
        <w:r w:rsidR="00384466">
          <w:rPr>
            <w:noProof/>
            <w:webHidden/>
            <w:rtl/>
          </w:rPr>
          <w:tab/>
        </w:r>
        <w:r w:rsidR="00384466">
          <w:rPr>
            <w:noProof/>
            <w:webHidden/>
            <w:rtl/>
          </w:rPr>
          <w:fldChar w:fldCharType="begin"/>
        </w:r>
        <w:r w:rsidR="00384466">
          <w:rPr>
            <w:noProof/>
            <w:webHidden/>
            <w:rtl/>
          </w:rPr>
          <w:instrText xml:space="preserve"> </w:instrText>
        </w:r>
        <w:r w:rsidR="00384466">
          <w:rPr>
            <w:noProof/>
            <w:webHidden/>
          </w:rPr>
          <w:instrText>PAGEREF</w:instrText>
        </w:r>
        <w:r w:rsidR="00384466">
          <w:rPr>
            <w:noProof/>
            <w:webHidden/>
            <w:rtl/>
          </w:rPr>
          <w:instrText xml:space="preserve"> _</w:instrText>
        </w:r>
        <w:r w:rsidR="00384466">
          <w:rPr>
            <w:noProof/>
            <w:webHidden/>
          </w:rPr>
          <w:instrText>Toc485828681 \h</w:instrText>
        </w:r>
        <w:r w:rsidR="00384466">
          <w:rPr>
            <w:noProof/>
            <w:webHidden/>
            <w:rtl/>
          </w:rPr>
          <w:instrText xml:space="preserve"> </w:instrText>
        </w:r>
        <w:r w:rsidR="00384466">
          <w:rPr>
            <w:noProof/>
            <w:webHidden/>
            <w:rtl/>
          </w:rPr>
        </w:r>
        <w:r w:rsidR="00384466">
          <w:rPr>
            <w:noProof/>
            <w:webHidden/>
            <w:rtl/>
          </w:rPr>
          <w:fldChar w:fldCharType="separate"/>
        </w:r>
        <w:r w:rsidR="00C0150D">
          <w:rPr>
            <w:noProof/>
            <w:webHidden/>
            <w:rtl/>
          </w:rPr>
          <w:t>25</w:t>
        </w:r>
        <w:r w:rsidR="00384466">
          <w:rPr>
            <w:noProof/>
            <w:webHidden/>
            <w:rtl/>
          </w:rPr>
          <w:fldChar w:fldCharType="end"/>
        </w:r>
      </w:hyperlink>
    </w:p>
    <w:p w14:paraId="1AA9055B" w14:textId="77777777" w:rsidR="00384466" w:rsidRDefault="000B4451">
      <w:pPr>
        <w:pStyle w:val="TOC2"/>
        <w:tabs>
          <w:tab w:val="right" w:leader="dot" w:pos="9629"/>
        </w:tabs>
        <w:rPr>
          <w:rFonts w:asciiTheme="minorHAnsi" w:eastAsiaTheme="minorEastAsia" w:hAnsiTheme="minorHAnsi" w:cstheme="minorBidi"/>
          <w:noProof/>
          <w:szCs w:val="22"/>
          <w:rtl/>
        </w:rPr>
      </w:pPr>
      <w:hyperlink w:anchor="_Toc485828682" w:history="1">
        <w:r w:rsidR="00384466" w:rsidRPr="00854B59">
          <w:rPr>
            <w:rStyle w:val="Hyperlink"/>
            <w:noProof/>
            <w:rtl/>
          </w:rPr>
          <w:t>נספח ב'2 – ניסיון המציע</w:t>
        </w:r>
        <w:r w:rsidR="00384466">
          <w:rPr>
            <w:noProof/>
            <w:webHidden/>
            <w:rtl/>
          </w:rPr>
          <w:tab/>
        </w:r>
        <w:r w:rsidR="00384466">
          <w:rPr>
            <w:noProof/>
            <w:webHidden/>
            <w:rtl/>
          </w:rPr>
          <w:fldChar w:fldCharType="begin"/>
        </w:r>
        <w:r w:rsidR="00384466">
          <w:rPr>
            <w:noProof/>
            <w:webHidden/>
            <w:rtl/>
          </w:rPr>
          <w:instrText xml:space="preserve"> </w:instrText>
        </w:r>
        <w:r w:rsidR="00384466">
          <w:rPr>
            <w:noProof/>
            <w:webHidden/>
          </w:rPr>
          <w:instrText>PAGEREF</w:instrText>
        </w:r>
        <w:r w:rsidR="00384466">
          <w:rPr>
            <w:noProof/>
            <w:webHidden/>
            <w:rtl/>
          </w:rPr>
          <w:instrText xml:space="preserve"> _</w:instrText>
        </w:r>
        <w:r w:rsidR="00384466">
          <w:rPr>
            <w:noProof/>
            <w:webHidden/>
          </w:rPr>
          <w:instrText>Toc485828682 \h</w:instrText>
        </w:r>
        <w:r w:rsidR="00384466">
          <w:rPr>
            <w:noProof/>
            <w:webHidden/>
            <w:rtl/>
          </w:rPr>
          <w:instrText xml:space="preserve"> </w:instrText>
        </w:r>
        <w:r w:rsidR="00384466">
          <w:rPr>
            <w:noProof/>
            <w:webHidden/>
            <w:rtl/>
          </w:rPr>
        </w:r>
        <w:r w:rsidR="00384466">
          <w:rPr>
            <w:noProof/>
            <w:webHidden/>
            <w:rtl/>
          </w:rPr>
          <w:fldChar w:fldCharType="separate"/>
        </w:r>
        <w:r w:rsidR="00C0150D">
          <w:rPr>
            <w:noProof/>
            <w:webHidden/>
            <w:rtl/>
          </w:rPr>
          <w:t>28</w:t>
        </w:r>
        <w:r w:rsidR="00384466">
          <w:rPr>
            <w:noProof/>
            <w:webHidden/>
            <w:rtl/>
          </w:rPr>
          <w:fldChar w:fldCharType="end"/>
        </w:r>
      </w:hyperlink>
    </w:p>
    <w:p w14:paraId="613F43EE" w14:textId="77777777" w:rsidR="00384466" w:rsidRDefault="000B4451">
      <w:pPr>
        <w:pStyle w:val="TOC2"/>
        <w:tabs>
          <w:tab w:val="right" w:leader="dot" w:pos="9629"/>
        </w:tabs>
        <w:rPr>
          <w:rFonts w:asciiTheme="minorHAnsi" w:eastAsiaTheme="minorEastAsia" w:hAnsiTheme="minorHAnsi" w:cstheme="minorBidi"/>
          <w:noProof/>
          <w:szCs w:val="22"/>
          <w:rtl/>
        </w:rPr>
      </w:pPr>
      <w:hyperlink w:anchor="_Toc485828683" w:history="1">
        <w:r w:rsidR="00384466" w:rsidRPr="00854B59">
          <w:rPr>
            <w:rStyle w:val="Hyperlink"/>
            <w:noProof/>
            <w:rtl/>
          </w:rPr>
          <w:t>נספח ב'3 - פרטי מנהל הפרויקט וניסיונו</w:t>
        </w:r>
        <w:r w:rsidR="00384466">
          <w:rPr>
            <w:noProof/>
            <w:webHidden/>
            <w:rtl/>
          </w:rPr>
          <w:tab/>
        </w:r>
        <w:r w:rsidR="00384466">
          <w:rPr>
            <w:noProof/>
            <w:webHidden/>
            <w:rtl/>
          </w:rPr>
          <w:fldChar w:fldCharType="begin"/>
        </w:r>
        <w:r w:rsidR="00384466">
          <w:rPr>
            <w:noProof/>
            <w:webHidden/>
            <w:rtl/>
          </w:rPr>
          <w:instrText xml:space="preserve"> </w:instrText>
        </w:r>
        <w:r w:rsidR="00384466">
          <w:rPr>
            <w:noProof/>
            <w:webHidden/>
          </w:rPr>
          <w:instrText>PAGEREF</w:instrText>
        </w:r>
        <w:r w:rsidR="00384466">
          <w:rPr>
            <w:noProof/>
            <w:webHidden/>
            <w:rtl/>
          </w:rPr>
          <w:instrText xml:space="preserve"> _</w:instrText>
        </w:r>
        <w:r w:rsidR="00384466">
          <w:rPr>
            <w:noProof/>
            <w:webHidden/>
          </w:rPr>
          <w:instrText>Toc485828683 \h</w:instrText>
        </w:r>
        <w:r w:rsidR="00384466">
          <w:rPr>
            <w:noProof/>
            <w:webHidden/>
            <w:rtl/>
          </w:rPr>
          <w:instrText xml:space="preserve"> </w:instrText>
        </w:r>
        <w:r w:rsidR="00384466">
          <w:rPr>
            <w:noProof/>
            <w:webHidden/>
            <w:rtl/>
          </w:rPr>
        </w:r>
        <w:r w:rsidR="00384466">
          <w:rPr>
            <w:noProof/>
            <w:webHidden/>
            <w:rtl/>
          </w:rPr>
          <w:fldChar w:fldCharType="separate"/>
        </w:r>
        <w:r w:rsidR="00C0150D">
          <w:rPr>
            <w:noProof/>
            <w:webHidden/>
            <w:rtl/>
          </w:rPr>
          <w:t>30</w:t>
        </w:r>
        <w:r w:rsidR="00384466">
          <w:rPr>
            <w:noProof/>
            <w:webHidden/>
            <w:rtl/>
          </w:rPr>
          <w:fldChar w:fldCharType="end"/>
        </w:r>
      </w:hyperlink>
    </w:p>
    <w:p w14:paraId="531DF36D" w14:textId="77777777" w:rsidR="00384466" w:rsidRDefault="000B4451">
      <w:pPr>
        <w:pStyle w:val="TOC2"/>
        <w:tabs>
          <w:tab w:val="right" w:leader="dot" w:pos="9629"/>
        </w:tabs>
        <w:rPr>
          <w:rFonts w:asciiTheme="minorHAnsi" w:eastAsiaTheme="minorEastAsia" w:hAnsiTheme="minorHAnsi" w:cstheme="minorBidi"/>
          <w:noProof/>
          <w:szCs w:val="22"/>
          <w:rtl/>
        </w:rPr>
      </w:pPr>
      <w:hyperlink w:anchor="_Toc485828684" w:history="1">
        <w:r w:rsidR="00384466" w:rsidRPr="00854B59">
          <w:rPr>
            <w:rStyle w:val="Hyperlink"/>
            <w:noProof/>
            <w:rtl/>
          </w:rPr>
          <w:t>נספח ב'4 - פרטי הספרנים המוצעים</w:t>
        </w:r>
        <w:r w:rsidR="00384466">
          <w:rPr>
            <w:noProof/>
            <w:webHidden/>
            <w:rtl/>
          </w:rPr>
          <w:tab/>
        </w:r>
        <w:r w:rsidR="00384466">
          <w:rPr>
            <w:noProof/>
            <w:webHidden/>
            <w:rtl/>
          </w:rPr>
          <w:fldChar w:fldCharType="begin"/>
        </w:r>
        <w:r w:rsidR="00384466">
          <w:rPr>
            <w:noProof/>
            <w:webHidden/>
            <w:rtl/>
          </w:rPr>
          <w:instrText xml:space="preserve"> </w:instrText>
        </w:r>
        <w:r w:rsidR="00384466">
          <w:rPr>
            <w:noProof/>
            <w:webHidden/>
          </w:rPr>
          <w:instrText>PAGEREF</w:instrText>
        </w:r>
        <w:r w:rsidR="00384466">
          <w:rPr>
            <w:noProof/>
            <w:webHidden/>
            <w:rtl/>
          </w:rPr>
          <w:instrText xml:space="preserve"> _</w:instrText>
        </w:r>
        <w:r w:rsidR="00384466">
          <w:rPr>
            <w:noProof/>
            <w:webHidden/>
          </w:rPr>
          <w:instrText>Toc485828684 \h</w:instrText>
        </w:r>
        <w:r w:rsidR="00384466">
          <w:rPr>
            <w:noProof/>
            <w:webHidden/>
            <w:rtl/>
          </w:rPr>
          <w:instrText xml:space="preserve"> </w:instrText>
        </w:r>
        <w:r w:rsidR="00384466">
          <w:rPr>
            <w:noProof/>
            <w:webHidden/>
            <w:rtl/>
          </w:rPr>
        </w:r>
        <w:r w:rsidR="00384466">
          <w:rPr>
            <w:noProof/>
            <w:webHidden/>
            <w:rtl/>
          </w:rPr>
          <w:fldChar w:fldCharType="separate"/>
        </w:r>
        <w:r w:rsidR="00C0150D">
          <w:rPr>
            <w:noProof/>
            <w:webHidden/>
            <w:rtl/>
          </w:rPr>
          <w:t>34</w:t>
        </w:r>
        <w:r w:rsidR="00384466">
          <w:rPr>
            <w:noProof/>
            <w:webHidden/>
            <w:rtl/>
          </w:rPr>
          <w:fldChar w:fldCharType="end"/>
        </w:r>
      </w:hyperlink>
    </w:p>
    <w:p w14:paraId="3F108100" w14:textId="77777777" w:rsidR="00384466" w:rsidRDefault="000B4451">
      <w:pPr>
        <w:pStyle w:val="TOC2"/>
        <w:tabs>
          <w:tab w:val="right" w:leader="dot" w:pos="9629"/>
        </w:tabs>
        <w:rPr>
          <w:rFonts w:asciiTheme="minorHAnsi" w:eastAsiaTheme="minorEastAsia" w:hAnsiTheme="minorHAnsi" w:cstheme="minorBidi"/>
          <w:noProof/>
          <w:szCs w:val="22"/>
          <w:rtl/>
        </w:rPr>
      </w:pPr>
      <w:hyperlink w:anchor="_Toc485828685" w:history="1">
        <w:r w:rsidR="00384466" w:rsidRPr="00854B59">
          <w:rPr>
            <w:rStyle w:val="Hyperlink"/>
            <w:noProof/>
            <w:rtl/>
          </w:rPr>
          <w:t>נספח ב'5 - תצהיר בדבר היעדר הרשעות לפי חוק עובדים זרים וחוק שכר מינימום</w:t>
        </w:r>
        <w:r w:rsidR="00384466">
          <w:rPr>
            <w:noProof/>
            <w:webHidden/>
            <w:rtl/>
          </w:rPr>
          <w:tab/>
        </w:r>
        <w:r w:rsidR="00384466">
          <w:rPr>
            <w:noProof/>
            <w:webHidden/>
            <w:rtl/>
          </w:rPr>
          <w:fldChar w:fldCharType="begin"/>
        </w:r>
        <w:r w:rsidR="00384466">
          <w:rPr>
            <w:noProof/>
            <w:webHidden/>
            <w:rtl/>
          </w:rPr>
          <w:instrText xml:space="preserve"> </w:instrText>
        </w:r>
        <w:r w:rsidR="00384466">
          <w:rPr>
            <w:noProof/>
            <w:webHidden/>
          </w:rPr>
          <w:instrText>PAGEREF</w:instrText>
        </w:r>
        <w:r w:rsidR="00384466">
          <w:rPr>
            <w:noProof/>
            <w:webHidden/>
            <w:rtl/>
          </w:rPr>
          <w:instrText xml:space="preserve"> _</w:instrText>
        </w:r>
        <w:r w:rsidR="00384466">
          <w:rPr>
            <w:noProof/>
            <w:webHidden/>
          </w:rPr>
          <w:instrText>Toc485828685 \h</w:instrText>
        </w:r>
        <w:r w:rsidR="00384466">
          <w:rPr>
            <w:noProof/>
            <w:webHidden/>
            <w:rtl/>
          </w:rPr>
          <w:instrText xml:space="preserve"> </w:instrText>
        </w:r>
        <w:r w:rsidR="00384466">
          <w:rPr>
            <w:noProof/>
            <w:webHidden/>
            <w:rtl/>
          </w:rPr>
        </w:r>
        <w:r w:rsidR="00384466">
          <w:rPr>
            <w:noProof/>
            <w:webHidden/>
            <w:rtl/>
          </w:rPr>
          <w:fldChar w:fldCharType="separate"/>
        </w:r>
        <w:r w:rsidR="00C0150D">
          <w:rPr>
            <w:noProof/>
            <w:webHidden/>
            <w:rtl/>
          </w:rPr>
          <w:t>35</w:t>
        </w:r>
        <w:r w:rsidR="00384466">
          <w:rPr>
            <w:noProof/>
            <w:webHidden/>
            <w:rtl/>
          </w:rPr>
          <w:fldChar w:fldCharType="end"/>
        </w:r>
      </w:hyperlink>
    </w:p>
    <w:p w14:paraId="7731C61F" w14:textId="77777777" w:rsidR="00384466" w:rsidRDefault="000B4451">
      <w:pPr>
        <w:pStyle w:val="TOC2"/>
        <w:tabs>
          <w:tab w:val="right" w:leader="dot" w:pos="9629"/>
        </w:tabs>
        <w:rPr>
          <w:rFonts w:asciiTheme="minorHAnsi" w:eastAsiaTheme="minorEastAsia" w:hAnsiTheme="minorHAnsi" w:cstheme="minorBidi"/>
          <w:noProof/>
          <w:szCs w:val="22"/>
          <w:rtl/>
        </w:rPr>
      </w:pPr>
      <w:hyperlink w:anchor="_Toc485828686" w:history="1">
        <w:r w:rsidR="00384466" w:rsidRPr="00854B59">
          <w:rPr>
            <w:rStyle w:val="Hyperlink"/>
            <w:noProof/>
            <w:rtl/>
          </w:rPr>
          <w:t>נספח ב'6 - התחייבות ואישור המציע לקיום החקיקה בתחום העסקת עובדים</w:t>
        </w:r>
        <w:r w:rsidR="00384466">
          <w:rPr>
            <w:noProof/>
            <w:webHidden/>
            <w:rtl/>
          </w:rPr>
          <w:tab/>
        </w:r>
        <w:r w:rsidR="00384466">
          <w:rPr>
            <w:noProof/>
            <w:webHidden/>
            <w:rtl/>
          </w:rPr>
          <w:fldChar w:fldCharType="begin"/>
        </w:r>
        <w:r w:rsidR="00384466">
          <w:rPr>
            <w:noProof/>
            <w:webHidden/>
            <w:rtl/>
          </w:rPr>
          <w:instrText xml:space="preserve"> </w:instrText>
        </w:r>
        <w:r w:rsidR="00384466">
          <w:rPr>
            <w:noProof/>
            <w:webHidden/>
          </w:rPr>
          <w:instrText>PAGEREF</w:instrText>
        </w:r>
        <w:r w:rsidR="00384466">
          <w:rPr>
            <w:noProof/>
            <w:webHidden/>
            <w:rtl/>
          </w:rPr>
          <w:instrText xml:space="preserve"> _</w:instrText>
        </w:r>
        <w:r w:rsidR="00384466">
          <w:rPr>
            <w:noProof/>
            <w:webHidden/>
          </w:rPr>
          <w:instrText>Toc485828686 \h</w:instrText>
        </w:r>
        <w:r w:rsidR="00384466">
          <w:rPr>
            <w:noProof/>
            <w:webHidden/>
            <w:rtl/>
          </w:rPr>
          <w:instrText xml:space="preserve"> </w:instrText>
        </w:r>
        <w:r w:rsidR="00384466">
          <w:rPr>
            <w:noProof/>
            <w:webHidden/>
            <w:rtl/>
          </w:rPr>
        </w:r>
        <w:r w:rsidR="00384466">
          <w:rPr>
            <w:noProof/>
            <w:webHidden/>
            <w:rtl/>
          </w:rPr>
          <w:fldChar w:fldCharType="separate"/>
        </w:r>
        <w:r w:rsidR="00C0150D">
          <w:rPr>
            <w:noProof/>
            <w:webHidden/>
            <w:rtl/>
          </w:rPr>
          <w:t>36</w:t>
        </w:r>
        <w:r w:rsidR="00384466">
          <w:rPr>
            <w:noProof/>
            <w:webHidden/>
            <w:rtl/>
          </w:rPr>
          <w:fldChar w:fldCharType="end"/>
        </w:r>
      </w:hyperlink>
    </w:p>
    <w:p w14:paraId="4B8A8D65" w14:textId="77777777" w:rsidR="00384466" w:rsidRDefault="000B4451">
      <w:pPr>
        <w:pStyle w:val="TOC2"/>
        <w:tabs>
          <w:tab w:val="right" w:leader="dot" w:pos="9629"/>
        </w:tabs>
        <w:rPr>
          <w:rFonts w:asciiTheme="minorHAnsi" w:eastAsiaTheme="minorEastAsia" w:hAnsiTheme="minorHAnsi" w:cstheme="minorBidi"/>
          <w:noProof/>
          <w:szCs w:val="22"/>
          <w:rtl/>
        </w:rPr>
      </w:pPr>
      <w:hyperlink w:anchor="_Toc485828687" w:history="1">
        <w:r w:rsidR="00384466" w:rsidRPr="00854B59">
          <w:rPr>
            <w:rStyle w:val="Hyperlink"/>
            <w:noProof/>
            <w:rtl/>
          </w:rPr>
          <w:t>נספח ב'7 - נוסח התחייבות לשמירת סודיות ולמניעת ניגוד עניינים</w:t>
        </w:r>
        <w:r w:rsidR="00384466">
          <w:rPr>
            <w:noProof/>
            <w:webHidden/>
            <w:rtl/>
          </w:rPr>
          <w:tab/>
        </w:r>
        <w:r w:rsidR="00384466">
          <w:rPr>
            <w:noProof/>
            <w:webHidden/>
            <w:rtl/>
          </w:rPr>
          <w:fldChar w:fldCharType="begin"/>
        </w:r>
        <w:r w:rsidR="00384466">
          <w:rPr>
            <w:noProof/>
            <w:webHidden/>
            <w:rtl/>
          </w:rPr>
          <w:instrText xml:space="preserve"> </w:instrText>
        </w:r>
        <w:r w:rsidR="00384466">
          <w:rPr>
            <w:noProof/>
            <w:webHidden/>
          </w:rPr>
          <w:instrText>PAGEREF</w:instrText>
        </w:r>
        <w:r w:rsidR="00384466">
          <w:rPr>
            <w:noProof/>
            <w:webHidden/>
            <w:rtl/>
          </w:rPr>
          <w:instrText xml:space="preserve"> _</w:instrText>
        </w:r>
        <w:r w:rsidR="00384466">
          <w:rPr>
            <w:noProof/>
            <w:webHidden/>
          </w:rPr>
          <w:instrText>Toc485828687 \h</w:instrText>
        </w:r>
        <w:r w:rsidR="00384466">
          <w:rPr>
            <w:noProof/>
            <w:webHidden/>
            <w:rtl/>
          </w:rPr>
          <w:instrText xml:space="preserve"> </w:instrText>
        </w:r>
        <w:r w:rsidR="00384466">
          <w:rPr>
            <w:noProof/>
            <w:webHidden/>
            <w:rtl/>
          </w:rPr>
        </w:r>
        <w:r w:rsidR="00384466">
          <w:rPr>
            <w:noProof/>
            <w:webHidden/>
            <w:rtl/>
          </w:rPr>
          <w:fldChar w:fldCharType="separate"/>
        </w:r>
        <w:r w:rsidR="00C0150D">
          <w:rPr>
            <w:noProof/>
            <w:webHidden/>
            <w:rtl/>
          </w:rPr>
          <w:t>38</w:t>
        </w:r>
        <w:r w:rsidR="00384466">
          <w:rPr>
            <w:noProof/>
            <w:webHidden/>
            <w:rtl/>
          </w:rPr>
          <w:fldChar w:fldCharType="end"/>
        </w:r>
      </w:hyperlink>
    </w:p>
    <w:p w14:paraId="1D5F3888" w14:textId="77777777" w:rsidR="00384466" w:rsidRDefault="000B4451">
      <w:pPr>
        <w:pStyle w:val="TOC2"/>
        <w:tabs>
          <w:tab w:val="right" w:leader="dot" w:pos="9629"/>
        </w:tabs>
        <w:rPr>
          <w:rFonts w:asciiTheme="minorHAnsi" w:eastAsiaTheme="minorEastAsia" w:hAnsiTheme="minorHAnsi" w:cstheme="minorBidi"/>
          <w:noProof/>
          <w:szCs w:val="22"/>
          <w:rtl/>
        </w:rPr>
      </w:pPr>
      <w:hyperlink w:anchor="_Toc485828688" w:history="1">
        <w:r w:rsidR="00384466" w:rsidRPr="00854B59">
          <w:rPr>
            <w:rStyle w:val="Hyperlink"/>
            <w:noProof/>
            <w:rtl/>
          </w:rPr>
          <w:t>נספח ב'8 - הצהרה בדבר שימוש בתוכנות מקור</w:t>
        </w:r>
        <w:r w:rsidR="00384466">
          <w:rPr>
            <w:noProof/>
            <w:webHidden/>
            <w:rtl/>
          </w:rPr>
          <w:tab/>
        </w:r>
        <w:r w:rsidR="00384466">
          <w:rPr>
            <w:noProof/>
            <w:webHidden/>
            <w:rtl/>
          </w:rPr>
          <w:fldChar w:fldCharType="begin"/>
        </w:r>
        <w:r w:rsidR="00384466">
          <w:rPr>
            <w:noProof/>
            <w:webHidden/>
            <w:rtl/>
          </w:rPr>
          <w:instrText xml:space="preserve"> </w:instrText>
        </w:r>
        <w:r w:rsidR="00384466">
          <w:rPr>
            <w:noProof/>
            <w:webHidden/>
          </w:rPr>
          <w:instrText>PAGEREF</w:instrText>
        </w:r>
        <w:r w:rsidR="00384466">
          <w:rPr>
            <w:noProof/>
            <w:webHidden/>
            <w:rtl/>
          </w:rPr>
          <w:instrText xml:space="preserve"> _</w:instrText>
        </w:r>
        <w:r w:rsidR="00384466">
          <w:rPr>
            <w:noProof/>
            <w:webHidden/>
          </w:rPr>
          <w:instrText>Toc485828688 \h</w:instrText>
        </w:r>
        <w:r w:rsidR="00384466">
          <w:rPr>
            <w:noProof/>
            <w:webHidden/>
            <w:rtl/>
          </w:rPr>
          <w:instrText xml:space="preserve"> </w:instrText>
        </w:r>
        <w:r w:rsidR="00384466">
          <w:rPr>
            <w:noProof/>
            <w:webHidden/>
            <w:rtl/>
          </w:rPr>
        </w:r>
        <w:r w:rsidR="00384466">
          <w:rPr>
            <w:noProof/>
            <w:webHidden/>
            <w:rtl/>
          </w:rPr>
          <w:fldChar w:fldCharType="separate"/>
        </w:r>
        <w:r w:rsidR="00C0150D">
          <w:rPr>
            <w:noProof/>
            <w:webHidden/>
            <w:rtl/>
          </w:rPr>
          <w:t>40</w:t>
        </w:r>
        <w:r w:rsidR="00384466">
          <w:rPr>
            <w:noProof/>
            <w:webHidden/>
            <w:rtl/>
          </w:rPr>
          <w:fldChar w:fldCharType="end"/>
        </w:r>
      </w:hyperlink>
    </w:p>
    <w:p w14:paraId="69086EE7" w14:textId="77777777" w:rsidR="00384466" w:rsidRDefault="000B4451">
      <w:pPr>
        <w:pStyle w:val="TOC2"/>
        <w:tabs>
          <w:tab w:val="right" w:leader="dot" w:pos="9629"/>
        </w:tabs>
        <w:rPr>
          <w:rFonts w:asciiTheme="minorHAnsi" w:eastAsiaTheme="minorEastAsia" w:hAnsiTheme="minorHAnsi" w:cstheme="minorBidi"/>
          <w:noProof/>
          <w:szCs w:val="22"/>
          <w:rtl/>
        </w:rPr>
      </w:pPr>
      <w:hyperlink w:anchor="_Toc485828689" w:history="1">
        <w:r w:rsidR="00384466" w:rsidRPr="00854B59">
          <w:rPr>
            <w:rStyle w:val="Hyperlink"/>
            <w:noProof/>
            <w:rtl/>
          </w:rPr>
          <w:t>נספח ב'9 - אישור רו"ח אודות נתונים מהדו"חות הכספיים</w:t>
        </w:r>
        <w:r w:rsidR="00384466">
          <w:rPr>
            <w:noProof/>
            <w:webHidden/>
            <w:rtl/>
          </w:rPr>
          <w:tab/>
        </w:r>
        <w:r w:rsidR="00384466">
          <w:rPr>
            <w:noProof/>
            <w:webHidden/>
            <w:rtl/>
          </w:rPr>
          <w:fldChar w:fldCharType="begin"/>
        </w:r>
        <w:r w:rsidR="00384466">
          <w:rPr>
            <w:noProof/>
            <w:webHidden/>
            <w:rtl/>
          </w:rPr>
          <w:instrText xml:space="preserve"> </w:instrText>
        </w:r>
        <w:r w:rsidR="00384466">
          <w:rPr>
            <w:noProof/>
            <w:webHidden/>
          </w:rPr>
          <w:instrText>PAGEREF</w:instrText>
        </w:r>
        <w:r w:rsidR="00384466">
          <w:rPr>
            <w:noProof/>
            <w:webHidden/>
            <w:rtl/>
          </w:rPr>
          <w:instrText xml:space="preserve"> _</w:instrText>
        </w:r>
        <w:r w:rsidR="00384466">
          <w:rPr>
            <w:noProof/>
            <w:webHidden/>
          </w:rPr>
          <w:instrText>Toc485828689 \h</w:instrText>
        </w:r>
        <w:r w:rsidR="00384466">
          <w:rPr>
            <w:noProof/>
            <w:webHidden/>
            <w:rtl/>
          </w:rPr>
          <w:instrText xml:space="preserve"> </w:instrText>
        </w:r>
        <w:r w:rsidR="00384466">
          <w:rPr>
            <w:noProof/>
            <w:webHidden/>
            <w:rtl/>
          </w:rPr>
        </w:r>
        <w:r w:rsidR="00384466">
          <w:rPr>
            <w:noProof/>
            <w:webHidden/>
            <w:rtl/>
          </w:rPr>
          <w:fldChar w:fldCharType="separate"/>
        </w:r>
        <w:r w:rsidR="00C0150D">
          <w:rPr>
            <w:noProof/>
            <w:webHidden/>
            <w:rtl/>
          </w:rPr>
          <w:t>41</w:t>
        </w:r>
        <w:r w:rsidR="00384466">
          <w:rPr>
            <w:noProof/>
            <w:webHidden/>
            <w:rtl/>
          </w:rPr>
          <w:fldChar w:fldCharType="end"/>
        </w:r>
      </w:hyperlink>
    </w:p>
    <w:p w14:paraId="03938849" w14:textId="77777777" w:rsidR="00384466" w:rsidRDefault="000B4451">
      <w:pPr>
        <w:pStyle w:val="TOC2"/>
        <w:tabs>
          <w:tab w:val="right" w:leader="dot" w:pos="9629"/>
        </w:tabs>
        <w:rPr>
          <w:rFonts w:asciiTheme="minorHAnsi" w:eastAsiaTheme="minorEastAsia" w:hAnsiTheme="minorHAnsi" w:cstheme="minorBidi"/>
          <w:noProof/>
          <w:szCs w:val="22"/>
          <w:rtl/>
        </w:rPr>
      </w:pPr>
      <w:hyperlink w:anchor="_Toc485828690" w:history="1">
        <w:r w:rsidR="00384466" w:rsidRPr="00854B59">
          <w:rPr>
            <w:rStyle w:val="Hyperlink"/>
            <w:noProof/>
            <w:rtl/>
          </w:rPr>
          <w:t>נספח ב'10 - הצעת המחיר</w:t>
        </w:r>
        <w:r w:rsidR="00384466">
          <w:rPr>
            <w:noProof/>
            <w:webHidden/>
            <w:rtl/>
          </w:rPr>
          <w:tab/>
        </w:r>
        <w:r w:rsidR="00384466">
          <w:rPr>
            <w:noProof/>
            <w:webHidden/>
            <w:rtl/>
          </w:rPr>
          <w:fldChar w:fldCharType="begin"/>
        </w:r>
        <w:r w:rsidR="00384466">
          <w:rPr>
            <w:noProof/>
            <w:webHidden/>
            <w:rtl/>
          </w:rPr>
          <w:instrText xml:space="preserve"> </w:instrText>
        </w:r>
        <w:r w:rsidR="00384466">
          <w:rPr>
            <w:noProof/>
            <w:webHidden/>
          </w:rPr>
          <w:instrText>PAGEREF</w:instrText>
        </w:r>
        <w:r w:rsidR="00384466">
          <w:rPr>
            <w:noProof/>
            <w:webHidden/>
            <w:rtl/>
          </w:rPr>
          <w:instrText xml:space="preserve"> _</w:instrText>
        </w:r>
        <w:r w:rsidR="00384466">
          <w:rPr>
            <w:noProof/>
            <w:webHidden/>
          </w:rPr>
          <w:instrText>Toc485828690 \h</w:instrText>
        </w:r>
        <w:r w:rsidR="00384466">
          <w:rPr>
            <w:noProof/>
            <w:webHidden/>
            <w:rtl/>
          </w:rPr>
          <w:instrText xml:space="preserve"> </w:instrText>
        </w:r>
        <w:r w:rsidR="00384466">
          <w:rPr>
            <w:noProof/>
            <w:webHidden/>
            <w:rtl/>
          </w:rPr>
        </w:r>
        <w:r w:rsidR="00384466">
          <w:rPr>
            <w:noProof/>
            <w:webHidden/>
            <w:rtl/>
          </w:rPr>
          <w:fldChar w:fldCharType="separate"/>
        </w:r>
        <w:r w:rsidR="00C0150D">
          <w:rPr>
            <w:noProof/>
            <w:webHidden/>
            <w:rtl/>
          </w:rPr>
          <w:t>42</w:t>
        </w:r>
        <w:r w:rsidR="00384466">
          <w:rPr>
            <w:noProof/>
            <w:webHidden/>
            <w:rtl/>
          </w:rPr>
          <w:fldChar w:fldCharType="end"/>
        </w:r>
      </w:hyperlink>
    </w:p>
    <w:p w14:paraId="4DE00F5E" w14:textId="77777777" w:rsidR="00384466" w:rsidRDefault="000B4451">
      <w:pPr>
        <w:pStyle w:val="TOC2"/>
        <w:tabs>
          <w:tab w:val="right" w:leader="dot" w:pos="9629"/>
        </w:tabs>
        <w:rPr>
          <w:rFonts w:asciiTheme="minorHAnsi" w:eastAsiaTheme="minorEastAsia" w:hAnsiTheme="minorHAnsi" w:cstheme="minorBidi"/>
          <w:noProof/>
          <w:szCs w:val="22"/>
          <w:rtl/>
        </w:rPr>
      </w:pPr>
      <w:hyperlink w:anchor="_Toc485828691" w:history="1">
        <w:r w:rsidR="00384466" w:rsidRPr="00854B59">
          <w:rPr>
            <w:rStyle w:val="Hyperlink"/>
            <w:noProof/>
            <w:rtl/>
          </w:rPr>
          <w:t>נספח ב'11 - נוסח ערבות הצעה</w:t>
        </w:r>
        <w:r w:rsidR="00384466">
          <w:rPr>
            <w:noProof/>
            <w:webHidden/>
            <w:rtl/>
          </w:rPr>
          <w:tab/>
        </w:r>
        <w:r w:rsidR="00384466">
          <w:rPr>
            <w:noProof/>
            <w:webHidden/>
            <w:rtl/>
          </w:rPr>
          <w:fldChar w:fldCharType="begin"/>
        </w:r>
        <w:r w:rsidR="00384466">
          <w:rPr>
            <w:noProof/>
            <w:webHidden/>
            <w:rtl/>
          </w:rPr>
          <w:instrText xml:space="preserve"> </w:instrText>
        </w:r>
        <w:r w:rsidR="00384466">
          <w:rPr>
            <w:noProof/>
            <w:webHidden/>
          </w:rPr>
          <w:instrText>PAGEREF</w:instrText>
        </w:r>
        <w:r w:rsidR="00384466">
          <w:rPr>
            <w:noProof/>
            <w:webHidden/>
            <w:rtl/>
          </w:rPr>
          <w:instrText xml:space="preserve"> _</w:instrText>
        </w:r>
        <w:r w:rsidR="00384466">
          <w:rPr>
            <w:noProof/>
            <w:webHidden/>
          </w:rPr>
          <w:instrText>Toc485828691 \h</w:instrText>
        </w:r>
        <w:r w:rsidR="00384466">
          <w:rPr>
            <w:noProof/>
            <w:webHidden/>
            <w:rtl/>
          </w:rPr>
          <w:instrText xml:space="preserve"> </w:instrText>
        </w:r>
        <w:r w:rsidR="00384466">
          <w:rPr>
            <w:noProof/>
            <w:webHidden/>
            <w:rtl/>
          </w:rPr>
        </w:r>
        <w:r w:rsidR="00384466">
          <w:rPr>
            <w:noProof/>
            <w:webHidden/>
            <w:rtl/>
          </w:rPr>
          <w:fldChar w:fldCharType="separate"/>
        </w:r>
        <w:r w:rsidR="00C0150D">
          <w:rPr>
            <w:noProof/>
            <w:webHidden/>
            <w:rtl/>
          </w:rPr>
          <w:t>43</w:t>
        </w:r>
        <w:r w:rsidR="00384466">
          <w:rPr>
            <w:noProof/>
            <w:webHidden/>
            <w:rtl/>
          </w:rPr>
          <w:fldChar w:fldCharType="end"/>
        </w:r>
      </w:hyperlink>
    </w:p>
    <w:p w14:paraId="27BA617E" w14:textId="77777777" w:rsidR="00384466" w:rsidRDefault="000B4451">
      <w:pPr>
        <w:pStyle w:val="TOC1"/>
        <w:rPr>
          <w:rFonts w:asciiTheme="minorHAnsi" w:eastAsiaTheme="minorEastAsia" w:hAnsiTheme="minorHAnsi" w:cstheme="minorBidi"/>
          <w:noProof/>
          <w:szCs w:val="22"/>
          <w:rtl/>
        </w:rPr>
      </w:pPr>
      <w:hyperlink w:anchor="_Toc485828692" w:history="1">
        <w:r w:rsidR="00384466" w:rsidRPr="00854B59">
          <w:rPr>
            <w:rStyle w:val="Hyperlink"/>
            <w:rFonts w:ascii="Times New Roman" w:eastAsia="Times New Roman" w:hAnsi="Times New Roman"/>
            <w:noProof/>
            <w:rtl/>
          </w:rPr>
          <w:t>חלק ג' - הסכם אספקת השירותים</w:t>
        </w:r>
        <w:r w:rsidR="00384466">
          <w:rPr>
            <w:noProof/>
            <w:webHidden/>
            <w:rtl/>
          </w:rPr>
          <w:tab/>
        </w:r>
        <w:r w:rsidR="00384466">
          <w:rPr>
            <w:noProof/>
            <w:webHidden/>
            <w:rtl/>
          </w:rPr>
          <w:fldChar w:fldCharType="begin"/>
        </w:r>
        <w:r w:rsidR="00384466">
          <w:rPr>
            <w:noProof/>
            <w:webHidden/>
            <w:rtl/>
          </w:rPr>
          <w:instrText xml:space="preserve"> </w:instrText>
        </w:r>
        <w:r w:rsidR="00384466">
          <w:rPr>
            <w:noProof/>
            <w:webHidden/>
          </w:rPr>
          <w:instrText>PAGEREF</w:instrText>
        </w:r>
        <w:r w:rsidR="00384466">
          <w:rPr>
            <w:noProof/>
            <w:webHidden/>
            <w:rtl/>
          </w:rPr>
          <w:instrText xml:space="preserve"> _</w:instrText>
        </w:r>
        <w:r w:rsidR="00384466">
          <w:rPr>
            <w:noProof/>
            <w:webHidden/>
          </w:rPr>
          <w:instrText>Toc485828692 \h</w:instrText>
        </w:r>
        <w:r w:rsidR="00384466">
          <w:rPr>
            <w:noProof/>
            <w:webHidden/>
            <w:rtl/>
          </w:rPr>
          <w:instrText xml:space="preserve"> </w:instrText>
        </w:r>
        <w:r w:rsidR="00384466">
          <w:rPr>
            <w:noProof/>
            <w:webHidden/>
            <w:rtl/>
          </w:rPr>
        </w:r>
        <w:r w:rsidR="00384466">
          <w:rPr>
            <w:noProof/>
            <w:webHidden/>
            <w:rtl/>
          </w:rPr>
          <w:fldChar w:fldCharType="separate"/>
        </w:r>
        <w:r w:rsidR="00C0150D">
          <w:rPr>
            <w:noProof/>
            <w:webHidden/>
            <w:rtl/>
          </w:rPr>
          <w:t>45</w:t>
        </w:r>
        <w:r w:rsidR="00384466">
          <w:rPr>
            <w:noProof/>
            <w:webHidden/>
            <w:rtl/>
          </w:rPr>
          <w:fldChar w:fldCharType="end"/>
        </w:r>
      </w:hyperlink>
    </w:p>
    <w:p w14:paraId="343AD82B" w14:textId="77777777" w:rsidR="00384466" w:rsidRDefault="000B4451">
      <w:pPr>
        <w:pStyle w:val="TOC2"/>
        <w:tabs>
          <w:tab w:val="right" w:leader="dot" w:pos="9629"/>
        </w:tabs>
        <w:rPr>
          <w:rFonts w:asciiTheme="minorHAnsi" w:eastAsiaTheme="minorEastAsia" w:hAnsiTheme="minorHAnsi" w:cstheme="minorBidi"/>
          <w:noProof/>
          <w:szCs w:val="22"/>
          <w:rtl/>
        </w:rPr>
      </w:pPr>
      <w:hyperlink w:anchor="_Toc485828693" w:history="1">
        <w:r w:rsidR="00384466" w:rsidRPr="00854B59">
          <w:rPr>
            <w:rStyle w:val="Hyperlink"/>
            <w:noProof/>
            <w:rtl/>
          </w:rPr>
          <w:t>נספח ג'1 - נוסח אישור עריכת ביטוחים</w:t>
        </w:r>
        <w:r w:rsidR="00384466">
          <w:rPr>
            <w:noProof/>
            <w:webHidden/>
            <w:rtl/>
          </w:rPr>
          <w:tab/>
        </w:r>
        <w:r w:rsidR="00384466">
          <w:rPr>
            <w:noProof/>
            <w:webHidden/>
            <w:rtl/>
          </w:rPr>
          <w:fldChar w:fldCharType="begin"/>
        </w:r>
        <w:r w:rsidR="00384466">
          <w:rPr>
            <w:noProof/>
            <w:webHidden/>
            <w:rtl/>
          </w:rPr>
          <w:instrText xml:space="preserve"> </w:instrText>
        </w:r>
        <w:r w:rsidR="00384466">
          <w:rPr>
            <w:noProof/>
            <w:webHidden/>
          </w:rPr>
          <w:instrText>PAGEREF</w:instrText>
        </w:r>
        <w:r w:rsidR="00384466">
          <w:rPr>
            <w:noProof/>
            <w:webHidden/>
            <w:rtl/>
          </w:rPr>
          <w:instrText xml:space="preserve"> _</w:instrText>
        </w:r>
        <w:r w:rsidR="00384466">
          <w:rPr>
            <w:noProof/>
            <w:webHidden/>
          </w:rPr>
          <w:instrText>Toc485828693 \h</w:instrText>
        </w:r>
        <w:r w:rsidR="00384466">
          <w:rPr>
            <w:noProof/>
            <w:webHidden/>
            <w:rtl/>
          </w:rPr>
          <w:instrText xml:space="preserve"> </w:instrText>
        </w:r>
        <w:r w:rsidR="00384466">
          <w:rPr>
            <w:noProof/>
            <w:webHidden/>
            <w:rtl/>
          </w:rPr>
        </w:r>
        <w:r w:rsidR="00384466">
          <w:rPr>
            <w:noProof/>
            <w:webHidden/>
            <w:rtl/>
          </w:rPr>
          <w:fldChar w:fldCharType="separate"/>
        </w:r>
        <w:r w:rsidR="00C0150D">
          <w:rPr>
            <w:noProof/>
            <w:webHidden/>
            <w:rtl/>
          </w:rPr>
          <w:t>62</w:t>
        </w:r>
        <w:r w:rsidR="00384466">
          <w:rPr>
            <w:noProof/>
            <w:webHidden/>
            <w:rtl/>
          </w:rPr>
          <w:fldChar w:fldCharType="end"/>
        </w:r>
      </w:hyperlink>
    </w:p>
    <w:p w14:paraId="5083C8B4" w14:textId="77777777" w:rsidR="00384466" w:rsidRDefault="000B4451">
      <w:pPr>
        <w:pStyle w:val="TOC2"/>
        <w:tabs>
          <w:tab w:val="right" w:leader="dot" w:pos="9629"/>
        </w:tabs>
        <w:rPr>
          <w:rFonts w:asciiTheme="minorHAnsi" w:eastAsiaTheme="minorEastAsia" w:hAnsiTheme="minorHAnsi" w:cstheme="minorBidi"/>
          <w:noProof/>
          <w:szCs w:val="22"/>
          <w:rtl/>
        </w:rPr>
      </w:pPr>
      <w:hyperlink w:anchor="_Toc485828694" w:history="1">
        <w:r w:rsidR="00384466" w:rsidRPr="00854B59">
          <w:rPr>
            <w:rStyle w:val="Hyperlink"/>
            <w:noProof/>
            <w:rtl/>
          </w:rPr>
          <w:t>נספח ג'2 - ערבות ביצוע</w:t>
        </w:r>
        <w:r w:rsidR="00384466">
          <w:rPr>
            <w:noProof/>
            <w:webHidden/>
            <w:rtl/>
          </w:rPr>
          <w:tab/>
        </w:r>
        <w:r w:rsidR="00384466">
          <w:rPr>
            <w:noProof/>
            <w:webHidden/>
            <w:rtl/>
          </w:rPr>
          <w:fldChar w:fldCharType="begin"/>
        </w:r>
        <w:r w:rsidR="00384466">
          <w:rPr>
            <w:noProof/>
            <w:webHidden/>
            <w:rtl/>
          </w:rPr>
          <w:instrText xml:space="preserve"> </w:instrText>
        </w:r>
        <w:r w:rsidR="00384466">
          <w:rPr>
            <w:noProof/>
            <w:webHidden/>
          </w:rPr>
          <w:instrText>PAGEREF</w:instrText>
        </w:r>
        <w:r w:rsidR="00384466">
          <w:rPr>
            <w:noProof/>
            <w:webHidden/>
            <w:rtl/>
          </w:rPr>
          <w:instrText xml:space="preserve"> _</w:instrText>
        </w:r>
        <w:r w:rsidR="00384466">
          <w:rPr>
            <w:noProof/>
            <w:webHidden/>
          </w:rPr>
          <w:instrText>Toc485828694 \h</w:instrText>
        </w:r>
        <w:r w:rsidR="00384466">
          <w:rPr>
            <w:noProof/>
            <w:webHidden/>
            <w:rtl/>
          </w:rPr>
          <w:instrText xml:space="preserve"> </w:instrText>
        </w:r>
        <w:r w:rsidR="00384466">
          <w:rPr>
            <w:noProof/>
            <w:webHidden/>
            <w:rtl/>
          </w:rPr>
        </w:r>
        <w:r w:rsidR="00384466">
          <w:rPr>
            <w:noProof/>
            <w:webHidden/>
            <w:rtl/>
          </w:rPr>
          <w:fldChar w:fldCharType="separate"/>
        </w:r>
        <w:r w:rsidR="00C0150D">
          <w:rPr>
            <w:noProof/>
            <w:webHidden/>
            <w:rtl/>
          </w:rPr>
          <w:t>64</w:t>
        </w:r>
        <w:r w:rsidR="00384466">
          <w:rPr>
            <w:noProof/>
            <w:webHidden/>
            <w:rtl/>
          </w:rPr>
          <w:fldChar w:fldCharType="end"/>
        </w:r>
      </w:hyperlink>
    </w:p>
    <w:p w14:paraId="6AB78E7C" w14:textId="77777777" w:rsidR="00384466" w:rsidRDefault="000B4451">
      <w:pPr>
        <w:pStyle w:val="TOC2"/>
        <w:tabs>
          <w:tab w:val="right" w:leader="dot" w:pos="9629"/>
        </w:tabs>
        <w:rPr>
          <w:rFonts w:asciiTheme="minorHAnsi" w:eastAsiaTheme="minorEastAsia" w:hAnsiTheme="minorHAnsi" w:cstheme="minorBidi"/>
          <w:noProof/>
          <w:szCs w:val="22"/>
          <w:rtl/>
        </w:rPr>
      </w:pPr>
      <w:hyperlink w:anchor="_Toc485828695" w:history="1">
        <w:r w:rsidR="00384466" w:rsidRPr="00854B59">
          <w:rPr>
            <w:rStyle w:val="Hyperlink"/>
            <w:noProof/>
            <w:rtl/>
          </w:rPr>
          <w:t>נספח ג'3 להסכם – תקנות למניעת העסקה של עברייני מין במוסד המכוון למתן שירות לקטינים  (אישור המשטרה), התשס"ג-2003</w:t>
        </w:r>
        <w:r w:rsidR="00384466">
          <w:rPr>
            <w:noProof/>
            <w:webHidden/>
            <w:rtl/>
          </w:rPr>
          <w:tab/>
        </w:r>
        <w:r w:rsidR="00384466">
          <w:rPr>
            <w:noProof/>
            <w:webHidden/>
            <w:rtl/>
          </w:rPr>
          <w:fldChar w:fldCharType="begin"/>
        </w:r>
        <w:r w:rsidR="00384466">
          <w:rPr>
            <w:noProof/>
            <w:webHidden/>
            <w:rtl/>
          </w:rPr>
          <w:instrText xml:space="preserve"> </w:instrText>
        </w:r>
        <w:r w:rsidR="00384466">
          <w:rPr>
            <w:noProof/>
            <w:webHidden/>
          </w:rPr>
          <w:instrText>PAGEREF</w:instrText>
        </w:r>
        <w:r w:rsidR="00384466">
          <w:rPr>
            <w:noProof/>
            <w:webHidden/>
            <w:rtl/>
          </w:rPr>
          <w:instrText xml:space="preserve"> _</w:instrText>
        </w:r>
        <w:r w:rsidR="00384466">
          <w:rPr>
            <w:noProof/>
            <w:webHidden/>
          </w:rPr>
          <w:instrText>Toc485828695 \h</w:instrText>
        </w:r>
        <w:r w:rsidR="00384466">
          <w:rPr>
            <w:noProof/>
            <w:webHidden/>
            <w:rtl/>
          </w:rPr>
          <w:instrText xml:space="preserve"> </w:instrText>
        </w:r>
        <w:r w:rsidR="00384466">
          <w:rPr>
            <w:noProof/>
            <w:webHidden/>
            <w:rtl/>
          </w:rPr>
        </w:r>
        <w:r w:rsidR="00384466">
          <w:rPr>
            <w:noProof/>
            <w:webHidden/>
            <w:rtl/>
          </w:rPr>
          <w:fldChar w:fldCharType="separate"/>
        </w:r>
        <w:r w:rsidR="00C0150D">
          <w:rPr>
            <w:noProof/>
            <w:webHidden/>
            <w:rtl/>
          </w:rPr>
          <w:t>65</w:t>
        </w:r>
        <w:r w:rsidR="00384466">
          <w:rPr>
            <w:noProof/>
            <w:webHidden/>
            <w:rtl/>
          </w:rPr>
          <w:fldChar w:fldCharType="end"/>
        </w:r>
      </w:hyperlink>
    </w:p>
    <w:p w14:paraId="1EE216DF" w14:textId="77777777" w:rsidR="00384466" w:rsidRDefault="000B4451">
      <w:pPr>
        <w:pStyle w:val="TOC2"/>
        <w:tabs>
          <w:tab w:val="right" w:leader="dot" w:pos="9629"/>
        </w:tabs>
        <w:rPr>
          <w:rFonts w:asciiTheme="minorHAnsi" w:eastAsiaTheme="minorEastAsia" w:hAnsiTheme="minorHAnsi" w:cstheme="minorBidi"/>
          <w:noProof/>
          <w:szCs w:val="22"/>
          <w:rtl/>
        </w:rPr>
      </w:pPr>
      <w:hyperlink w:anchor="_Toc485828696" w:history="1">
        <w:r w:rsidR="00384466" w:rsidRPr="00854B59">
          <w:rPr>
            <w:rStyle w:val="Hyperlink"/>
            <w:noProof/>
            <w:rtl/>
          </w:rPr>
          <w:t>נספח ד'1 - רשימת יישובים בהם ניתן השירות בשנתיים האחרונות</w:t>
        </w:r>
        <w:r w:rsidR="00384466">
          <w:rPr>
            <w:noProof/>
            <w:webHidden/>
            <w:rtl/>
          </w:rPr>
          <w:tab/>
        </w:r>
        <w:r w:rsidR="00384466">
          <w:rPr>
            <w:noProof/>
            <w:webHidden/>
            <w:rtl/>
          </w:rPr>
          <w:fldChar w:fldCharType="begin"/>
        </w:r>
        <w:r w:rsidR="00384466">
          <w:rPr>
            <w:noProof/>
            <w:webHidden/>
            <w:rtl/>
          </w:rPr>
          <w:instrText xml:space="preserve"> </w:instrText>
        </w:r>
        <w:r w:rsidR="00384466">
          <w:rPr>
            <w:noProof/>
            <w:webHidden/>
          </w:rPr>
          <w:instrText>PAGEREF</w:instrText>
        </w:r>
        <w:r w:rsidR="00384466">
          <w:rPr>
            <w:noProof/>
            <w:webHidden/>
            <w:rtl/>
          </w:rPr>
          <w:instrText xml:space="preserve"> _</w:instrText>
        </w:r>
        <w:r w:rsidR="00384466">
          <w:rPr>
            <w:noProof/>
            <w:webHidden/>
          </w:rPr>
          <w:instrText>Toc485828696 \h</w:instrText>
        </w:r>
        <w:r w:rsidR="00384466">
          <w:rPr>
            <w:noProof/>
            <w:webHidden/>
            <w:rtl/>
          </w:rPr>
          <w:instrText xml:space="preserve"> </w:instrText>
        </w:r>
        <w:r w:rsidR="00384466">
          <w:rPr>
            <w:noProof/>
            <w:webHidden/>
            <w:rtl/>
          </w:rPr>
        </w:r>
        <w:r w:rsidR="00384466">
          <w:rPr>
            <w:noProof/>
            <w:webHidden/>
            <w:rtl/>
          </w:rPr>
          <w:fldChar w:fldCharType="separate"/>
        </w:r>
        <w:r w:rsidR="00C0150D">
          <w:rPr>
            <w:noProof/>
            <w:webHidden/>
            <w:rtl/>
          </w:rPr>
          <w:t>72</w:t>
        </w:r>
        <w:r w:rsidR="00384466">
          <w:rPr>
            <w:noProof/>
            <w:webHidden/>
            <w:rtl/>
          </w:rPr>
          <w:fldChar w:fldCharType="end"/>
        </w:r>
      </w:hyperlink>
    </w:p>
    <w:p w14:paraId="1493F139" w14:textId="77777777" w:rsidR="00152BC0" w:rsidRPr="00C47982" w:rsidRDefault="00152BC0" w:rsidP="00152BC0">
      <w:pPr>
        <w:jc w:val="center"/>
      </w:pPr>
      <w:r w:rsidRPr="00C47982">
        <w:fldChar w:fldCharType="end"/>
      </w:r>
    </w:p>
    <w:p w14:paraId="0A99D5FA" w14:textId="62567AC9" w:rsidR="00152BC0" w:rsidRPr="00655781" w:rsidRDefault="00152BC0" w:rsidP="00C0150D">
      <w:pPr>
        <w:jc w:val="center"/>
        <w:rPr>
          <w:b/>
          <w:bCs/>
          <w:rtl/>
        </w:rPr>
      </w:pPr>
      <w:r>
        <w:br w:type="page"/>
      </w:r>
      <w:r w:rsidRPr="005E1145">
        <w:rPr>
          <w:rFonts w:hint="cs"/>
          <w:b/>
          <w:bCs/>
          <w:rtl/>
        </w:rPr>
        <w:lastRenderedPageBreak/>
        <w:t>מכרז</w:t>
      </w:r>
      <w:r w:rsidRPr="005E1145">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C0150D">
        <w:rPr>
          <w:rFonts w:hint="cs"/>
          <w:b/>
          <w:bCs/>
          <w:rtl/>
        </w:rPr>
        <w:t>20</w:t>
      </w:r>
      <w:r w:rsidR="008671F9">
        <w:rPr>
          <w:rFonts w:hint="cs"/>
          <w:b/>
          <w:bCs/>
          <w:rtl/>
        </w:rPr>
        <w:t>/201</w:t>
      </w:r>
      <w:r w:rsidR="009D3A1E">
        <w:rPr>
          <w:rFonts w:hint="cs"/>
          <w:b/>
          <w:bCs/>
          <w:rtl/>
        </w:rPr>
        <w:t>8</w:t>
      </w:r>
    </w:p>
    <w:p w14:paraId="4AB2891F" w14:textId="77777777" w:rsidR="00152BC0" w:rsidRPr="00EF3B01" w:rsidRDefault="00A602D7" w:rsidP="00A602D7">
      <w:pPr>
        <w:jc w:val="center"/>
        <w:rPr>
          <w:b/>
          <w:bCs/>
          <w:rtl/>
        </w:rPr>
      </w:pPr>
      <w:bookmarkStart w:id="1" w:name="_Toc296193937"/>
      <w:r w:rsidRPr="00A602D7">
        <w:rPr>
          <w:rFonts w:hint="cs"/>
          <w:b/>
          <w:bCs/>
          <w:rtl/>
        </w:rPr>
        <w:t>להפעלת</w:t>
      </w:r>
      <w:r w:rsidRPr="00A602D7">
        <w:rPr>
          <w:b/>
          <w:bCs/>
        </w:rPr>
        <w:t xml:space="preserve"> </w:t>
      </w:r>
      <w:r w:rsidRPr="00A602D7">
        <w:rPr>
          <w:rFonts w:hint="cs"/>
          <w:b/>
          <w:bCs/>
          <w:rtl/>
        </w:rPr>
        <w:t>ספריות ניידות במגזר הערבי, הדרוזי, הבדואי והצ'רקסי</w:t>
      </w:r>
    </w:p>
    <w:p w14:paraId="3E435808" w14:textId="77777777" w:rsidR="00152BC0" w:rsidRPr="00655781" w:rsidRDefault="00152BC0" w:rsidP="00152BC0">
      <w:pPr>
        <w:pStyle w:val="12"/>
        <w:outlineLvl w:val="0"/>
        <w:rPr>
          <w:rFonts w:cs="David"/>
          <w:rtl/>
        </w:rPr>
      </w:pPr>
      <w:bookmarkStart w:id="2" w:name="_Toc485828677"/>
      <w:r w:rsidRPr="009D593E">
        <w:rPr>
          <w:rFonts w:ascii="Times New Roman" w:eastAsia="Times New Roman" w:hAnsi="Times New Roman" w:cs="David" w:hint="cs"/>
          <w:u w:val="none"/>
          <w:rtl/>
        </w:rPr>
        <w:t>חלק א' - נוהל המכרז ותנאיו</w:t>
      </w:r>
      <w:bookmarkEnd w:id="1"/>
      <w:bookmarkEnd w:id="2"/>
    </w:p>
    <w:p w14:paraId="389508B8" w14:textId="77777777" w:rsidR="00152BC0" w:rsidRDefault="00152BC0" w:rsidP="00CD2082">
      <w:pPr>
        <w:numPr>
          <w:ilvl w:val="0"/>
          <w:numId w:val="26"/>
        </w:numPr>
        <w:spacing w:before="120"/>
        <w:ind w:left="357" w:hanging="357"/>
        <w:rPr>
          <w:b/>
          <w:bCs/>
          <w:u w:val="single"/>
          <w:lang w:eastAsia="en-US"/>
        </w:rPr>
      </w:pPr>
      <w:r>
        <w:rPr>
          <w:b/>
          <w:bCs/>
          <w:u w:val="single"/>
          <w:rtl/>
          <w:lang w:eastAsia="en-US"/>
        </w:rPr>
        <w:t>מב</w:t>
      </w:r>
      <w:r w:rsidR="00867DBD">
        <w:rPr>
          <w:b/>
          <w:bCs/>
          <w:u w:val="single"/>
          <w:rtl/>
          <w:lang w:eastAsia="en-US"/>
        </w:rPr>
        <w:t>וא</w:t>
      </w:r>
    </w:p>
    <w:p w14:paraId="487C3E34" w14:textId="77777777" w:rsidR="00152BC0" w:rsidRPr="00F206C0" w:rsidRDefault="00152BC0" w:rsidP="00CD2082">
      <w:pPr>
        <w:numPr>
          <w:ilvl w:val="1"/>
          <w:numId w:val="26"/>
        </w:numPr>
        <w:ind w:left="1134" w:hanging="567"/>
        <w:rPr>
          <w:u w:val="single"/>
          <w:lang w:eastAsia="en-US"/>
        </w:rPr>
      </w:pPr>
      <w:r w:rsidRPr="00F206C0">
        <w:rPr>
          <w:rFonts w:hint="cs"/>
          <w:rtl/>
          <w:lang w:eastAsia="en-US"/>
        </w:rPr>
        <w:t xml:space="preserve">משרד התרבות והספורט </w:t>
      </w:r>
      <w:r w:rsidRPr="00F206C0">
        <w:rPr>
          <w:rtl/>
          <w:lang w:eastAsia="en-US"/>
        </w:rPr>
        <w:t>(</w:t>
      </w:r>
      <w:r w:rsidRPr="00F206C0">
        <w:rPr>
          <w:rFonts w:hint="cs"/>
          <w:rtl/>
          <w:lang w:eastAsia="en-US"/>
        </w:rPr>
        <w:t>להלן</w:t>
      </w:r>
      <w:r w:rsidRPr="00F206C0">
        <w:rPr>
          <w:rtl/>
          <w:lang w:eastAsia="en-US"/>
        </w:rPr>
        <w:t xml:space="preserve">: </w:t>
      </w:r>
      <w:r w:rsidRPr="00F206C0">
        <w:rPr>
          <w:rFonts w:hint="cs"/>
          <w:rtl/>
          <w:lang w:eastAsia="en-US"/>
        </w:rPr>
        <w:t xml:space="preserve">"המשרד") </w:t>
      </w:r>
      <w:r w:rsidRPr="00F206C0">
        <w:rPr>
          <w:rtl/>
          <w:lang w:eastAsia="en-US"/>
        </w:rPr>
        <w:t xml:space="preserve">באמצעות </w:t>
      </w:r>
      <w:r w:rsidRPr="00F206C0">
        <w:rPr>
          <w:rFonts w:hint="cs"/>
          <w:rtl/>
          <w:lang w:eastAsia="en-US"/>
        </w:rPr>
        <w:t>מנהל התרבות</w:t>
      </w:r>
      <w:r w:rsidRPr="00F206C0">
        <w:rPr>
          <w:rtl/>
          <w:lang w:eastAsia="en-US"/>
        </w:rPr>
        <w:t xml:space="preserve"> (</w:t>
      </w:r>
      <w:r w:rsidRPr="00F206C0">
        <w:rPr>
          <w:rFonts w:hint="cs"/>
          <w:rtl/>
          <w:lang w:eastAsia="en-US"/>
        </w:rPr>
        <w:t xml:space="preserve">להלן: </w:t>
      </w:r>
      <w:r w:rsidRPr="00F206C0">
        <w:rPr>
          <w:rtl/>
          <w:lang w:eastAsia="en-US"/>
        </w:rPr>
        <w:t>"</w:t>
      </w:r>
      <w:r w:rsidRPr="00F206C0">
        <w:rPr>
          <w:rFonts w:hint="cs"/>
          <w:rtl/>
          <w:lang w:eastAsia="en-US"/>
        </w:rPr>
        <w:t>המנהל" או "המזמין"</w:t>
      </w:r>
      <w:r w:rsidRPr="00F206C0">
        <w:rPr>
          <w:rtl/>
          <w:lang w:eastAsia="en-US"/>
        </w:rPr>
        <w:t xml:space="preserve">), פונה בזאת לקבלת הצעות </w:t>
      </w:r>
      <w:r w:rsidRPr="00A602D7">
        <w:rPr>
          <w:rFonts w:hint="cs"/>
          <w:rtl/>
          <w:lang w:eastAsia="en-US"/>
        </w:rPr>
        <w:t>להפעלת</w:t>
      </w:r>
      <w:r w:rsidRPr="00A602D7">
        <w:rPr>
          <w:lang w:eastAsia="en-US"/>
        </w:rPr>
        <w:t xml:space="preserve"> </w:t>
      </w:r>
      <w:r w:rsidR="00A602D7" w:rsidRPr="00A602D7">
        <w:rPr>
          <w:rFonts w:hint="cs"/>
          <w:rtl/>
          <w:lang w:eastAsia="en-US"/>
        </w:rPr>
        <w:t>ספריות ניידות במגזר הערבי, הדרוזי, הבדואי והצ'רקסי</w:t>
      </w:r>
      <w:r w:rsidRPr="00A602D7">
        <w:rPr>
          <w:rFonts w:hint="cs"/>
          <w:rtl/>
          <w:lang w:eastAsia="en-US"/>
        </w:rPr>
        <w:t>,</w:t>
      </w:r>
      <w:r w:rsidRPr="00F206C0">
        <w:rPr>
          <w:rFonts w:hint="cs"/>
          <w:rtl/>
          <w:lang w:eastAsia="en-US"/>
        </w:rPr>
        <w:t xml:space="preserve"> </w:t>
      </w:r>
      <w:r w:rsidRPr="00F206C0">
        <w:rPr>
          <w:rtl/>
          <w:lang w:eastAsia="en-US"/>
        </w:rPr>
        <w:t>וזאת בהיקף ובגבולות אחריות כפי שיפורטו בהמשך.</w:t>
      </w:r>
    </w:p>
    <w:p w14:paraId="616B360B" w14:textId="77777777" w:rsidR="00D27B4A" w:rsidRDefault="00D27B4A" w:rsidP="00CD2082">
      <w:pPr>
        <w:numPr>
          <w:ilvl w:val="1"/>
          <w:numId w:val="26"/>
        </w:numPr>
        <w:ind w:left="1134" w:hanging="567"/>
        <w:rPr>
          <w:lang w:eastAsia="en-US"/>
        </w:rPr>
      </w:pPr>
      <w:r>
        <w:rPr>
          <w:rtl/>
          <w:lang w:eastAsia="en-US"/>
        </w:rPr>
        <w:t xml:space="preserve">למכרז רשאים להגיש הצעות </w:t>
      </w:r>
      <w:r w:rsidR="00580CF5">
        <w:rPr>
          <w:rFonts w:hint="cs"/>
          <w:rtl/>
          <w:lang w:eastAsia="en-US"/>
        </w:rPr>
        <w:t xml:space="preserve">גופים משפטיים </w:t>
      </w:r>
      <w:r>
        <w:rPr>
          <w:rtl/>
          <w:lang w:eastAsia="en-US"/>
        </w:rPr>
        <w:t>העומדים</w:t>
      </w:r>
      <w:r>
        <w:rPr>
          <w:rFonts w:hint="cs"/>
          <w:rtl/>
          <w:lang w:eastAsia="en-US"/>
        </w:rPr>
        <w:t xml:space="preserve"> </w:t>
      </w:r>
      <w:r>
        <w:rPr>
          <w:rtl/>
          <w:lang w:eastAsia="en-US"/>
        </w:rPr>
        <w:t>בדרישות המכרז ובתנאיו</w:t>
      </w:r>
      <w:r>
        <w:rPr>
          <w:rFonts w:hint="cs"/>
          <w:rtl/>
          <w:lang w:eastAsia="en-US"/>
        </w:rPr>
        <w:t>.</w:t>
      </w:r>
    </w:p>
    <w:p w14:paraId="69052613" w14:textId="77777777" w:rsidR="00152BC0" w:rsidRPr="00F206C0" w:rsidRDefault="00152BC0" w:rsidP="00CD2082">
      <w:pPr>
        <w:numPr>
          <w:ilvl w:val="1"/>
          <w:numId w:val="26"/>
        </w:numPr>
        <w:ind w:left="1134" w:hanging="567"/>
        <w:rPr>
          <w:b/>
          <w:bCs/>
          <w:rtl/>
          <w:lang w:eastAsia="en-US"/>
        </w:rPr>
      </w:pPr>
      <w:r w:rsidRPr="00F206C0">
        <w:rPr>
          <w:rFonts w:hint="cs"/>
          <w:b/>
          <w:bCs/>
          <w:rtl/>
          <w:lang w:eastAsia="en-US"/>
        </w:rPr>
        <w:t>העברת שאלות ובירורים</w:t>
      </w:r>
      <w:r>
        <w:rPr>
          <w:rFonts w:hint="cs"/>
          <w:b/>
          <w:bCs/>
          <w:rtl/>
          <w:lang w:eastAsia="en-US"/>
        </w:rPr>
        <w:t>:</w:t>
      </w:r>
    </w:p>
    <w:p w14:paraId="05929E31" w14:textId="77777777" w:rsidR="00152BC0" w:rsidRPr="00042FDC" w:rsidRDefault="00152BC0" w:rsidP="00152BC0">
      <w:pPr>
        <w:widowControl w:val="0"/>
        <w:ind w:left="1134"/>
        <w:rPr>
          <w:rtl/>
          <w:lang w:eastAsia="en-US"/>
        </w:rPr>
      </w:pPr>
      <w:r>
        <w:rPr>
          <w:rFonts w:hint="cs"/>
          <w:rtl/>
          <w:lang w:eastAsia="en-US"/>
        </w:rPr>
        <w:t xml:space="preserve">כל הפונים מתבקשים לקרוא </w:t>
      </w:r>
      <w:r w:rsidRPr="00042FDC">
        <w:rPr>
          <w:rFonts w:hint="cs"/>
          <w:rtl/>
          <w:lang w:eastAsia="en-US"/>
        </w:rPr>
        <w:t>את חוברת המכרז על כל  נספחיה בטרם משלוח שאלות/הערות.</w:t>
      </w:r>
    </w:p>
    <w:p w14:paraId="64CB77DE" w14:textId="52A43AE7" w:rsidR="00152BC0" w:rsidRDefault="00152BC0" w:rsidP="009D3A1E">
      <w:pPr>
        <w:widowControl w:val="0"/>
        <w:ind w:left="1134"/>
        <w:rPr>
          <w:rtl/>
          <w:lang w:eastAsia="en-US"/>
        </w:rPr>
      </w:pPr>
      <w:r w:rsidRPr="00042FDC">
        <w:rPr>
          <w:rFonts w:hint="cs"/>
          <w:rtl/>
          <w:lang w:eastAsia="en-US"/>
        </w:rPr>
        <w:t>יש להעביר את השאלות עד ל</w:t>
      </w:r>
      <w:r w:rsidR="004A560C">
        <w:rPr>
          <w:rFonts w:hint="cs"/>
          <w:rtl/>
          <w:lang w:eastAsia="en-US"/>
        </w:rPr>
        <w:t xml:space="preserve">מועד שצוין בסעיף </w:t>
      </w:r>
      <w:r w:rsidR="004A560C">
        <w:rPr>
          <w:rtl/>
          <w:lang w:eastAsia="en-US"/>
        </w:rPr>
        <w:fldChar w:fldCharType="begin"/>
      </w:r>
      <w:r w:rsidR="004A560C">
        <w:rPr>
          <w:rtl/>
          <w:lang w:eastAsia="en-US"/>
        </w:rPr>
        <w:instrText xml:space="preserve"> </w:instrText>
      </w:r>
      <w:r w:rsidR="004A560C">
        <w:rPr>
          <w:rFonts w:hint="cs"/>
          <w:lang w:eastAsia="en-US"/>
        </w:rPr>
        <w:instrText>REF</w:instrText>
      </w:r>
      <w:r w:rsidR="004A560C">
        <w:rPr>
          <w:rFonts w:hint="cs"/>
          <w:rtl/>
          <w:lang w:eastAsia="en-US"/>
        </w:rPr>
        <w:instrText xml:space="preserve"> _</w:instrText>
      </w:r>
      <w:r w:rsidR="004A560C">
        <w:rPr>
          <w:rFonts w:hint="cs"/>
          <w:lang w:eastAsia="en-US"/>
        </w:rPr>
        <w:instrText>Ref449270076 \r \h</w:instrText>
      </w:r>
      <w:r w:rsidR="004A560C">
        <w:rPr>
          <w:rtl/>
          <w:lang w:eastAsia="en-US"/>
        </w:rPr>
        <w:instrText xml:space="preserve"> </w:instrText>
      </w:r>
      <w:r w:rsidR="004A560C">
        <w:rPr>
          <w:rtl/>
          <w:lang w:eastAsia="en-US"/>
        </w:rPr>
      </w:r>
      <w:r w:rsidR="004A560C">
        <w:rPr>
          <w:rtl/>
          <w:lang w:eastAsia="en-US"/>
        </w:rPr>
        <w:fldChar w:fldCharType="separate"/>
      </w:r>
      <w:r w:rsidR="00AC0BAD">
        <w:rPr>
          <w:cs/>
          <w:lang w:eastAsia="en-US"/>
        </w:rPr>
        <w:t>‎</w:t>
      </w:r>
      <w:r w:rsidR="00AC0BAD">
        <w:rPr>
          <w:lang w:eastAsia="en-US"/>
        </w:rPr>
        <w:t>2</w:t>
      </w:r>
      <w:r w:rsidR="004A560C">
        <w:rPr>
          <w:rtl/>
          <w:lang w:eastAsia="en-US"/>
        </w:rPr>
        <w:fldChar w:fldCharType="end"/>
      </w:r>
      <w:r w:rsidR="004A560C">
        <w:rPr>
          <w:rFonts w:hint="cs"/>
          <w:rtl/>
          <w:lang w:eastAsia="en-US"/>
        </w:rPr>
        <w:t xml:space="preserve"> לעיל ("ריכוז מועדים")</w:t>
      </w:r>
      <w:r w:rsidRPr="00042FDC">
        <w:rPr>
          <w:rFonts w:hint="cs"/>
          <w:rtl/>
          <w:lang w:eastAsia="en-US"/>
        </w:rPr>
        <w:t>,</w:t>
      </w:r>
      <w:r>
        <w:rPr>
          <w:rFonts w:hint="cs"/>
          <w:rtl/>
          <w:lang w:eastAsia="en-US"/>
        </w:rPr>
        <w:t xml:space="preserve"> לדואר אלקטרוני </w:t>
      </w:r>
      <w:hyperlink r:id="rId15" w:history="1">
        <w:r w:rsidR="00A66D5A" w:rsidRPr="002A0FEF">
          <w:rPr>
            <w:rStyle w:val="Hyperlink"/>
            <w:lang w:eastAsia="en-US"/>
          </w:rPr>
          <w:t>ronitaf@most.gov.il</w:t>
        </w:r>
      </w:hyperlink>
      <w:r>
        <w:rPr>
          <w:lang w:eastAsia="en-US"/>
        </w:rPr>
        <w:t xml:space="preserve"> </w:t>
      </w:r>
      <w:r w:rsidR="004A560C">
        <w:rPr>
          <w:rFonts w:hint="cs"/>
          <w:rtl/>
          <w:lang w:eastAsia="en-US"/>
        </w:rPr>
        <w:t xml:space="preserve"> </w:t>
      </w:r>
      <w:r>
        <w:rPr>
          <w:rFonts w:hint="cs"/>
          <w:rtl/>
          <w:lang w:eastAsia="en-US"/>
        </w:rPr>
        <w:t>(להלן "</w:t>
      </w:r>
      <w:r w:rsidRPr="00C36687">
        <w:rPr>
          <w:rFonts w:hint="cs"/>
          <w:b/>
          <w:bCs/>
          <w:rtl/>
          <w:lang w:eastAsia="en-US"/>
        </w:rPr>
        <w:t>נציג המשרד</w:t>
      </w:r>
      <w:r>
        <w:rPr>
          <w:rFonts w:hint="cs"/>
          <w:rtl/>
          <w:lang w:eastAsia="en-US"/>
        </w:rPr>
        <w:t>"), תוך ציון שם המציע. שאלות ההבהרה יכללו את מספר הסעיף במכרז אליו מתייחסת השאלה.</w:t>
      </w:r>
    </w:p>
    <w:p w14:paraId="6CC27715" w14:textId="77777777" w:rsidR="00152BC0" w:rsidRDefault="00152BC0" w:rsidP="00152BC0">
      <w:pPr>
        <w:widowControl w:val="0"/>
        <w:ind w:left="1134"/>
        <w:rPr>
          <w:rtl/>
          <w:lang w:eastAsia="en-US"/>
        </w:rPr>
      </w:pPr>
      <w:r>
        <w:rPr>
          <w:rFonts w:hint="cs"/>
          <w:rtl/>
          <w:lang w:eastAsia="en-US"/>
        </w:rPr>
        <w:t xml:space="preserve">לא תהיה אפשרות אחרת לקבלת מידע או לברר פרטים כלשהם בהקשר למכרז זה לאחר המועד האחרון למשלוח השאלות. </w:t>
      </w:r>
    </w:p>
    <w:p w14:paraId="7B5F4EFF" w14:textId="77777777" w:rsidR="00152BC0" w:rsidRDefault="00152BC0" w:rsidP="00152BC0">
      <w:pPr>
        <w:widowControl w:val="0"/>
        <w:ind w:left="1134"/>
        <w:rPr>
          <w:rtl/>
          <w:lang w:eastAsia="en-US"/>
        </w:rPr>
      </w:pPr>
      <w:r>
        <w:rPr>
          <w:rFonts w:hint="cs"/>
          <w:rtl/>
          <w:lang w:eastAsia="en-US"/>
        </w:rPr>
        <w:t>באחריות המציעים לוודא קבלת סיכום התשובות.</w:t>
      </w:r>
    </w:p>
    <w:p w14:paraId="12667BE9" w14:textId="77777777" w:rsidR="00152BC0" w:rsidRPr="0058384D" w:rsidRDefault="00152BC0" w:rsidP="00CD2082">
      <w:pPr>
        <w:numPr>
          <w:ilvl w:val="0"/>
          <w:numId w:val="26"/>
        </w:numPr>
        <w:spacing w:before="120"/>
        <w:ind w:left="357" w:hanging="357"/>
        <w:rPr>
          <w:b/>
          <w:bCs/>
          <w:u w:val="single"/>
          <w:rtl/>
          <w:lang w:eastAsia="en-US"/>
        </w:rPr>
      </w:pPr>
      <w:r w:rsidRPr="00F206C0">
        <w:rPr>
          <w:rFonts w:hint="cs"/>
          <w:b/>
          <w:bCs/>
          <w:u w:val="single"/>
          <w:rtl/>
          <w:lang w:eastAsia="en-US"/>
        </w:rPr>
        <w:t>הגדרות</w:t>
      </w:r>
    </w:p>
    <w:p w14:paraId="00AC4316" w14:textId="77777777" w:rsidR="00152BC0" w:rsidRDefault="00152BC0" w:rsidP="00CD2082">
      <w:pPr>
        <w:numPr>
          <w:ilvl w:val="1"/>
          <w:numId w:val="26"/>
        </w:numPr>
        <w:ind w:left="1134" w:hanging="567"/>
        <w:rPr>
          <w:rtl/>
          <w:lang w:eastAsia="en-US"/>
        </w:rPr>
      </w:pPr>
      <w:r w:rsidRPr="00F206C0">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התרבות והספורט. </w:t>
      </w:r>
    </w:p>
    <w:p w14:paraId="6B964143" w14:textId="77777777" w:rsidR="00152BC0" w:rsidRDefault="00152BC0" w:rsidP="00CD2082">
      <w:pPr>
        <w:numPr>
          <w:ilvl w:val="1"/>
          <w:numId w:val="26"/>
        </w:numPr>
        <w:ind w:left="1134" w:hanging="567"/>
        <w:rPr>
          <w:rtl/>
          <w:lang w:eastAsia="en-US"/>
        </w:rPr>
      </w:pPr>
      <w:r w:rsidRPr="00F206C0">
        <w:rPr>
          <w:rFonts w:hint="cs"/>
          <w:b/>
          <w:bCs/>
          <w:rtl/>
          <w:lang w:eastAsia="en-US"/>
        </w:rPr>
        <w:t>היחידה המזמינה או המזמין</w:t>
      </w:r>
      <w:r>
        <w:rPr>
          <w:rFonts w:hint="cs"/>
          <w:rtl/>
          <w:lang w:eastAsia="en-US"/>
        </w:rPr>
        <w:t xml:space="preserve"> </w:t>
      </w:r>
      <w:r>
        <w:rPr>
          <w:rtl/>
          <w:lang w:eastAsia="en-US"/>
        </w:rPr>
        <w:t>–</w:t>
      </w:r>
      <w:r>
        <w:rPr>
          <w:rFonts w:hint="cs"/>
          <w:rtl/>
          <w:lang w:eastAsia="en-US"/>
        </w:rPr>
        <w:t xml:space="preserve">  מינהל התרבות שבמשרד התרבות והספורט.</w:t>
      </w:r>
    </w:p>
    <w:p w14:paraId="7E528FDD" w14:textId="77777777" w:rsidR="00152BC0" w:rsidRDefault="00152BC0" w:rsidP="00CD2082">
      <w:pPr>
        <w:numPr>
          <w:ilvl w:val="1"/>
          <w:numId w:val="26"/>
        </w:numPr>
        <w:ind w:left="1134" w:hanging="567"/>
        <w:rPr>
          <w:lang w:eastAsia="en-US"/>
        </w:rPr>
      </w:pPr>
      <w:r w:rsidRPr="00F206C0">
        <w:rPr>
          <w:rFonts w:hint="cs"/>
          <w:b/>
          <w:bCs/>
          <w:rtl/>
          <w:lang w:eastAsia="en-US"/>
        </w:rPr>
        <w:t>השירותים נשואי המכרז</w:t>
      </w:r>
      <w:r>
        <w:rPr>
          <w:rFonts w:hint="cs"/>
          <w:rtl/>
          <w:lang w:eastAsia="en-US"/>
        </w:rPr>
        <w:t xml:space="preserve"> </w:t>
      </w:r>
      <w:r>
        <w:rPr>
          <w:rtl/>
          <w:lang w:eastAsia="en-US"/>
        </w:rPr>
        <w:t>–</w:t>
      </w:r>
      <w:r>
        <w:rPr>
          <w:rFonts w:hint="cs"/>
          <w:rtl/>
          <w:lang w:eastAsia="en-US"/>
        </w:rPr>
        <w:t xml:space="preserve"> </w:t>
      </w:r>
      <w:r w:rsidR="004A560C" w:rsidRPr="00A602D7">
        <w:rPr>
          <w:rFonts w:hint="cs"/>
          <w:rtl/>
          <w:lang w:eastAsia="en-US"/>
        </w:rPr>
        <w:t>הפעלת</w:t>
      </w:r>
      <w:r w:rsidR="004A560C" w:rsidRPr="00A602D7">
        <w:rPr>
          <w:lang w:eastAsia="en-US"/>
        </w:rPr>
        <w:t xml:space="preserve"> </w:t>
      </w:r>
      <w:r w:rsidR="004A560C">
        <w:rPr>
          <w:rFonts w:hint="cs"/>
          <w:rtl/>
          <w:lang w:eastAsia="en-US"/>
        </w:rPr>
        <w:t xml:space="preserve">מערך של </w:t>
      </w:r>
      <w:r w:rsidR="004A560C" w:rsidRPr="00A602D7">
        <w:rPr>
          <w:rFonts w:hint="cs"/>
          <w:rtl/>
          <w:lang w:eastAsia="en-US"/>
        </w:rPr>
        <w:t>ספריות ניידות במגזר הערבי, הדרוזי, הבדואי והצ'רקסי</w:t>
      </w:r>
      <w:r w:rsidR="00B11CA5">
        <w:rPr>
          <w:rFonts w:hint="cs"/>
          <w:rtl/>
          <w:lang w:eastAsia="en-US"/>
        </w:rPr>
        <w:t xml:space="preserve">. </w:t>
      </w:r>
      <w:r>
        <w:rPr>
          <w:rFonts w:hint="cs"/>
          <w:rtl/>
          <w:lang w:eastAsia="en-US"/>
        </w:rPr>
        <w:t xml:space="preserve">כלל השירותים </w:t>
      </w:r>
      <w:r>
        <w:rPr>
          <w:rtl/>
          <w:lang w:eastAsia="en-US"/>
        </w:rPr>
        <w:t>–</w:t>
      </w:r>
      <w:r>
        <w:rPr>
          <w:rFonts w:hint="cs"/>
          <w:rtl/>
          <w:lang w:eastAsia="en-US"/>
        </w:rPr>
        <w:t xml:space="preserve"> כמפורט </w:t>
      </w:r>
      <w:r w:rsidR="008871E5">
        <w:rPr>
          <w:rFonts w:hint="cs"/>
          <w:rtl/>
          <w:lang w:eastAsia="en-US"/>
        </w:rPr>
        <w:t>בנספח א'</w:t>
      </w:r>
      <w:r w:rsidR="00B11CA5">
        <w:rPr>
          <w:rFonts w:hint="cs"/>
          <w:rtl/>
          <w:lang w:eastAsia="en-US"/>
        </w:rPr>
        <w:t xml:space="preserve"> </w:t>
      </w:r>
      <w:r w:rsidRPr="00E818BB">
        <w:rPr>
          <w:rFonts w:hint="cs"/>
          <w:rtl/>
          <w:lang w:eastAsia="en-US"/>
        </w:rPr>
        <w:t>למכרז</w:t>
      </w:r>
      <w:r>
        <w:rPr>
          <w:rFonts w:hint="cs"/>
          <w:rtl/>
          <w:lang w:eastAsia="en-US"/>
        </w:rPr>
        <w:t>.</w:t>
      </w:r>
    </w:p>
    <w:p w14:paraId="406605A6" w14:textId="77777777" w:rsidR="00152BC0" w:rsidRPr="001B0B4F" w:rsidRDefault="00152BC0" w:rsidP="00CD2082">
      <w:pPr>
        <w:numPr>
          <w:ilvl w:val="1"/>
          <w:numId w:val="26"/>
        </w:numPr>
        <w:ind w:left="1134" w:hanging="567"/>
        <w:rPr>
          <w:rtl/>
          <w:lang w:eastAsia="en-US"/>
        </w:rPr>
      </w:pPr>
      <w:r w:rsidRPr="00F206C0">
        <w:rPr>
          <w:rFonts w:hint="cs"/>
          <w:b/>
          <w:bCs/>
          <w:rtl/>
          <w:lang w:eastAsia="en-US"/>
        </w:rPr>
        <w:t>תנאי סף</w:t>
      </w:r>
      <w:r>
        <w:rPr>
          <w:rFonts w:hint="cs"/>
          <w:rtl/>
          <w:lang w:eastAsia="en-US"/>
        </w:rPr>
        <w:t xml:space="preserve"> </w:t>
      </w:r>
      <w:r>
        <w:rPr>
          <w:rtl/>
          <w:lang w:eastAsia="en-US"/>
        </w:rPr>
        <w:t>–</w:t>
      </w:r>
      <w:r>
        <w:rPr>
          <w:rFonts w:hint="cs"/>
          <w:rtl/>
          <w:lang w:eastAsia="en-US"/>
        </w:rPr>
        <w:t xml:space="preserve"> הדרישות </w:t>
      </w:r>
      <w:r w:rsidRPr="001B0B4F">
        <w:rPr>
          <w:rFonts w:hint="cs"/>
          <w:rtl/>
          <w:lang w:eastAsia="en-US"/>
        </w:rPr>
        <w:t>הבסיסיות המגדירות את המינימום הנדרש על מנת להגיש הצעה למכרז וכן דרישות מנדטוריות אחרות הנדרשות לשם כך.</w:t>
      </w:r>
    </w:p>
    <w:p w14:paraId="24F38E98" w14:textId="77777777" w:rsidR="00152BC0" w:rsidRPr="001B0B4F" w:rsidRDefault="00152BC0" w:rsidP="00CD2082">
      <w:pPr>
        <w:numPr>
          <w:ilvl w:val="1"/>
          <w:numId w:val="26"/>
        </w:numPr>
        <w:ind w:left="1134" w:hanging="567"/>
        <w:rPr>
          <w:rtl/>
          <w:lang w:eastAsia="en-US"/>
        </w:rPr>
      </w:pPr>
      <w:r w:rsidRPr="00F206C0">
        <w:rPr>
          <w:rFonts w:hint="cs"/>
          <w:b/>
          <w:bCs/>
          <w:rtl/>
          <w:lang w:eastAsia="en-US"/>
        </w:rPr>
        <w:t>המציע</w:t>
      </w:r>
      <w:r w:rsidRPr="001B0B4F">
        <w:rPr>
          <w:rFonts w:hint="cs"/>
          <w:rtl/>
          <w:lang w:eastAsia="en-US"/>
        </w:rPr>
        <w:t xml:space="preserve"> </w:t>
      </w:r>
      <w:r w:rsidRPr="001B0B4F">
        <w:rPr>
          <w:rtl/>
          <w:lang w:eastAsia="en-US"/>
        </w:rPr>
        <w:t>–</w:t>
      </w:r>
      <w:r w:rsidRPr="001B0B4F">
        <w:rPr>
          <w:rFonts w:hint="cs"/>
          <w:rtl/>
          <w:lang w:eastAsia="en-US"/>
        </w:rPr>
        <w:t xml:space="preserve"> כל גוף שהגיש הצעה למכרז.</w:t>
      </w:r>
    </w:p>
    <w:p w14:paraId="2EB2162A" w14:textId="77777777" w:rsidR="00152BC0" w:rsidRDefault="00152BC0" w:rsidP="00CD2082">
      <w:pPr>
        <w:numPr>
          <w:ilvl w:val="1"/>
          <w:numId w:val="26"/>
        </w:numPr>
        <w:ind w:left="1134" w:hanging="567"/>
        <w:rPr>
          <w:lang w:eastAsia="en-US"/>
        </w:rPr>
      </w:pPr>
      <w:r w:rsidRPr="00F206C0">
        <w:rPr>
          <w:rFonts w:hint="cs"/>
          <w:b/>
          <w:bCs/>
          <w:rtl/>
          <w:lang w:eastAsia="en-US"/>
        </w:rPr>
        <w:t>המציע הזוכה / 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010924E6" w14:textId="77777777" w:rsidR="00423428" w:rsidRDefault="00423428" w:rsidP="00CD2082">
      <w:pPr>
        <w:numPr>
          <w:ilvl w:val="1"/>
          <w:numId w:val="26"/>
        </w:numPr>
        <w:ind w:left="1134" w:hanging="567"/>
        <w:rPr>
          <w:rtl/>
          <w:lang w:eastAsia="en-US"/>
        </w:rPr>
      </w:pPr>
      <w:r w:rsidRPr="00F206C0">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14:paraId="56D944A6" w14:textId="77777777" w:rsidR="00423428" w:rsidRPr="00423428" w:rsidRDefault="00423428" w:rsidP="00CD2082">
      <w:pPr>
        <w:numPr>
          <w:ilvl w:val="1"/>
          <w:numId w:val="26"/>
        </w:numPr>
        <w:ind w:left="1134" w:hanging="567"/>
        <w:rPr>
          <w:lang w:eastAsia="en-US"/>
        </w:rPr>
      </w:pPr>
      <w:r w:rsidRPr="00423428">
        <w:rPr>
          <w:rFonts w:hint="cs"/>
          <w:b/>
          <w:bCs/>
          <w:rtl/>
          <w:lang w:eastAsia="en-US"/>
        </w:rPr>
        <w:t>ערבות הצעה / ערבות מכרז</w:t>
      </w:r>
      <w:r>
        <w:rPr>
          <w:rFonts w:hint="cs"/>
          <w:rtl/>
          <w:lang w:eastAsia="en-US"/>
        </w:rPr>
        <w:t xml:space="preserve"> </w:t>
      </w:r>
      <w:r>
        <w:rPr>
          <w:rtl/>
          <w:lang w:eastAsia="en-US"/>
        </w:rPr>
        <w:t>–</w:t>
      </w:r>
      <w:r>
        <w:rPr>
          <w:rFonts w:hint="cs"/>
          <w:rtl/>
          <w:lang w:eastAsia="en-US"/>
        </w:rPr>
        <w:t xml:space="preserve"> </w:t>
      </w:r>
      <w:r w:rsidR="004A560C" w:rsidRPr="004A560C">
        <w:rPr>
          <w:rFonts w:hint="cs"/>
          <w:rtl/>
          <w:lang w:eastAsia="en-US"/>
        </w:rPr>
        <w:t>ערבות המיועדת להבטיח את קיום הצעה למכרז וחתימה על חוזה התקשרות במקרה של זכייה.</w:t>
      </w:r>
    </w:p>
    <w:p w14:paraId="682B7DE1" w14:textId="77777777" w:rsidR="00152BC0" w:rsidRDefault="00152BC0" w:rsidP="00CD2082">
      <w:pPr>
        <w:numPr>
          <w:ilvl w:val="1"/>
          <w:numId w:val="26"/>
        </w:numPr>
        <w:ind w:left="1134" w:hanging="567"/>
        <w:rPr>
          <w:rtl/>
          <w:lang w:eastAsia="en-US"/>
        </w:rPr>
      </w:pPr>
      <w:r w:rsidRPr="00F206C0">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המציע על-פי תנאי המכרז, עפ"י הצעתו כפי שאושרה ע"י ועדת המכרזים וחוזה ההתקשרות.</w:t>
      </w:r>
    </w:p>
    <w:p w14:paraId="6789036B" w14:textId="77777777" w:rsidR="00152BC0" w:rsidRDefault="00152BC0" w:rsidP="00CD2082">
      <w:pPr>
        <w:numPr>
          <w:ilvl w:val="1"/>
          <w:numId w:val="26"/>
        </w:numPr>
        <w:ind w:left="1134" w:hanging="567"/>
        <w:rPr>
          <w:lang w:eastAsia="en-US"/>
        </w:rPr>
      </w:pPr>
      <w:r w:rsidRPr="00F206C0">
        <w:rPr>
          <w:rFonts w:hint="cs"/>
          <w:b/>
          <w:bCs/>
          <w:rtl/>
          <w:lang w:eastAsia="en-US"/>
        </w:rPr>
        <w:t>שנה אחרונה / שנים אחרונות</w:t>
      </w:r>
      <w:r w:rsidRPr="00F206C0">
        <w:rPr>
          <w:rFonts w:hint="cs"/>
          <w:rtl/>
          <w:lang w:eastAsia="en-US"/>
        </w:rPr>
        <w:t xml:space="preserve"> </w:t>
      </w:r>
      <w:r>
        <w:rPr>
          <w:rtl/>
          <w:lang w:eastAsia="en-US"/>
        </w:rPr>
        <w:t>–</w:t>
      </w:r>
      <w:r>
        <w:rPr>
          <w:rFonts w:hint="cs"/>
          <w:rtl/>
          <w:lang w:eastAsia="en-US"/>
        </w:rPr>
        <w:t xml:space="preserve"> הספירה מתייחסת לשנה / שנים מהמועד האחרון להגשת הצעה למכרז, אלא אם כן מצוין אחרת.</w:t>
      </w:r>
    </w:p>
    <w:p w14:paraId="0E55022E" w14:textId="77777777" w:rsidR="00152BC0" w:rsidRDefault="00152BC0" w:rsidP="00CD2082">
      <w:pPr>
        <w:numPr>
          <w:ilvl w:val="1"/>
          <w:numId w:val="26"/>
        </w:numPr>
        <w:ind w:left="1134" w:hanging="567"/>
        <w:rPr>
          <w:lang w:eastAsia="en-US"/>
        </w:rPr>
      </w:pPr>
      <w:r>
        <w:rPr>
          <w:rFonts w:hint="cs"/>
          <w:b/>
          <w:bCs/>
          <w:rtl/>
          <w:lang w:eastAsia="en-US"/>
        </w:rPr>
        <w:lastRenderedPageBreak/>
        <w:t xml:space="preserve">שעת עבודה </w:t>
      </w:r>
      <w:r>
        <w:rPr>
          <w:rtl/>
          <w:lang w:eastAsia="en-US"/>
        </w:rPr>
        <w:t>–</w:t>
      </w:r>
      <w:r>
        <w:rPr>
          <w:rFonts w:hint="cs"/>
          <w:rtl/>
          <w:lang w:eastAsia="en-US"/>
        </w:rPr>
        <w:t xml:space="preserve"> </w:t>
      </w:r>
      <w:r w:rsidRPr="00E272CE">
        <w:rPr>
          <w:rFonts w:hint="cs"/>
          <w:rtl/>
          <w:lang w:eastAsia="en-US"/>
        </w:rPr>
        <w:t>60 דקות.</w:t>
      </w:r>
    </w:p>
    <w:p w14:paraId="6E415E2C" w14:textId="196003A9" w:rsidR="00423428" w:rsidRPr="00423428" w:rsidRDefault="00423428" w:rsidP="009D3A1E">
      <w:pPr>
        <w:numPr>
          <w:ilvl w:val="1"/>
          <w:numId w:val="26"/>
        </w:numPr>
        <w:ind w:left="1134" w:hanging="567"/>
        <w:rPr>
          <w:lang w:eastAsia="en-US"/>
        </w:rPr>
      </w:pPr>
      <w:r w:rsidRPr="00423428">
        <w:rPr>
          <w:rFonts w:hint="cs"/>
          <w:b/>
          <w:bCs/>
          <w:rtl/>
          <w:lang w:eastAsia="en-US"/>
        </w:rPr>
        <w:t>מנהל הפרויקט</w:t>
      </w:r>
      <w:r>
        <w:rPr>
          <w:rFonts w:hint="cs"/>
          <w:rtl/>
          <w:lang w:eastAsia="en-US"/>
        </w:rPr>
        <w:t xml:space="preserve"> </w:t>
      </w:r>
      <w:r>
        <w:rPr>
          <w:rtl/>
          <w:lang w:eastAsia="en-US"/>
        </w:rPr>
        <w:t>–</w:t>
      </w:r>
      <w:r>
        <w:rPr>
          <w:rFonts w:hint="cs"/>
          <w:rtl/>
          <w:lang w:eastAsia="en-US"/>
        </w:rPr>
        <w:t xml:space="preserve"> כהגדרתו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Ref374027428 \r \h</w:instrText>
      </w:r>
      <w:r>
        <w:rPr>
          <w:rtl/>
          <w:lang w:eastAsia="en-US"/>
        </w:rPr>
        <w:instrText xml:space="preserve"> </w:instrText>
      </w:r>
      <w:r>
        <w:rPr>
          <w:rtl/>
          <w:lang w:eastAsia="en-US"/>
        </w:rPr>
      </w:r>
      <w:r>
        <w:rPr>
          <w:rtl/>
          <w:lang w:eastAsia="en-US"/>
        </w:rPr>
        <w:fldChar w:fldCharType="separate"/>
      </w:r>
      <w:r w:rsidR="00AC0BAD">
        <w:rPr>
          <w:cs/>
          <w:lang w:eastAsia="en-US"/>
        </w:rPr>
        <w:t>‎</w:t>
      </w:r>
      <w:r>
        <w:rPr>
          <w:rtl/>
          <w:lang w:eastAsia="en-US"/>
        </w:rPr>
        <w:fldChar w:fldCharType="end"/>
      </w:r>
      <w:r w:rsidR="00B51D15">
        <w:rPr>
          <w:rtl/>
          <w:lang w:eastAsia="en-US"/>
        </w:rPr>
        <w:fldChar w:fldCharType="begin"/>
      </w:r>
      <w:r w:rsidR="00B51D15">
        <w:rPr>
          <w:rtl/>
          <w:lang w:eastAsia="en-US"/>
        </w:rPr>
        <w:instrText xml:space="preserve"> </w:instrText>
      </w:r>
      <w:r w:rsidR="00B51D15">
        <w:rPr>
          <w:rFonts w:hint="cs"/>
          <w:lang w:eastAsia="en-US"/>
        </w:rPr>
        <w:instrText>REF</w:instrText>
      </w:r>
      <w:r w:rsidR="00B51D15">
        <w:rPr>
          <w:rFonts w:hint="cs"/>
          <w:rtl/>
          <w:lang w:eastAsia="en-US"/>
        </w:rPr>
        <w:instrText xml:space="preserve"> _</w:instrText>
      </w:r>
      <w:r w:rsidR="00B51D15">
        <w:rPr>
          <w:rFonts w:hint="cs"/>
          <w:lang w:eastAsia="en-US"/>
        </w:rPr>
        <w:instrText>Ref449270894 \r \h</w:instrText>
      </w:r>
      <w:r w:rsidR="00B51D15">
        <w:rPr>
          <w:rtl/>
          <w:lang w:eastAsia="en-US"/>
        </w:rPr>
        <w:instrText xml:space="preserve"> </w:instrText>
      </w:r>
      <w:r w:rsidR="00B51D15">
        <w:rPr>
          <w:rtl/>
          <w:lang w:eastAsia="en-US"/>
        </w:rPr>
      </w:r>
      <w:r w:rsidR="00B51D15">
        <w:rPr>
          <w:rtl/>
          <w:lang w:eastAsia="en-US"/>
        </w:rPr>
        <w:fldChar w:fldCharType="separate"/>
      </w:r>
      <w:r w:rsidR="009D3A1E">
        <w:rPr>
          <w:cs/>
          <w:lang w:eastAsia="en-US"/>
        </w:rPr>
        <w:t>‎</w:t>
      </w:r>
      <w:r w:rsidR="009D3A1E">
        <w:rPr>
          <w:lang w:eastAsia="en-US"/>
        </w:rPr>
        <w:t>4.8</w:t>
      </w:r>
      <w:r w:rsidR="00B51D15">
        <w:rPr>
          <w:rtl/>
          <w:lang w:eastAsia="en-US"/>
        </w:rPr>
        <w:fldChar w:fldCharType="end"/>
      </w:r>
      <w:r>
        <w:rPr>
          <w:rFonts w:hint="cs"/>
          <w:rtl/>
          <w:lang w:eastAsia="en-US"/>
        </w:rPr>
        <w:t xml:space="preserve"> להלן.</w:t>
      </w:r>
    </w:p>
    <w:p w14:paraId="5CC6B86A" w14:textId="77777777" w:rsidR="00152BC0" w:rsidRDefault="00152BC0" w:rsidP="00CD2082">
      <w:pPr>
        <w:numPr>
          <w:ilvl w:val="1"/>
          <w:numId w:val="26"/>
        </w:numPr>
        <w:ind w:left="1134" w:hanging="567"/>
        <w:rPr>
          <w:lang w:eastAsia="en-US"/>
        </w:rPr>
      </w:pPr>
      <w:r w:rsidRPr="00F206C0">
        <w:rPr>
          <w:rFonts w:hint="cs"/>
          <w:b/>
          <w:bCs/>
          <w:rtl/>
          <w:lang w:eastAsia="en-US"/>
        </w:rPr>
        <w:t>ספרי</w:t>
      </w:r>
      <w:r w:rsidR="00423428">
        <w:rPr>
          <w:rFonts w:hint="cs"/>
          <w:b/>
          <w:bCs/>
          <w:rtl/>
          <w:lang w:eastAsia="en-US"/>
        </w:rPr>
        <w:t>י</w:t>
      </w:r>
      <w:r w:rsidRPr="00F206C0">
        <w:rPr>
          <w:rFonts w:hint="cs"/>
          <w:b/>
          <w:bCs/>
          <w:rtl/>
          <w:lang w:eastAsia="en-US"/>
        </w:rPr>
        <w:t xml:space="preserve">ה </w:t>
      </w:r>
      <w:r w:rsidR="00B11CA5">
        <w:rPr>
          <w:rFonts w:hint="cs"/>
          <w:b/>
          <w:bCs/>
          <w:rtl/>
          <w:lang w:eastAsia="en-US"/>
        </w:rPr>
        <w:t>ניידת</w:t>
      </w:r>
      <w:r w:rsidRPr="00F206C0">
        <w:rPr>
          <w:rFonts w:hint="cs"/>
          <w:rtl/>
          <w:lang w:eastAsia="en-US"/>
        </w:rPr>
        <w:t xml:space="preserve"> </w:t>
      </w:r>
      <w:r>
        <w:rPr>
          <w:rtl/>
          <w:lang w:eastAsia="en-US"/>
        </w:rPr>
        <w:t>–</w:t>
      </w:r>
      <w:r>
        <w:rPr>
          <w:rFonts w:hint="cs"/>
          <w:rtl/>
          <w:lang w:eastAsia="en-US"/>
        </w:rPr>
        <w:t xml:space="preserve"> </w:t>
      </w:r>
      <w:r w:rsidR="004A560C" w:rsidRPr="00B51D15">
        <w:rPr>
          <w:rFonts w:hint="cs"/>
          <w:rtl/>
          <w:lang w:eastAsia="en-US"/>
        </w:rPr>
        <w:t xml:space="preserve">רכב מסחרי (משאית, אוטובוס או כיוצ"ב) שעוצב </w:t>
      </w:r>
      <w:proofErr w:type="spellStart"/>
      <w:r w:rsidR="004A560C" w:rsidRPr="00B51D15">
        <w:rPr>
          <w:rFonts w:hint="cs"/>
          <w:rtl/>
          <w:lang w:eastAsia="en-US"/>
        </w:rPr>
        <w:t>ואובזר</w:t>
      </w:r>
      <w:proofErr w:type="spellEnd"/>
      <w:r w:rsidR="004A560C" w:rsidRPr="00B51D15">
        <w:rPr>
          <w:rFonts w:hint="cs"/>
          <w:rtl/>
          <w:lang w:eastAsia="en-US"/>
        </w:rPr>
        <w:t xml:space="preserve"> לשם אספקת שירותי ספרייה במיקומים משתנים ברחבי הארץ</w:t>
      </w:r>
      <w:r w:rsidR="00B51D15" w:rsidRPr="00B51D15">
        <w:rPr>
          <w:rFonts w:hint="cs"/>
          <w:rtl/>
          <w:lang w:eastAsia="en-US"/>
        </w:rPr>
        <w:t xml:space="preserve">, בהם לא ניתנים שירותים של ספרייה </w:t>
      </w:r>
      <w:r w:rsidR="004D5182">
        <w:rPr>
          <w:rFonts w:hint="cs"/>
          <w:rtl/>
          <w:lang w:eastAsia="en-US"/>
        </w:rPr>
        <w:t>נייחת</w:t>
      </w:r>
      <w:r w:rsidR="004A560C" w:rsidRPr="00B51D15">
        <w:rPr>
          <w:rFonts w:hint="cs"/>
          <w:rtl/>
          <w:lang w:eastAsia="en-US"/>
        </w:rPr>
        <w:t>.</w:t>
      </w:r>
      <w:r w:rsidR="004A560C">
        <w:rPr>
          <w:rFonts w:hint="cs"/>
          <w:highlight w:val="yellow"/>
          <w:rtl/>
          <w:lang w:eastAsia="en-US"/>
        </w:rPr>
        <w:t xml:space="preserve"> </w:t>
      </w:r>
    </w:p>
    <w:p w14:paraId="4E9DB337" w14:textId="77777777" w:rsidR="009B787D" w:rsidRDefault="009B787D" w:rsidP="00CD2082">
      <w:pPr>
        <w:numPr>
          <w:ilvl w:val="1"/>
          <w:numId w:val="26"/>
        </w:numPr>
        <w:ind w:left="1134" w:hanging="567"/>
        <w:rPr>
          <w:rtl/>
          <w:lang w:eastAsia="en-US"/>
        </w:rPr>
      </w:pPr>
      <w:r w:rsidRPr="009B787D">
        <w:rPr>
          <w:rFonts w:hint="cs"/>
          <w:b/>
          <w:bCs/>
          <w:rtl/>
          <w:lang w:eastAsia="en-US"/>
        </w:rPr>
        <w:t>ועדת ההיגוי</w:t>
      </w:r>
      <w:r>
        <w:rPr>
          <w:rFonts w:hint="cs"/>
          <w:rtl/>
          <w:lang w:eastAsia="en-US"/>
        </w:rPr>
        <w:t xml:space="preserve"> </w:t>
      </w:r>
      <w:r>
        <w:rPr>
          <w:rtl/>
          <w:lang w:eastAsia="en-US"/>
        </w:rPr>
        <w:t>–</w:t>
      </w:r>
      <w:r>
        <w:rPr>
          <w:rFonts w:hint="cs"/>
          <w:rtl/>
          <w:lang w:eastAsia="en-US"/>
        </w:rPr>
        <w:t xml:space="preserve"> ועדה שתוקם לצורך הפרויקט ותכלול את נציגי המשרד, </w:t>
      </w:r>
      <w:r w:rsidR="001A2F60">
        <w:rPr>
          <w:rFonts w:hint="cs"/>
          <w:rtl/>
          <w:lang w:eastAsia="en-US"/>
        </w:rPr>
        <w:t>מנהלי ספריות</w:t>
      </w:r>
      <w:r>
        <w:rPr>
          <w:rFonts w:hint="cs"/>
          <w:rtl/>
          <w:lang w:eastAsia="en-US"/>
        </w:rPr>
        <w:t xml:space="preserve"> ומפקח מטעם מחלקת ספריות.</w:t>
      </w:r>
    </w:p>
    <w:p w14:paraId="12F136BA" w14:textId="77777777" w:rsidR="00152BC0" w:rsidRPr="00F206C0" w:rsidRDefault="00152BC0" w:rsidP="00CD2082">
      <w:pPr>
        <w:numPr>
          <w:ilvl w:val="0"/>
          <w:numId w:val="26"/>
        </w:numPr>
        <w:spacing w:before="120"/>
        <w:ind w:left="357" w:hanging="357"/>
        <w:rPr>
          <w:b/>
          <w:bCs/>
          <w:u w:val="single"/>
          <w:rtl/>
          <w:lang w:eastAsia="en-US"/>
        </w:rPr>
      </w:pPr>
      <w:r w:rsidRPr="00F206C0">
        <w:rPr>
          <w:b/>
          <w:bCs/>
          <w:u w:val="single"/>
          <w:rtl/>
          <w:lang w:eastAsia="en-US"/>
        </w:rPr>
        <w:t>תקופת ה</w:t>
      </w:r>
      <w:r w:rsidRPr="00F206C0">
        <w:rPr>
          <w:rFonts w:hint="cs"/>
          <w:b/>
          <w:bCs/>
          <w:u w:val="single"/>
          <w:rtl/>
          <w:lang w:eastAsia="en-US"/>
        </w:rPr>
        <w:t>ה</w:t>
      </w:r>
      <w:r w:rsidRPr="00F206C0">
        <w:rPr>
          <w:b/>
          <w:bCs/>
          <w:u w:val="single"/>
          <w:rtl/>
          <w:lang w:eastAsia="en-US"/>
        </w:rPr>
        <w:t>תקשרות</w:t>
      </w:r>
    </w:p>
    <w:p w14:paraId="4ACD26B5" w14:textId="77777777" w:rsidR="00152BC0" w:rsidRPr="00F206C0" w:rsidRDefault="00152BC0" w:rsidP="00CD2082">
      <w:pPr>
        <w:numPr>
          <w:ilvl w:val="1"/>
          <w:numId w:val="26"/>
        </w:numPr>
        <w:ind w:left="1134" w:hanging="567"/>
        <w:rPr>
          <w:lang w:eastAsia="en-US"/>
        </w:rPr>
      </w:pPr>
      <w:r w:rsidRPr="00F206C0">
        <w:rPr>
          <w:rtl/>
          <w:lang w:eastAsia="en-US"/>
        </w:rPr>
        <w:t xml:space="preserve">תקופת ההתקשרות </w:t>
      </w:r>
      <w:r w:rsidRPr="00F206C0">
        <w:rPr>
          <w:rFonts w:hint="cs"/>
          <w:rtl/>
          <w:lang w:eastAsia="en-US"/>
        </w:rPr>
        <w:t xml:space="preserve">תהיה </w:t>
      </w:r>
      <w:r w:rsidR="007A7ECF">
        <w:rPr>
          <w:rFonts w:hint="cs"/>
          <w:rtl/>
          <w:lang w:eastAsia="en-US"/>
        </w:rPr>
        <w:t>ל</w:t>
      </w:r>
      <w:r w:rsidR="007A7ECF" w:rsidRPr="003E2799">
        <w:rPr>
          <w:rFonts w:hint="eastAsia"/>
          <w:b/>
          <w:bCs/>
          <w:rtl/>
        </w:rPr>
        <w:t>שנ</w:t>
      </w:r>
      <w:r w:rsidR="007A7ECF">
        <w:rPr>
          <w:rFonts w:hint="cs"/>
          <w:b/>
          <w:bCs/>
          <w:rtl/>
        </w:rPr>
        <w:t>ה</w:t>
      </w:r>
      <w:r w:rsidR="007A7ECF">
        <w:rPr>
          <w:rFonts w:hint="cs"/>
          <w:rtl/>
          <w:lang w:eastAsia="en-US"/>
        </w:rPr>
        <w:t xml:space="preserve"> </w:t>
      </w:r>
      <w:r w:rsidRPr="00F206C0">
        <w:rPr>
          <w:rtl/>
          <w:lang w:eastAsia="en-US"/>
        </w:rPr>
        <w:t xml:space="preserve">מיום </w:t>
      </w:r>
      <w:r w:rsidRPr="00F206C0">
        <w:rPr>
          <w:rFonts w:hint="cs"/>
          <w:rtl/>
          <w:lang w:eastAsia="en-US"/>
        </w:rPr>
        <w:t xml:space="preserve">חתימת הצדדים על החוזה </w:t>
      </w:r>
      <w:r w:rsidRPr="00F206C0">
        <w:rPr>
          <w:rtl/>
          <w:lang w:eastAsia="en-US"/>
        </w:rPr>
        <w:t>(להלן</w:t>
      </w:r>
      <w:r w:rsidRPr="00F206C0">
        <w:rPr>
          <w:rFonts w:hint="cs"/>
          <w:rtl/>
          <w:lang w:eastAsia="en-US"/>
        </w:rPr>
        <w:t>:</w:t>
      </w:r>
      <w:r w:rsidRPr="00F206C0">
        <w:rPr>
          <w:rtl/>
          <w:lang w:eastAsia="en-US"/>
        </w:rPr>
        <w:t xml:space="preserve"> "</w:t>
      </w:r>
      <w:r w:rsidRPr="00F206C0">
        <w:rPr>
          <w:b/>
          <w:bCs/>
          <w:rtl/>
          <w:lang w:eastAsia="en-US"/>
        </w:rPr>
        <w:t xml:space="preserve">תקופת </w:t>
      </w:r>
      <w:r w:rsidRPr="00F206C0">
        <w:rPr>
          <w:rFonts w:hint="cs"/>
          <w:b/>
          <w:bCs/>
          <w:rtl/>
          <w:lang w:eastAsia="en-US"/>
        </w:rPr>
        <w:t>ההתקשרות</w:t>
      </w:r>
      <w:r w:rsidRPr="00F206C0">
        <w:rPr>
          <w:rtl/>
          <w:lang w:eastAsia="en-US"/>
        </w:rPr>
        <w:t>").</w:t>
      </w:r>
    </w:p>
    <w:p w14:paraId="3B52BCE1" w14:textId="77777777" w:rsidR="00152BC0" w:rsidRPr="00F206C0" w:rsidRDefault="00152BC0" w:rsidP="00CD2082">
      <w:pPr>
        <w:numPr>
          <w:ilvl w:val="1"/>
          <w:numId w:val="26"/>
        </w:numPr>
        <w:ind w:left="1134" w:hanging="567"/>
        <w:rPr>
          <w:lang w:eastAsia="en-US"/>
        </w:rPr>
      </w:pPr>
      <w:r w:rsidRPr="00F206C0">
        <w:rPr>
          <w:rFonts w:hint="cs"/>
          <w:rtl/>
          <w:lang w:eastAsia="en-US"/>
        </w:rPr>
        <w:t xml:space="preserve">המשרד רשאי, על פי שיקול דעתו הבלעדי, להאריך את תקופת ההתקשרות ב- </w:t>
      </w:r>
      <w:r w:rsidR="007A7ECF">
        <w:rPr>
          <w:rFonts w:hint="cs"/>
          <w:b/>
          <w:bCs/>
          <w:rtl/>
          <w:lang w:eastAsia="en-US"/>
        </w:rPr>
        <w:t>3</w:t>
      </w:r>
      <w:r w:rsidR="007A7ECF" w:rsidRPr="00F206C0">
        <w:rPr>
          <w:rFonts w:hint="cs"/>
          <w:rtl/>
          <w:lang w:eastAsia="en-US"/>
        </w:rPr>
        <w:t xml:space="preserve"> </w:t>
      </w:r>
      <w:r w:rsidRPr="00F206C0">
        <w:rPr>
          <w:rFonts w:hint="cs"/>
          <w:rtl/>
          <w:lang w:eastAsia="en-US"/>
        </w:rPr>
        <w:t xml:space="preserve">תקופות נוספות בנות </w:t>
      </w:r>
      <w:r w:rsidR="009F38CA" w:rsidRPr="00767A15">
        <w:rPr>
          <w:rFonts w:hint="eastAsia"/>
          <w:b/>
          <w:bCs/>
          <w:rtl/>
        </w:rPr>
        <w:t>שנ</w:t>
      </w:r>
      <w:r w:rsidR="00272E68" w:rsidRPr="00767A15">
        <w:rPr>
          <w:rFonts w:hint="eastAsia"/>
          <w:b/>
          <w:bCs/>
          <w:rtl/>
        </w:rPr>
        <w:t>ה</w:t>
      </w:r>
      <w:r w:rsidR="009F38CA" w:rsidRPr="00F206C0">
        <w:rPr>
          <w:rFonts w:hint="cs"/>
          <w:rtl/>
          <w:lang w:eastAsia="en-US"/>
        </w:rPr>
        <w:t xml:space="preserve"> </w:t>
      </w:r>
      <w:r w:rsidRPr="00F206C0">
        <w:rPr>
          <w:rFonts w:hint="cs"/>
          <w:rtl/>
          <w:lang w:eastAsia="en-US"/>
        </w:rPr>
        <w:t>כל אחת</w:t>
      </w:r>
      <w:r w:rsidR="002A5A11">
        <w:rPr>
          <w:rFonts w:hint="cs"/>
          <w:rtl/>
          <w:lang w:eastAsia="en-US"/>
        </w:rPr>
        <w:t xml:space="preserve"> (להלן: "</w:t>
      </w:r>
      <w:r w:rsidR="002A5A11" w:rsidRPr="002A5A11">
        <w:rPr>
          <w:rFonts w:hint="cs"/>
          <w:b/>
          <w:bCs/>
          <w:rtl/>
          <w:lang w:eastAsia="en-US"/>
        </w:rPr>
        <w:t>תקופת ההתקשרות הנוספת</w:t>
      </w:r>
      <w:r w:rsidR="002A5A11">
        <w:rPr>
          <w:rFonts w:hint="cs"/>
          <w:rtl/>
          <w:lang w:eastAsia="en-US"/>
        </w:rPr>
        <w:t>")</w:t>
      </w:r>
      <w:r w:rsidR="00C218C4" w:rsidRPr="00F206C0">
        <w:rPr>
          <w:rFonts w:hint="cs"/>
          <w:rtl/>
          <w:lang w:eastAsia="en-US"/>
        </w:rPr>
        <w:t>,</w:t>
      </w:r>
      <w:r w:rsidRPr="00F206C0">
        <w:rPr>
          <w:rFonts w:hint="cs"/>
          <w:rtl/>
          <w:lang w:eastAsia="en-US"/>
        </w:rPr>
        <w:t xml:space="preserve"> דהיינו תקופת התקשרות מקסימלית של </w:t>
      </w:r>
      <w:r w:rsidR="004A4AA8">
        <w:rPr>
          <w:rFonts w:hint="cs"/>
          <w:b/>
          <w:bCs/>
          <w:rtl/>
          <w:lang w:eastAsia="en-US"/>
        </w:rPr>
        <w:t>4</w:t>
      </w:r>
      <w:r w:rsidR="009F38CA" w:rsidRPr="00F206C0">
        <w:rPr>
          <w:rFonts w:hint="cs"/>
          <w:rtl/>
          <w:lang w:eastAsia="en-US"/>
        </w:rPr>
        <w:t xml:space="preserve"> </w:t>
      </w:r>
      <w:r w:rsidRPr="00F206C0">
        <w:rPr>
          <w:rFonts w:hint="cs"/>
          <w:rtl/>
          <w:lang w:eastAsia="en-US"/>
        </w:rPr>
        <w:t>שנים סה"כ</w:t>
      </w:r>
      <w:r w:rsidR="002A5A11">
        <w:rPr>
          <w:rFonts w:hint="cs"/>
          <w:rtl/>
          <w:lang w:eastAsia="en-US"/>
        </w:rPr>
        <w:t>.</w:t>
      </w:r>
    </w:p>
    <w:p w14:paraId="7024D662" w14:textId="77777777" w:rsidR="00152BC0" w:rsidRPr="00F206C0" w:rsidRDefault="00152BC0" w:rsidP="00CD2082">
      <w:pPr>
        <w:numPr>
          <w:ilvl w:val="1"/>
          <w:numId w:val="26"/>
        </w:numPr>
        <w:ind w:left="1134" w:hanging="567"/>
        <w:rPr>
          <w:lang w:eastAsia="en-US"/>
        </w:rPr>
      </w:pPr>
      <w:r w:rsidRPr="00F206C0">
        <w:rPr>
          <w:rtl/>
          <w:lang w:eastAsia="en-US"/>
        </w:rPr>
        <w:t xml:space="preserve">תוקף ההתקשרות כפוף לחוק התקציב. </w:t>
      </w:r>
    </w:p>
    <w:p w14:paraId="504154DA" w14:textId="77777777" w:rsidR="00152BC0" w:rsidRDefault="00372B04" w:rsidP="00CD2082">
      <w:pPr>
        <w:numPr>
          <w:ilvl w:val="0"/>
          <w:numId w:val="26"/>
        </w:numPr>
        <w:spacing w:before="120"/>
        <w:ind w:left="357" w:hanging="357"/>
        <w:rPr>
          <w:b/>
          <w:bCs/>
          <w:u w:val="single"/>
          <w:lang w:eastAsia="en-US"/>
        </w:rPr>
      </w:pPr>
      <w:r>
        <w:rPr>
          <w:b/>
          <w:bCs/>
          <w:u w:val="single"/>
          <w:rtl/>
          <w:lang w:eastAsia="en-US"/>
        </w:rPr>
        <w:t>תיאור הפרוי</w:t>
      </w:r>
      <w:r w:rsidR="00152BC0" w:rsidRPr="00CA65B0">
        <w:rPr>
          <w:b/>
          <w:bCs/>
          <w:u w:val="single"/>
          <w:rtl/>
          <w:lang w:eastAsia="en-US"/>
        </w:rPr>
        <w:t>קט</w:t>
      </w:r>
      <w:bookmarkStart w:id="3" w:name="_Ref304130387"/>
    </w:p>
    <w:p w14:paraId="756114B8" w14:textId="77777777" w:rsidR="00B51D15" w:rsidRDefault="003E1726" w:rsidP="00CD2082">
      <w:pPr>
        <w:numPr>
          <w:ilvl w:val="1"/>
          <w:numId w:val="26"/>
        </w:numPr>
        <w:ind w:left="1134" w:hanging="567"/>
        <w:rPr>
          <w:lang w:eastAsia="en-US"/>
        </w:rPr>
      </w:pPr>
      <w:bookmarkStart w:id="4" w:name="_Ref374027428"/>
      <w:bookmarkEnd w:id="3"/>
      <w:r w:rsidRPr="003E1726">
        <w:rPr>
          <w:rtl/>
          <w:lang w:eastAsia="en-US"/>
        </w:rPr>
        <w:t>המחלקה לספריות מ</w:t>
      </w:r>
      <w:r>
        <w:rPr>
          <w:rFonts w:hint="cs"/>
          <w:rtl/>
          <w:lang w:eastAsia="en-US"/>
        </w:rPr>
        <w:t>עוניינת להפעיל</w:t>
      </w:r>
      <w:r w:rsidRPr="003E1726">
        <w:rPr>
          <w:rtl/>
          <w:lang w:eastAsia="en-US"/>
        </w:rPr>
        <w:t xml:space="preserve"> </w:t>
      </w:r>
      <w:r w:rsidR="00A11077">
        <w:rPr>
          <w:rFonts w:hint="cs"/>
          <w:rtl/>
          <w:lang w:eastAsia="en-US"/>
        </w:rPr>
        <w:t>ש</w:t>
      </w:r>
      <w:r w:rsidR="001A2F60">
        <w:rPr>
          <w:rFonts w:hint="cs"/>
          <w:rtl/>
          <w:lang w:eastAsia="en-US"/>
        </w:rPr>
        <w:t>לוש</w:t>
      </w:r>
      <w:r w:rsidR="00A11077" w:rsidRPr="003E1726">
        <w:rPr>
          <w:rtl/>
          <w:lang w:eastAsia="en-US"/>
        </w:rPr>
        <w:t xml:space="preserve"> </w:t>
      </w:r>
      <w:r w:rsidRPr="003E1726">
        <w:rPr>
          <w:rtl/>
          <w:lang w:eastAsia="en-US"/>
        </w:rPr>
        <w:t>ספריות ניידות</w:t>
      </w:r>
      <w:r>
        <w:rPr>
          <w:rtl/>
          <w:lang w:eastAsia="en-US"/>
        </w:rPr>
        <w:t xml:space="preserve"> </w:t>
      </w:r>
      <w:r>
        <w:rPr>
          <w:rFonts w:hint="cs"/>
          <w:rtl/>
          <w:lang w:eastAsia="en-US"/>
        </w:rPr>
        <w:t xml:space="preserve">אשר </w:t>
      </w:r>
      <w:r w:rsidR="00957132">
        <w:rPr>
          <w:rFonts w:hint="cs"/>
          <w:rtl/>
          <w:lang w:eastAsia="en-US"/>
        </w:rPr>
        <w:t>י</w:t>
      </w:r>
      <w:r>
        <w:rPr>
          <w:rFonts w:hint="cs"/>
          <w:rtl/>
          <w:lang w:eastAsia="en-US"/>
        </w:rPr>
        <w:t>ספקו</w:t>
      </w:r>
      <w:r w:rsidRPr="003E1726">
        <w:rPr>
          <w:rtl/>
          <w:lang w:eastAsia="en-US"/>
        </w:rPr>
        <w:t xml:space="preserve"> שירות</w:t>
      </w:r>
      <w:r>
        <w:rPr>
          <w:rFonts w:hint="cs"/>
          <w:rtl/>
          <w:lang w:eastAsia="en-US"/>
        </w:rPr>
        <w:t>ים</w:t>
      </w:r>
      <w:r w:rsidRPr="003E1726">
        <w:rPr>
          <w:rtl/>
          <w:lang w:eastAsia="en-US"/>
        </w:rPr>
        <w:t xml:space="preserve"> ל</w:t>
      </w:r>
      <w:r>
        <w:rPr>
          <w:rFonts w:hint="cs"/>
          <w:rtl/>
          <w:lang w:eastAsia="en-US"/>
        </w:rPr>
        <w:t>יישובים</w:t>
      </w:r>
      <w:r w:rsidRPr="003E1726">
        <w:rPr>
          <w:rtl/>
          <w:lang w:eastAsia="en-US"/>
        </w:rPr>
        <w:t xml:space="preserve"> </w:t>
      </w:r>
      <w:r>
        <w:rPr>
          <w:rFonts w:hint="cs"/>
          <w:rtl/>
          <w:lang w:eastAsia="en-US"/>
        </w:rPr>
        <w:t>במגזר המיעוטים</w:t>
      </w:r>
      <w:r>
        <w:rPr>
          <w:rtl/>
          <w:lang w:eastAsia="en-US"/>
        </w:rPr>
        <w:t xml:space="preserve"> </w:t>
      </w:r>
      <w:r>
        <w:rPr>
          <w:rFonts w:hint="cs"/>
          <w:rtl/>
          <w:lang w:eastAsia="en-US"/>
        </w:rPr>
        <w:t>ש</w:t>
      </w:r>
      <w:r w:rsidRPr="003E1726">
        <w:rPr>
          <w:rtl/>
          <w:lang w:eastAsia="en-US"/>
        </w:rPr>
        <w:t>בהם</w:t>
      </w:r>
      <w:r>
        <w:rPr>
          <w:rFonts w:hint="cs"/>
          <w:rtl/>
          <w:lang w:eastAsia="en-US"/>
        </w:rPr>
        <w:t xml:space="preserve"> </w:t>
      </w:r>
      <w:r w:rsidRPr="003E1726">
        <w:rPr>
          <w:rtl/>
          <w:lang w:eastAsia="en-US"/>
        </w:rPr>
        <w:t xml:space="preserve">אין ספריות </w:t>
      </w:r>
      <w:r w:rsidR="00B06BCC">
        <w:rPr>
          <w:rFonts w:hint="cs"/>
          <w:rtl/>
          <w:lang w:eastAsia="en-US"/>
        </w:rPr>
        <w:t xml:space="preserve">ציבוריות </w:t>
      </w:r>
      <w:r w:rsidRPr="003E1726">
        <w:rPr>
          <w:rtl/>
          <w:lang w:eastAsia="en-US"/>
        </w:rPr>
        <w:t xml:space="preserve">רגילות. </w:t>
      </w:r>
      <w:r w:rsidR="00B51D15">
        <w:rPr>
          <w:rFonts w:hint="cs"/>
          <w:rtl/>
          <w:lang w:eastAsia="en-US"/>
        </w:rPr>
        <w:t>הספריות הניידות תופעלנה בהתאם להנחיות המשרד, לאחר בחירת הרשויות המקומיות שיקבלו שירות זה</w:t>
      </w:r>
      <w:r w:rsidR="001A2F60">
        <w:rPr>
          <w:rFonts w:hint="cs"/>
          <w:rtl/>
          <w:lang w:eastAsia="en-US"/>
        </w:rPr>
        <w:t xml:space="preserve"> ע"י ועדת ההיגוי</w:t>
      </w:r>
      <w:r w:rsidRPr="003E1726">
        <w:rPr>
          <w:rtl/>
          <w:lang w:eastAsia="en-US"/>
        </w:rPr>
        <w:t>.</w:t>
      </w:r>
    </w:p>
    <w:p w14:paraId="2864DBC5" w14:textId="77777777" w:rsidR="00773349" w:rsidRDefault="00773349" w:rsidP="00CD2082">
      <w:pPr>
        <w:numPr>
          <w:ilvl w:val="1"/>
          <w:numId w:val="26"/>
        </w:numPr>
        <w:ind w:left="1134" w:hanging="567"/>
        <w:rPr>
          <w:lang w:eastAsia="en-US"/>
        </w:rPr>
      </w:pPr>
      <w:r w:rsidRPr="00773349">
        <w:rPr>
          <w:rtl/>
          <w:lang w:eastAsia="en-US"/>
        </w:rPr>
        <w:t>הספריות הני</w:t>
      </w:r>
      <w:r>
        <w:rPr>
          <w:rtl/>
          <w:lang w:eastAsia="en-US"/>
        </w:rPr>
        <w:t>ידות י</w:t>
      </w:r>
      <w:r>
        <w:rPr>
          <w:rFonts w:hint="cs"/>
          <w:rtl/>
          <w:lang w:eastAsia="en-US"/>
        </w:rPr>
        <w:t>סייעו ב</w:t>
      </w:r>
      <w:r>
        <w:rPr>
          <w:rtl/>
          <w:lang w:eastAsia="en-US"/>
        </w:rPr>
        <w:t>חשיפ</w:t>
      </w:r>
      <w:r>
        <w:rPr>
          <w:rFonts w:hint="cs"/>
          <w:rtl/>
          <w:lang w:eastAsia="en-US"/>
        </w:rPr>
        <w:t>ת</w:t>
      </w:r>
      <w:r>
        <w:rPr>
          <w:rtl/>
          <w:lang w:eastAsia="en-US"/>
        </w:rPr>
        <w:t xml:space="preserve"> </w:t>
      </w:r>
      <w:r>
        <w:rPr>
          <w:rFonts w:hint="cs"/>
          <w:rtl/>
          <w:lang w:eastAsia="en-US"/>
        </w:rPr>
        <w:t>מגזר המיעוטים</w:t>
      </w:r>
      <w:r w:rsidRPr="00773349">
        <w:rPr>
          <w:rtl/>
          <w:lang w:eastAsia="en-US"/>
        </w:rPr>
        <w:t xml:space="preserve"> </w:t>
      </w:r>
      <w:r>
        <w:rPr>
          <w:rFonts w:hint="cs"/>
          <w:rtl/>
          <w:lang w:eastAsia="en-US"/>
        </w:rPr>
        <w:t xml:space="preserve">בכל הגילאים </w:t>
      </w:r>
      <w:r w:rsidRPr="00773349">
        <w:rPr>
          <w:rtl/>
          <w:lang w:eastAsia="en-US"/>
        </w:rPr>
        <w:t>ל</w:t>
      </w:r>
      <w:r>
        <w:rPr>
          <w:rFonts w:hint="cs"/>
          <w:rtl/>
          <w:lang w:eastAsia="en-US"/>
        </w:rPr>
        <w:t>שירות הניתן בספריה, לרבות</w:t>
      </w:r>
      <w:r>
        <w:rPr>
          <w:rtl/>
          <w:lang w:eastAsia="en-US"/>
        </w:rPr>
        <w:t xml:space="preserve"> </w:t>
      </w:r>
      <w:r>
        <w:rPr>
          <w:rFonts w:hint="cs"/>
          <w:rtl/>
          <w:lang w:eastAsia="en-US"/>
        </w:rPr>
        <w:t>השאלת ספרים</w:t>
      </w:r>
      <w:r w:rsidR="00AD66AD">
        <w:rPr>
          <w:rFonts w:hint="cs"/>
          <w:rtl/>
          <w:lang w:eastAsia="en-US"/>
        </w:rPr>
        <w:t xml:space="preserve"> ו</w:t>
      </w:r>
      <w:r>
        <w:rPr>
          <w:rFonts w:hint="cs"/>
          <w:rtl/>
          <w:lang w:eastAsia="en-US"/>
        </w:rPr>
        <w:t>גלישה באינטרנט</w:t>
      </w:r>
      <w:r w:rsidR="00AD66AD">
        <w:rPr>
          <w:rFonts w:hint="cs"/>
          <w:rtl/>
          <w:lang w:eastAsia="en-US"/>
        </w:rPr>
        <w:t xml:space="preserve"> עם תוכנות לימוד בשפה הערבית.</w:t>
      </w:r>
    </w:p>
    <w:p w14:paraId="404FD109" w14:textId="77777777" w:rsidR="003E1726" w:rsidRPr="003E1726" w:rsidRDefault="003E1726" w:rsidP="00EB714B">
      <w:pPr>
        <w:numPr>
          <w:ilvl w:val="1"/>
          <w:numId w:val="26"/>
        </w:numPr>
        <w:ind w:left="1134" w:hanging="567"/>
        <w:rPr>
          <w:rtl/>
          <w:lang w:eastAsia="en-US"/>
        </w:rPr>
      </w:pPr>
      <w:r w:rsidRPr="003E1726">
        <w:rPr>
          <w:rtl/>
          <w:lang w:eastAsia="en-US"/>
        </w:rPr>
        <w:t>כל אחת מ</w:t>
      </w:r>
      <w:r>
        <w:rPr>
          <w:rtl/>
          <w:lang w:eastAsia="en-US"/>
        </w:rPr>
        <w:t xml:space="preserve">הספריות הניידות </w:t>
      </w:r>
      <w:r w:rsidR="00B51D15">
        <w:rPr>
          <w:rFonts w:hint="cs"/>
          <w:rtl/>
          <w:lang w:eastAsia="en-US"/>
        </w:rPr>
        <w:t>ת</w:t>
      </w:r>
      <w:r>
        <w:rPr>
          <w:rtl/>
          <w:lang w:eastAsia="en-US"/>
        </w:rPr>
        <w:t xml:space="preserve">כיל כ -4,500 ספרים </w:t>
      </w:r>
      <w:r w:rsidR="003F6C62">
        <w:rPr>
          <w:rFonts w:hint="cs"/>
          <w:rtl/>
          <w:lang w:eastAsia="en-US"/>
        </w:rPr>
        <w:t xml:space="preserve">בשפה הערבית </w:t>
      </w:r>
      <w:r>
        <w:rPr>
          <w:rtl/>
          <w:lang w:eastAsia="en-US"/>
        </w:rPr>
        <w:t>לקהלי יעד מגוונים</w:t>
      </w:r>
      <w:r>
        <w:rPr>
          <w:rFonts w:hint="cs"/>
          <w:rtl/>
          <w:lang w:eastAsia="en-US"/>
        </w:rPr>
        <w:t xml:space="preserve"> </w:t>
      </w:r>
      <w:r>
        <w:rPr>
          <w:rtl/>
          <w:lang w:eastAsia="en-US"/>
        </w:rPr>
        <w:t>–</w:t>
      </w:r>
      <w:r>
        <w:rPr>
          <w:rFonts w:hint="cs"/>
          <w:rtl/>
          <w:lang w:eastAsia="en-US"/>
        </w:rPr>
        <w:t xml:space="preserve"> </w:t>
      </w:r>
      <w:r w:rsidRPr="003E1726">
        <w:rPr>
          <w:rtl/>
          <w:lang w:eastAsia="en-US"/>
        </w:rPr>
        <w:t>ספרות ילדים ונוער</w:t>
      </w:r>
      <w:r>
        <w:rPr>
          <w:rtl/>
          <w:lang w:eastAsia="en-US"/>
        </w:rPr>
        <w:t xml:space="preserve">, ספרי מבוגרים, מאגרי מידע ועוד. </w:t>
      </w:r>
      <w:r>
        <w:rPr>
          <w:rFonts w:hint="cs"/>
          <w:rtl/>
          <w:lang w:eastAsia="en-US"/>
        </w:rPr>
        <w:t xml:space="preserve">כל </w:t>
      </w:r>
      <w:r w:rsidRPr="003E1726">
        <w:rPr>
          <w:rtl/>
          <w:lang w:eastAsia="en-US"/>
        </w:rPr>
        <w:t xml:space="preserve">ספרייה </w:t>
      </w:r>
      <w:r w:rsidR="00657109">
        <w:rPr>
          <w:rFonts w:hint="cs"/>
          <w:rtl/>
          <w:lang w:eastAsia="en-US"/>
        </w:rPr>
        <w:t xml:space="preserve">ניידת </w:t>
      </w:r>
      <w:r w:rsidR="00EB714B">
        <w:rPr>
          <w:rFonts w:hint="cs"/>
          <w:rtl/>
          <w:lang w:eastAsia="en-US"/>
        </w:rPr>
        <w:t>תכלול</w:t>
      </w:r>
      <w:r w:rsidR="00EB714B" w:rsidRPr="003E1726">
        <w:rPr>
          <w:rtl/>
          <w:lang w:eastAsia="en-US"/>
        </w:rPr>
        <w:t xml:space="preserve"> </w:t>
      </w:r>
      <w:r w:rsidR="00EB714B">
        <w:rPr>
          <w:rFonts w:hint="cs"/>
          <w:rtl/>
          <w:lang w:eastAsia="en-US"/>
        </w:rPr>
        <w:t xml:space="preserve">את </w:t>
      </w:r>
      <w:r w:rsidRPr="003E1726">
        <w:rPr>
          <w:rtl/>
          <w:lang w:eastAsia="en-US"/>
        </w:rPr>
        <w:t>כל האמצעים הקיימים בספרי</w:t>
      </w:r>
      <w:r>
        <w:rPr>
          <w:rFonts w:hint="cs"/>
          <w:rtl/>
          <w:lang w:eastAsia="en-US"/>
        </w:rPr>
        <w:t>י</w:t>
      </w:r>
      <w:r w:rsidRPr="003E1726">
        <w:rPr>
          <w:rtl/>
          <w:lang w:eastAsia="en-US"/>
        </w:rPr>
        <w:t>ה נייחת</w:t>
      </w:r>
      <w:r w:rsidR="00B51D15">
        <w:rPr>
          <w:rFonts w:hint="cs"/>
          <w:rtl/>
          <w:lang w:eastAsia="en-US"/>
        </w:rPr>
        <w:t>, לרבות</w:t>
      </w:r>
      <w:r w:rsidR="001A2F60">
        <w:rPr>
          <w:rFonts w:hint="cs"/>
          <w:rtl/>
          <w:lang w:eastAsia="en-US"/>
        </w:rPr>
        <w:t xml:space="preserve"> ציוד ממוחשב מתאים ללימוד מקוון,</w:t>
      </w:r>
      <w:r w:rsidRPr="003E1726">
        <w:rPr>
          <w:rtl/>
          <w:lang w:eastAsia="en-US"/>
        </w:rPr>
        <w:t xml:space="preserve"> </w:t>
      </w:r>
      <w:r w:rsidR="001A2F60">
        <w:rPr>
          <w:rFonts w:hint="cs"/>
          <w:rtl/>
          <w:lang w:eastAsia="en-US"/>
        </w:rPr>
        <w:t xml:space="preserve">בשילוב </w:t>
      </w:r>
      <w:r w:rsidRPr="003E1726">
        <w:rPr>
          <w:rtl/>
          <w:lang w:eastAsia="en-US"/>
        </w:rPr>
        <w:t>מערכות מולטימדיה מתקדמות ואינטרנט, ו</w:t>
      </w:r>
      <w:r>
        <w:rPr>
          <w:rFonts w:hint="cs"/>
          <w:rtl/>
          <w:lang w:eastAsia="en-US"/>
        </w:rPr>
        <w:t xml:space="preserve">כן </w:t>
      </w:r>
      <w:r w:rsidRPr="003E1726">
        <w:rPr>
          <w:rtl/>
          <w:lang w:eastAsia="en-US"/>
        </w:rPr>
        <w:t>תוכנת ניהול ספריה ב</w:t>
      </w:r>
      <w:r>
        <w:rPr>
          <w:rFonts w:hint="cs"/>
          <w:rtl/>
          <w:lang w:eastAsia="en-US"/>
        </w:rPr>
        <w:t>שפה ה</w:t>
      </w:r>
      <w:r w:rsidRPr="003E1726">
        <w:rPr>
          <w:rtl/>
          <w:lang w:eastAsia="en-US"/>
        </w:rPr>
        <w:t>ערבית.</w:t>
      </w:r>
    </w:p>
    <w:p w14:paraId="51131026" w14:textId="77777777" w:rsidR="001922EE" w:rsidRDefault="003E1726" w:rsidP="00CD2082">
      <w:pPr>
        <w:numPr>
          <w:ilvl w:val="1"/>
          <w:numId w:val="26"/>
        </w:numPr>
        <w:ind w:left="1134" w:hanging="567"/>
        <w:rPr>
          <w:lang w:eastAsia="en-US"/>
        </w:rPr>
      </w:pPr>
      <w:r w:rsidRPr="001922EE">
        <w:rPr>
          <w:rtl/>
          <w:lang w:eastAsia="en-US"/>
        </w:rPr>
        <w:t>בשעות שהייתן ביישוב ה</w:t>
      </w:r>
      <w:r w:rsidR="00957132">
        <w:rPr>
          <w:rFonts w:hint="cs"/>
          <w:rtl/>
          <w:lang w:eastAsia="en-US"/>
        </w:rPr>
        <w:t>ספריות הניידות</w:t>
      </w:r>
      <w:r w:rsidRPr="001922EE">
        <w:rPr>
          <w:rtl/>
          <w:lang w:eastAsia="en-US"/>
        </w:rPr>
        <w:t xml:space="preserve"> </w:t>
      </w:r>
      <w:r w:rsidR="00957132">
        <w:rPr>
          <w:rFonts w:hint="cs"/>
          <w:rtl/>
          <w:lang w:eastAsia="en-US"/>
        </w:rPr>
        <w:t>י</w:t>
      </w:r>
      <w:r w:rsidRPr="001922EE">
        <w:rPr>
          <w:rtl/>
          <w:lang w:eastAsia="en-US"/>
        </w:rPr>
        <w:t>ספקו שירותי השאלת ספרים ושעות סיפור כמקובל בספרייה נייחת</w:t>
      </w:r>
      <w:r w:rsidR="003F6C62">
        <w:rPr>
          <w:rFonts w:hint="cs"/>
          <w:rtl/>
          <w:lang w:eastAsia="en-US"/>
        </w:rPr>
        <w:t xml:space="preserve"> וכן פעילויות תרבות והעשרה</w:t>
      </w:r>
      <w:r w:rsidR="001922EE">
        <w:rPr>
          <w:rFonts w:hint="cs"/>
          <w:rtl/>
          <w:lang w:eastAsia="en-US"/>
        </w:rPr>
        <w:t xml:space="preserve">. </w:t>
      </w:r>
    </w:p>
    <w:p w14:paraId="635F5F63" w14:textId="77777777" w:rsidR="003E1726" w:rsidRDefault="0014465B" w:rsidP="00CD2082">
      <w:pPr>
        <w:numPr>
          <w:ilvl w:val="1"/>
          <w:numId w:val="26"/>
        </w:numPr>
        <w:ind w:left="1134" w:hanging="567"/>
        <w:rPr>
          <w:lang w:eastAsia="en-US"/>
        </w:rPr>
      </w:pPr>
      <w:r>
        <w:rPr>
          <w:rFonts w:hint="cs"/>
          <w:rtl/>
          <w:lang w:eastAsia="en-US"/>
        </w:rPr>
        <w:t>הניידות י</w:t>
      </w:r>
      <w:r w:rsidR="00EB714B">
        <w:rPr>
          <w:rFonts w:hint="cs"/>
          <w:rtl/>
          <w:lang w:eastAsia="en-US"/>
        </w:rPr>
        <w:t>ש</w:t>
      </w:r>
      <w:r>
        <w:rPr>
          <w:rFonts w:hint="cs"/>
          <w:rtl/>
          <w:lang w:eastAsia="en-US"/>
        </w:rPr>
        <w:t>משו כספריות ציבוריות לכל דבר</w:t>
      </w:r>
      <w:r w:rsidR="005C0793">
        <w:rPr>
          <w:rFonts w:hint="cs"/>
          <w:rtl/>
          <w:lang w:eastAsia="en-US"/>
        </w:rPr>
        <w:t xml:space="preserve"> ו</w:t>
      </w:r>
      <w:r>
        <w:rPr>
          <w:rFonts w:hint="cs"/>
          <w:rtl/>
          <w:lang w:eastAsia="en-US"/>
        </w:rPr>
        <w:t>תופעלנה</w:t>
      </w:r>
      <w:r w:rsidR="001922EE">
        <w:rPr>
          <w:rtl/>
          <w:lang w:eastAsia="en-US"/>
        </w:rPr>
        <w:t xml:space="preserve"> </w:t>
      </w:r>
      <w:r w:rsidR="003E1726" w:rsidRPr="003E1726">
        <w:rPr>
          <w:rtl/>
          <w:lang w:eastAsia="en-US"/>
        </w:rPr>
        <w:t>בנקוד</w:t>
      </w:r>
      <w:r>
        <w:rPr>
          <w:rFonts w:hint="cs"/>
          <w:rtl/>
          <w:lang w:eastAsia="en-US"/>
        </w:rPr>
        <w:t>ו</w:t>
      </w:r>
      <w:r w:rsidR="003E1726" w:rsidRPr="003E1726">
        <w:rPr>
          <w:rtl/>
          <w:lang w:eastAsia="en-US"/>
        </w:rPr>
        <w:t>ת שירות בקהילה</w:t>
      </w:r>
      <w:r w:rsidR="00AD66AD">
        <w:rPr>
          <w:rFonts w:hint="cs"/>
          <w:rtl/>
          <w:lang w:eastAsia="en-US"/>
        </w:rPr>
        <w:t xml:space="preserve"> (נקודה מתאימה להפעלת הספרי</w:t>
      </w:r>
      <w:r w:rsidR="003F6C62">
        <w:rPr>
          <w:rFonts w:hint="cs"/>
          <w:rtl/>
          <w:lang w:eastAsia="en-US"/>
        </w:rPr>
        <w:t>י</w:t>
      </w:r>
      <w:r w:rsidR="00AD66AD">
        <w:rPr>
          <w:rFonts w:hint="cs"/>
          <w:rtl/>
          <w:lang w:eastAsia="en-US"/>
        </w:rPr>
        <w:t>ה הניידת, שנבחרה בשיתוף הרשות המקומית ומנהל הפרויקט)</w:t>
      </w:r>
      <w:r w:rsidR="003E1726" w:rsidRPr="003E1726">
        <w:rPr>
          <w:rtl/>
          <w:lang w:eastAsia="en-US"/>
        </w:rPr>
        <w:t xml:space="preserve">. כל הפעילויות </w:t>
      </w:r>
      <w:r w:rsidR="001922EE">
        <w:rPr>
          <w:rFonts w:hint="cs"/>
          <w:rtl/>
          <w:lang w:eastAsia="en-US"/>
        </w:rPr>
        <w:t>י</w:t>
      </w:r>
      <w:r w:rsidR="003E1726" w:rsidRPr="003E1726">
        <w:rPr>
          <w:rtl/>
          <w:lang w:eastAsia="en-US"/>
        </w:rPr>
        <w:t xml:space="preserve">תואמו </w:t>
      </w:r>
      <w:r w:rsidR="003E1726">
        <w:rPr>
          <w:rFonts w:hint="cs"/>
          <w:rtl/>
          <w:lang w:eastAsia="en-US"/>
        </w:rPr>
        <w:t xml:space="preserve">עם </w:t>
      </w:r>
      <w:r>
        <w:rPr>
          <w:rFonts w:hint="cs"/>
          <w:rtl/>
          <w:lang w:eastAsia="en-US"/>
        </w:rPr>
        <w:t xml:space="preserve">נציגי </w:t>
      </w:r>
      <w:r w:rsidR="003E1726">
        <w:rPr>
          <w:rtl/>
          <w:lang w:eastAsia="en-US"/>
        </w:rPr>
        <w:t>מחלקות החינוך</w:t>
      </w:r>
      <w:r>
        <w:rPr>
          <w:rFonts w:hint="cs"/>
          <w:rtl/>
          <w:lang w:eastAsia="en-US"/>
        </w:rPr>
        <w:t xml:space="preserve"> / תרבות</w:t>
      </w:r>
      <w:r w:rsidR="003E1726">
        <w:rPr>
          <w:rtl/>
          <w:lang w:eastAsia="en-US"/>
        </w:rPr>
        <w:t xml:space="preserve"> </w:t>
      </w:r>
      <w:r w:rsidR="003E1726">
        <w:rPr>
          <w:rFonts w:hint="cs"/>
          <w:rtl/>
          <w:lang w:eastAsia="en-US"/>
        </w:rPr>
        <w:t>ברשויות המקומיות.</w:t>
      </w:r>
    </w:p>
    <w:p w14:paraId="5CDB5425" w14:textId="77777777" w:rsidR="00037126" w:rsidRPr="003E1726" w:rsidRDefault="00037126" w:rsidP="00037126">
      <w:pPr>
        <w:numPr>
          <w:ilvl w:val="1"/>
          <w:numId w:val="26"/>
        </w:numPr>
        <w:ind w:left="1134" w:hanging="567"/>
        <w:rPr>
          <w:rtl/>
          <w:lang w:eastAsia="en-US"/>
        </w:rPr>
      </w:pPr>
      <w:r>
        <w:rPr>
          <w:rFonts w:hint="cs"/>
          <w:rtl/>
          <w:lang w:eastAsia="en-US"/>
        </w:rPr>
        <w:t>בנוסף לכל האמור לעיל, המציע הזוכה במכרז יפיק ויפעיל את אירועי שבוע הספר וחודש הקריאה במגזר הערבי והבדואי.</w:t>
      </w:r>
    </w:p>
    <w:p w14:paraId="653800F5" w14:textId="77777777" w:rsidR="003E1726" w:rsidRDefault="003E1726" w:rsidP="00CD2082">
      <w:pPr>
        <w:numPr>
          <w:ilvl w:val="1"/>
          <w:numId w:val="26"/>
        </w:numPr>
        <w:ind w:left="1134" w:hanging="567"/>
        <w:rPr>
          <w:lang w:eastAsia="en-US"/>
        </w:rPr>
      </w:pPr>
      <w:r w:rsidRPr="003E1726">
        <w:rPr>
          <w:rtl/>
          <w:lang w:eastAsia="en-US"/>
        </w:rPr>
        <w:t>מ</w:t>
      </w:r>
      <w:r>
        <w:rPr>
          <w:rFonts w:hint="cs"/>
          <w:rtl/>
          <w:lang w:eastAsia="en-US"/>
        </w:rPr>
        <w:t>י</w:t>
      </w:r>
      <w:r w:rsidRPr="003E1726">
        <w:rPr>
          <w:rtl/>
          <w:lang w:eastAsia="en-US"/>
        </w:rPr>
        <w:t xml:space="preserve">נהל התרבות מעוניין לאתר ספק בעל </w:t>
      </w:r>
      <w:r>
        <w:rPr>
          <w:rtl/>
          <w:lang w:eastAsia="en-US"/>
        </w:rPr>
        <w:t xml:space="preserve">כישורים וניסיון מתאימים </w:t>
      </w:r>
      <w:r>
        <w:rPr>
          <w:rFonts w:hint="cs"/>
          <w:rtl/>
          <w:lang w:eastAsia="en-US"/>
        </w:rPr>
        <w:t>א</w:t>
      </w:r>
      <w:r>
        <w:rPr>
          <w:rtl/>
          <w:lang w:eastAsia="en-US"/>
        </w:rPr>
        <w:t>ש</w:t>
      </w:r>
      <w:r>
        <w:rPr>
          <w:rFonts w:hint="cs"/>
          <w:rtl/>
          <w:lang w:eastAsia="en-US"/>
        </w:rPr>
        <w:t xml:space="preserve">ר </w:t>
      </w:r>
      <w:r>
        <w:rPr>
          <w:rtl/>
          <w:lang w:eastAsia="en-US"/>
        </w:rPr>
        <w:t>י</w:t>
      </w:r>
      <w:r w:rsidRPr="003E1726">
        <w:rPr>
          <w:rtl/>
          <w:lang w:eastAsia="en-US"/>
        </w:rPr>
        <w:t xml:space="preserve">פעיל את </w:t>
      </w:r>
      <w:r w:rsidR="001922EE">
        <w:rPr>
          <w:rFonts w:hint="cs"/>
          <w:rtl/>
          <w:lang w:eastAsia="en-US"/>
        </w:rPr>
        <w:t xml:space="preserve">מערך הספריות </w:t>
      </w:r>
      <w:r w:rsidRPr="003E1726">
        <w:rPr>
          <w:rtl/>
          <w:lang w:eastAsia="en-US"/>
        </w:rPr>
        <w:t>הניידות</w:t>
      </w:r>
      <w:r>
        <w:rPr>
          <w:rFonts w:hint="cs"/>
          <w:rtl/>
          <w:lang w:eastAsia="en-US"/>
        </w:rPr>
        <w:t>. ההפעלה כוללת הן</w:t>
      </w:r>
      <w:r w:rsidRPr="003E1726">
        <w:rPr>
          <w:rtl/>
          <w:lang w:eastAsia="en-US"/>
        </w:rPr>
        <w:t xml:space="preserve"> </w:t>
      </w:r>
      <w:r>
        <w:rPr>
          <w:rFonts w:hint="cs"/>
          <w:rtl/>
          <w:lang w:eastAsia="en-US"/>
        </w:rPr>
        <w:t>את ההיבט ה</w:t>
      </w:r>
      <w:r>
        <w:rPr>
          <w:rtl/>
          <w:lang w:eastAsia="en-US"/>
        </w:rPr>
        <w:t>לוגיסטי</w:t>
      </w:r>
      <w:r>
        <w:rPr>
          <w:rFonts w:hint="cs"/>
          <w:rtl/>
          <w:lang w:eastAsia="en-US"/>
        </w:rPr>
        <w:t>-</w:t>
      </w:r>
      <w:r w:rsidR="0014465B">
        <w:rPr>
          <w:rFonts w:hint="cs"/>
          <w:rtl/>
          <w:lang w:eastAsia="en-US"/>
        </w:rPr>
        <w:t>תחבורתי</w:t>
      </w:r>
      <w:r>
        <w:rPr>
          <w:rtl/>
          <w:lang w:eastAsia="en-US"/>
        </w:rPr>
        <w:t xml:space="preserve"> –</w:t>
      </w:r>
      <w:r>
        <w:rPr>
          <w:rFonts w:hint="cs"/>
          <w:rtl/>
          <w:lang w:eastAsia="en-US"/>
        </w:rPr>
        <w:t xml:space="preserve"> </w:t>
      </w:r>
      <w:r>
        <w:rPr>
          <w:rtl/>
          <w:lang w:eastAsia="en-US"/>
        </w:rPr>
        <w:t>נהיגה</w:t>
      </w:r>
      <w:r>
        <w:rPr>
          <w:rFonts w:hint="cs"/>
          <w:rtl/>
          <w:lang w:eastAsia="en-US"/>
        </w:rPr>
        <w:t xml:space="preserve"> </w:t>
      </w:r>
      <w:r w:rsidR="0014465B" w:rsidRPr="003E1726">
        <w:rPr>
          <w:rtl/>
          <w:lang w:eastAsia="en-US"/>
        </w:rPr>
        <w:t>ב</w:t>
      </w:r>
      <w:r w:rsidR="0014465B">
        <w:rPr>
          <w:rFonts w:hint="cs"/>
          <w:rtl/>
          <w:lang w:eastAsia="en-US"/>
        </w:rPr>
        <w:t>רכבים מתאימים</w:t>
      </w:r>
      <w:r>
        <w:rPr>
          <w:rFonts w:hint="cs"/>
          <w:rtl/>
          <w:lang w:eastAsia="en-US"/>
        </w:rPr>
        <w:t xml:space="preserve">, </w:t>
      </w:r>
      <w:r w:rsidR="0014465B">
        <w:rPr>
          <w:rFonts w:hint="cs"/>
          <w:rtl/>
          <w:lang w:eastAsia="en-US"/>
        </w:rPr>
        <w:t>טיפול ו</w:t>
      </w:r>
      <w:r>
        <w:rPr>
          <w:rFonts w:hint="cs"/>
          <w:rtl/>
          <w:lang w:eastAsia="en-US"/>
        </w:rPr>
        <w:t>תחזוק</w:t>
      </w:r>
      <w:r w:rsidR="0014465B">
        <w:rPr>
          <w:rFonts w:hint="cs"/>
          <w:rtl/>
          <w:lang w:eastAsia="en-US"/>
        </w:rPr>
        <w:t>ה בהם</w:t>
      </w:r>
      <w:r>
        <w:rPr>
          <w:rFonts w:hint="cs"/>
          <w:rtl/>
          <w:lang w:eastAsia="en-US"/>
        </w:rPr>
        <w:t>,</w:t>
      </w:r>
      <w:r w:rsidRPr="003E1726">
        <w:rPr>
          <w:rtl/>
          <w:lang w:eastAsia="en-US"/>
        </w:rPr>
        <w:t xml:space="preserve"> </w:t>
      </w:r>
      <w:r>
        <w:rPr>
          <w:rFonts w:hint="cs"/>
          <w:rtl/>
          <w:lang w:eastAsia="en-US"/>
        </w:rPr>
        <w:t xml:space="preserve">והן את </w:t>
      </w:r>
      <w:r w:rsidR="0014465B">
        <w:rPr>
          <w:rFonts w:hint="cs"/>
          <w:rtl/>
          <w:lang w:eastAsia="en-US"/>
        </w:rPr>
        <w:t>ה</w:t>
      </w:r>
      <w:r>
        <w:rPr>
          <w:rFonts w:hint="cs"/>
          <w:rtl/>
          <w:lang w:eastAsia="en-US"/>
        </w:rPr>
        <w:t>היבט</w:t>
      </w:r>
      <w:r w:rsidRPr="003E1726">
        <w:rPr>
          <w:rtl/>
          <w:lang w:eastAsia="en-US"/>
        </w:rPr>
        <w:t xml:space="preserve"> </w:t>
      </w:r>
      <w:r w:rsidR="0014465B">
        <w:rPr>
          <w:rFonts w:hint="cs"/>
          <w:rtl/>
          <w:lang w:eastAsia="en-US"/>
        </w:rPr>
        <w:t>הספרייתי.</w:t>
      </w:r>
    </w:p>
    <w:p w14:paraId="308997F6" w14:textId="77777777" w:rsidR="00152BC0" w:rsidRPr="00476B74" w:rsidRDefault="00152BC0" w:rsidP="00CD2082">
      <w:pPr>
        <w:numPr>
          <w:ilvl w:val="1"/>
          <w:numId w:val="26"/>
        </w:numPr>
        <w:ind w:left="1134" w:hanging="567"/>
        <w:rPr>
          <w:lang w:eastAsia="en-US"/>
        </w:rPr>
      </w:pPr>
      <w:bookmarkStart w:id="5" w:name="_Ref449270894"/>
      <w:r w:rsidRPr="00476B74">
        <w:rPr>
          <w:rFonts w:hint="cs"/>
          <w:rtl/>
          <w:lang w:eastAsia="en-US"/>
        </w:rPr>
        <w:t xml:space="preserve">על </w:t>
      </w:r>
      <w:r w:rsidR="00476B74">
        <w:rPr>
          <w:rFonts w:hint="cs"/>
          <w:rtl/>
          <w:lang w:eastAsia="en-US"/>
        </w:rPr>
        <w:t xml:space="preserve">המציע למנות מטעמו </w:t>
      </w:r>
      <w:r w:rsidR="00476B74" w:rsidRPr="005B5FD3">
        <w:rPr>
          <w:rFonts w:hint="cs"/>
          <w:u w:val="single"/>
          <w:rtl/>
          <w:lang w:eastAsia="en-US"/>
        </w:rPr>
        <w:t>מנהל פרוי</w:t>
      </w:r>
      <w:r w:rsidRPr="005B5FD3">
        <w:rPr>
          <w:rFonts w:hint="cs"/>
          <w:u w:val="single"/>
          <w:rtl/>
          <w:lang w:eastAsia="en-US"/>
        </w:rPr>
        <w:t>קט</w:t>
      </w:r>
      <w:r w:rsidRPr="00476B74">
        <w:rPr>
          <w:rFonts w:hint="cs"/>
          <w:rtl/>
          <w:lang w:eastAsia="en-US"/>
        </w:rPr>
        <w:t>, אשר יהיה זמין בכל עת ויהיה אחראי לכל התהליך הלוגיסטי והמקצועי</w:t>
      </w:r>
      <w:r w:rsidR="0014465B">
        <w:rPr>
          <w:rFonts w:hint="cs"/>
          <w:rtl/>
          <w:lang w:eastAsia="en-US"/>
        </w:rPr>
        <w:t>-ספרייתי</w:t>
      </w:r>
      <w:r w:rsidRPr="00476B74">
        <w:rPr>
          <w:rFonts w:hint="cs"/>
          <w:rtl/>
          <w:lang w:eastAsia="en-US"/>
        </w:rPr>
        <w:t xml:space="preserve"> בביצוע מכרז זה, לרבות שיבוץ עובדים, ריכוז נתונים, </w:t>
      </w:r>
      <w:r w:rsidR="0014465B">
        <w:rPr>
          <w:rFonts w:hint="cs"/>
          <w:rtl/>
          <w:lang w:eastAsia="en-US"/>
        </w:rPr>
        <w:t xml:space="preserve">תיאום מול הרשויות המקומיות הרלוונטיות, </w:t>
      </w:r>
      <w:r w:rsidRPr="00476B74">
        <w:rPr>
          <w:rFonts w:hint="cs"/>
          <w:rtl/>
          <w:lang w:eastAsia="en-US"/>
        </w:rPr>
        <w:t>מענה מקצועי לצוות העובדים ושמ</w:t>
      </w:r>
      <w:r w:rsidR="00423428">
        <w:rPr>
          <w:rFonts w:hint="cs"/>
          <w:rtl/>
          <w:lang w:eastAsia="en-US"/>
        </w:rPr>
        <w:t>ירה על קשר קבוע עם נציגי המחלקה לספריות.</w:t>
      </w:r>
      <w:bookmarkEnd w:id="4"/>
      <w:bookmarkEnd w:id="5"/>
    </w:p>
    <w:p w14:paraId="299793DB" w14:textId="0F4031D5" w:rsidR="00476B74" w:rsidRPr="00476B74" w:rsidRDefault="00476B74" w:rsidP="00F20062">
      <w:pPr>
        <w:numPr>
          <w:ilvl w:val="1"/>
          <w:numId w:val="26"/>
        </w:numPr>
        <w:ind w:left="1134" w:hanging="567"/>
        <w:rPr>
          <w:lang w:eastAsia="en-US"/>
        </w:rPr>
      </w:pPr>
      <w:r w:rsidRPr="00476B74">
        <w:rPr>
          <w:rFonts w:hint="cs"/>
          <w:rtl/>
          <w:lang w:eastAsia="en-US"/>
        </w:rPr>
        <w:lastRenderedPageBreak/>
        <w:t xml:space="preserve">על המציע לגייס </w:t>
      </w:r>
      <w:r w:rsidR="00F20062">
        <w:rPr>
          <w:rFonts w:hint="cs"/>
          <w:rtl/>
          <w:lang w:eastAsia="en-US"/>
        </w:rPr>
        <w:t xml:space="preserve">שלושה </w:t>
      </w:r>
      <w:r w:rsidR="005B5FD3">
        <w:rPr>
          <w:rFonts w:hint="cs"/>
          <w:rtl/>
          <w:lang w:eastAsia="en-US"/>
        </w:rPr>
        <w:t>(</w:t>
      </w:r>
      <w:r w:rsidR="00F20062">
        <w:rPr>
          <w:rFonts w:hint="cs"/>
          <w:b/>
          <w:bCs/>
          <w:rtl/>
          <w:lang w:eastAsia="en-US"/>
        </w:rPr>
        <w:t>3</w:t>
      </w:r>
      <w:r w:rsidR="005B5FD3">
        <w:rPr>
          <w:rFonts w:hint="cs"/>
          <w:rtl/>
          <w:lang w:eastAsia="en-US"/>
        </w:rPr>
        <w:t>)</w:t>
      </w:r>
      <w:r w:rsidRPr="00476B74">
        <w:rPr>
          <w:rFonts w:hint="cs"/>
          <w:rtl/>
          <w:lang w:eastAsia="en-US"/>
        </w:rPr>
        <w:t xml:space="preserve"> </w:t>
      </w:r>
      <w:r w:rsidRPr="005B5FD3">
        <w:rPr>
          <w:rFonts w:hint="cs"/>
          <w:u w:val="single"/>
          <w:rtl/>
          <w:lang w:eastAsia="en-US"/>
        </w:rPr>
        <w:t>ספרנים</w:t>
      </w:r>
      <w:r w:rsidRPr="00476B74">
        <w:rPr>
          <w:rFonts w:hint="cs"/>
          <w:rtl/>
          <w:lang w:eastAsia="en-US"/>
        </w:rPr>
        <w:t xml:space="preserve"> להפעלת הפרויקט </w:t>
      </w:r>
      <w:r w:rsidRPr="00476B74">
        <w:rPr>
          <w:rtl/>
          <w:lang w:eastAsia="en-US"/>
        </w:rPr>
        <w:t>–</w:t>
      </w:r>
      <w:r w:rsidRPr="00476B74">
        <w:rPr>
          <w:rFonts w:hint="cs"/>
          <w:rtl/>
          <w:lang w:eastAsia="en-US"/>
        </w:rPr>
        <w:t xml:space="preserve"> ספרן אחד לכל</w:t>
      </w:r>
      <w:r>
        <w:rPr>
          <w:rFonts w:hint="cs"/>
          <w:rtl/>
          <w:lang w:eastAsia="en-US"/>
        </w:rPr>
        <w:t xml:space="preserve"> ספרייה</w:t>
      </w:r>
      <w:r w:rsidRPr="00476B74">
        <w:rPr>
          <w:rFonts w:hint="cs"/>
          <w:rtl/>
          <w:lang w:eastAsia="en-US"/>
        </w:rPr>
        <w:t xml:space="preserve"> ניידת </w:t>
      </w:r>
      <w:r w:rsidRPr="00476B74">
        <w:rPr>
          <w:rtl/>
          <w:lang w:eastAsia="en-US"/>
        </w:rPr>
        <w:t>–</w:t>
      </w:r>
      <w:r w:rsidRPr="00476B74">
        <w:rPr>
          <w:rFonts w:hint="cs"/>
          <w:rtl/>
          <w:lang w:eastAsia="en-US"/>
        </w:rPr>
        <w:t xml:space="preserve"> העומדים בתנאי הסף המפורטים להלן בסעיף </w:t>
      </w:r>
      <w:r w:rsidRPr="00476B74">
        <w:rPr>
          <w:rtl/>
          <w:lang w:eastAsia="en-US"/>
        </w:rPr>
        <w:fldChar w:fldCharType="begin"/>
      </w:r>
      <w:r w:rsidRPr="00476B74">
        <w:rPr>
          <w:rtl/>
          <w:lang w:eastAsia="en-US"/>
        </w:rPr>
        <w:instrText xml:space="preserve"> </w:instrText>
      </w:r>
      <w:r w:rsidRPr="00476B74">
        <w:rPr>
          <w:rFonts w:hint="cs"/>
          <w:lang w:eastAsia="en-US"/>
        </w:rPr>
        <w:instrText>REF</w:instrText>
      </w:r>
      <w:r w:rsidRPr="00476B74">
        <w:rPr>
          <w:rFonts w:hint="cs"/>
          <w:rtl/>
          <w:lang w:eastAsia="en-US"/>
        </w:rPr>
        <w:instrText xml:space="preserve"> _</w:instrText>
      </w:r>
      <w:r w:rsidRPr="00476B74">
        <w:rPr>
          <w:rFonts w:hint="cs"/>
          <w:lang w:eastAsia="en-US"/>
        </w:rPr>
        <w:instrText>Ref374026261 \r \h</w:instrText>
      </w:r>
      <w:r w:rsidRPr="00476B74">
        <w:rPr>
          <w:rtl/>
          <w:lang w:eastAsia="en-US"/>
        </w:rPr>
        <w:instrText xml:space="preserve"> </w:instrText>
      </w:r>
      <w:r>
        <w:rPr>
          <w:rtl/>
          <w:lang w:eastAsia="en-US"/>
        </w:rPr>
        <w:instrText xml:space="preserve"> \* </w:instrText>
      </w:r>
      <w:r>
        <w:rPr>
          <w:lang w:eastAsia="en-US"/>
        </w:rPr>
        <w:instrText>MERGEFORMAT</w:instrText>
      </w:r>
      <w:r>
        <w:rPr>
          <w:rtl/>
          <w:lang w:eastAsia="en-US"/>
        </w:rPr>
        <w:instrText xml:space="preserve"> </w:instrText>
      </w:r>
      <w:r w:rsidRPr="00476B74">
        <w:rPr>
          <w:rtl/>
          <w:lang w:eastAsia="en-US"/>
        </w:rPr>
      </w:r>
      <w:r w:rsidRPr="00476B74">
        <w:rPr>
          <w:rtl/>
          <w:lang w:eastAsia="en-US"/>
        </w:rPr>
        <w:fldChar w:fldCharType="separate"/>
      </w:r>
      <w:r w:rsidR="009D3A1E">
        <w:rPr>
          <w:cs/>
          <w:lang w:eastAsia="en-US"/>
        </w:rPr>
        <w:t>‎</w:t>
      </w:r>
      <w:r w:rsidR="009D3A1E">
        <w:rPr>
          <w:lang w:eastAsia="en-US"/>
        </w:rPr>
        <w:t>6.10</w:t>
      </w:r>
      <w:r w:rsidRPr="00476B74">
        <w:rPr>
          <w:rtl/>
          <w:lang w:eastAsia="en-US"/>
        </w:rPr>
        <w:fldChar w:fldCharType="end"/>
      </w:r>
      <w:r w:rsidR="005B5FD3">
        <w:rPr>
          <w:rFonts w:hint="cs"/>
          <w:rtl/>
          <w:lang w:eastAsia="en-US"/>
        </w:rPr>
        <w:t>,</w:t>
      </w:r>
      <w:r w:rsidRPr="00476B74">
        <w:rPr>
          <w:rFonts w:hint="cs"/>
          <w:rtl/>
          <w:lang w:eastAsia="en-US"/>
        </w:rPr>
        <w:t xml:space="preserve"> </w:t>
      </w:r>
      <w:r w:rsidR="005B5FD3">
        <w:rPr>
          <w:rFonts w:hint="cs"/>
          <w:rtl/>
          <w:lang w:eastAsia="en-US"/>
        </w:rPr>
        <w:t>ו</w:t>
      </w:r>
      <w:r w:rsidRPr="00476B74">
        <w:rPr>
          <w:rFonts w:hint="cs"/>
          <w:rtl/>
          <w:lang w:eastAsia="en-US"/>
        </w:rPr>
        <w:t>להציג</w:t>
      </w:r>
      <w:r w:rsidR="005B5FD3">
        <w:rPr>
          <w:rFonts w:hint="cs"/>
          <w:rtl/>
          <w:lang w:eastAsia="en-US"/>
        </w:rPr>
        <w:t>ם</w:t>
      </w:r>
      <w:r w:rsidRPr="00476B74">
        <w:rPr>
          <w:rFonts w:hint="cs"/>
          <w:rtl/>
          <w:lang w:eastAsia="en-US"/>
        </w:rPr>
        <w:t xml:space="preserve"> בהצעתו</w:t>
      </w:r>
      <w:r w:rsidR="005B5FD3">
        <w:rPr>
          <w:rFonts w:hint="cs"/>
          <w:rtl/>
          <w:lang w:eastAsia="en-US"/>
        </w:rPr>
        <w:t>.</w:t>
      </w:r>
      <w:r w:rsidRPr="00476B74">
        <w:rPr>
          <w:rFonts w:hint="cs"/>
          <w:rtl/>
          <w:lang w:eastAsia="en-US"/>
        </w:rPr>
        <w:t xml:space="preserve"> </w:t>
      </w:r>
    </w:p>
    <w:p w14:paraId="37100A15" w14:textId="77777777" w:rsidR="00D14D1C" w:rsidRPr="00D14D1C" w:rsidRDefault="00D14D1C" w:rsidP="00CD2082">
      <w:pPr>
        <w:numPr>
          <w:ilvl w:val="1"/>
          <w:numId w:val="26"/>
        </w:numPr>
        <w:ind w:left="1134" w:hanging="567"/>
        <w:rPr>
          <w:b/>
          <w:bCs/>
          <w:lang w:eastAsia="en-US"/>
        </w:rPr>
      </w:pPr>
      <w:r w:rsidRPr="00D14D1C">
        <w:rPr>
          <w:rFonts w:hint="cs"/>
          <w:b/>
          <w:bCs/>
          <w:rtl/>
          <w:lang w:eastAsia="en-US"/>
        </w:rPr>
        <w:t xml:space="preserve">כלל השירותים הנדרשים </w:t>
      </w:r>
      <w:proofErr w:type="spellStart"/>
      <w:r w:rsidRPr="00D14D1C">
        <w:rPr>
          <w:rFonts w:hint="cs"/>
          <w:b/>
          <w:bCs/>
          <w:rtl/>
          <w:lang w:eastAsia="en-US"/>
        </w:rPr>
        <w:t>מהמציע</w:t>
      </w:r>
      <w:proofErr w:type="spellEnd"/>
      <w:r w:rsidRPr="00D14D1C">
        <w:rPr>
          <w:rFonts w:hint="cs"/>
          <w:b/>
          <w:bCs/>
          <w:rtl/>
          <w:lang w:eastAsia="en-US"/>
        </w:rPr>
        <w:t xml:space="preserve"> הזוכה מפורטים בנספחים א' ו-א'1.</w:t>
      </w:r>
    </w:p>
    <w:p w14:paraId="7D5F9314" w14:textId="77777777" w:rsidR="00152BC0" w:rsidRDefault="00152BC0" w:rsidP="00CD2082">
      <w:pPr>
        <w:numPr>
          <w:ilvl w:val="0"/>
          <w:numId w:val="26"/>
        </w:numPr>
        <w:spacing w:before="120"/>
        <w:ind w:left="357" w:hanging="357"/>
        <w:rPr>
          <w:b/>
          <w:bCs/>
          <w:u w:val="single"/>
          <w:lang w:eastAsia="en-US"/>
        </w:rPr>
      </w:pPr>
      <w:r w:rsidRPr="00EB29DD">
        <w:rPr>
          <w:rFonts w:hint="cs"/>
          <w:b/>
          <w:bCs/>
          <w:u w:val="single"/>
          <w:rtl/>
          <w:lang w:eastAsia="en-US"/>
        </w:rPr>
        <w:t>השירותים הנדרשים</w:t>
      </w:r>
      <w:r>
        <w:rPr>
          <w:rFonts w:hint="cs"/>
          <w:b/>
          <w:bCs/>
          <w:u w:val="single"/>
          <w:rtl/>
          <w:lang w:eastAsia="en-US"/>
        </w:rPr>
        <w:t xml:space="preserve"> והיקף הפרויקט</w:t>
      </w:r>
      <w:bookmarkStart w:id="6" w:name="_Ref299455411"/>
    </w:p>
    <w:p w14:paraId="569A6318" w14:textId="77777777" w:rsidR="00A602D7" w:rsidRDefault="003E1726" w:rsidP="00CD2082">
      <w:pPr>
        <w:numPr>
          <w:ilvl w:val="1"/>
          <w:numId w:val="26"/>
        </w:numPr>
        <w:ind w:left="1134" w:hanging="567"/>
        <w:rPr>
          <w:rFonts w:ascii="David" w:hAnsi="David"/>
          <w:b/>
          <w:bCs/>
          <w:lang w:eastAsia="en-US"/>
        </w:rPr>
      </w:pPr>
      <w:r w:rsidRPr="003E1726">
        <w:rPr>
          <w:rFonts w:ascii="David" w:hAnsi="David" w:hint="cs"/>
          <w:b/>
          <w:bCs/>
          <w:rtl/>
          <w:lang w:eastAsia="en-US"/>
        </w:rPr>
        <w:t>השירותים</w:t>
      </w:r>
      <w:r w:rsidRPr="003E1726">
        <w:rPr>
          <w:rFonts w:ascii="David" w:hAnsi="David"/>
          <w:b/>
          <w:bCs/>
          <w:rtl/>
          <w:lang w:eastAsia="en-US"/>
        </w:rPr>
        <w:t xml:space="preserve"> הנדרשים מה</w:t>
      </w:r>
      <w:r>
        <w:rPr>
          <w:rFonts w:ascii="David" w:hAnsi="David"/>
          <w:b/>
          <w:bCs/>
          <w:rtl/>
          <w:lang w:eastAsia="en-US"/>
        </w:rPr>
        <w:t>זוכה במכרז הם, בין היתר, כדל</w:t>
      </w:r>
      <w:r>
        <w:rPr>
          <w:rFonts w:ascii="David" w:hAnsi="David" w:hint="cs"/>
          <w:b/>
          <w:bCs/>
          <w:rtl/>
          <w:lang w:eastAsia="en-US"/>
        </w:rPr>
        <w:t>הלן:</w:t>
      </w:r>
    </w:p>
    <w:p w14:paraId="7BD8813B" w14:textId="77777777" w:rsidR="003E1726" w:rsidRDefault="0001390A" w:rsidP="00CD2082">
      <w:pPr>
        <w:numPr>
          <w:ilvl w:val="2"/>
          <w:numId w:val="26"/>
        </w:numPr>
        <w:ind w:left="1701" w:hanging="567"/>
        <w:rPr>
          <w:rFonts w:ascii="David" w:hAnsi="David"/>
          <w:lang w:eastAsia="en-US"/>
        </w:rPr>
      </w:pPr>
      <w:r>
        <w:rPr>
          <w:rFonts w:ascii="David" w:hAnsi="David" w:hint="cs"/>
          <w:rtl/>
          <w:lang w:eastAsia="en-US"/>
        </w:rPr>
        <w:t>ביצוע סבב בין הרשויות המקומיות שבהן יוחלט להפעיל את הפרויקט ו</w:t>
      </w:r>
      <w:r w:rsidR="00DB3B55">
        <w:rPr>
          <w:rFonts w:ascii="David" w:hAnsi="David" w:hint="cs"/>
          <w:rtl/>
          <w:lang w:eastAsia="en-US"/>
        </w:rPr>
        <w:t xml:space="preserve">מתן שירותי </w:t>
      </w:r>
      <w:r w:rsidR="00AB57F2">
        <w:rPr>
          <w:rFonts w:ascii="David" w:hAnsi="David" w:hint="cs"/>
          <w:rtl/>
          <w:lang w:eastAsia="en-US"/>
        </w:rPr>
        <w:t>ספרייה</w:t>
      </w:r>
      <w:r w:rsidR="00DB3B55">
        <w:rPr>
          <w:rFonts w:ascii="David" w:hAnsi="David" w:hint="cs"/>
          <w:rtl/>
          <w:lang w:eastAsia="en-US"/>
        </w:rPr>
        <w:t xml:space="preserve"> באופן שוטף</w:t>
      </w:r>
      <w:r>
        <w:rPr>
          <w:rFonts w:ascii="David" w:hAnsi="David" w:hint="cs"/>
          <w:rtl/>
          <w:lang w:eastAsia="en-US"/>
        </w:rPr>
        <w:t xml:space="preserve"> במהלך ימי השבוע (א'-ה').</w:t>
      </w:r>
    </w:p>
    <w:p w14:paraId="3BE2BBC1" w14:textId="77777777" w:rsidR="0001390A" w:rsidRDefault="0001390A" w:rsidP="00CD2082">
      <w:pPr>
        <w:numPr>
          <w:ilvl w:val="2"/>
          <w:numId w:val="26"/>
        </w:numPr>
        <w:ind w:left="1701" w:hanging="567"/>
        <w:rPr>
          <w:rFonts w:ascii="David" w:hAnsi="David"/>
          <w:lang w:eastAsia="en-US"/>
        </w:rPr>
      </w:pPr>
      <w:r>
        <w:rPr>
          <w:rFonts w:ascii="David" w:hAnsi="David" w:hint="cs"/>
          <w:rtl/>
          <w:lang w:eastAsia="en-US"/>
        </w:rPr>
        <w:t xml:space="preserve">תחזוקה שוטפת של הניידות, לרבות תחזוקה מכנית של הרכבים </w:t>
      </w:r>
      <w:r w:rsidR="00DB3B55">
        <w:rPr>
          <w:rFonts w:ascii="David" w:hAnsi="David" w:hint="cs"/>
          <w:rtl/>
          <w:lang w:eastAsia="en-US"/>
        </w:rPr>
        <w:t>ו</w:t>
      </w:r>
      <w:r>
        <w:rPr>
          <w:rFonts w:ascii="David" w:hAnsi="David" w:hint="cs"/>
          <w:rtl/>
          <w:lang w:eastAsia="en-US"/>
        </w:rPr>
        <w:t>תחזוקת החשמל, המחשבים, הספרים וכל הציוד הנדרש להפעלת ה</w:t>
      </w:r>
      <w:r w:rsidR="004D5182">
        <w:rPr>
          <w:rFonts w:ascii="David" w:hAnsi="David" w:hint="cs"/>
          <w:rtl/>
          <w:lang w:eastAsia="en-US"/>
        </w:rPr>
        <w:t>ספריות ה</w:t>
      </w:r>
      <w:r>
        <w:rPr>
          <w:rFonts w:ascii="David" w:hAnsi="David" w:hint="cs"/>
          <w:rtl/>
          <w:lang w:eastAsia="en-US"/>
        </w:rPr>
        <w:t>ניידות.</w:t>
      </w:r>
    </w:p>
    <w:p w14:paraId="0449B6C1" w14:textId="77777777" w:rsidR="00152BC0" w:rsidRPr="003E1726" w:rsidRDefault="00152BC0" w:rsidP="00CD2082">
      <w:pPr>
        <w:numPr>
          <w:ilvl w:val="1"/>
          <w:numId w:val="26"/>
        </w:numPr>
        <w:ind w:left="1134" w:hanging="567"/>
        <w:rPr>
          <w:rFonts w:ascii="David" w:hAnsi="David"/>
          <w:b/>
          <w:bCs/>
          <w:lang w:eastAsia="en-US"/>
        </w:rPr>
      </w:pPr>
      <w:r w:rsidRPr="003E1726">
        <w:rPr>
          <w:rFonts w:ascii="David" w:hAnsi="David" w:hint="cs"/>
          <w:b/>
          <w:bCs/>
          <w:rtl/>
          <w:lang w:eastAsia="en-US"/>
        </w:rPr>
        <w:t>כלל השירותים הנדרשים מהספק, לרבות הפעילויות השונות</w:t>
      </w:r>
      <w:r w:rsidR="0001390A">
        <w:rPr>
          <w:rFonts w:ascii="David" w:hAnsi="David" w:hint="cs"/>
          <w:b/>
          <w:bCs/>
          <w:rtl/>
          <w:lang w:eastAsia="en-US"/>
        </w:rPr>
        <w:t xml:space="preserve"> ולוחות הזמנים לביצוע,</w:t>
      </w:r>
      <w:r w:rsidR="00A602D7" w:rsidRPr="003E1726">
        <w:rPr>
          <w:rFonts w:ascii="David" w:hAnsi="David" w:hint="cs"/>
          <w:b/>
          <w:bCs/>
          <w:rtl/>
          <w:lang w:eastAsia="en-US"/>
        </w:rPr>
        <w:t xml:space="preserve"> מפורטים בהרחבה ב</w:t>
      </w:r>
      <w:r w:rsidR="001922EE">
        <w:rPr>
          <w:rFonts w:ascii="Calibri" w:hAnsi="Calibri" w:hint="cs"/>
          <w:b/>
          <w:bCs/>
          <w:rtl/>
          <w:lang w:eastAsia="en-US"/>
        </w:rPr>
        <w:t>נספח א'</w:t>
      </w:r>
      <w:r w:rsidR="009355F3">
        <w:rPr>
          <w:rFonts w:ascii="Calibri" w:hAnsi="Calibri" w:hint="cs"/>
          <w:b/>
          <w:bCs/>
          <w:rtl/>
          <w:lang w:eastAsia="en-US"/>
        </w:rPr>
        <w:t xml:space="preserve"> </w:t>
      </w:r>
      <w:r w:rsidR="00AB57F2">
        <w:rPr>
          <w:rFonts w:ascii="Calibri" w:hAnsi="Calibri" w:hint="cs"/>
          <w:b/>
          <w:bCs/>
          <w:rtl/>
          <w:lang w:eastAsia="en-US"/>
        </w:rPr>
        <w:t>-</w:t>
      </w:r>
      <w:r w:rsidR="001922EE">
        <w:rPr>
          <w:rFonts w:ascii="Calibri" w:hAnsi="Calibri" w:hint="cs"/>
          <w:b/>
          <w:bCs/>
          <w:rtl/>
          <w:lang w:eastAsia="en-US"/>
        </w:rPr>
        <w:t xml:space="preserve"> מפרט השירותים והתפוקות הנדרשות</w:t>
      </w:r>
      <w:r w:rsidRPr="003E1726">
        <w:rPr>
          <w:rFonts w:ascii="Calibri" w:hAnsi="Calibri" w:hint="cs"/>
          <w:b/>
          <w:bCs/>
          <w:rtl/>
          <w:lang w:eastAsia="en-US"/>
        </w:rPr>
        <w:t>.</w:t>
      </w:r>
    </w:p>
    <w:p w14:paraId="1AF4C336" w14:textId="77777777" w:rsidR="00152BC0" w:rsidRPr="00F206C0" w:rsidRDefault="00152BC0" w:rsidP="00CD2082">
      <w:pPr>
        <w:numPr>
          <w:ilvl w:val="0"/>
          <w:numId w:val="26"/>
        </w:numPr>
        <w:spacing w:before="120"/>
        <w:ind w:left="357" w:hanging="357"/>
      </w:pPr>
      <w:bookmarkStart w:id="7" w:name="_Ref370932266"/>
      <w:r w:rsidRPr="00F206C0">
        <w:rPr>
          <w:rFonts w:hint="cs"/>
          <w:b/>
          <w:bCs/>
          <w:u w:val="single"/>
          <w:rtl/>
          <w:lang w:eastAsia="en-US"/>
        </w:rPr>
        <w:t>תנאי</w:t>
      </w:r>
      <w:r w:rsidRPr="00F206C0">
        <w:rPr>
          <w:b/>
          <w:bCs/>
          <w:u w:val="single"/>
          <w:rtl/>
          <w:lang w:eastAsia="en-US"/>
        </w:rPr>
        <w:t xml:space="preserve"> </w:t>
      </w:r>
      <w:r w:rsidRPr="00F206C0">
        <w:rPr>
          <w:rFonts w:hint="cs"/>
          <w:b/>
          <w:bCs/>
          <w:u w:val="single"/>
          <w:rtl/>
          <w:lang w:eastAsia="en-US"/>
        </w:rPr>
        <w:t>סף</w:t>
      </w:r>
      <w:bookmarkStart w:id="8" w:name="_Ref263083897"/>
      <w:bookmarkEnd w:id="6"/>
      <w:bookmarkEnd w:id="7"/>
    </w:p>
    <w:p w14:paraId="3AF1B1D4" w14:textId="498B37B6" w:rsidR="00152BC0" w:rsidRPr="004E1538" w:rsidRDefault="00152BC0" w:rsidP="00CD2082">
      <w:pPr>
        <w:numPr>
          <w:ilvl w:val="1"/>
          <w:numId w:val="26"/>
        </w:numPr>
        <w:ind w:left="1134" w:hanging="567"/>
        <w:rPr>
          <w:lang w:eastAsia="en-US"/>
        </w:rPr>
      </w:pPr>
      <w:bookmarkStart w:id="9" w:name="_Ref370930661"/>
      <w:r w:rsidRPr="004E1538">
        <w:rPr>
          <w:rFonts w:hint="cs"/>
          <w:rtl/>
          <w:lang w:eastAsia="en-US"/>
        </w:rPr>
        <w:t xml:space="preserve">המציע הינו </w:t>
      </w:r>
      <w:r w:rsidRPr="004E1538">
        <w:rPr>
          <w:rtl/>
          <w:lang w:eastAsia="en-US"/>
        </w:rPr>
        <w:t>גוף משפטי מאוגד הרשום ברשם רשמי</w:t>
      </w:r>
      <w:bookmarkEnd w:id="8"/>
      <w:bookmarkEnd w:id="9"/>
      <w:r w:rsidR="00A929CE">
        <w:rPr>
          <w:rFonts w:hint="cs"/>
          <w:rtl/>
          <w:lang w:eastAsia="en-US"/>
        </w:rPr>
        <w:t xml:space="preserve"> בישראל.</w:t>
      </w:r>
    </w:p>
    <w:p w14:paraId="653FE93B" w14:textId="77777777" w:rsidR="00152BC0" w:rsidRPr="004E1538" w:rsidRDefault="00152BC0" w:rsidP="00CD2082">
      <w:pPr>
        <w:numPr>
          <w:ilvl w:val="1"/>
          <w:numId w:val="26"/>
        </w:numPr>
        <w:ind w:left="1134" w:hanging="567"/>
        <w:rPr>
          <w:lang w:eastAsia="en-US"/>
        </w:rPr>
      </w:pPr>
      <w:bookmarkStart w:id="10" w:name="_Ref274737718"/>
      <w:r w:rsidRPr="004E1538" w:rsidDel="000F14F0">
        <w:rPr>
          <w:rFonts w:hint="cs"/>
          <w:rtl/>
          <w:lang w:eastAsia="en-US"/>
        </w:rPr>
        <w:t xml:space="preserve">המציע עומד בדרישות תקנה 6(א) לתקנות חובת המכרזים, </w:t>
      </w:r>
      <w:proofErr w:type="spellStart"/>
      <w:r w:rsidRPr="004E1538" w:rsidDel="000F14F0">
        <w:rPr>
          <w:rFonts w:hint="cs"/>
          <w:rtl/>
          <w:lang w:eastAsia="en-US"/>
        </w:rPr>
        <w:t>התשנ"ג</w:t>
      </w:r>
      <w:proofErr w:type="spellEnd"/>
      <w:r w:rsidRPr="004E1538" w:rsidDel="000F14F0">
        <w:rPr>
          <w:rFonts w:hint="cs"/>
          <w:rtl/>
          <w:lang w:eastAsia="en-US"/>
        </w:rPr>
        <w:t xml:space="preserve">- 1993 ובכלל זה </w:t>
      </w:r>
      <w:r w:rsidRPr="004E1538">
        <w:rPr>
          <w:rFonts w:hint="cs"/>
          <w:rtl/>
          <w:lang w:eastAsia="en-US"/>
        </w:rPr>
        <w:t>מ</w:t>
      </w:r>
      <w:r w:rsidRPr="004E1538" w:rsidDel="000F14F0">
        <w:rPr>
          <w:rFonts w:hint="cs"/>
          <w:rtl/>
          <w:lang w:eastAsia="en-US"/>
        </w:rPr>
        <w:t>חזיק בכל האישורים הנדרשים לפי חוק עסקאות גופים ציבוריים</w:t>
      </w:r>
      <w:r w:rsidRPr="004E1538">
        <w:rPr>
          <w:rFonts w:hint="cs"/>
          <w:rtl/>
          <w:lang w:eastAsia="en-US"/>
        </w:rPr>
        <w:t xml:space="preserve">, </w:t>
      </w:r>
      <w:proofErr w:type="spellStart"/>
      <w:r w:rsidRPr="004E1538">
        <w:rPr>
          <w:rFonts w:hint="eastAsia"/>
          <w:rtl/>
          <w:lang w:eastAsia="en-US"/>
        </w:rPr>
        <w:t>התשל</w:t>
      </w:r>
      <w:r w:rsidRPr="004E1538">
        <w:rPr>
          <w:rtl/>
          <w:lang w:eastAsia="en-US"/>
        </w:rPr>
        <w:t>"</w:t>
      </w:r>
      <w:r w:rsidRPr="004E1538">
        <w:rPr>
          <w:rFonts w:hint="eastAsia"/>
          <w:rtl/>
          <w:lang w:eastAsia="en-US"/>
        </w:rPr>
        <w:t>ו</w:t>
      </w:r>
      <w:proofErr w:type="spellEnd"/>
      <w:r w:rsidRPr="004E1538">
        <w:rPr>
          <w:rtl/>
          <w:lang w:eastAsia="en-US"/>
        </w:rPr>
        <w:t>- 1976</w:t>
      </w:r>
      <w:r w:rsidRPr="004E1538">
        <w:rPr>
          <w:rFonts w:hint="cs"/>
          <w:rtl/>
          <w:lang w:eastAsia="en-US"/>
        </w:rPr>
        <w:t xml:space="preserve"> (אכיפת ניהול חשבונות ותשלום חובות מס)</w:t>
      </w:r>
      <w:r w:rsidRPr="004E1538" w:rsidDel="000F14F0">
        <w:rPr>
          <w:rFonts w:hint="cs"/>
          <w:rtl/>
          <w:lang w:eastAsia="en-US"/>
        </w:rPr>
        <w:t>, כשהם תקפים.</w:t>
      </w:r>
      <w:bookmarkEnd w:id="10"/>
    </w:p>
    <w:p w14:paraId="5FE366C1" w14:textId="77777777" w:rsidR="00B00863" w:rsidRDefault="00152BC0" w:rsidP="00CD2082">
      <w:pPr>
        <w:numPr>
          <w:ilvl w:val="1"/>
          <w:numId w:val="26"/>
        </w:numPr>
        <w:ind w:left="1134" w:hanging="567"/>
        <w:rPr>
          <w:lang w:eastAsia="en-US"/>
        </w:rPr>
      </w:pPr>
      <w:bookmarkStart w:id="11" w:name="_Ref295727242"/>
      <w:r w:rsidRPr="004E1538">
        <w:rPr>
          <w:rFonts w:hint="cs"/>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End w:id="11"/>
    </w:p>
    <w:p w14:paraId="31E9F0A7" w14:textId="3AF9B9F7" w:rsidR="00B00863" w:rsidRDefault="00B00863" w:rsidP="009D3A1E">
      <w:pPr>
        <w:numPr>
          <w:ilvl w:val="1"/>
          <w:numId w:val="26"/>
        </w:numPr>
        <w:ind w:left="1134" w:hanging="567"/>
        <w:rPr>
          <w:lang w:eastAsia="en-US"/>
        </w:rPr>
      </w:pPr>
      <w:bookmarkStart w:id="12" w:name="_Ref299614156"/>
      <w:r w:rsidRPr="009D6CF6">
        <w:rPr>
          <w:rFonts w:hint="cs"/>
          <w:u w:val="single"/>
          <w:rtl/>
          <w:lang w:eastAsia="en-US"/>
        </w:rPr>
        <w:t>ערבות</w:t>
      </w:r>
      <w:r w:rsidRPr="009D6CF6">
        <w:rPr>
          <w:u w:val="single"/>
          <w:rtl/>
          <w:lang w:eastAsia="en-US"/>
        </w:rPr>
        <w:t xml:space="preserve"> </w:t>
      </w:r>
      <w:r w:rsidRPr="009D6CF6">
        <w:rPr>
          <w:rFonts w:hint="cs"/>
          <w:u w:val="single"/>
          <w:rtl/>
          <w:lang w:eastAsia="en-US"/>
        </w:rPr>
        <w:t>הצעה</w:t>
      </w:r>
      <w:r w:rsidRPr="009D6CF6">
        <w:rPr>
          <w:rtl/>
          <w:lang w:eastAsia="en-US"/>
        </w:rPr>
        <w:t xml:space="preserve"> -</w:t>
      </w:r>
      <w:r w:rsidRPr="00D60B92">
        <w:rPr>
          <w:rtl/>
          <w:lang w:eastAsia="en-US"/>
        </w:rPr>
        <w:t xml:space="preserve"> </w:t>
      </w:r>
      <w:r w:rsidRPr="00D60B92">
        <w:rPr>
          <w:rFonts w:hint="cs"/>
          <w:rtl/>
          <w:lang w:eastAsia="en-US"/>
        </w:rPr>
        <w:t>על</w:t>
      </w:r>
      <w:r w:rsidRPr="00D60B92">
        <w:rPr>
          <w:rtl/>
          <w:lang w:eastAsia="en-US"/>
        </w:rPr>
        <w:t xml:space="preserve"> </w:t>
      </w:r>
      <w:r w:rsidRPr="00D60B92">
        <w:rPr>
          <w:rFonts w:hint="cs"/>
          <w:rtl/>
          <w:lang w:eastAsia="en-US"/>
        </w:rPr>
        <w:t>המציע</w:t>
      </w:r>
      <w:r w:rsidRPr="00D60B92">
        <w:rPr>
          <w:rtl/>
          <w:lang w:eastAsia="en-US"/>
        </w:rPr>
        <w:t xml:space="preserve"> </w:t>
      </w:r>
      <w:r w:rsidRPr="00D60B92">
        <w:rPr>
          <w:rFonts w:hint="cs"/>
          <w:rtl/>
          <w:lang w:eastAsia="en-US"/>
        </w:rPr>
        <w:t>לצרף</w:t>
      </w:r>
      <w:r w:rsidRPr="00D60B92">
        <w:rPr>
          <w:rtl/>
          <w:lang w:eastAsia="en-US"/>
        </w:rPr>
        <w:t xml:space="preserve"> </w:t>
      </w:r>
      <w:r w:rsidRPr="00D60B92">
        <w:rPr>
          <w:rFonts w:hint="cs"/>
          <w:rtl/>
          <w:lang w:eastAsia="en-US"/>
        </w:rPr>
        <w:t>להצעתו</w:t>
      </w:r>
      <w:r w:rsidRPr="00D60B92">
        <w:rPr>
          <w:rtl/>
          <w:lang w:eastAsia="en-US"/>
        </w:rPr>
        <w:t xml:space="preserve"> </w:t>
      </w:r>
      <w:r w:rsidRPr="00D60B92">
        <w:rPr>
          <w:rFonts w:hint="eastAsia"/>
          <w:rtl/>
          <w:lang w:eastAsia="en-US"/>
        </w:rPr>
        <w:t>ערבות</w:t>
      </w:r>
      <w:r w:rsidRPr="00D60B92">
        <w:rPr>
          <w:rtl/>
          <w:lang w:eastAsia="en-US"/>
        </w:rPr>
        <w:t xml:space="preserve"> בנקאית </w:t>
      </w:r>
      <w:r w:rsidRPr="00D60B92">
        <w:rPr>
          <w:rFonts w:hint="cs"/>
          <w:rtl/>
          <w:lang w:eastAsia="en-US"/>
        </w:rPr>
        <w:t>לא</w:t>
      </w:r>
      <w:r w:rsidRPr="00D60B92">
        <w:rPr>
          <w:rtl/>
          <w:lang w:eastAsia="en-US"/>
        </w:rPr>
        <w:t xml:space="preserve"> </w:t>
      </w:r>
      <w:r w:rsidRPr="00D60B92">
        <w:rPr>
          <w:rFonts w:hint="cs"/>
          <w:rtl/>
          <w:lang w:eastAsia="en-US"/>
        </w:rPr>
        <w:t>צמודה</w:t>
      </w:r>
      <w:r w:rsidRPr="00D60B92">
        <w:rPr>
          <w:rtl/>
          <w:lang w:eastAsia="en-US"/>
        </w:rPr>
        <w:t xml:space="preserve">, </w:t>
      </w:r>
      <w:r w:rsidRPr="00D60B92">
        <w:rPr>
          <w:rFonts w:hint="cs"/>
          <w:rtl/>
          <w:lang w:eastAsia="en-US"/>
        </w:rPr>
        <w:t>בלתי-מותנית</w:t>
      </w:r>
      <w:r w:rsidRPr="00D60B92">
        <w:rPr>
          <w:rtl/>
          <w:lang w:eastAsia="en-US"/>
        </w:rPr>
        <w:t xml:space="preserve"> </w:t>
      </w:r>
      <w:r w:rsidRPr="00D60B92">
        <w:rPr>
          <w:rFonts w:hint="cs"/>
          <w:rtl/>
          <w:lang w:eastAsia="en-US"/>
        </w:rPr>
        <w:t>וברת-חילוט</w:t>
      </w:r>
      <w:r w:rsidRPr="00D60B92">
        <w:rPr>
          <w:rtl/>
          <w:lang w:eastAsia="en-US"/>
        </w:rPr>
        <w:t xml:space="preserve"> </w:t>
      </w:r>
      <w:r w:rsidRPr="00D60B92">
        <w:rPr>
          <w:rFonts w:hint="cs"/>
          <w:rtl/>
          <w:lang w:eastAsia="en-US"/>
        </w:rPr>
        <w:t xml:space="preserve">על סך של </w:t>
      </w:r>
      <w:r w:rsidR="00D156B3">
        <w:rPr>
          <w:rFonts w:hint="cs"/>
          <w:b/>
          <w:bCs/>
          <w:rtl/>
          <w:lang w:eastAsia="en-US"/>
        </w:rPr>
        <w:t>40,000</w:t>
      </w:r>
      <w:r w:rsidRPr="00B00863">
        <w:rPr>
          <w:rFonts w:hint="cs"/>
          <w:b/>
          <w:bCs/>
          <w:rtl/>
          <w:lang w:eastAsia="en-US"/>
        </w:rPr>
        <w:t xml:space="preserve"> ₪</w:t>
      </w:r>
      <w:r w:rsidRPr="00B00863">
        <w:rPr>
          <w:b/>
          <w:bCs/>
          <w:rtl/>
          <w:lang w:eastAsia="en-US"/>
        </w:rPr>
        <w:t xml:space="preserve"> </w:t>
      </w:r>
      <w:r w:rsidRPr="00D60B92">
        <w:rPr>
          <w:rFonts w:hint="cs"/>
          <w:rtl/>
          <w:lang w:eastAsia="en-US"/>
        </w:rPr>
        <w:t>על</w:t>
      </w:r>
      <w:r w:rsidRPr="00D60B92">
        <w:rPr>
          <w:rtl/>
          <w:lang w:eastAsia="en-US"/>
        </w:rPr>
        <w:t xml:space="preserve"> </w:t>
      </w:r>
      <w:r w:rsidRPr="00D60B92">
        <w:rPr>
          <w:rFonts w:hint="cs"/>
          <w:rtl/>
          <w:lang w:eastAsia="en-US"/>
        </w:rPr>
        <w:t>שם</w:t>
      </w:r>
      <w:r w:rsidRPr="00D60B92">
        <w:rPr>
          <w:rtl/>
          <w:lang w:eastAsia="en-US"/>
        </w:rPr>
        <w:t xml:space="preserve"> </w:t>
      </w:r>
      <w:r w:rsidRPr="00D60B92">
        <w:rPr>
          <w:rFonts w:hint="cs"/>
          <w:rtl/>
          <w:lang w:eastAsia="en-US"/>
        </w:rPr>
        <w:t>המציע</w:t>
      </w:r>
      <w:r w:rsidRPr="00D60B92">
        <w:rPr>
          <w:rtl/>
          <w:lang w:eastAsia="en-US"/>
        </w:rPr>
        <w:t xml:space="preserve"> </w:t>
      </w:r>
      <w:r w:rsidRPr="00D60B92">
        <w:rPr>
          <w:rFonts w:hint="cs"/>
          <w:rtl/>
          <w:lang w:eastAsia="en-US"/>
        </w:rPr>
        <w:t>שתהא</w:t>
      </w:r>
      <w:r w:rsidRPr="00D60B92">
        <w:rPr>
          <w:rtl/>
          <w:lang w:eastAsia="en-US"/>
        </w:rPr>
        <w:t xml:space="preserve"> </w:t>
      </w:r>
      <w:r w:rsidRPr="00D60B92">
        <w:rPr>
          <w:rFonts w:hint="cs"/>
          <w:rtl/>
          <w:lang w:eastAsia="en-US"/>
        </w:rPr>
        <w:t>בתוקף</w:t>
      </w:r>
      <w:r w:rsidRPr="00D60B92">
        <w:rPr>
          <w:rtl/>
          <w:lang w:eastAsia="en-US"/>
        </w:rPr>
        <w:t xml:space="preserve"> </w:t>
      </w:r>
      <w:r w:rsidRPr="00D60B92">
        <w:rPr>
          <w:rFonts w:hint="cs"/>
          <w:rtl/>
          <w:lang w:eastAsia="en-US"/>
        </w:rPr>
        <w:t xml:space="preserve">עד לתאריך </w:t>
      </w:r>
      <w:r w:rsidR="009D3A1E">
        <w:rPr>
          <w:rFonts w:hint="cs"/>
          <w:b/>
          <w:bCs/>
          <w:rtl/>
          <w:lang w:eastAsia="en-US"/>
        </w:rPr>
        <w:t>##</w:t>
      </w:r>
      <w:r w:rsidRPr="00D60B92">
        <w:rPr>
          <w:rFonts w:hint="cs"/>
          <w:rtl/>
          <w:lang w:eastAsia="en-US"/>
        </w:rPr>
        <w:t xml:space="preserve"> ועל-פי הנוסח</w:t>
      </w:r>
      <w:r w:rsidRPr="00D60B92">
        <w:rPr>
          <w:rtl/>
          <w:lang w:eastAsia="en-US"/>
        </w:rPr>
        <w:t xml:space="preserve"> </w:t>
      </w:r>
      <w:r>
        <w:rPr>
          <w:rFonts w:hint="cs"/>
          <w:rtl/>
          <w:lang w:eastAsia="en-US"/>
        </w:rPr>
        <w:t>האמור</w:t>
      </w:r>
      <w:r w:rsidRPr="00D60B92">
        <w:rPr>
          <w:rtl/>
          <w:lang w:eastAsia="en-US"/>
        </w:rPr>
        <w:t xml:space="preserve"> </w:t>
      </w:r>
      <w:r w:rsidRPr="008A5BF3">
        <w:rPr>
          <w:rFonts w:hint="cs"/>
          <w:rtl/>
          <w:lang w:eastAsia="en-US"/>
        </w:rPr>
        <w:t>בנספח</w:t>
      </w:r>
      <w:r w:rsidRPr="008A5BF3">
        <w:rPr>
          <w:rtl/>
          <w:lang w:eastAsia="en-US"/>
        </w:rPr>
        <w:t xml:space="preserve"> </w:t>
      </w:r>
      <w:r w:rsidRPr="008A5BF3">
        <w:rPr>
          <w:rFonts w:hint="cs"/>
          <w:rtl/>
          <w:lang w:eastAsia="en-US"/>
        </w:rPr>
        <w:t>ב'</w:t>
      </w:r>
      <w:r w:rsidR="008A5BF3" w:rsidRPr="008A5BF3">
        <w:rPr>
          <w:rFonts w:hint="cs"/>
          <w:rtl/>
          <w:lang w:eastAsia="en-US"/>
        </w:rPr>
        <w:t>1</w:t>
      </w:r>
      <w:r w:rsidR="002D2B87">
        <w:rPr>
          <w:rFonts w:hint="cs"/>
          <w:rtl/>
          <w:lang w:eastAsia="en-US"/>
        </w:rPr>
        <w:t>1</w:t>
      </w:r>
      <w:r w:rsidRPr="00D60B92">
        <w:rPr>
          <w:rtl/>
          <w:lang w:eastAsia="en-US"/>
        </w:rPr>
        <w:t xml:space="preserve">. </w:t>
      </w:r>
      <w:r w:rsidRPr="00D60B92">
        <w:rPr>
          <w:rFonts w:hint="cs"/>
          <w:rtl/>
          <w:lang w:eastAsia="en-US"/>
        </w:rPr>
        <w:t>ערבות זו</w:t>
      </w:r>
      <w:r w:rsidRPr="00D60B92">
        <w:rPr>
          <w:rtl/>
          <w:lang w:eastAsia="en-US"/>
        </w:rPr>
        <w:t xml:space="preserve"> </w:t>
      </w:r>
      <w:r w:rsidRPr="00D60B92">
        <w:rPr>
          <w:rFonts w:hint="cs"/>
          <w:rtl/>
          <w:lang w:eastAsia="en-US"/>
        </w:rPr>
        <w:t>תוחזר</w:t>
      </w:r>
      <w:r w:rsidRPr="00D60B92">
        <w:rPr>
          <w:rtl/>
          <w:lang w:eastAsia="en-US"/>
        </w:rPr>
        <w:t xml:space="preserve"> </w:t>
      </w:r>
      <w:r w:rsidRPr="00D60B92">
        <w:rPr>
          <w:rFonts w:hint="cs"/>
          <w:rtl/>
          <w:lang w:eastAsia="en-US"/>
        </w:rPr>
        <w:t>למציעים</w:t>
      </w:r>
      <w:r w:rsidRPr="00D60B92">
        <w:rPr>
          <w:rtl/>
          <w:lang w:eastAsia="en-US"/>
        </w:rPr>
        <w:t xml:space="preserve"> </w:t>
      </w:r>
      <w:r w:rsidRPr="00D60B92">
        <w:rPr>
          <w:rFonts w:hint="cs"/>
          <w:rtl/>
          <w:lang w:eastAsia="en-US"/>
        </w:rPr>
        <w:t>שלא</w:t>
      </w:r>
      <w:r w:rsidRPr="00D60B92">
        <w:rPr>
          <w:rtl/>
          <w:lang w:eastAsia="en-US"/>
        </w:rPr>
        <w:t xml:space="preserve"> </w:t>
      </w:r>
      <w:r w:rsidRPr="00D60B92">
        <w:rPr>
          <w:rFonts w:hint="cs"/>
          <w:rtl/>
          <w:lang w:eastAsia="en-US"/>
        </w:rPr>
        <w:t>יזכו</w:t>
      </w:r>
      <w:r w:rsidRPr="00D60B92">
        <w:rPr>
          <w:rtl/>
          <w:lang w:eastAsia="en-US"/>
        </w:rPr>
        <w:t xml:space="preserve"> </w:t>
      </w:r>
      <w:r w:rsidRPr="00D60B92">
        <w:rPr>
          <w:rFonts w:hint="cs"/>
          <w:rtl/>
          <w:lang w:eastAsia="en-US"/>
        </w:rPr>
        <w:t>במכרז</w:t>
      </w:r>
      <w:r w:rsidRPr="00D60B92">
        <w:rPr>
          <w:rtl/>
          <w:lang w:eastAsia="en-US"/>
        </w:rPr>
        <w:t xml:space="preserve">. </w:t>
      </w:r>
      <w:r w:rsidRPr="00D60B92">
        <w:rPr>
          <w:rFonts w:hint="cs"/>
          <w:rtl/>
          <w:lang w:eastAsia="en-US"/>
        </w:rPr>
        <w:t>המציע</w:t>
      </w:r>
      <w:r w:rsidRPr="00D60B92">
        <w:rPr>
          <w:rtl/>
          <w:lang w:eastAsia="en-US"/>
        </w:rPr>
        <w:t xml:space="preserve"> </w:t>
      </w:r>
      <w:r w:rsidRPr="00D60B92">
        <w:rPr>
          <w:rFonts w:hint="cs"/>
          <w:rtl/>
          <w:lang w:eastAsia="en-US"/>
        </w:rPr>
        <w:t>שיזכה</w:t>
      </w:r>
      <w:r w:rsidRPr="00D60B92">
        <w:rPr>
          <w:rtl/>
          <w:lang w:eastAsia="en-US"/>
        </w:rPr>
        <w:t xml:space="preserve"> </w:t>
      </w:r>
      <w:r w:rsidRPr="00D60B92">
        <w:rPr>
          <w:rFonts w:hint="cs"/>
          <w:rtl/>
          <w:lang w:eastAsia="en-US"/>
        </w:rPr>
        <w:t>במכרז</w:t>
      </w:r>
      <w:r w:rsidRPr="00D60B92">
        <w:rPr>
          <w:rtl/>
          <w:lang w:eastAsia="en-US"/>
        </w:rPr>
        <w:t xml:space="preserve"> </w:t>
      </w:r>
      <w:r w:rsidRPr="00D60B92">
        <w:rPr>
          <w:rFonts w:hint="cs"/>
          <w:rtl/>
          <w:lang w:eastAsia="en-US"/>
        </w:rPr>
        <w:t>יחליף</w:t>
      </w:r>
      <w:r w:rsidRPr="00D60B92">
        <w:rPr>
          <w:rtl/>
          <w:lang w:eastAsia="en-US"/>
        </w:rPr>
        <w:t xml:space="preserve"> </w:t>
      </w:r>
      <w:r w:rsidRPr="00D60B92">
        <w:rPr>
          <w:rFonts w:hint="cs"/>
          <w:rtl/>
          <w:lang w:eastAsia="en-US"/>
        </w:rPr>
        <w:t>ערבות זו</w:t>
      </w:r>
      <w:r w:rsidRPr="00D60B92">
        <w:rPr>
          <w:rtl/>
          <w:lang w:eastAsia="en-US"/>
        </w:rPr>
        <w:t xml:space="preserve"> </w:t>
      </w:r>
      <w:r w:rsidRPr="00D60B92">
        <w:rPr>
          <w:rFonts w:hint="cs"/>
          <w:rtl/>
          <w:lang w:eastAsia="en-US"/>
        </w:rPr>
        <w:t>בערבות</w:t>
      </w:r>
      <w:r w:rsidRPr="00D60B92">
        <w:rPr>
          <w:rtl/>
          <w:lang w:eastAsia="en-US"/>
        </w:rPr>
        <w:t xml:space="preserve"> </w:t>
      </w:r>
      <w:r w:rsidRPr="00D60B92">
        <w:rPr>
          <w:rFonts w:hint="cs"/>
          <w:rtl/>
          <w:lang w:eastAsia="en-US"/>
        </w:rPr>
        <w:t>לביצוע</w:t>
      </w:r>
      <w:r w:rsidRPr="00D60B92">
        <w:rPr>
          <w:rtl/>
          <w:lang w:eastAsia="en-US"/>
        </w:rPr>
        <w:t xml:space="preserve"> </w:t>
      </w:r>
      <w:r w:rsidRPr="00D60B92">
        <w:rPr>
          <w:rFonts w:hint="cs"/>
          <w:rtl/>
          <w:lang w:eastAsia="en-US"/>
        </w:rPr>
        <w:t>החוזה</w:t>
      </w:r>
      <w:r w:rsidRPr="00D60B92">
        <w:rPr>
          <w:rtl/>
          <w:lang w:eastAsia="en-US"/>
        </w:rPr>
        <w:t xml:space="preserve"> </w:t>
      </w:r>
      <w:r w:rsidRPr="00D60B92">
        <w:rPr>
          <w:rFonts w:hint="cs"/>
          <w:rtl/>
          <w:lang w:eastAsia="en-US"/>
        </w:rPr>
        <w:t>כנדרש</w:t>
      </w:r>
      <w:r w:rsidRPr="00D60B92">
        <w:rPr>
          <w:rtl/>
          <w:lang w:eastAsia="en-US"/>
        </w:rPr>
        <w:t xml:space="preserve"> </w:t>
      </w:r>
      <w:r w:rsidRPr="00D60B92">
        <w:rPr>
          <w:rFonts w:hint="cs"/>
          <w:rtl/>
          <w:lang w:eastAsia="en-US"/>
        </w:rPr>
        <w:t>להלן</w:t>
      </w:r>
      <w:r w:rsidRPr="00D60B92">
        <w:rPr>
          <w:rtl/>
          <w:lang w:eastAsia="en-US"/>
        </w:rPr>
        <w:t>.</w:t>
      </w:r>
      <w:bookmarkEnd w:id="12"/>
    </w:p>
    <w:p w14:paraId="76C1F7C7" w14:textId="45AC8B0B" w:rsidR="00C6045E" w:rsidRDefault="00C6045E" w:rsidP="009D3A1E">
      <w:pPr>
        <w:numPr>
          <w:ilvl w:val="1"/>
          <w:numId w:val="26"/>
        </w:numPr>
        <w:ind w:left="1134" w:hanging="567"/>
        <w:rPr>
          <w:lang w:eastAsia="en-US"/>
        </w:rPr>
      </w:pPr>
      <w:r>
        <w:rPr>
          <w:rFonts w:hint="cs"/>
          <w:rtl/>
          <w:lang w:eastAsia="en-US"/>
        </w:rPr>
        <w:t>אם המציע הוא תאגיד -</w:t>
      </w:r>
      <w:bookmarkStart w:id="13" w:name="_Ref315969559"/>
      <w:bookmarkStart w:id="14" w:name="_Ref391910329"/>
      <w:r>
        <w:rPr>
          <w:rFonts w:hint="cs"/>
          <w:rtl/>
          <w:lang w:eastAsia="en-US"/>
        </w:rPr>
        <w:t xml:space="preserve"> </w:t>
      </w:r>
      <w:r w:rsidRPr="00BF02F3">
        <w:rPr>
          <w:rFonts w:hint="eastAsia"/>
          <w:rtl/>
          <w:lang w:eastAsia="en-US"/>
        </w:rPr>
        <w:t>במועד</w:t>
      </w:r>
      <w:r w:rsidRPr="00BF02F3">
        <w:rPr>
          <w:rtl/>
          <w:lang w:eastAsia="en-US"/>
        </w:rPr>
        <w:t xml:space="preserve"> </w:t>
      </w:r>
      <w:r w:rsidRPr="00BF02F3">
        <w:rPr>
          <w:rFonts w:hint="eastAsia"/>
          <w:rtl/>
          <w:lang w:eastAsia="en-US"/>
        </w:rPr>
        <w:t>הגשת</w:t>
      </w:r>
      <w:r w:rsidRPr="00BF02F3">
        <w:rPr>
          <w:rtl/>
          <w:lang w:eastAsia="en-US"/>
        </w:rPr>
        <w:t xml:space="preserve"> </w:t>
      </w:r>
      <w:r w:rsidRPr="00BF02F3">
        <w:rPr>
          <w:rFonts w:hint="eastAsia"/>
          <w:rtl/>
          <w:lang w:eastAsia="en-US"/>
        </w:rPr>
        <w:t>ההצעה</w:t>
      </w:r>
      <w:r w:rsidRPr="00BF02F3">
        <w:rPr>
          <w:rtl/>
          <w:lang w:eastAsia="en-US"/>
        </w:rPr>
        <w:t xml:space="preserve"> </w:t>
      </w:r>
      <w:r w:rsidRPr="00BF02F3">
        <w:rPr>
          <w:rFonts w:hint="eastAsia"/>
          <w:rtl/>
          <w:lang w:eastAsia="en-US"/>
        </w:rPr>
        <w:t>המציע</w:t>
      </w:r>
      <w:r w:rsidRPr="00BF02F3">
        <w:rPr>
          <w:rtl/>
          <w:lang w:eastAsia="en-US"/>
        </w:rPr>
        <w:t xml:space="preserve"> </w:t>
      </w:r>
      <w:r w:rsidRPr="00BF02F3">
        <w:rPr>
          <w:rFonts w:hint="eastAsia"/>
          <w:rtl/>
          <w:lang w:eastAsia="en-US"/>
        </w:rPr>
        <w:t>אינו</w:t>
      </w:r>
      <w:r w:rsidRPr="00BF02F3">
        <w:rPr>
          <w:rtl/>
          <w:lang w:eastAsia="en-US"/>
        </w:rPr>
        <w:t xml:space="preserve"> </w:t>
      </w:r>
      <w:r w:rsidRPr="00BF02F3">
        <w:rPr>
          <w:rFonts w:hint="eastAsia"/>
          <w:rtl/>
          <w:lang w:eastAsia="en-US"/>
        </w:rPr>
        <w:t>בעל</w:t>
      </w:r>
      <w:r w:rsidRPr="00BF02F3">
        <w:rPr>
          <w:rtl/>
          <w:lang w:eastAsia="en-US"/>
        </w:rPr>
        <w:t xml:space="preserve"> </w:t>
      </w:r>
      <w:r w:rsidRPr="00BF02F3">
        <w:rPr>
          <w:rFonts w:hint="eastAsia"/>
          <w:rtl/>
          <w:lang w:eastAsia="en-US"/>
        </w:rPr>
        <w:t>חובות</w:t>
      </w:r>
      <w:r w:rsidRPr="00BF02F3">
        <w:rPr>
          <w:rtl/>
          <w:lang w:eastAsia="en-US"/>
        </w:rPr>
        <w:t xml:space="preserve"> </w:t>
      </w:r>
      <w:r w:rsidRPr="00BF02F3">
        <w:rPr>
          <w:rFonts w:hint="eastAsia"/>
          <w:rtl/>
          <w:lang w:eastAsia="en-US"/>
        </w:rPr>
        <w:t>אגרה</w:t>
      </w:r>
      <w:r w:rsidRPr="00BF02F3">
        <w:rPr>
          <w:rtl/>
          <w:lang w:eastAsia="en-US"/>
        </w:rPr>
        <w:t xml:space="preserve"> </w:t>
      </w:r>
      <w:r w:rsidRPr="00BF02F3">
        <w:rPr>
          <w:rFonts w:hint="eastAsia"/>
          <w:rtl/>
          <w:lang w:eastAsia="en-US"/>
        </w:rPr>
        <w:t>שנתית</w:t>
      </w:r>
      <w:r w:rsidRPr="00BF02F3">
        <w:rPr>
          <w:rtl/>
          <w:lang w:eastAsia="en-US"/>
        </w:rPr>
        <w:t xml:space="preserve"> </w:t>
      </w:r>
      <w:r w:rsidRPr="00BF02F3">
        <w:rPr>
          <w:rFonts w:hint="cs"/>
          <w:rtl/>
          <w:lang w:eastAsia="en-US"/>
        </w:rPr>
        <w:t>ל</w:t>
      </w:r>
      <w:r w:rsidRPr="00BF02F3">
        <w:rPr>
          <w:rFonts w:hint="eastAsia"/>
          <w:rtl/>
          <w:lang w:eastAsia="en-US"/>
        </w:rPr>
        <w:t>רשות</w:t>
      </w:r>
      <w:r w:rsidRPr="00BF02F3">
        <w:rPr>
          <w:rtl/>
          <w:lang w:eastAsia="en-US"/>
        </w:rPr>
        <w:t xml:space="preserve"> </w:t>
      </w:r>
      <w:r w:rsidRPr="00BF02F3">
        <w:rPr>
          <w:rFonts w:hint="eastAsia"/>
          <w:rtl/>
          <w:lang w:eastAsia="en-US"/>
        </w:rPr>
        <w:t>התאגידים</w:t>
      </w:r>
      <w:r w:rsidRPr="00BF02F3">
        <w:rPr>
          <w:rFonts w:hint="cs"/>
          <w:rtl/>
          <w:lang w:eastAsia="en-US"/>
        </w:rPr>
        <w:t xml:space="preserve"> בגין שנת 201</w:t>
      </w:r>
      <w:r w:rsidR="009D3A1E">
        <w:rPr>
          <w:rFonts w:hint="cs"/>
          <w:rtl/>
          <w:lang w:eastAsia="en-US"/>
        </w:rPr>
        <w:t>7</w:t>
      </w:r>
      <w:r w:rsidRPr="00BF02F3">
        <w:rPr>
          <w:rFonts w:hint="cs"/>
          <w:rtl/>
          <w:lang w:eastAsia="en-US"/>
        </w:rPr>
        <w:t xml:space="preserve"> או מוקדם מכך.</w:t>
      </w:r>
      <w:bookmarkStart w:id="15" w:name="_Ref373241086"/>
      <w:bookmarkEnd w:id="13"/>
      <w:r w:rsidRPr="00BF02F3">
        <w:rPr>
          <w:rtl/>
          <w:lang w:eastAsia="en-US"/>
        </w:rPr>
        <w:t xml:space="preserve"> </w:t>
      </w:r>
      <w:r w:rsidRPr="00BF02F3">
        <w:rPr>
          <w:rFonts w:hint="cs"/>
          <w:rtl/>
          <w:lang w:eastAsia="en-US"/>
        </w:rPr>
        <w:t xml:space="preserve">כמו כן, </w:t>
      </w:r>
      <w:r>
        <w:rPr>
          <w:rFonts w:hint="cs"/>
          <w:rtl/>
          <w:lang w:eastAsia="en-US"/>
        </w:rPr>
        <w:t xml:space="preserve">המציע </w:t>
      </w:r>
      <w:r w:rsidRPr="00BF02F3">
        <w:rPr>
          <w:rFonts w:hint="cs"/>
          <w:rtl/>
          <w:lang w:eastAsia="en-US"/>
        </w:rPr>
        <w:t>אינו מוגדר</w:t>
      </w:r>
      <w:r w:rsidRPr="00BF02F3">
        <w:rPr>
          <w:rtl/>
          <w:lang w:eastAsia="en-US"/>
        </w:rPr>
        <w:t xml:space="preserve"> </w:t>
      </w:r>
      <w:r w:rsidRPr="00BF02F3">
        <w:rPr>
          <w:rFonts w:hint="cs"/>
          <w:rtl/>
          <w:lang w:eastAsia="en-US"/>
        </w:rPr>
        <w:t>כ</w:t>
      </w:r>
      <w:r>
        <w:rPr>
          <w:rtl/>
          <w:lang w:eastAsia="en-US"/>
        </w:rPr>
        <w:t>"חברה מפר</w:t>
      </w:r>
      <w:r>
        <w:rPr>
          <w:rFonts w:hint="cs"/>
          <w:rtl/>
          <w:lang w:eastAsia="en-US"/>
        </w:rPr>
        <w:t>ת חוק</w:t>
      </w:r>
      <w:r w:rsidRPr="00BF02F3">
        <w:rPr>
          <w:rtl/>
          <w:lang w:eastAsia="en-US"/>
        </w:rPr>
        <w:t>" ו</w:t>
      </w:r>
      <w:r>
        <w:rPr>
          <w:rFonts w:hint="cs"/>
          <w:rtl/>
          <w:lang w:eastAsia="en-US"/>
        </w:rPr>
        <w:t>לא</w:t>
      </w:r>
      <w:r w:rsidRPr="00BF02F3">
        <w:rPr>
          <w:rtl/>
          <w:lang w:eastAsia="en-US"/>
        </w:rPr>
        <w:t xml:space="preserve"> נשלח</w:t>
      </w:r>
      <w:r>
        <w:rPr>
          <w:rtl/>
          <w:lang w:eastAsia="en-US"/>
        </w:rPr>
        <w:t xml:space="preserve">ה אליו התראה </w:t>
      </w:r>
      <w:r>
        <w:rPr>
          <w:rFonts w:hint="cs"/>
          <w:rtl/>
          <w:lang w:eastAsia="en-US"/>
        </w:rPr>
        <w:t>לפני רישום כ</w:t>
      </w:r>
      <w:r>
        <w:rPr>
          <w:rtl/>
          <w:lang w:eastAsia="en-US"/>
        </w:rPr>
        <w:t>"חברה מפר</w:t>
      </w:r>
      <w:r>
        <w:rPr>
          <w:rFonts w:hint="cs"/>
          <w:rtl/>
          <w:lang w:eastAsia="en-US"/>
        </w:rPr>
        <w:t>ת חוק</w:t>
      </w:r>
      <w:r w:rsidRPr="00BF02F3">
        <w:rPr>
          <w:rtl/>
          <w:lang w:eastAsia="en-US"/>
        </w:rPr>
        <w:t xml:space="preserve">" כאמור בסעיף 362א' לחוק החברות, </w:t>
      </w:r>
      <w:proofErr w:type="spellStart"/>
      <w:r w:rsidRPr="00BF02F3">
        <w:rPr>
          <w:rtl/>
          <w:lang w:eastAsia="en-US"/>
        </w:rPr>
        <w:t>התשנ"ט</w:t>
      </w:r>
      <w:proofErr w:type="spellEnd"/>
      <w:r w:rsidRPr="00BF02F3">
        <w:rPr>
          <w:rtl/>
          <w:lang w:eastAsia="en-US"/>
        </w:rPr>
        <w:t xml:space="preserve"> 1999</w:t>
      </w:r>
      <w:r w:rsidRPr="00BF02F3">
        <w:rPr>
          <w:rFonts w:hint="cs"/>
          <w:rtl/>
          <w:lang w:eastAsia="en-US"/>
        </w:rPr>
        <w:t>.</w:t>
      </w:r>
      <w:bookmarkEnd w:id="14"/>
      <w:bookmarkEnd w:id="15"/>
    </w:p>
    <w:p w14:paraId="0A4B8794" w14:textId="77777777" w:rsidR="00C6045E" w:rsidRPr="004E1538" w:rsidRDefault="00C6045E" w:rsidP="00CD2082">
      <w:pPr>
        <w:numPr>
          <w:ilvl w:val="1"/>
          <w:numId w:val="26"/>
        </w:numPr>
        <w:ind w:left="1134" w:hanging="567"/>
        <w:rPr>
          <w:lang w:eastAsia="en-US"/>
        </w:rPr>
      </w:pPr>
      <w:bookmarkStart w:id="16" w:name="_Ref475463855"/>
      <w:r>
        <w:rPr>
          <w:rFonts w:hint="cs"/>
          <w:rtl/>
          <w:lang w:eastAsia="en-US"/>
        </w:rPr>
        <w:t>אם המציע הוא עמותה - ברשות המציע אישור ניהול תקין מרשם העמותות, בתוקף לשנה השוטפת.</w:t>
      </w:r>
      <w:bookmarkEnd w:id="16"/>
    </w:p>
    <w:p w14:paraId="0E9CFD07" w14:textId="28124F85" w:rsidR="00152BC0" w:rsidRPr="009D6CF6" w:rsidRDefault="00152BC0" w:rsidP="009D6CF6">
      <w:pPr>
        <w:numPr>
          <w:ilvl w:val="1"/>
          <w:numId w:val="26"/>
        </w:numPr>
        <w:ind w:left="1134" w:hanging="567"/>
        <w:rPr>
          <w:lang w:eastAsia="en-US"/>
        </w:rPr>
      </w:pPr>
      <w:bookmarkStart w:id="17" w:name="_Ref299617500"/>
      <w:r w:rsidRPr="009D6CF6">
        <w:rPr>
          <w:rFonts w:hint="cs"/>
          <w:rtl/>
          <w:lang w:eastAsia="en-US"/>
        </w:rPr>
        <w:t xml:space="preserve">המציע בעל מחזור עסקים שנתי ממוצע של </w:t>
      </w:r>
      <w:r w:rsidR="009D6CF6">
        <w:rPr>
          <w:rFonts w:hint="cs"/>
          <w:b/>
          <w:bCs/>
          <w:rtl/>
          <w:lang w:eastAsia="en-US"/>
        </w:rPr>
        <w:t>750,000</w:t>
      </w:r>
      <w:r w:rsidR="00B11CA5" w:rsidRPr="009D6CF6">
        <w:rPr>
          <w:rFonts w:hint="cs"/>
          <w:b/>
          <w:bCs/>
          <w:rtl/>
          <w:lang w:eastAsia="en-US"/>
        </w:rPr>
        <w:t xml:space="preserve"> </w:t>
      </w:r>
      <w:r w:rsidR="00B11CA5" w:rsidRPr="009D6CF6">
        <w:rPr>
          <w:rFonts w:hint="cs"/>
          <w:rtl/>
          <w:lang w:eastAsia="en-US"/>
        </w:rPr>
        <w:t>₪ לכל הפחות,</w:t>
      </w:r>
      <w:r w:rsidRPr="009D6CF6">
        <w:rPr>
          <w:rFonts w:hint="cs"/>
          <w:rtl/>
          <w:lang w:eastAsia="en-US"/>
        </w:rPr>
        <w:t xml:space="preserve"> בשלוש השנים האחרונות (</w:t>
      </w:r>
      <w:r w:rsidR="009D6CF6" w:rsidRPr="009D6CF6">
        <w:rPr>
          <w:rFonts w:hint="cs"/>
          <w:rtl/>
          <w:lang w:eastAsia="en-US"/>
        </w:rPr>
        <w:t>201</w:t>
      </w:r>
      <w:r w:rsidR="009D6CF6">
        <w:rPr>
          <w:rFonts w:hint="cs"/>
          <w:rtl/>
          <w:lang w:eastAsia="en-US"/>
        </w:rPr>
        <w:t>5</w:t>
      </w:r>
      <w:r w:rsidRPr="009D6CF6">
        <w:rPr>
          <w:rFonts w:hint="cs"/>
          <w:rtl/>
          <w:lang w:eastAsia="en-US"/>
        </w:rPr>
        <w:t>-</w:t>
      </w:r>
      <w:r w:rsidR="009D6CF6" w:rsidRPr="009D6CF6">
        <w:rPr>
          <w:rFonts w:hint="cs"/>
          <w:rtl/>
          <w:lang w:eastAsia="en-US"/>
        </w:rPr>
        <w:t>201</w:t>
      </w:r>
      <w:r w:rsidR="009D6CF6">
        <w:rPr>
          <w:rFonts w:hint="cs"/>
          <w:rtl/>
          <w:lang w:eastAsia="en-US"/>
        </w:rPr>
        <w:t>7</w:t>
      </w:r>
      <w:r w:rsidRPr="009D6CF6">
        <w:rPr>
          <w:rFonts w:hint="cs"/>
          <w:rtl/>
          <w:lang w:eastAsia="en-US"/>
        </w:rPr>
        <w:t>).</w:t>
      </w:r>
      <w:bookmarkEnd w:id="17"/>
    </w:p>
    <w:p w14:paraId="37A3BB3A" w14:textId="3743076E" w:rsidR="00380468" w:rsidRDefault="00D81848" w:rsidP="00D81848">
      <w:pPr>
        <w:numPr>
          <w:ilvl w:val="1"/>
          <w:numId w:val="26"/>
        </w:numPr>
        <w:ind w:left="1134" w:hanging="567"/>
        <w:rPr>
          <w:lang w:eastAsia="en-US"/>
        </w:rPr>
      </w:pPr>
      <w:bookmarkStart w:id="18" w:name="_Ref370930752"/>
      <w:r>
        <w:rPr>
          <w:rFonts w:hint="cs"/>
          <w:rtl/>
          <w:lang w:eastAsia="en-US"/>
        </w:rPr>
        <w:t xml:space="preserve">בשבע </w:t>
      </w:r>
      <w:r w:rsidR="00152BC0">
        <w:rPr>
          <w:rFonts w:hint="cs"/>
          <w:rtl/>
          <w:lang w:eastAsia="en-US"/>
        </w:rPr>
        <w:t xml:space="preserve">השנים האחרונות, </w:t>
      </w:r>
      <w:r w:rsidR="00152BC0" w:rsidRPr="00DE08D4">
        <w:rPr>
          <w:rFonts w:hint="cs"/>
          <w:rtl/>
          <w:lang w:eastAsia="en-US"/>
        </w:rPr>
        <w:t xml:space="preserve">המציע </w:t>
      </w:r>
      <w:bookmarkEnd w:id="18"/>
      <w:r w:rsidR="001F148A" w:rsidRPr="001F148A">
        <w:rPr>
          <w:rtl/>
          <w:lang w:eastAsia="en-US"/>
        </w:rPr>
        <w:t>בעל ניסיון</w:t>
      </w:r>
      <w:r w:rsidR="001F148A">
        <w:rPr>
          <w:rtl/>
          <w:lang w:eastAsia="en-US"/>
        </w:rPr>
        <w:t xml:space="preserve"> </w:t>
      </w:r>
      <w:r w:rsidR="004451CF">
        <w:rPr>
          <w:rFonts w:ascii="David" w:hAnsi="David" w:hint="cs"/>
          <w:rtl/>
          <w:lang w:eastAsia="en-US"/>
        </w:rPr>
        <w:t xml:space="preserve">העונה על </w:t>
      </w:r>
      <w:r w:rsidR="004451CF" w:rsidRPr="004451CF">
        <w:rPr>
          <w:rFonts w:ascii="David" w:hAnsi="David" w:hint="cs"/>
          <w:u w:val="single"/>
          <w:rtl/>
          <w:lang w:eastAsia="en-US"/>
        </w:rPr>
        <w:t xml:space="preserve">לפחות </w:t>
      </w:r>
      <w:r w:rsidR="004451CF" w:rsidRPr="009B787D">
        <w:rPr>
          <w:rFonts w:ascii="David" w:hAnsi="David" w:hint="cs"/>
          <w:b/>
          <w:bCs/>
          <w:u w:val="single"/>
          <w:rtl/>
          <w:lang w:eastAsia="en-US"/>
        </w:rPr>
        <w:t>אחד</w:t>
      </w:r>
      <w:r w:rsidR="004451CF" w:rsidRPr="009B787D">
        <w:rPr>
          <w:rFonts w:ascii="David" w:hAnsi="David" w:hint="cs"/>
          <w:u w:val="single"/>
          <w:rtl/>
          <w:lang w:eastAsia="en-US"/>
        </w:rPr>
        <w:t xml:space="preserve"> מבין הקריטריונים הבאים</w:t>
      </w:r>
      <w:r w:rsidR="00380468">
        <w:rPr>
          <w:rFonts w:hint="cs"/>
          <w:rtl/>
          <w:lang w:eastAsia="en-US"/>
        </w:rPr>
        <w:t>:</w:t>
      </w:r>
    </w:p>
    <w:p w14:paraId="1F527710" w14:textId="4B1AAA40" w:rsidR="00380468" w:rsidRDefault="00DE08D4" w:rsidP="00775D61">
      <w:pPr>
        <w:numPr>
          <w:ilvl w:val="2"/>
          <w:numId w:val="26"/>
        </w:numPr>
        <w:ind w:left="1701" w:hanging="567"/>
        <w:rPr>
          <w:rFonts w:ascii="David" w:hAnsi="David"/>
          <w:lang w:eastAsia="en-US"/>
        </w:rPr>
      </w:pPr>
      <w:bookmarkStart w:id="19" w:name="_Ref475375952"/>
      <w:r>
        <w:rPr>
          <w:rFonts w:ascii="David" w:hAnsi="David" w:hint="cs"/>
          <w:rtl/>
          <w:lang w:eastAsia="en-US"/>
        </w:rPr>
        <w:t>ניהול ו</w:t>
      </w:r>
      <w:r w:rsidR="00380468" w:rsidRPr="00380468">
        <w:rPr>
          <w:rFonts w:ascii="David" w:hAnsi="David"/>
          <w:rtl/>
          <w:lang w:eastAsia="en-US"/>
        </w:rPr>
        <w:t>הפעל</w:t>
      </w:r>
      <w:r>
        <w:rPr>
          <w:rFonts w:ascii="David" w:hAnsi="David" w:hint="cs"/>
          <w:rtl/>
          <w:lang w:eastAsia="en-US"/>
        </w:rPr>
        <w:t xml:space="preserve">ה </w:t>
      </w:r>
      <w:r w:rsidRPr="00D81848">
        <w:rPr>
          <w:rFonts w:ascii="David" w:hAnsi="David" w:hint="cs"/>
          <w:rtl/>
          <w:lang w:eastAsia="en-US"/>
        </w:rPr>
        <w:t>של</w:t>
      </w:r>
      <w:r w:rsidR="00964F74" w:rsidRPr="00D81848">
        <w:rPr>
          <w:rFonts w:ascii="David" w:hAnsi="David" w:hint="cs"/>
          <w:rtl/>
          <w:lang w:eastAsia="en-US"/>
        </w:rPr>
        <w:t xml:space="preserve"> </w:t>
      </w:r>
      <w:r w:rsidR="00380468" w:rsidRPr="00D81848">
        <w:rPr>
          <w:rFonts w:ascii="David" w:hAnsi="David"/>
          <w:rtl/>
          <w:lang w:eastAsia="en-US"/>
        </w:rPr>
        <w:t>ספרי</w:t>
      </w:r>
      <w:r w:rsidRPr="00D81848">
        <w:rPr>
          <w:rFonts w:ascii="David" w:hAnsi="David" w:hint="cs"/>
          <w:rtl/>
          <w:lang w:eastAsia="en-US"/>
        </w:rPr>
        <w:t>יה</w:t>
      </w:r>
      <w:r w:rsidR="00380468" w:rsidRPr="00D81848">
        <w:rPr>
          <w:rFonts w:ascii="David" w:hAnsi="David"/>
          <w:rtl/>
          <w:lang w:eastAsia="en-US"/>
        </w:rPr>
        <w:t xml:space="preserve"> ניידת</w:t>
      </w:r>
      <w:r w:rsidR="00C76640" w:rsidRPr="00D81848">
        <w:rPr>
          <w:rFonts w:ascii="David" w:hAnsi="David" w:hint="cs"/>
          <w:rtl/>
          <w:lang w:eastAsia="en-US"/>
        </w:rPr>
        <w:t xml:space="preserve"> ב-</w:t>
      </w:r>
      <w:r w:rsidR="00775D61" w:rsidRPr="00D81848">
        <w:rPr>
          <w:rFonts w:ascii="David" w:hAnsi="David" w:hint="cs"/>
          <w:b/>
          <w:bCs/>
          <w:rtl/>
          <w:lang w:eastAsia="en-US"/>
        </w:rPr>
        <w:t>2</w:t>
      </w:r>
      <w:r w:rsidRPr="00D81848">
        <w:rPr>
          <w:rFonts w:ascii="David" w:hAnsi="David" w:hint="cs"/>
          <w:b/>
          <w:bCs/>
          <w:rtl/>
          <w:lang w:eastAsia="en-US"/>
        </w:rPr>
        <w:t xml:space="preserve"> </w:t>
      </w:r>
      <w:r w:rsidR="00964F74" w:rsidRPr="00D81848">
        <w:rPr>
          <w:rFonts w:ascii="David" w:hAnsi="David" w:hint="cs"/>
          <w:rtl/>
          <w:lang w:eastAsia="en-US"/>
        </w:rPr>
        <w:t>רשויות מקומיות</w:t>
      </w:r>
      <w:r w:rsidR="00964F74">
        <w:rPr>
          <w:rFonts w:ascii="David" w:hAnsi="David" w:hint="cs"/>
          <w:rtl/>
          <w:lang w:eastAsia="en-US"/>
        </w:rPr>
        <w:t xml:space="preserve"> לפחות</w:t>
      </w:r>
      <w:r w:rsidR="009C6050">
        <w:rPr>
          <w:rFonts w:ascii="David" w:hAnsi="David" w:hint="cs"/>
          <w:rtl/>
          <w:lang w:eastAsia="en-US"/>
        </w:rPr>
        <w:t xml:space="preserve"> במשך </w:t>
      </w:r>
      <w:r w:rsidR="009C6050" w:rsidRPr="008871E5">
        <w:rPr>
          <w:rFonts w:ascii="David" w:hAnsi="David" w:hint="cs"/>
          <w:b/>
          <w:bCs/>
          <w:rtl/>
          <w:lang w:eastAsia="en-US"/>
        </w:rPr>
        <w:t>6</w:t>
      </w:r>
      <w:r w:rsidR="009C6050">
        <w:rPr>
          <w:rFonts w:ascii="David" w:hAnsi="David" w:hint="cs"/>
          <w:rtl/>
          <w:lang w:eastAsia="en-US"/>
        </w:rPr>
        <w:t xml:space="preserve"> חודשים לפחות</w:t>
      </w:r>
      <w:r w:rsidR="00380468">
        <w:rPr>
          <w:rFonts w:ascii="David" w:hAnsi="David" w:hint="cs"/>
          <w:rtl/>
          <w:lang w:eastAsia="en-US"/>
        </w:rPr>
        <w:t>.</w:t>
      </w:r>
      <w:bookmarkEnd w:id="19"/>
    </w:p>
    <w:p w14:paraId="39AE763B" w14:textId="38BF87C6" w:rsidR="00380468" w:rsidRDefault="00DE08D4" w:rsidP="00D81848">
      <w:pPr>
        <w:numPr>
          <w:ilvl w:val="2"/>
          <w:numId w:val="26"/>
        </w:numPr>
        <w:ind w:left="1701" w:hanging="567"/>
        <w:rPr>
          <w:rFonts w:ascii="David" w:hAnsi="David"/>
          <w:lang w:eastAsia="en-US"/>
        </w:rPr>
      </w:pPr>
      <w:bookmarkStart w:id="20" w:name="_Ref475375984"/>
      <w:r>
        <w:rPr>
          <w:rFonts w:ascii="David" w:hAnsi="David" w:hint="cs"/>
          <w:rtl/>
          <w:lang w:eastAsia="en-US"/>
        </w:rPr>
        <w:t>ניהול ו</w:t>
      </w:r>
      <w:r w:rsidR="00380468" w:rsidRPr="00380468">
        <w:rPr>
          <w:rFonts w:ascii="David" w:hAnsi="David" w:hint="cs"/>
          <w:rtl/>
          <w:lang w:eastAsia="en-US"/>
        </w:rPr>
        <w:t xml:space="preserve">הפעלה של </w:t>
      </w:r>
      <w:r w:rsidR="008871E5">
        <w:rPr>
          <w:rFonts w:ascii="David" w:hAnsi="David" w:hint="cs"/>
          <w:b/>
          <w:bCs/>
          <w:rtl/>
          <w:lang w:eastAsia="en-US"/>
        </w:rPr>
        <w:t>2</w:t>
      </w:r>
      <w:r w:rsidRPr="004451CF">
        <w:rPr>
          <w:rFonts w:ascii="David" w:hAnsi="David" w:hint="cs"/>
          <w:b/>
          <w:bCs/>
          <w:rtl/>
          <w:lang w:eastAsia="en-US"/>
        </w:rPr>
        <w:t xml:space="preserve"> </w:t>
      </w:r>
      <w:r w:rsidR="001F148A" w:rsidRPr="00380468">
        <w:rPr>
          <w:rFonts w:ascii="David" w:hAnsi="David"/>
          <w:rtl/>
          <w:lang w:eastAsia="en-US"/>
        </w:rPr>
        <w:t xml:space="preserve">פעילויות </w:t>
      </w:r>
      <w:r w:rsidR="00343F7C">
        <w:rPr>
          <w:rFonts w:ascii="David" w:hAnsi="David" w:hint="cs"/>
          <w:rtl/>
          <w:lang w:eastAsia="en-US"/>
        </w:rPr>
        <w:t xml:space="preserve">חינוכיות, תרבותיות או קהילתיות </w:t>
      </w:r>
      <w:r w:rsidR="00B614C3">
        <w:rPr>
          <w:rFonts w:ascii="David" w:hAnsi="David" w:hint="cs"/>
          <w:rtl/>
          <w:lang w:eastAsia="en-US"/>
        </w:rPr>
        <w:t>בקרב מגזרי המיעוטים</w:t>
      </w:r>
      <w:r w:rsidR="00006ED3">
        <w:rPr>
          <w:rFonts w:ascii="David" w:hAnsi="David" w:hint="cs"/>
          <w:rtl/>
          <w:lang w:eastAsia="en-US"/>
        </w:rPr>
        <w:t xml:space="preserve">, כאשר </w:t>
      </w:r>
      <w:r w:rsidR="00242350">
        <w:rPr>
          <w:rFonts w:ascii="David" w:hAnsi="David" w:hint="cs"/>
          <w:rtl/>
          <w:lang w:eastAsia="en-US"/>
        </w:rPr>
        <w:t xml:space="preserve">כל </w:t>
      </w:r>
      <w:r w:rsidR="00006ED3" w:rsidRPr="00D81848">
        <w:rPr>
          <w:rFonts w:ascii="David" w:hAnsi="David" w:hint="cs"/>
          <w:rtl/>
          <w:lang w:eastAsia="en-US"/>
        </w:rPr>
        <w:t xml:space="preserve">פעילות </w:t>
      </w:r>
      <w:r w:rsidR="002B3D22" w:rsidRPr="00D81848">
        <w:rPr>
          <w:rFonts w:ascii="David" w:hAnsi="David" w:hint="cs"/>
          <w:rtl/>
          <w:lang w:eastAsia="en-US"/>
        </w:rPr>
        <w:t xml:space="preserve">נמשכה </w:t>
      </w:r>
      <w:r w:rsidR="00006ED3" w:rsidRPr="00D81848">
        <w:rPr>
          <w:rFonts w:ascii="David" w:hAnsi="David" w:hint="cs"/>
          <w:b/>
          <w:bCs/>
          <w:rtl/>
          <w:lang w:eastAsia="en-US"/>
        </w:rPr>
        <w:t>6</w:t>
      </w:r>
      <w:r w:rsidR="00006ED3" w:rsidRPr="00D81848">
        <w:rPr>
          <w:rFonts w:ascii="David" w:hAnsi="David" w:hint="cs"/>
          <w:rtl/>
          <w:lang w:eastAsia="en-US"/>
        </w:rPr>
        <w:t xml:space="preserve"> חודשים</w:t>
      </w:r>
      <w:r w:rsidR="000E63E9" w:rsidRPr="00D81848">
        <w:rPr>
          <w:rFonts w:ascii="David" w:hAnsi="David" w:hint="cs"/>
          <w:rtl/>
          <w:lang w:eastAsia="en-US"/>
        </w:rPr>
        <w:t xml:space="preserve"> לפחות</w:t>
      </w:r>
      <w:r w:rsidRPr="00D81848">
        <w:rPr>
          <w:rFonts w:ascii="David" w:hAnsi="David" w:hint="cs"/>
          <w:rtl/>
          <w:lang w:eastAsia="en-US"/>
        </w:rPr>
        <w:t xml:space="preserve"> והופעלה ב-</w:t>
      </w:r>
      <w:r w:rsidR="00D81848">
        <w:rPr>
          <w:rFonts w:ascii="David" w:hAnsi="David" w:hint="cs"/>
          <w:b/>
          <w:bCs/>
          <w:rtl/>
          <w:lang w:eastAsia="en-US"/>
        </w:rPr>
        <w:t>2</w:t>
      </w:r>
      <w:r w:rsidR="00D81848" w:rsidRPr="00D81848">
        <w:rPr>
          <w:rFonts w:ascii="David" w:hAnsi="David" w:hint="cs"/>
          <w:rtl/>
          <w:lang w:eastAsia="en-US"/>
        </w:rPr>
        <w:t xml:space="preserve"> </w:t>
      </w:r>
      <w:r w:rsidRPr="00D81848">
        <w:rPr>
          <w:rFonts w:ascii="David" w:hAnsi="David" w:hint="cs"/>
          <w:rtl/>
          <w:lang w:eastAsia="en-US"/>
        </w:rPr>
        <w:t>רשויות מקומיות לכל הפחות</w:t>
      </w:r>
      <w:r w:rsidR="00006ED3" w:rsidRPr="00D81848">
        <w:rPr>
          <w:rFonts w:ascii="David" w:hAnsi="David" w:hint="cs"/>
          <w:rtl/>
          <w:lang w:eastAsia="en-US"/>
        </w:rPr>
        <w:t>.</w:t>
      </w:r>
      <w:bookmarkEnd w:id="20"/>
    </w:p>
    <w:p w14:paraId="74FA91F8" w14:textId="77777777" w:rsidR="00152BC0" w:rsidRDefault="00152BC0" w:rsidP="00CD2082">
      <w:pPr>
        <w:numPr>
          <w:ilvl w:val="1"/>
          <w:numId w:val="26"/>
        </w:numPr>
        <w:ind w:left="1134" w:hanging="567"/>
        <w:rPr>
          <w:u w:val="single"/>
          <w:lang w:eastAsia="en-US"/>
        </w:rPr>
      </w:pPr>
      <w:bookmarkStart w:id="21" w:name="_Ref374028227"/>
      <w:bookmarkStart w:id="22" w:name="_Ref299442519"/>
      <w:r>
        <w:rPr>
          <w:rFonts w:hint="cs"/>
          <w:u w:val="single"/>
          <w:rtl/>
          <w:lang w:eastAsia="en-US"/>
        </w:rPr>
        <w:t>תנאי סף למנהל הפרויקט מטעם המציע:</w:t>
      </w:r>
      <w:bookmarkEnd w:id="21"/>
    </w:p>
    <w:p w14:paraId="4BBEBD72" w14:textId="04207F17" w:rsidR="001F148A" w:rsidRDefault="001F148A" w:rsidP="00CD2082">
      <w:pPr>
        <w:numPr>
          <w:ilvl w:val="2"/>
          <w:numId w:val="26"/>
        </w:numPr>
        <w:ind w:left="1701" w:hanging="567"/>
        <w:rPr>
          <w:rFonts w:ascii="David" w:hAnsi="David"/>
          <w:lang w:eastAsia="en-US"/>
        </w:rPr>
      </w:pPr>
      <w:bookmarkStart w:id="23" w:name="_Ref374028088"/>
      <w:bookmarkStart w:id="24" w:name="_Ref373696274"/>
      <w:bookmarkEnd w:id="22"/>
      <w:r>
        <w:rPr>
          <w:rFonts w:ascii="David" w:hAnsi="David"/>
          <w:rtl/>
          <w:lang w:eastAsia="en-US"/>
        </w:rPr>
        <w:t>ב</w:t>
      </w:r>
      <w:r w:rsidR="00F97751">
        <w:rPr>
          <w:rFonts w:ascii="David" w:hAnsi="David"/>
          <w:rtl/>
          <w:lang w:eastAsia="en-US"/>
        </w:rPr>
        <w:t xml:space="preserve">על תואר </w:t>
      </w:r>
      <w:r w:rsidR="00366155">
        <w:rPr>
          <w:rFonts w:ascii="David" w:hAnsi="David" w:hint="cs"/>
          <w:rtl/>
          <w:lang w:eastAsia="en-US"/>
        </w:rPr>
        <w:t xml:space="preserve">אקדמי </w:t>
      </w:r>
      <w:r w:rsidR="00F97751">
        <w:rPr>
          <w:rFonts w:ascii="David" w:hAnsi="David" w:hint="cs"/>
          <w:rtl/>
          <w:lang w:eastAsia="en-US"/>
        </w:rPr>
        <w:t>ראשון</w:t>
      </w:r>
      <w:r>
        <w:rPr>
          <w:rFonts w:ascii="David" w:hAnsi="David" w:hint="cs"/>
          <w:rtl/>
          <w:lang w:eastAsia="en-US"/>
        </w:rPr>
        <w:t xml:space="preserve"> לפחות</w:t>
      </w:r>
      <w:r w:rsidR="00E84DCC">
        <w:rPr>
          <w:rFonts w:ascii="David" w:hAnsi="David" w:hint="cs"/>
          <w:rtl/>
          <w:lang w:eastAsia="en-US"/>
        </w:rPr>
        <w:t>.</w:t>
      </w:r>
      <w:bookmarkEnd w:id="23"/>
    </w:p>
    <w:p w14:paraId="6F769D0C" w14:textId="415B9533" w:rsidR="00006ED3" w:rsidRDefault="009C6050" w:rsidP="00CD2082">
      <w:pPr>
        <w:numPr>
          <w:ilvl w:val="2"/>
          <w:numId w:val="26"/>
        </w:numPr>
        <w:ind w:left="1701" w:hanging="567"/>
        <w:rPr>
          <w:rFonts w:ascii="David" w:hAnsi="David"/>
          <w:lang w:eastAsia="en-US"/>
        </w:rPr>
      </w:pPr>
      <w:bookmarkStart w:id="25" w:name="_Ref374028095"/>
      <w:r>
        <w:rPr>
          <w:rFonts w:ascii="David" w:hAnsi="David" w:hint="cs"/>
          <w:rtl/>
          <w:lang w:eastAsia="en-US"/>
        </w:rPr>
        <w:lastRenderedPageBreak/>
        <w:t>ב</w:t>
      </w:r>
      <w:r w:rsidR="00F61D00">
        <w:rPr>
          <w:rFonts w:ascii="David" w:hAnsi="David" w:hint="cs"/>
          <w:rtl/>
          <w:lang w:eastAsia="en-US"/>
        </w:rPr>
        <w:t>חמש</w:t>
      </w:r>
      <w:r>
        <w:rPr>
          <w:rFonts w:ascii="David" w:hAnsi="David" w:hint="cs"/>
          <w:rtl/>
          <w:lang w:eastAsia="en-US"/>
        </w:rPr>
        <w:t xml:space="preserve"> </w:t>
      </w:r>
      <w:r w:rsidR="00423428">
        <w:rPr>
          <w:rFonts w:ascii="David" w:hAnsi="David" w:hint="cs"/>
          <w:rtl/>
          <w:lang w:eastAsia="en-US"/>
        </w:rPr>
        <w:t xml:space="preserve">השנים האחרונות, בעל </w:t>
      </w:r>
      <w:r w:rsidR="001F148A" w:rsidRPr="001F148A">
        <w:rPr>
          <w:rFonts w:ascii="David" w:hAnsi="David"/>
          <w:rtl/>
          <w:lang w:eastAsia="en-US"/>
        </w:rPr>
        <w:t>ניסיון</w:t>
      </w:r>
      <w:r w:rsidR="00006ED3">
        <w:rPr>
          <w:rFonts w:ascii="David" w:hAnsi="David" w:hint="cs"/>
          <w:rtl/>
          <w:lang w:eastAsia="en-US"/>
        </w:rPr>
        <w:t xml:space="preserve"> </w:t>
      </w:r>
      <w:r w:rsidR="00212384">
        <w:rPr>
          <w:rFonts w:ascii="David" w:hAnsi="David" w:hint="cs"/>
          <w:rtl/>
          <w:lang w:eastAsia="en-US"/>
        </w:rPr>
        <w:t xml:space="preserve">העונה על </w:t>
      </w:r>
      <w:r w:rsidR="002B3D22" w:rsidRPr="004451CF">
        <w:rPr>
          <w:rFonts w:ascii="David" w:hAnsi="David" w:hint="cs"/>
          <w:u w:val="single"/>
          <w:rtl/>
          <w:lang w:eastAsia="en-US"/>
        </w:rPr>
        <w:t xml:space="preserve">לפחות </w:t>
      </w:r>
      <w:r w:rsidR="00212384" w:rsidRPr="009B787D">
        <w:rPr>
          <w:rFonts w:ascii="David" w:hAnsi="David" w:hint="cs"/>
          <w:b/>
          <w:bCs/>
          <w:u w:val="single"/>
          <w:rtl/>
          <w:lang w:eastAsia="en-US"/>
        </w:rPr>
        <w:t>אחד</w:t>
      </w:r>
      <w:r w:rsidR="00212384" w:rsidRPr="009B787D">
        <w:rPr>
          <w:rFonts w:ascii="David" w:hAnsi="David" w:hint="cs"/>
          <w:u w:val="single"/>
          <w:rtl/>
          <w:lang w:eastAsia="en-US"/>
        </w:rPr>
        <w:t xml:space="preserve"> מבין הקריטריונים הבאים</w:t>
      </w:r>
      <w:r w:rsidR="00212384">
        <w:rPr>
          <w:rFonts w:ascii="David" w:hAnsi="David" w:hint="cs"/>
          <w:rtl/>
          <w:lang w:eastAsia="en-US"/>
        </w:rPr>
        <w:t>:</w:t>
      </w:r>
    </w:p>
    <w:p w14:paraId="3473BF02" w14:textId="15C4E3D7" w:rsidR="00006ED3" w:rsidRDefault="00006ED3" w:rsidP="00F61D00">
      <w:pPr>
        <w:numPr>
          <w:ilvl w:val="3"/>
          <w:numId w:val="26"/>
        </w:numPr>
        <w:ind w:left="2693" w:hanging="851"/>
      </w:pPr>
      <w:bookmarkStart w:id="26" w:name="_Ref475376286"/>
      <w:r w:rsidRPr="00006ED3">
        <w:rPr>
          <w:rFonts w:hint="cs"/>
          <w:rtl/>
        </w:rPr>
        <w:t xml:space="preserve">ניהול </w:t>
      </w:r>
      <w:r w:rsidRPr="00006ED3">
        <w:rPr>
          <w:rtl/>
        </w:rPr>
        <w:t>ספריי</w:t>
      </w:r>
      <w:r w:rsidRPr="00006ED3">
        <w:rPr>
          <w:rFonts w:hint="cs"/>
          <w:rtl/>
        </w:rPr>
        <w:t>ה</w:t>
      </w:r>
      <w:r>
        <w:rPr>
          <w:rFonts w:hint="cs"/>
          <w:rtl/>
        </w:rPr>
        <w:t xml:space="preserve"> </w:t>
      </w:r>
      <w:r w:rsidR="00AC4C24">
        <w:rPr>
          <w:rFonts w:hint="cs"/>
          <w:rtl/>
        </w:rPr>
        <w:t xml:space="preserve">ציבורית </w:t>
      </w:r>
      <w:r>
        <w:rPr>
          <w:rFonts w:hint="cs"/>
          <w:rtl/>
        </w:rPr>
        <w:t xml:space="preserve">במשך </w:t>
      </w:r>
      <w:r w:rsidR="00F61D00">
        <w:rPr>
          <w:rFonts w:hint="cs"/>
          <w:b/>
          <w:bCs/>
          <w:rtl/>
        </w:rPr>
        <w:t>שנתיים</w:t>
      </w:r>
      <w:r>
        <w:rPr>
          <w:rFonts w:hint="cs"/>
          <w:rtl/>
        </w:rPr>
        <w:t xml:space="preserve"> לפחות.</w:t>
      </w:r>
      <w:bookmarkEnd w:id="26"/>
    </w:p>
    <w:p w14:paraId="57738E0F" w14:textId="4363770E" w:rsidR="004451CF" w:rsidRPr="004451CF" w:rsidRDefault="004451CF" w:rsidP="00F20062">
      <w:pPr>
        <w:numPr>
          <w:ilvl w:val="3"/>
          <w:numId w:val="26"/>
        </w:numPr>
        <w:ind w:left="2693" w:hanging="851"/>
      </w:pPr>
      <w:bookmarkStart w:id="27" w:name="_Ref475376222"/>
      <w:r w:rsidRPr="004451CF">
        <w:rPr>
          <w:rFonts w:hint="cs"/>
          <w:rtl/>
        </w:rPr>
        <w:t xml:space="preserve">ניהול </w:t>
      </w:r>
      <w:r w:rsidRPr="004451CF">
        <w:rPr>
          <w:rtl/>
        </w:rPr>
        <w:t>ספרי</w:t>
      </w:r>
      <w:r w:rsidRPr="004451CF">
        <w:rPr>
          <w:rFonts w:hint="cs"/>
          <w:rtl/>
        </w:rPr>
        <w:t>יה</w:t>
      </w:r>
      <w:r w:rsidRPr="004451CF">
        <w:rPr>
          <w:rtl/>
        </w:rPr>
        <w:t xml:space="preserve"> ניידת</w:t>
      </w:r>
      <w:r w:rsidRPr="004451CF">
        <w:rPr>
          <w:rFonts w:hint="cs"/>
          <w:rtl/>
        </w:rPr>
        <w:t xml:space="preserve"> </w:t>
      </w:r>
      <w:r>
        <w:rPr>
          <w:rFonts w:hint="cs"/>
          <w:rtl/>
        </w:rPr>
        <w:t xml:space="preserve">שהופעלה </w:t>
      </w:r>
      <w:r w:rsidR="00C76640">
        <w:rPr>
          <w:rFonts w:hint="cs"/>
          <w:rtl/>
        </w:rPr>
        <w:t>ב-</w:t>
      </w:r>
      <w:r w:rsidR="00F20062">
        <w:rPr>
          <w:rFonts w:hint="cs"/>
          <w:b/>
          <w:bCs/>
          <w:rtl/>
        </w:rPr>
        <w:t>2</w:t>
      </w:r>
      <w:r w:rsidR="00F20062" w:rsidRPr="004451CF">
        <w:rPr>
          <w:rFonts w:hint="cs"/>
          <w:rtl/>
        </w:rPr>
        <w:t xml:space="preserve"> </w:t>
      </w:r>
      <w:r w:rsidRPr="004451CF">
        <w:rPr>
          <w:rFonts w:hint="cs"/>
          <w:rtl/>
        </w:rPr>
        <w:t>רשויות מקומיות לפחות</w:t>
      </w:r>
      <w:r w:rsidR="009C6050">
        <w:rPr>
          <w:rFonts w:hint="cs"/>
          <w:rtl/>
        </w:rPr>
        <w:t xml:space="preserve"> במשך </w:t>
      </w:r>
      <w:r w:rsidR="009C6050" w:rsidRPr="008871E5">
        <w:rPr>
          <w:rFonts w:hint="cs"/>
          <w:b/>
          <w:bCs/>
          <w:rtl/>
        </w:rPr>
        <w:t>6</w:t>
      </w:r>
      <w:r w:rsidR="009C6050">
        <w:rPr>
          <w:rFonts w:hint="cs"/>
          <w:rtl/>
        </w:rPr>
        <w:t xml:space="preserve"> חודשים</w:t>
      </w:r>
      <w:r w:rsidRPr="004451CF">
        <w:rPr>
          <w:rFonts w:hint="cs"/>
          <w:rtl/>
        </w:rPr>
        <w:t>.</w:t>
      </w:r>
      <w:bookmarkEnd w:id="27"/>
    </w:p>
    <w:p w14:paraId="071DC998" w14:textId="7697B362" w:rsidR="001F148A" w:rsidRPr="00006ED3" w:rsidRDefault="001F148A" w:rsidP="00F61D00">
      <w:pPr>
        <w:numPr>
          <w:ilvl w:val="3"/>
          <w:numId w:val="26"/>
        </w:numPr>
        <w:ind w:left="2693" w:hanging="851"/>
        <w:rPr>
          <w:rtl/>
        </w:rPr>
      </w:pPr>
      <w:bookmarkStart w:id="28" w:name="_Ref475376299"/>
      <w:r w:rsidRPr="00006ED3">
        <w:rPr>
          <w:rtl/>
        </w:rPr>
        <w:t>ניהול</w:t>
      </w:r>
      <w:r w:rsidR="00006ED3">
        <w:rPr>
          <w:rFonts w:hint="cs"/>
          <w:rtl/>
        </w:rPr>
        <w:t xml:space="preserve"> של </w:t>
      </w:r>
      <w:r w:rsidR="00006ED3" w:rsidRPr="00242350">
        <w:rPr>
          <w:rFonts w:hint="cs"/>
          <w:b/>
          <w:bCs/>
          <w:rtl/>
        </w:rPr>
        <w:t>2</w:t>
      </w:r>
      <w:r w:rsidR="00343F7C" w:rsidRPr="00006ED3">
        <w:rPr>
          <w:rFonts w:hint="cs"/>
          <w:rtl/>
        </w:rPr>
        <w:t xml:space="preserve"> </w:t>
      </w:r>
      <w:r w:rsidR="00242350" w:rsidRPr="00242350">
        <w:rPr>
          <w:rtl/>
        </w:rPr>
        <w:t xml:space="preserve">פעילויות חינוכיות, תרבותיות או קהילתיות בקרב מגזרי המיעוטים, </w:t>
      </w:r>
      <w:r w:rsidR="002B3D22">
        <w:rPr>
          <w:rFonts w:ascii="David" w:hAnsi="David" w:hint="cs"/>
          <w:rtl/>
          <w:lang w:eastAsia="en-US"/>
        </w:rPr>
        <w:t xml:space="preserve">כאשר כל פעילות נמשכה </w:t>
      </w:r>
      <w:r w:rsidR="002B3D22" w:rsidRPr="00006ED3">
        <w:rPr>
          <w:rFonts w:ascii="David" w:hAnsi="David" w:hint="cs"/>
          <w:b/>
          <w:bCs/>
          <w:rtl/>
          <w:lang w:eastAsia="en-US"/>
        </w:rPr>
        <w:t>6</w:t>
      </w:r>
      <w:r w:rsidR="002B3D22">
        <w:rPr>
          <w:rFonts w:ascii="David" w:hAnsi="David" w:hint="cs"/>
          <w:rtl/>
          <w:lang w:eastAsia="en-US"/>
        </w:rPr>
        <w:t xml:space="preserve"> חודשים</w:t>
      </w:r>
      <w:r w:rsidR="000E63E9">
        <w:rPr>
          <w:rFonts w:ascii="David" w:hAnsi="David" w:hint="cs"/>
          <w:rtl/>
          <w:lang w:eastAsia="en-US"/>
        </w:rPr>
        <w:t xml:space="preserve"> לפחות</w:t>
      </w:r>
      <w:r w:rsidR="004451CF" w:rsidRPr="004451CF">
        <w:rPr>
          <w:rFonts w:ascii="David" w:hAnsi="David" w:hint="cs"/>
          <w:rtl/>
          <w:lang w:eastAsia="en-US"/>
        </w:rPr>
        <w:t xml:space="preserve"> </w:t>
      </w:r>
      <w:r w:rsidR="004451CF">
        <w:rPr>
          <w:rFonts w:ascii="David" w:hAnsi="David" w:hint="cs"/>
          <w:rtl/>
          <w:lang w:eastAsia="en-US"/>
        </w:rPr>
        <w:t>והופעלה</w:t>
      </w:r>
      <w:r w:rsidR="004451CF" w:rsidRPr="00DE08D4">
        <w:rPr>
          <w:rFonts w:ascii="David" w:hAnsi="David" w:hint="cs"/>
          <w:rtl/>
          <w:lang w:eastAsia="en-US"/>
        </w:rPr>
        <w:t xml:space="preserve"> </w:t>
      </w:r>
      <w:r w:rsidR="004451CF">
        <w:rPr>
          <w:rFonts w:ascii="David" w:hAnsi="David" w:hint="cs"/>
          <w:rtl/>
          <w:lang w:eastAsia="en-US"/>
        </w:rPr>
        <w:t>ב-</w:t>
      </w:r>
      <w:r w:rsidR="00F61D00">
        <w:rPr>
          <w:rFonts w:ascii="David" w:hAnsi="David" w:hint="cs"/>
          <w:b/>
          <w:bCs/>
          <w:rtl/>
          <w:lang w:eastAsia="en-US"/>
        </w:rPr>
        <w:t>2</w:t>
      </w:r>
      <w:r w:rsidR="00F61D00">
        <w:rPr>
          <w:rFonts w:ascii="David" w:hAnsi="David" w:hint="cs"/>
          <w:rtl/>
          <w:lang w:eastAsia="en-US"/>
        </w:rPr>
        <w:t xml:space="preserve"> </w:t>
      </w:r>
      <w:r w:rsidR="004451CF">
        <w:rPr>
          <w:rFonts w:ascii="David" w:hAnsi="David" w:hint="cs"/>
          <w:rtl/>
          <w:lang w:eastAsia="en-US"/>
        </w:rPr>
        <w:t>רשויות מקומיות לכל הפחות</w:t>
      </w:r>
      <w:r w:rsidR="002B3D22">
        <w:rPr>
          <w:rFonts w:ascii="David" w:hAnsi="David" w:hint="cs"/>
          <w:rtl/>
          <w:lang w:eastAsia="en-US"/>
        </w:rPr>
        <w:t>.</w:t>
      </w:r>
      <w:bookmarkEnd w:id="25"/>
      <w:bookmarkEnd w:id="28"/>
    </w:p>
    <w:p w14:paraId="1CCB6E2A" w14:textId="77777777" w:rsidR="005F2EF8" w:rsidRPr="007F27A5" w:rsidRDefault="005F2EF8" w:rsidP="00CD2082">
      <w:pPr>
        <w:numPr>
          <w:ilvl w:val="1"/>
          <w:numId w:val="26"/>
        </w:numPr>
        <w:ind w:left="1134" w:hanging="567"/>
        <w:rPr>
          <w:u w:val="single"/>
          <w:lang w:eastAsia="en-US"/>
        </w:rPr>
      </w:pPr>
      <w:bookmarkStart w:id="29" w:name="_Ref374026261"/>
      <w:r w:rsidRPr="007F27A5">
        <w:rPr>
          <w:rFonts w:hint="eastAsia"/>
          <w:u w:val="single"/>
          <w:rtl/>
          <w:lang w:eastAsia="en-US"/>
        </w:rPr>
        <w:t>תנאי</w:t>
      </w:r>
      <w:r w:rsidRPr="007F27A5">
        <w:rPr>
          <w:u w:val="single"/>
          <w:rtl/>
          <w:lang w:eastAsia="en-US"/>
        </w:rPr>
        <w:t xml:space="preserve"> </w:t>
      </w:r>
      <w:r w:rsidRPr="007F27A5">
        <w:rPr>
          <w:rFonts w:hint="eastAsia"/>
          <w:u w:val="single"/>
          <w:rtl/>
          <w:lang w:eastAsia="en-US"/>
        </w:rPr>
        <w:t>סף</w:t>
      </w:r>
      <w:r w:rsidRPr="007F27A5">
        <w:rPr>
          <w:u w:val="single"/>
          <w:rtl/>
          <w:lang w:eastAsia="en-US"/>
        </w:rPr>
        <w:t xml:space="preserve"> </w:t>
      </w:r>
      <w:r w:rsidR="0025337C">
        <w:rPr>
          <w:rFonts w:hint="cs"/>
          <w:u w:val="single"/>
          <w:rtl/>
          <w:lang w:eastAsia="en-US"/>
        </w:rPr>
        <w:t>לספרנים מטעם המציע</w:t>
      </w:r>
      <w:r w:rsidRPr="007F27A5">
        <w:rPr>
          <w:u w:val="single"/>
          <w:rtl/>
          <w:lang w:eastAsia="en-US"/>
        </w:rPr>
        <w:t>:</w:t>
      </w:r>
      <w:bookmarkEnd w:id="24"/>
      <w:bookmarkEnd w:id="29"/>
    </w:p>
    <w:p w14:paraId="434DFF99" w14:textId="77777777" w:rsidR="001F148A" w:rsidRDefault="001F148A" w:rsidP="009D3A1E">
      <w:pPr>
        <w:numPr>
          <w:ilvl w:val="2"/>
          <w:numId w:val="26"/>
        </w:numPr>
        <w:ind w:left="1842" w:hanging="708"/>
        <w:rPr>
          <w:rFonts w:ascii="David" w:hAnsi="David"/>
          <w:lang w:eastAsia="en-US"/>
        </w:rPr>
      </w:pPr>
      <w:bookmarkStart w:id="30" w:name="_Ref373173038"/>
      <w:r>
        <w:rPr>
          <w:rFonts w:ascii="David" w:hAnsi="David" w:hint="cs"/>
          <w:rtl/>
          <w:lang w:eastAsia="en-US"/>
        </w:rPr>
        <w:t>ידיעת השפה ה</w:t>
      </w:r>
      <w:r w:rsidRPr="001F148A">
        <w:rPr>
          <w:rFonts w:ascii="David" w:hAnsi="David"/>
          <w:rtl/>
          <w:lang w:eastAsia="en-US"/>
        </w:rPr>
        <w:t xml:space="preserve">ערבית </w:t>
      </w:r>
      <w:r>
        <w:rPr>
          <w:rFonts w:ascii="David" w:hAnsi="David" w:hint="cs"/>
          <w:rtl/>
          <w:lang w:eastAsia="en-US"/>
        </w:rPr>
        <w:t xml:space="preserve">ברמת </w:t>
      </w:r>
      <w:r>
        <w:rPr>
          <w:rFonts w:ascii="David" w:hAnsi="David"/>
          <w:rtl/>
          <w:lang w:eastAsia="en-US"/>
        </w:rPr>
        <w:t>שפת אם</w:t>
      </w:r>
      <w:r>
        <w:rPr>
          <w:rFonts w:ascii="David" w:hAnsi="David" w:hint="cs"/>
          <w:rtl/>
          <w:lang w:eastAsia="en-US"/>
        </w:rPr>
        <w:t>.</w:t>
      </w:r>
    </w:p>
    <w:p w14:paraId="22536F38" w14:textId="77777777" w:rsidR="00B614C3" w:rsidRDefault="001F148A" w:rsidP="009D3A1E">
      <w:pPr>
        <w:numPr>
          <w:ilvl w:val="2"/>
          <w:numId w:val="26"/>
        </w:numPr>
        <w:ind w:left="1842" w:hanging="708"/>
        <w:rPr>
          <w:rFonts w:ascii="David" w:hAnsi="David"/>
          <w:lang w:eastAsia="en-US"/>
        </w:rPr>
      </w:pPr>
      <w:r>
        <w:rPr>
          <w:rFonts w:ascii="David" w:hAnsi="David" w:hint="cs"/>
          <w:rtl/>
          <w:lang w:eastAsia="en-US"/>
        </w:rPr>
        <w:t xml:space="preserve">בעל </w:t>
      </w:r>
      <w:r w:rsidRPr="001F148A">
        <w:rPr>
          <w:rFonts w:ascii="David" w:hAnsi="David"/>
          <w:rtl/>
          <w:lang w:eastAsia="en-US"/>
        </w:rPr>
        <w:t xml:space="preserve">תעודת ספרן מורשה או תואר </w:t>
      </w:r>
      <w:r>
        <w:rPr>
          <w:rFonts w:ascii="David" w:hAnsi="David"/>
          <w:rtl/>
          <w:lang w:eastAsia="en-US"/>
        </w:rPr>
        <w:t>ראשון</w:t>
      </w:r>
      <w:r w:rsidRPr="003212D2">
        <w:rPr>
          <w:rFonts w:ascii="David" w:hAnsi="David"/>
          <w:rtl/>
          <w:lang w:eastAsia="en-US"/>
        </w:rPr>
        <w:t xml:space="preserve"> או תעודת הוראה</w:t>
      </w:r>
      <w:bookmarkEnd w:id="30"/>
      <w:r w:rsidR="00B614C3" w:rsidRPr="003212D2">
        <w:rPr>
          <w:rFonts w:ascii="David" w:hAnsi="David" w:hint="cs"/>
          <w:rtl/>
          <w:lang w:eastAsia="en-US"/>
        </w:rPr>
        <w:t>.</w:t>
      </w:r>
    </w:p>
    <w:p w14:paraId="75DE7AA0" w14:textId="01433550" w:rsidR="00F80599" w:rsidRPr="003212D2" w:rsidRDefault="00F80599" w:rsidP="009D3A1E">
      <w:pPr>
        <w:numPr>
          <w:ilvl w:val="2"/>
          <w:numId w:val="26"/>
        </w:numPr>
        <w:ind w:left="1842" w:hanging="708"/>
        <w:rPr>
          <w:rFonts w:ascii="David" w:hAnsi="David"/>
          <w:lang w:eastAsia="en-US"/>
        </w:rPr>
      </w:pPr>
      <w:bookmarkStart w:id="31" w:name="_Ref475376974"/>
      <w:r>
        <w:rPr>
          <w:rFonts w:ascii="David" w:hAnsi="David" w:hint="cs"/>
          <w:rtl/>
          <w:lang w:eastAsia="en-US"/>
        </w:rPr>
        <w:t>בעל ניסיון של שנה אחת לפחות בעב</w:t>
      </w:r>
      <w:r w:rsidR="007933E3">
        <w:rPr>
          <w:rFonts w:ascii="David" w:hAnsi="David" w:hint="cs"/>
          <w:rtl/>
          <w:lang w:eastAsia="en-US"/>
        </w:rPr>
        <w:t>ודה כספרן בספרייה ציבורית / בית-</w:t>
      </w:r>
      <w:r>
        <w:rPr>
          <w:rFonts w:ascii="David" w:hAnsi="David" w:hint="cs"/>
          <w:rtl/>
          <w:lang w:eastAsia="en-US"/>
        </w:rPr>
        <w:t>ספרית</w:t>
      </w:r>
      <w:r w:rsidR="00F61D00">
        <w:rPr>
          <w:rFonts w:ascii="David" w:hAnsi="David" w:hint="cs"/>
          <w:rtl/>
          <w:lang w:eastAsia="en-US"/>
        </w:rPr>
        <w:t>, או בעל ניסיון של שנה אחת בעבודת הוראה הכוללת הקניית מיומנויות למידה / יצירה</w:t>
      </w:r>
      <w:r>
        <w:rPr>
          <w:rFonts w:ascii="David" w:hAnsi="David" w:hint="cs"/>
          <w:rtl/>
          <w:lang w:eastAsia="en-US"/>
        </w:rPr>
        <w:t>.</w:t>
      </w:r>
      <w:bookmarkEnd w:id="31"/>
    </w:p>
    <w:p w14:paraId="731350AC" w14:textId="77777777" w:rsidR="005872A2" w:rsidRPr="007F27A5" w:rsidRDefault="005872A2" w:rsidP="00CD2082">
      <w:pPr>
        <w:numPr>
          <w:ilvl w:val="1"/>
          <w:numId w:val="26"/>
        </w:numPr>
        <w:spacing w:before="120"/>
        <w:ind w:left="1134" w:hanging="567"/>
        <w:rPr>
          <w:rFonts w:ascii="David" w:hAnsi="David"/>
          <w:b/>
          <w:bCs/>
          <w:lang w:eastAsia="en-US"/>
        </w:rPr>
      </w:pPr>
      <w:bookmarkStart w:id="32" w:name="_Ref330970851"/>
      <w:r w:rsidRPr="007F27A5">
        <w:rPr>
          <w:rFonts w:ascii="David" w:hAnsi="David" w:hint="eastAsia"/>
          <w:b/>
          <w:bCs/>
          <w:rtl/>
          <w:lang w:eastAsia="en-US"/>
        </w:rPr>
        <w:t>עבור</w:t>
      </w:r>
      <w:r w:rsidRPr="007F27A5">
        <w:rPr>
          <w:rFonts w:ascii="David" w:hAnsi="David"/>
          <w:b/>
          <w:bCs/>
          <w:rtl/>
          <w:lang w:eastAsia="en-US"/>
        </w:rPr>
        <w:t xml:space="preserve"> </w:t>
      </w:r>
      <w:r w:rsidRPr="007F27A5">
        <w:rPr>
          <w:rFonts w:ascii="David" w:hAnsi="David" w:hint="eastAsia"/>
          <w:b/>
          <w:bCs/>
          <w:rtl/>
          <w:lang w:eastAsia="en-US"/>
        </w:rPr>
        <w:t>כ</w:t>
      </w:r>
      <w:r>
        <w:rPr>
          <w:rFonts w:ascii="David" w:hAnsi="David" w:hint="cs"/>
          <w:b/>
          <w:bCs/>
          <w:rtl/>
          <w:lang w:eastAsia="en-US"/>
        </w:rPr>
        <w:t>ו</w:t>
      </w:r>
      <w:r w:rsidRPr="007F27A5">
        <w:rPr>
          <w:rFonts w:ascii="David" w:hAnsi="David" w:hint="eastAsia"/>
          <w:b/>
          <w:bCs/>
          <w:rtl/>
          <w:lang w:eastAsia="en-US"/>
        </w:rPr>
        <w:t>ח</w:t>
      </w:r>
      <w:r w:rsidRPr="007F27A5">
        <w:rPr>
          <w:rFonts w:ascii="David" w:hAnsi="David"/>
          <w:b/>
          <w:bCs/>
          <w:rtl/>
          <w:lang w:eastAsia="en-US"/>
        </w:rPr>
        <w:t xml:space="preserve"> </w:t>
      </w:r>
      <w:r w:rsidRPr="007F27A5">
        <w:rPr>
          <w:rFonts w:ascii="David" w:hAnsi="David" w:hint="eastAsia"/>
          <w:b/>
          <w:bCs/>
          <w:rtl/>
          <w:lang w:eastAsia="en-US"/>
        </w:rPr>
        <w:t>האדם</w:t>
      </w:r>
      <w:r w:rsidRPr="007F27A5">
        <w:rPr>
          <w:rFonts w:ascii="David" w:hAnsi="David"/>
          <w:b/>
          <w:bCs/>
          <w:rtl/>
          <w:lang w:eastAsia="en-US"/>
        </w:rPr>
        <w:t xml:space="preserve"> </w:t>
      </w:r>
      <w:r w:rsidRPr="007F27A5">
        <w:rPr>
          <w:rFonts w:ascii="David" w:hAnsi="David" w:hint="eastAsia"/>
          <w:b/>
          <w:bCs/>
          <w:rtl/>
          <w:lang w:eastAsia="en-US"/>
        </w:rPr>
        <w:t>המוצע</w:t>
      </w:r>
      <w:r w:rsidRPr="007F27A5">
        <w:rPr>
          <w:rFonts w:ascii="David" w:hAnsi="David"/>
          <w:b/>
          <w:bCs/>
          <w:rtl/>
          <w:lang w:eastAsia="en-US"/>
        </w:rPr>
        <w:t xml:space="preserve"> </w:t>
      </w:r>
      <w:r w:rsidRPr="007F27A5">
        <w:rPr>
          <w:rFonts w:ascii="David" w:hAnsi="David" w:hint="eastAsia"/>
          <w:b/>
          <w:bCs/>
          <w:rtl/>
          <w:lang w:eastAsia="en-US"/>
        </w:rPr>
        <w:t>לצורך</w:t>
      </w:r>
      <w:r w:rsidRPr="007F27A5">
        <w:rPr>
          <w:rFonts w:ascii="David" w:hAnsi="David"/>
          <w:b/>
          <w:bCs/>
          <w:rtl/>
          <w:lang w:eastAsia="en-US"/>
        </w:rPr>
        <w:t xml:space="preserve"> </w:t>
      </w:r>
      <w:r w:rsidRPr="007F27A5">
        <w:rPr>
          <w:rFonts w:ascii="David" w:hAnsi="David" w:hint="eastAsia"/>
          <w:b/>
          <w:bCs/>
          <w:rtl/>
          <w:lang w:eastAsia="en-US"/>
        </w:rPr>
        <w:t>הוכחת</w:t>
      </w:r>
      <w:r w:rsidRPr="007F27A5">
        <w:rPr>
          <w:rFonts w:ascii="David" w:hAnsi="David"/>
          <w:b/>
          <w:bCs/>
          <w:rtl/>
          <w:lang w:eastAsia="en-US"/>
        </w:rPr>
        <w:t xml:space="preserve"> </w:t>
      </w:r>
      <w:r w:rsidRPr="007F27A5">
        <w:rPr>
          <w:rFonts w:ascii="David" w:hAnsi="David" w:hint="eastAsia"/>
          <w:b/>
          <w:bCs/>
          <w:rtl/>
          <w:lang w:eastAsia="en-US"/>
        </w:rPr>
        <w:t>עמידה</w:t>
      </w:r>
      <w:r w:rsidRPr="007F27A5">
        <w:rPr>
          <w:rFonts w:ascii="David" w:hAnsi="David"/>
          <w:b/>
          <w:bCs/>
          <w:rtl/>
          <w:lang w:eastAsia="en-US"/>
        </w:rPr>
        <w:t xml:space="preserve"> </w:t>
      </w:r>
      <w:r w:rsidRPr="007F27A5">
        <w:rPr>
          <w:rFonts w:ascii="David" w:hAnsi="David" w:hint="eastAsia"/>
          <w:b/>
          <w:bCs/>
          <w:rtl/>
          <w:lang w:eastAsia="en-US"/>
        </w:rPr>
        <w:t>בתנאי</w:t>
      </w:r>
      <w:r w:rsidRPr="007F27A5">
        <w:rPr>
          <w:rFonts w:ascii="David" w:hAnsi="David"/>
          <w:b/>
          <w:bCs/>
          <w:rtl/>
          <w:lang w:eastAsia="en-US"/>
        </w:rPr>
        <w:t xml:space="preserve"> </w:t>
      </w:r>
      <w:r w:rsidRPr="007F27A5">
        <w:rPr>
          <w:rFonts w:ascii="David" w:hAnsi="David" w:hint="eastAsia"/>
          <w:b/>
          <w:bCs/>
          <w:rtl/>
          <w:lang w:eastAsia="en-US"/>
        </w:rPr>
        <w:t>הסף</w:t>
      </w:r>
      <w:r w:rsidRPr="007F27A5">
        <w:rPr>
          <w:rFonts w:ascii="David" w:hAnsi="David"/>
          <w:b/>
          <w:bCs/>
          <w:rtl/>
          <w:lang w:eastAsia="en-US"/>
        </w:rPr>
        <w:t xml:space="preserve"> </w:t>
      </w:r>
      <w:r>
        <w:rPr>
          <w:rFonts w:ascii="David" w:hAnsi="David" w:hint="cs"/>
          <w:b/>
          <w:bCs/>
          <w:rtl/>
          <w:lang w:eastAsia="en-US"/>
        </w:rPr>
        <w:t xml:space="preserve">שלעיל, </w:t>
      </w:r>
      <w:r w:rsidRPr="007F27A5">
        <w:rPr>
          <w:rFonts w:ascii="David" w:hAnsi="David" w:hint="eastAsia"/>
          <w:b/>
          <w:bCs/>
          <w:rtl/>
          <w:lang w:eastAsia="en-US"/>
        </w:rPr>
        <w:t>יש</w:t>
      </w:r>
      <w:r w:rsidRPr="007F27A5">
        <w:rPr>
          <w:rFonts w:ascii="David" w:hAnsi="David"/>
          <w:b/>
          <w:bCs/>
          <w:rtl/>
          <w:lang w:eastAsia="en-US"/>
        </w:rPr>
        <w:t xml:space="preserve"> </w:t>
      </w:r>
      <w:r w:rsidRPr="007F27A5">
        <w:rPr>
          <w:rFonts w:ascii="David" w:hAnsi="David" w:hint="eastAsia"/>
          <w:b/>
          <w:bCs/>
          <w:rtl/>
          <w:lang w:eastAsia="en-US"/>
        </w:rPr>
        <w:t>להציג</w:t>
      </w:r>
      <w:r w:rsidRPr="007F27A5">
        <w:rPr>
          <w:rFonts w:ascii="David" w:hAnsi="David"/>
          <w:b/>
          <w:bCs/>
          <w:rtl/>
          <w:lang w:eastAsia="en-US"/>
        </w:rPr>
        <w:t xml:space="preserve"> </w:t>
      </w:r>
      <w:r w:rsidRPr="007F27A5">
        <w:rPr>
          <w:rFonts w:ascii="David" w:hAnsi="David" w:hint="eastAsia"/>
          <w:b/>
          <w:bCs/>
          <w:rtl/>
          <w:lang w:eastAsia="en-US"/>
        </w:rPr>
        <w:t>הסכמים</w:t>
      </w:r>
      <w:r w:rsidRPr="007F27A5">
        <w:rPr>
          <w:rFonts w:ascii="David" w:hAnsi="David"/>
          <w:b/>
          <w:bCs/>
          <w:rtl/>
          <w:lang w:eastAsia="en-US"/>
        </w:rPr>
        <w:t xml:space="preserve"> </w:t>
      </w:r>
      <w:r w:rsidRPr="007F27A5">
        <w:rPr>
          <w:rFonts w:ascii="David" w:hAnsi="David" w:hint="eastAsia"/>
          <w:b/>
          <w:bCs/>
          <w:rtl/>
          <w:lang w:eastAsia="en-US"/>
        </w:rPr>
        <w:t>מותנים</w:t>
      </w:r>
      <w:r w:rsidRPr="007F27A5">
        <w:rPr>
          <w:rFonts w:ascii="David" w:hAnsi="David"/>
          <w:b/>
          <w:bCs/>
          <w:rtl/>
          <w:lang w:eastAsia="en-US"/>
        </w:rPr>
        <w:t xml:space="preserve"> </w:t>
      </w:r>
      <w:r w:rsidRPr="007F27A5">
        <w:rPr>
          <w:rFonts w:ascii="David" w:hAnsi="David" w:hint="eastAsia"/>
          <w:b/>
          <w:bCs/>
          <w:rtl/>
          <w:lang w:eastAsia="en-US"/>
        </w:rPr>
        <w:t>עם</w:t>
      </w:r>
      <w:r w:rsidRPr="007F27A5">
        <w:rPr>
          <w:rFonts w:ascii="David" w:hAnsi="David"/>
          <w:b/>
          <w:bCs/>
          <w:rtl/>
          <w:lang w:eastAsia="en-US"/>
        </w:rPr>
        <w:t xml:space="preserve"> </w:t>
      </w:r>
      <w:r w:rsidRPr="007F27A5">
        <w:rPr>
          <w:rFonts w:ascii="David" w:hAnsi="David" w:hint="eastAsia"/>
          <w:b/>
          <w:bCs/>
          <w:rtl/>
          <w:lang w:eastAsia="en-US"/>
        </w:rPr>
        <w:t>כלל</w:t>
      </w:r>
      <w:r w:rsidRPr="007F27A5">
        <w:rPr>
          <w:rFonts w:ascii="David" w:hAnsi="David"/>
          <w:b/>
          <w:bCs/>
          <w:rtl/>
          <w:lang w:eastAsia="en-US"/>
        </w:rPr>
        <w:t xml:space="preserve"> </w:t>
      </w:r>
      <w:r w:rsidRPr="007F27A5">
        <w:rPr>
          <w:rFonts w:ascii="David" w:hAnsi="David" w:hint="eastAsia"/>
          <w:b/>
          <w:bCs/>
          <w:rtl/>
          <w:lang w:eastAsia="en-US"/>
        </w:rPr>
        <w:t>בעלי</w:t>
      </w:r>
      <w:r w:rsidRPr="007F27A5">
        <w:rPr>
          <w:rFonts w:ascii="David" w:hAnsi="David"/>
          <w:b/>
          <w:bCs/>
          <w:rtl/>
          <w:lang w:eastAsia="en-US"/>
        </w:rPr>
        <w:t xml:space="preserve"> </w:t>
      </w:r>
      <w:r w:rsidRPr="007F27A5">
        <w:rPr>
          <w:rFonts w:ascii="David" w:hAnsi="David" w:hint="eastAsia"/>
          <w:b/>
          <w:bCs/>
          <w:rtl/>
          <w:lang w:eastAsia="en-US"/>
        </w:rPr>
        <w:t>התפקידים</w:t>
      </w:r>
      <w:r w:rsidRPr="007F27A5">
        <w:rPr>
          <w:rFonts w:ascii="David" w:hAnsi="David"/>
          <w:b/>
          <w:bCs/>
          <w:rtl/>
          <w:lang w:eastAsia="en-US"/>
        </w:rPr>
        <w:t xml:space="preserve"> </w:t>
      </w:r>
      <w:r w:rsidRPr="007F27A5">
        <w:rPr>
          <w:rFonts w:ascii="David" w:hAnsi="David" w:hint="eastAsia"/>
          <w:b/>
          <w:bCs/>
          <w:rtl/>
          <w:lang w:eastAsia="en-US"/>
        </w:rPr>
        <w:t>המוצגים</w:t>
      </w:r>
      <w:r w:rsidRPr="007F27A5">
        <w:rPr>
          <w:rFonts w:ascii="David" w:hAnsi="David"/>
          <w:b/>
          <w:bCs/>
          <w:rtl/>
          <w:lang w:eastAsia="en-US"/>
        </w:rPr>
        <w:t xml:space="preserve">, </w:t>
      </w:r>
      <w:r w:rsidRPr="007F27A5">
        <w:rPr>
          <w:rFonts w:ascii="David" w:hAnsi="David" w:hint="eastAsia"/>
          <w:b/>
          <w:bCs/>
          <w:rtl/>
          <w:lang w:eastAsia="en-US"/>
        </w:rPr>
        <w:t>ככל</w:t>
      </w:r>
      <w:r w:rsidRPr="007F27A5">
        <w:rPr>
          <w:rFonts w:ascii="David" w:hAnsi="David"/>
          <w:b/>
          <w:bCs/>
          <w:rtl/>
          <w:lang w:eastAsia="en-US"/>
        </w:rPr>
        <w:t xml:space="preserve"> </w:t>
      </w:r>
      <w:r w:rsidRPr="007F27A5">
        <w:rPr>
          <w:rFonts w:ascii="David" w:hAnsi="David" w:hint="eastAsia"/>
          <w:b/>
          <w:bCs/>
          <w:rtl/>
          <w:lang w:eastAsia="en-US"/>
        </w:rPr>
        <w:t>שאינם</w:t>
      </w:r>
      <w:r w:rsidRPr="007F27A5">
        <w:rPr>
          <w:rFonts w:ascii="David" w:hAnsi="David"/>
          <w:b/>
          <w:bCs/>
          <w:rtl/>
          <w:lang w:eastAsia="en-US"/>
        </w:rPr>
        <w:t xml:space="preserve"> </w:t>
      </w:r>
      <w:r w:rsidRPr="007F27A5">
        <w:rPr>
          <w:rFonts w:ascii="David" w:hAnsi="David" w:hint="eastAsia"/>
          <w:b/>
          <w:bCs/>
          <w:rtl/>
          <w:lang w:eastAsia="en-US"/>
        </w:rPr>
        <w:t>מועסקים</w:t>
      </w:r>
      <w:r w:rsidRPr="007F27A5">
        <w:rPr>
          <w:rFonts w:ascii="David" w:hAnsi="David"/>
          <w:b/>
          <w:bCs/>
          <w:rtl/>
          <w:lang w:eastAsia="en-US"/>
        </w:rPr>
        <w:t xml:space="preserve"> </w:t>
      </w:r>
      <w:r w:rsidRPr="007F27A5">
        <w:rPr>
          <w:rFonts w:ascii="David" w:hAnsi="David" w:hint="eastAsia"/>
          <w:b/>
          <w:bCs/>
          <w:rtl/>
          <w:lang w:eastAsia="en-US"/>
        </w:rPr>
        <w:t>על</w:t>
      </w:r>
      <w:r w:rsidRPr="007F27A5">
        <w:rPr>
          <w:rFonts w:ascii="David" w:hAnsi="David"/>
          <w:b/>
          <w:bCs/>
          <w:rtl/>
          <w:lang w:eastAsia="en-US"/>
        </w:rPr>
        <w:t xml:space="preserve"> </w:t>
      </w:r>
      <w:r w:rsidRPr="007F27A5">
        <w:rPr>
          <w:rFonts w:ascii="David" w:hAnsi="David" w:hint="eastAsia"/>
          <w:b/>
          <w:bCs/>
          <w:rtl/>
          <w:lang w:eastAsia="en-US"/>
        </w:rPr>
        <w:t>ידי</w:t>
      </w:r>
      <w:r w:rsidRPr="007F27A5">
        <w:rPr>
          <w:rFonts w:ascii="David" w:hAnsi="David"/>
          <w:b/>
          <w:bCs/>
          <w:rtl/>
          <w:lang w:eastAsia="en-US"/>
        </w:rPr>
        <w:t xml:space="preserve"> </w:t>
      </w:r>
      <w:r w:rsidRPr="007F27A5">
        <w:rPr>
          <w:rFonts w:ascii="David" w:hAnsi="David" w:hint="eastAsia"/>
          <w:b/>
          <w:bCs/>
          <w:rtl/>
          <w:lang w:eastAsia="en-US"/>
        </w:rPr>
        <w:t>המציע</w:t>
      </w:r>
      <w:r w:rsidRPr="007F27A5">
        <w:rPr>
          <w:rFonts w:ascii="David" w:hAnsi="David"/>
          <w:b/>
          <w:bCs/>
          <w:rtl/>
          <w:lang w:eastAsia="en-US"/>
        </w:rPr>
        <w:t xml:space="preserve"> </w:t>
      </w:r>
      <w:r w:rsidRPr="007F27A5">
        <w:rPr>
          <w:rFonts w:ascii="David" w:hAnsi="David" w:hint="eastAsia"/>
          <w:b/>
          <w:bCs/>
          <w:rtl/>
          <w:lang w:eastAsia="en-US"/>
        </w:rPr>
        <w:t>כעובדים</w:t>
      </w:r>
      <w:r w:rsidRPr="007F27A5">
        <w:rPr>
          <w:rFonts w:ascii="David" w:hAnsi="David"/>
          <w:b/>
          <w:bCs/>
          <w:rtl/>
          <w:lang w:eastAsia="en-US"/>
        </w:rPr>
        <w:t xml:space="preserve"> </w:t>
      </w:r>
      <w:r w:rsidRPr="007F27A5">
        <w:rPr>
          <w:rFonts w:ascii="David" w:hAnsi="David" w:hint="eastAsia"/>
          <w:b/>
          <w:bCs/>
          <w:rtl/>
          <w:lang w:eastAsia="en-US"/>
        </w:rPr>
        <w:t>שכירים</w:t>
      </w:r>
      <w:r w:rsidRPr="007F27A5">
        <w:rPr>
          <w:rFonts w:ascii="David" w:hAnsi="David"/>
          <w:b/>
          <w:bCs/>
          <w:rtl/>
          <w:lang w:eastAsia="en-US"/>
        </w:rPr>
        <w:t>.</w:t>
      </w:r>
      <w:bookmarkEnd w:id="32"/>
    </w:p>
    <w:p w14:paraId="470ABCC3" w14:textId="77777777" w:rsidR="00152BC0" w:rsidRPr="009F1D32" w:rsidRDefault="00152BC0" w:rsidP="00CD2082">
      <w:pPr>
        <w:numPr>
          <w:ilvl w:val="0"/>
          <w:numId w:val="26"/>
        </w:numPr>
        <w:spacing w:before="120"/>
        <w:ind w:left="357" w:hanging="357"/>
        <w:rPr>
          <w:b/>
          <w:bCs/>
          <w:rtl/>
          <w:lang w:eastAsia="en-US"/>
        </w:rPr>
      </w:pPr>
      <w:r w:rsidRPr="009F1D32">
        <w:rPr>
          <w:b/>
          <w:bCs/>
          <w:u w:val="single"/>
          <w:rtl/>
          <w:lang w:eastAsia="en-US"/>
        </w:rPr>
        <w:t>מ</w:t>
      </w:r>
      <w:r w:rsidRPr="009F1D32">
        <w:rPr>
          <w:rFonts w:hint="cs"/>
          <w:b/>
          <w:bCs/>
          <w:u w:val="single"/>
          <w:rtl/>
          <w:lang w:eastAsia="en-US"/>
        </w:rPr>
        <w:t>סמכים נדרשים ותנאי מסירת ההצעה</w:t>
      </w:r>
      <w:r w:rsidRPr="009F1D32">
        <w:rPr>
          <w:b/>
          <w:bCs/>
          <w:rtl/>
          <w:lang w:eastAsia="en-US"/>
        </w:rPr>
        <w:t xml:space="preserve"> </w:t>
      </w:r>
      <w:r w:rsidRPr="009F1D32">
        <w:rPr>
          <w:b/>
          <w:bCs/>
          <w:rtl/>
          <w:lang w:eastAsia="en-US"/>
        </w:rPr>
        <w:tab/>
      </w:r>
      <w:r w:rsidRPr="009F1D32">
        <w:rPr>
          <w:b/>
          <w:bCs/>
          <w:rtl/>
          <w:lang w:eastAsia="en-US"/>
        </w:rPr>
        <w:tab/>
      </w:r>
      <w:r>
        <w:rPr>
          <w:rtl/>
          <w:lang w:eastAsia="en-US"/>
        </w:rPr>
        <w:tab/>
      </w:r>
      <w:r>
        <w:rPr>
          <w:rtl/>
          <w:lang w:eastAsia="en-US"/>
        </w:rPr>
        <w:tab/>
      </w:r>
      <w:r>
        <w:rPr>
          <w:rtl/>
          <w:lang w:eastAsia="en-US"/>
        </w:rPr>
        <w:tab/>
      </w:r>
      <w:r>
        <w:rPr>
          <w:rtl/>
          <w:lang w:eastAsia="en-US"/>
        </w:rPr>
        <w:tab/>
      </w:r>
      <w:r>
        <w:rPr>
          <w:rtl/>
          <w:lang w:eastAsia="en-US"/>
        </w:rPr>
        <w:tab/>
      </w:r>
    </w:p>
    <w:p w14:paraId="01F85C6F" w14:textId="77777777" w:rsidR="00152BC0" w:rsidRPr="000D61A8" w:rsidRDefault="00152BC0" w:rsidP="00152BC0">
      <w:pPr>
        <w:ind w:left="142" w:firstLine="218"/>
        <w:rPr>
          <w:lang w:eastAsia="en-US"/>
        </w:rPr>
      </w:pPr>
      <w:r w:rsidRPr="0013445D">
        <w:rPr>
          <w:rtl/>
          <w:lang w:eastAsia="en-US"/>
        </w:rPr>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p>
    <w:p w14:paraId="2FFECEC4" w14:textId="77777777" w:rsidR="00152BC0" w:rsidRPr="004E1538" w:rsidRDefault="00152BC0" w:rsidP="00CD2082">
      <w:pPr>
        <w:numPr>
          <w:ilvl w:val="1"/>
          <w:numId w:val="26"/>
        </w:numPr>
        <w:ind w:left="1134" w:hanging="567"/>
        <w:rPr>
          <w:lang w:eastAsia="en-US"/>
        </w:rPr>
      </w:pPr>
      <w:r w:rsidRPr="004E1538">
        <w:rPr>
          <w:rFonts w:hint="cs"/>
          <w:rtl/>
          <w:lang w:eastAsia="en-US"/>
        </w:rPr>
        <w:t xml:space="preserve">חוברת הצעה מלאה וחתומה כנדרש בסעיף </w:t>
      </w:r>
      <w:r w:rsidRPr="004E1538">
        <w:rPr>
          <w:lang w:eastAsia="en-US"/>
        </w:rPr>
        <w:fldChar w:fldCharType="begin"/>
      </w:r>
      <w:r w:rsidRPr="004E1538">
        <w:rPr>
          <w:lang w:eastAsia="en-US"/>
        </w:rPr>
        <w:instrText xml:space="preserve"> REF _Ref299613744 \r \h  \* MERGEFORMAT </w:instrText>
      </w:r>
      <w:r w:rsidRPr="004E1538">
        <w:rPr>
          <w:lang w:eastAsia="en-US"/>
        </w:rPr>
      </w:r>
      <w:r w:rsidRPr="004E1538">
        <w:rPr>
          <w:lang w:eastAsia="en-US"/>
        </w:rPr>
        <w:fldChar w:fldCharType="separate"/>
      </w:r>
      <w:r w:rsidR="00AC0BAD">
        <w:rPr>
          <w:cs/>
          <w:lang w:eastAsia="en-US"/>
        </w:rPr>
        <w:t>‎</w:t>
      </w:r>
      <w:r w:rsidR="00AC0BAD">
        <w:rPr>
          <w:lang w:eastAsia="en-US"/>
        </w:rPr>
        <w:t>8</w:t>
      </w:r>
      <w:r w:rsidRPr="004E1538">
        <w:rPr>
          <w:lang w:eastAsia="en-US"/>
        </w:rPr>
        <w:fldChar w:fldCharType="end"/>
      </w:r>
      <w:r w:rsidRPr="004E1538">
        <w:rPr>
          <w:rFonts w:hint="cs"/>
          <w:rtl/>
          <w:lang w:eastAsia="en-US"/>
        </w:rPr>
        <w:t xml:space="preserve"> להלן.</w:t>
      </w:r>
    </w:p>
    <w:p w14:paraId="5D4EF0C6" w14:textId="77777777" w:rsidR="00152BC0" w:rsidRPr="004E1538" w:rsidRDefault="00152BC0" w:rsidP="00CD2082">
      <w:pPr>
        <w:numPr>
          <w:ilvl w:val="1"/>
          <w:numId w:val="26"/>
        </w:numPr>
        <w:ind w:left="1134" w:hanging="567"/>
        <w:rPr>
          <w:lang w:eastAsia="en-US"/>
        </w:rPr>
      </w:pPr>
      <w:r w:rsidRPr="004E1538">
        <w:rPr>
          <w:rFonts w:hint="cs"/>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Ref370930661 \r \h</w:instrText>
      </w:r>
      <w:r>
        <w:rPr>
          <w:rtl/>
          <w:lang w:eastAsia="en-US"/>
        </w:rPr>
        <w:instrText xml:space="preserve"> </w:instrText>
      </w:r>
      <w:r>
        <w:rPr>
          <w:rtl/>
          <w:lang w:eastAsia="en-US"/>
        </w:rPr>
      </w:r>
      <w:r>
        <w:rPr>
          <w:rtl/>
          <w:lang w:eastAsia="en-US"/>
        </w:rPr>
        <w:fldChar w:fldCharType="separate"/>
      </w:r>
      <w:r w:rsidR="00AC0BAD">
        <w:rPr>
          <w:cs/>
          <w:lang w:eastAsia="en-US"/>
        </w:rPr>
        <w:t>‎</w:t>
      </w:r>
      <w:r w:rsidR="00AC0BAD">
        <w:rPr>
          <w:lang w:eastAsia="en-US"/>
        </w:rPr>
        <w:t>6.1</w:t>
      </w:r>
      <w:r>
        <w:rPr>
          <w:rtl/>
          <w:lang w:eastAsia="en-US"/>
        </w:rPr>
        <w:fldChar w:fldCharType="end"/>
      </w:r>
      <w:r>
        <w:rPr>
          <w:rFonts w:hint="cs"/>
          <w:rtl/>
          <w:lang w:eastAsia="en-US"/>
        </w:rPr>
        <w:t xml:space="preserve"> </w:t>
      </w:r>
      <w:r w:rsidRPr="004E1538">
        <w:rPr>
          <w:rFonts w:hint="cs"/>
          <w:rtl/>
          <w:lang w:eastAsia="en-US"/>
        </w:rPr>
        <w:t xml:space="preserve">לעיל. אם המציע הוא עמותה, עליו להעביר אישור ניהול תקין מטעם רשם העמותות, תקף למועד הגשת ההצעה. </w:t>
      </w:r>
    </w:p>
    <w:p w14:paraId="3877B5EB" w14:textId="77777777" w:rsidR="00C6045E" w:rsidRDefault="00C6045E" w:rsidP="00CD2082">
      <w:pPr>
        <w:numPr>
          <w:ilvl w:val="1"/>
          <w:numId w:val="26"/>
        </w:numPr>
        <w:ind w:left="1134" w:hanging="567"/>
        <w:rPr>
          <w:lang w:eastAsia="en-US"/>
        </w:rPr>
      </w:pPr>
      <w:r w:rsidRPr="004E1538">
        <w:rPr>
          <w:rFonts w:hint="cs"/>
          <w:rtl/>
          <w:lang w:eastAsia="en-US"/>
        </w:rPr>
        <w:t>א</w:t>
      </w:r>
      <w:r w:rsidRPr="004E1538">
        <w:rPr>
          <w:rtl/>
          <w:lang w:eastAsia="en-US"/>
        </w:rPr>
        <w:t>ישור</w:t>
      </w:r>
      <w:r w:rsidRPr="004E1538">
        <w:rPr>
          <w:rFonts w:hint="cs"/>
          <w:rtl/>
          <w:lang w:eastAsia="en-US"/>
        </w:rPr>
        <w:t>ים</w:t>
      </w:r>
      <w:r w:rsidRPr="004E1538">
        <w:rPr>
          <w:rtl/>
          <w:lang w:eastAsia="en-US"/>
        </w:rPr>
        <w:t xml:space="preserve"> לפי חוק עסקאות גופים ציבוריים</w:t>
      </w:r>
      <w:r w:rsidRPr="004E1538">
        <w:rPr>
          <w:rFonts w:hint="cs"/>
          <w:rtl/>
          <w:lang w:eastAsia="en-US"/>
        </w:rPr>
        <w:t>,</w:t>
      </w:r>
      <w:r w:rsidRPr="004E1538">
        <w:rPr>
          <w:rtl/>
          <w:lang w:eastAsia="en-US"/>
        </w:rPr>
        <w:t xml:space="preserve"> בדבר ניהול פנקסי חשבונות </w:t>
      </w:r>
      <w:r w:rsidRPr="004E1538">
        <w:rPr>
          <w:rFonts w:hint="cs"/>
          <w:rtl/>
          <w:lang w:eastAsia="en-US"/>
        </w:rPr>
        <w:t>ורשומות</w:t>
      </w:r>
      <w:r w:rsidRPr="004E1538">
        <w:rPr>
          <w:rtl/>
          <w:lang w:eastAsia="en-US"/>
        </w:rPr>
        <w:t xml:space="preserve">, </w:t>
      </w:r>
      <w:r w:rsidRPr="004E1538">
        <w:rPr>
          <w:rFonts w:hint="cs"/>
          <w:rtl/>
          <w:lang w:eastAsia="en-US"/>
        </w:rPr>
        <w:t>כשהוא</w:t>
      </w:r>
      <w:r w:rsidRPr="004E1538">
        <w:rPr>
          <w:rtl/>
          <w:lang w:eastAsia="en-US"/>
        </w:rPr>
        <w:t xml:space="preserve"> </w:t>
      </w:r>
      <w:r w:rsidRPr="004E1538">
        <w:rPr>
          <w:rFonts w:hint="cs"/>
          <w:rtl/>
          <w:lang w:eastAsia="en-US"/>
        </w:rPr>
        <w:t>תקף</w:t>
      </w:r>
      <w:r w:rsidRPr="004E1538">
        <w:rPr>
          <w:rtl/>
          <w:lang w:eastAsia="en-US"/>
        </w:rPr>
        <w:t xml:space="preserve">, </w:t>
      </w:r>
      <w:r w:rsidRPr="004E1538">
        <w:rPr>
          <w:rFonts w:hint="cs"/>
          <w:rtl/>
          <w:lang w:eastAsia="en-US"/>
        </w:rPr>
        <w:t>להוכחת</w:t>
      </w:r>
      <w:r w:rsidRPr="004E1538">
        <w:rPr>
          <w:rtl/>
          <w:lang w:eastAsia="en-US"/>
        </w:rPr>
        <w:t xml:space="preserve"> </w:t>
      </w:r>
      <w:r w:rsidRPr="004E1538">
        <w:rPr>
          <w:rFonts w:hint="cs"/>
          <w:rtl/>
          <w:lang w:eastAsia="en-US"/>
        </w:rPr>
        <w:t>העמידה</w:t>
      </w:r>
      <w:r w:rsidRPr="004E1538">
        <w:rPr>
          <w:rtl/>
          <w:lang w:eastAsia="en-US"/>
        </w:rPr>
        <w:t xml:space="preserve"> </w:t>
      </w:r>
      <w:r w:rsidRPr="004E1538">
        <w:rPr>
          <w:rFonts w:hint="cs"/>
          <w:rtl/>
          <w:lang w:eastAsia="en-US"/>
        </w:rPr>
        <w:t>בתנאי</w:t>
      </w:r>
      <w:r w:rsidRPr="004E1538">
        <w:rPr>
          <w:rtl/>
          <w:lang w:eastAsia="en-US"/>
        </w:rPr>
        <w:t xml:space="preserve"> </w:t>
      </w:r>
      <w:r w:rsidRPr="004E1538">
        <w:rPr>
          <w:rFonts w:hint="cs"/>
          <w:rtl/>
          <w:lang w:eastAsia="en-US"/>
        </w:rPr>
        <w:t>הסף</w:t>
      </w:r>
      <w:r w:rsidRPr="004E1538">
        <w:rPr>
          <w:rtl/>
          <w:lang w:eastAsia="en-US"/>
        </w:rPr>
        <w:t xml:space="preserve"> </w:t>
      </w:r>
      <w:r w:rsidRPr="004E1538">
        <w:rPr>
          <w:rFonts w:hint="cs"/>
          <w:rtl/>
          <w:lang w:eastAsia="en-US"/>
        </w:rPr>
        <w:t>שבסעיף</w:t>
      </w:r>
      <w:r w:rsidRPr="004E1538">
        <w:rPr>
          <w:rtl/>
          <w:lang w:eastAsia="en-US"/>
        </w:rPr>
        <w:t xml:space="preserve"> </w:t>
      </w:r>
      <w:r w:rsidRPr="004E1538">
        <w:rPr>
          <w:cs/>
          <w:lang w:eastAsia="en-US"/>
        </w:rPr>
        <w:t>‎</w:t>
      </w:r>
      <w:r w:rsidRPr="004E1538">
        <w:rPr>
          <w:lang w:eastAsia="en-US"/>
        </w:rPr>
        <w:fldChar w:fldCharType="begin"/>
      </w:r>
      <w:r w:rsidRPr="004E1538">
        <w:rPr>
          <w:lang w:eastAsia="en-US"/>
        </w:rPr>
        <w:instrText xml:space="preserve"> REF _Ref274737718 \r \h  \* MERGEFORMAT </w:instrText>
      </w:r>
      <w:r w:rsidRPr="004E1538">
        <w:rPr>
          <w:lang w:eastAsia="en-US"/>
        </w:rPr>
      </w:r>
      <w:r w:rsidRPr="004E1538">
        <w:rPr>
          <w:lang w:eastAsia="en-US"/>
        </w:rPr>
        <w:fldChar w:fldCharType="separate"/>
      </w:r>
      <w:r w:rsidR="00AC0BAD">
        <w:rPr>
          <w:cs/>
          <w:lang w:eastAsia="en-US"/>
        </w:rPr>
        <w:t>‎</w:t>
      </w:r>
      <w:r w:rsidR="00AC0BAD">
        <w:rPr>
          <w:lang w:eastAsia="en-US"/>
        </w:rPr>
        <w:t>6.2</w:t>
      </w:r>
      <w:r w:rsidRPr="004E1538">
        <w:rPr>
          <w:lang w:eastAsia="en-US"/>
        </w:rPr>
        <w:fldChar w:fldCharType="end"/>
      </w:r>
      <w:r w:rsidRPr="004E1538">
        <w:rPr>
          <w:rtl/>
          <w:lang w:eastAsia="en-US"/>
        </w:rPr>
        <w:t xml:space="preserve"> </w:t>
      </w:r>
      <w:r w:rsidRPr="004E1538">
        <w:rPr>
          <w:rFonts w:hint="cs"/>
          <w:rtl/>
          <w:lang w:eastAsia="en-US"/>
        </w:rPr>
        <w:t>לעיל</w:t>
      </w:r>
      <w:r w:rsidRPr="004E1538">
        <w:rPr>
          <w:rtl/>
          <w:lang w:eastAsia="en-US"/>
        </w:rPr>
        <w:t>.</w:t>
      </w:r>
    </w:p>
    <w:p w14:paraId="638AD7FA" w14:textId="77777777" w:rsidR="00C6045E" w:rsidRPr="004E1538" w:rsidRDefault="00C6045E" w:rsidP="002D2B87">
      <w:pPr>
        <w:numPr>
          <w:ilvl w:val="1"/>
          <w:numId w:val="26"/>
        </w:numPr>
        <w:ind w:left="1134" w:hanging="567"/>
        <w:rPr>
          <w:lang w:eastAsia="en-US"/>
        </w:rPr>
      </w:pPr>
      <w:r w:rsidRPr="00B84246">
        <w:rPr>
          <w:rFonts w:hint="eastAsia"/>
          <w:rtl/>
          <w:lang w:eastAsia="en-US"/>
        </w:rPr>
        <w:t>ערבות</w:t>
      </w:r>
      <w:r w:rsidRPr="00B84246">
        <w:rPr>
          <w:rtl/>
          <w:lang w:eastAsia="en-US"/>
        </w:rPr>
        <w:t xml:space="preserve"> </w:t>
      </w:r>
      <w:r>
        <w:rPr>
          <w:rFonts w:hint="cs"/>
          <w:rtl/>
          <w:lang w:eastAsia="en-US"/>
        </w:rPr>
        <w:t xml:space="preserve">בנקאית להבטחת קיום תנאי המכרז, </w:t>
      </w:r>
      <w:r w:rsidRPr="00B84246">
        <w:rPr>
          <w:rFonts w:hint="cs"/>
          <w:rtl/>
          <w:lang w:eastAsia="en-US"/>
        </w:rPr>
        <w:t>לצורך הוכ</w:t>
      </w:r>
      <w:r>
        <w:rPr>
          <w:rFonts w:hint="cs"/>
          <w:rtl/>
          <w:lang w:eastAsia="en-US"/>
        </w:rPr>
        <w:t xml:space="preserve">חת עמידה בתנאי הסף המפורט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Ref299614156 \r \h</w:instrText>
      </w:r>
      <w:r>
        <w:rPr>
          <w:rtl/>
          <w:lang w:eastAsia="en-US"/>
        </w:rPr>
        <w:instrText xml:space="preserve"> </w:instrText>
      </w:r>
      <w:r>
        <w:rPr>
          <w:rtl/>
          <w:lang w:eastAsia="en-US"/>
        </w:rPr>
      </w:r>
      <w:r>
        <w:rPr>
          <w:rtl/>
          <w:lang w:eastAsia="en-US"/>
        </w:rPr>
        <w:fldChar w:fldCharType="separate"/>
      </w:r>
      <w:r w:rsidR="00AC0BAD">
        <w:rPr>
          <w:cs/>
          <w:lang w:eastAsia="en-US"/>
        </w:rPr>
        <w:t>‎</w:t>
      </w:r>
      <w:r w:rsidR="00AC0BAD">
        <w:rPr>
          <w:lang w:eastAsia="en-US"/>
        </w:rPr>
        <w:t>6.4</w:t>
      </w:r>
      <w:r>
        <w:rPr>
          <w:rtl/>
          <w:lang w:eastAsia="en-US"/>
        </w:rPr>
        <w:fldChar w:fldCharType="end"/>
      </w:r>
      <w:r>
        <w:rPr>
          <w:rFonts w:hint="cs"/>
          <w:rtl/>
          <w:lang w:eastAsia="en-US"/>
        </w:rPr>
        <w:t xml:space="preserve"> </w:t>
      </w:r>
      <w:r w:rsidRPr="00B84246">
        <w:rPr>
          <w:rFonts w:hint="cs"/>
          <w:rtl/>
          <w:lang w:eastAsia="en-US"/>
        </w:rPr>
        <w:t>לעיל</w:t>
      </w:r>
      <w:r>
        <w:rPr>
          <w:rFonts w:hint="cs"/>
          <w:rtl/>
          <w:lang w:eastAsia="en-US"/>
        </w:rPr>
        <w:t xml:space="preserve">, בנוסח </w:t>
      </w:r>
      <w:r w:rsidRPr="00352952">
        <w:rPr>
          <w:rFonts w:hint="cs"/>
          <w:rtl/>
          <w:lang w:eastAsia="en-US"/>
        </w:rPr>
        <w:t>נספח ב'</w:t>
      </w:r>
      <w:r w:rsidR="00352952" w:rsidRPr="00352952">
        <w:rPr>
          <w:rFonts w:hint="cs"/>
          <w:rtl/>
          <w:lang w:eastAsia="en-US"/>
        </w:rPr>
        <w:t>1</w:t>
      </w:r>
      <w:r w:rsidR="002D2B87">
        <w:rPr>
          <w:rFonts w:hint="cs"/>
          <w:rtl/>
          <w:lang w:eastAsia="en-US"/>
        </w:rPr>
        <w:t>1</w:t>
      </w:r>
      <w:r w:rsidRPr="00352952">
        <w:rPr>
          <w:rFonts w:hint="cs"/>
          <w:rtl/>
          <w:lang w:eastAsia="en-US"/>
        </w:rPr>
        <w:t>.</w:t>
      </w:r>
    </w:p>
    <w:p w14:paraId="608C8954" w14:textId="77777777" w:rsidR="00C6045E" w:rsidRDefault="00C6045E" w:rsidP="00CD2082">
      <w:pPr>
        <w:numPr>
          <w:ilvl w:val="1"/>
          <w:numId w:val="26"/>
        </w:numPr>
        <w:ind w:left="1134" w:hanging="567"/>
        <w:rPr>
          <w:lang w:eastAsia="en-US"/>
        </w:rPr>
      </w:pPr>
      <w:r>
        <w:rPr>
          <w:rFonts w:hint="cs"/>
          <w:rtl/>
          <w:lang w:eastAsia="en-US"/>
        </w:rPr>
        <w:t xml:space="preserve">אם המציע הוא תאגיד </w:t>
      </w:r>
      <w:r>
        <w:rPr>
          <w:rtl/>
          <w:lang w:eastAsia="en-US"/>
        </w:rPr>
        <w:t>–</w:t>
      </w:r>
      <w:r>
        <w:rPr>
          <w:rFonts w:hint="cs"/>
          <w:rtl/>
          <w:lang w:eastAsia="en-US"/>
        </w:rPr>
        <w:t xml:space="preserve"> </w:t>
      </w:r>
      <w:r w:rsidRPr="005157C8">
        <w:rPr>
          <w:rFonts w:hint="cs"/>
          <w:rtl/>
          <w:lang w:eastAsia="en-US"/>
        </w:rPr>
        <w:t>לצו</w:t>
      </w:r>
      <w:r>
        <w:rPr>
          <w:rFonts w:hint="cs"/>
          <w:rtl/>
          <w:lang w:eastAsia="en-US"/>
        </w:rPr>
        <w:t>רך הוכחת עמידה בתנאי הסף שבסעיף</w:t>
      </w:r>
      <w:r w:rsidRPr="005157C8">
        <w:rPr>
          <w:rFonts w:hint="cs"/>
          <w:rtl/>
          <w:lang w:eastAsia="en-US"/>
        </w:rPr>
        <w:t xml:space="preserve">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Ref391910329 \r \h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sidR="00AC0BAD">
        <w:rPr>
          <w:cs/>
          <w:lang w:eastAsia="en-US"/>
        </w:rPr>
        <w:t>‎</w:t>
      </w:r>
      <w:r w:rsidR="00AC0BAD">
        <w:rPr>
          <w:lang w:eastAsia="en-US"/>
        </w:rPr>
        <w:t>6.5</w:t>
      </w:r>
      <w:r>
        <w:rPr>
          <w:rtl/>
          <w:lang w:eastAsia="en-US"/>
        </w:rPr>
        <w:fldChar w:fldCharType="end"/>
      </w:r>
      <w:r>
        <w:rPr>
          <w:rFonts w:hint="cs"/>
          <w:rtl/>
          <w:lang w:eastAsia="en-US"/>
        </w:rPr>
        <w:t xml:space="preserve"> </w:t>
      </w:r>
      <w:r w:rsidRPr="005157C8">
        <w:rPr>
          <w:rFonts w:hint="cs"/>
          <w:rtl/>
          <w:lang w:eastAsia="en-US"/>
        </w:rPr>
        <w:t>לעיל, המציע</w:t>
      </w:r>
      <w:r w:rsidRPr="005157C8">
        <w:rPr>
          <w:rtl/>
          <w:lang w:eastAsia="en-US"/>
        </w:rPr>
        <w:t xml:space="preserve"> </w:t>
      </w:r>
      <w:r w:rsidRPr="005157C8">
        <w:rPr>
          <w:rFonts w:hint="cs"/>
          <w:rtl/>
          <w:lang w:eastAsia="en-US"/>
        </w:rPr>
        <w:t>יציג</w:t>
      </w:r>
      <w:r w:rsidRPr="005157C8">
        <w:rPr>
          <w:rtl/>
          <w:lang w:eastAsia="en-US"/>
        </w:rPr>
        <w:t xml:space="preserve"> </w:t>
      </w:r>
      <w:r w:rsidRPr="005157C8">
        <w:rPr>
          <w:rFonts w:hint="cs"/>
          <w:rtl/>
          <w:lang w:eastAsia="en-US"/>
        </w:rPr>
        <w:t>נסח</w:t>
      </w:r>
      <w:r w:rsidRPr="005157C8">
        <w:rPr>
          <w:rtl/>
          <w:lang w:eastAsia="en-US"/>
        </w:rPr>
        <w:t xml:space="preserve"> </w:t>
      </w:r>
      <w:r w:rsidRPr="005157C8">
        <w:rPr>
          <w:rFonts w:hint="cs"/>
          <w:rtl/>
          <w:lang w:eastAsia="en-US"/>
        </w:rPr>
        <w:t>חברה</w:t>
      </w:r>
      <w:r w:rsidRPr="005157C8">
        <w:rPr>
          <w:rtl/>
          <w:lang w:eastAsia="en-US"/>
        </w:rPr>
        <w:t>/</w:t>
      </w:r>
      <w:r w:rsidRPr="005157C8">
        <w:rPr>
          <w:rFonts w:hint="cs"/>
          <w:rtl/>
          <w:lang w:eastAsia="en-US"/>
        </w:rPr>
        <w:t>שותפות</w:t>
      </w:r>
      <w:r w:rsidRPr="005157C8">
        <w:rPr>
          <w:rtl/>
          <w:lang w:eastAsia="en-US"/>
        </w:rPr>
        <w:t xml:space="preserve"> </w:t>
      </w:r>
      <w:r w:rsidRPr="005157C8">
        <w:rPr>
          <w:rFonts w:hint="cs"/>
          <w:rtl/>
          <w:lang w:eastAsia="en-US"/>
        </w:rPr>
        <w:t>עדכני</w:t>
      </w:r>
      <w:r w:rsidRPr="005157C8">
        <w:rPr>
          <w:rtl/>
          <w:lang w:eastAsia="en-US"/>
        </w:rPr>
        <w:t xml:space="preserve"> </w:t>
      </w:r>
      <w:r w:rsidRPr="005157C8">
        <w:rPr>
          <w:rFonts w:hint="cs"/>
          <w:rtl/>
          <w:lang w:eastAsia="en-US"/>
        </w:rPr>
        <w:t>מרשות</w:t>
      </w:r>
      <w:r w:rsidRPr="005157C8">
        <w:rPr>
          <w:rtl/>
          <w:lang w:eastAsia="en-US"/>
        </w:rPr>
        <w:t xml:space="preserve"> </w:t>
      </w:r>
      <w:r w:rsidRPr="005157C8">
        <w:rPr>
          <w:rFonts w:hint="cs"/>
          <w:rtl/>
          <w:lang w:eastAsia="en-US"/>
        </w:rPr>
        <w:t>התאגידים</w:t>
      </w:r>
      <w:r w:rsidRPr="005157C8">
        <w:rPr>
          <w:rtl/>
          <w:lang w:eastAsia="en-US"/>
        </w:rPr>
        <w:t xml:space="preserve"> </w:t>
      </w:r>
      <w:r w:rsidRPr="005157C8">
        <w:rPr>
          <w:rFonts w:hint="cs"/>
          <w:rtl/>
          <w:lang w:eastAsia="en-US"/>
        </w:rPr>
        <w:t>הניתן</w:t>
      </w:r>
      <w:r w:rsidRPr="005157C8">
        <w:rPr>
          <w:rtl/>
          <w:lang w:eastAsia="en-US"/>
        </w:rPr>
        <w:t xml:space="preserve"> </w:t>
      </w:r>
      <w:r w:rsidRPr="005157C8">
        <w:rPr>
          <w:rFonts w:hint="cs"/>
          <w:rtl/>
          <w:lang w:eastAsia="en-US"/>
        </w:rPr>
        <w:t>להפקה</w:t>
      </w:r>
      <w:r w:rsidRPr="005157C8">
        <w:rPr>
          <w:rtl/>
          <w:lang w:eastAsia="en-US"/>
        </w:rPr>
        <w:t xml:space="preserve"> </w:t>
      </w:r>
      <w:r w:rsidRPr="005157C8">
        <w:rPr>
          <w:rFonts w:hint="cs"/>
          <w:rtl/>
          <w:lang w:eastAsia="en-US"/>
        </w:rPr>
        <w:t>דרך</w:t>
      </w:r>
      <w:r w:rsidRPr="005157C8">
        <w:rPr>
          <w:rtl/>
          <w:lang w:eastAsia="en-US"/>
        </w:rPr>
        <w:t xml:space="preserve"> </w:t>
      </w:r>
      <w:r w:rsidRPr="005157C8">
        <w:rPr>
          <w:rFonts w:hint="cs"/>
          <w:rtl/>
          <w:lang w:eastAsia="en-US"/>
        </w:rPr>
        <w:t>אתר</w:t>
      </w:r>
      <w:r w:rsidRPr="005157C8">
        <w:rPr>
          <w:rtl/>
          <w:lang w:eastAsia="en-US"/>
        </w:rPr>
        <w:t xml:space="preserve"> </w:t>
      </w:r>
      <w:r w:rsidRPr="005157C8">
        <w:rPr>
          <w:rFonts w:hint="cs"/>
          <w:rtl/>
          <w:lang w:eastAsia="en-US"/>
        </w:rPr>
        <w:t>האינטרנט</w:t>
      </w:r>
      <w:r w:rsidRPr="005157C8">
        <w:rPr>
          <w:rtl/>
          <w:lang w:eastAsia="en-US"/>
        </w:rPr>
        <w:t xml:space="preserve"> </w:t>
      </w:r>
      <w:r w:rsidRPr="005157C8">
        <w:rPr>
          <w:rFonts w:hint="cs"/>
          <w:rtl/>
          <w:lang w:eastAsia="en-US"/>
        </w:rPr>
        <w:t>של</w:t>
      </w:r>
      <w:r w:rsidRPr="005157C8">
        <w:rPr>
          <w:rtl/>
          <w:lang w:eastAsia="en-US"/>
        </w:rPr>
        <w:t xml:space="preserve"> </w:t>
      </w:r>
      <w:r w:rsidRPr="005157C8">
        <w:rPr>
          <w:rFonts w:hint="cs"/>
          <w:rtl/>
          <w:lang w:eastAsia="en-US"/>
        </w:rPr>
        <w:t>רשות</w:t>
      </w:r>
      <w:r w:rsidRPr="005157C8">
        <w:rPr>
          <w:rtl/>
          <w:lang w:eastAsia="en-US"/>
        </w:rPr>
        <w:t xml:space="preserve"> </w:t>
      </w:r>
      <w:r w:rsidRPr="005157C8">
        <w:rPr>
          <w:rFonts w:hint="cs"/>
          <w:rtl/>
          <w:lang w:eastAsia="en-US"/>
        </w:rPr>
        <w:t>התאגידים</w:t>
      </w:r>
      <w:r w:rsidRPr="005157C8">
        <w:rPr>
          <w:rtl/>
          <w:lang w:eastAsia="en-US"/>
        </w:rPr>
        <w:t xml:space="preserve">, </w:t>
      </w:r>
      <w:r w:rsidRPr="005157C8">
        <w:rPr>
          <w:rFonts w:hint="cs"/>
          <w:rtl/>
          <w:lang w:eastAsia="en-US"/>
        </w:rPr>
        <w:t>שכתובתו</w:t>
      </w:r>
      <w:r w:rsidRPr="005157C8">
        <w:rPr>
          <w:rtl/>
          <w:lang w:eastAsia="en-US"/>
        </w:rPr>
        <w:t xml:space="preserve">: </w:t>
      </w:r>
      <w:r w:rsidRPr="005157C8">
        <w:rPr>
          <w:lang w:eastAsia="en-US"/>
        </w:rPr>
        <w:t>Taagidim.justice.gov.il</w:t>
      </w:r>
      <w:r>
        <w:rPr>
          <w:rFonts w:hint="cs"/>
          <w:rtl/>
          <w:lang w:eastAsia="en-US"/>
        </w:rPr>
        <w:t xml:space="preserve">, </w:t>
      </w:r>
      <w:r w:rsidRPr="005157C8">
        <w:rPr>
          <w:rFonts w:hint="cs"/>
          <w:rtl/>
          <w:lang w:eastAsia="en-US"/>
        </w:rPr>
        <w:t>בלחיצה</w:t>
      </w:r>
      <w:r w:rsidRPr="005157C8">
        <w:rPr>
          <w:rtl/>
          <w:lang w:eastAsia="en-US"/>
        </w:rPr>
        <w:t xml:space="preserve"> </w:t>
      </w:r>
      <w:r w:rsidRPr="005157C8">
        <w:rPr>
          <w:rFonts w:hint="cs"/>
          <w:rtl/>
          <w:lang w:eastAsia="en-US"/>
        </w:rPr>
        <w:t>על</w:t>
      </w:r>
      <w:r w:rsidRPr="005157C8">
        <w:rPr>
          <w:rtl/>
          <w:lang w:eastAsia="en-US"/>
        </w:rPr>
        <w:t xml:space="preserve"> </w:t>
      </w:r>
      <w:r w:rsidRPr="005157C8">
        <w:rPr>
          <w:rFonts w:hint="cs"/>
          <w:rtl/>
          <w:lang w:eastAsia="en-US"/>
        </w:rPr>
        <w:t>הכותרת</w:t>
      </w:r>
      <w:r w:rsidRPr="005157C8">
        <w:rPr>
          <w:rtl/>
          <w:lang w:eastAsia="en-US"/>
        </w:rPr>
        <w:t xml:space="preserve"> "</w:t>
      </w:r>
      <w:r w:rsidRPr="005157C8">
        <w:rPr>
          <w:rFonts w:hint="cs"/>
          <w:rtl/>
          <w:lang w:eastAsia="en-US"/>
        </w:rPr>
        <w:t>הפקת</w:t>
      </w:r>
      <w:r w:rsidRPr="005157C8">
        <w:rPr>
          <w:rtl/>
          <w:lang w:eastAsia="en-US"/>
        </w:rPr>
        <w:t xml:space="preserve"> </w:t>
      </w:r>
      <w:r w:rsidRPr="005157C8">
        <w:rPr>
          <w:rFonts w:hint="cs"/>
          <w:rtl/>
          <w:lang w:eastAsia="en-US"/>
        </w:rPr>
        <w:t>נסח</w:t>
      </w:r>
      <w:r w:rsidRPr="005157C8">
        <w:rPr>
          <w:rtl/>
          <w:lang w:eastAsia="en-US"/>
        </w:rPr>
        <w:t xml:space="preserve"> </w:t>
      </w:r>
      <w:r w:rsidRPr="005157C8">
        <w:rPr>
          <w:rFonts w:hint="cs"/>
          <w:rtl/>
          <w:lang w:eastAsia="en-US"/>
        </w:rPr>
        <w:t>חברה</w:t>
      </w:r>
      <w:r w:rsidRPr="005157C8">
        <w:rPr>
          <w:rtl/>
          <w:lang w:eastAsia="en-US"/>
        </w:rPr>
        <w:t>".</w:t>
      </w:r>
    </w:p>
    <w:p w14:paraId="0A7D50DB" w14:textId="77777777" w:rsidR="00152BC0" w:rsidRDefault="00152BC0" w:rsidP="00CD2082">
      <w:pPr>
        <w:numPr>
          <w:ilvl w:val="1"/>
          <w:numId w:val="26"/>
        </w:numPr>
        <w:ind w:left="1134" w:hanging="567"/>
        <w:rPr>
          <w:lang w:eastAsia="en-US"/>
        </w:rPr>
      </w:pPr>
      <w:r w:rsidRPr="004E1538">
        <w:rPr>
          <w:rFonts w:hint="cs"/>
          <w:rtl/>
          <w:lang w:eastAsia="en-US"/>
        </w:rPr>
        <w:t>אם</w:t>
      </w:r>
      <w:r w:rsidRPr="004E1538">
        <w:rPr>
          <w:rtl/>
          <w:lang w:eastAsia="en-US"/>
        </w:rPr>
        <w:t xml:space="preserve"> המציע </w:t>
      </w:r>
      <w:r w:rsidRPr="004E1538">
        <w:rPr>
          <w:rFonts w:hint="cs"/>
          <w:rtl/>
          <w:lang w:eastAsia="en-US"/>
        </w:rPr>
        <w:t xml:space="preserve">הוא </w:t>
      </w:r>
      <w:r w:rsidRPr="004E1538">
        <w:rPr>
          <w:rtl/>
          <w:lang w:eastAsia="en-US"/>
        </w:rPr>
        <w:t>תאגיד, יצור</w:t>
      </w:r>
      <w:r w:rsidRPr="004E1538">
        <w:rPr>
          <w:rFonts w:hint="cs"/>
          <w:rtl/>
          <w:lang w:eastAsia="en-US"/>
        </w:rPr>
        <w:t>ף בנוסף אישור עו"ד או רו"ח על היות החתומים בשמו על מסמכי המכרז רשאים לחייב את המציע בחתימתם.</w:t>
      </w:r>
    </w:p>
    <w:p w14:paraId="0493A646" w14:textId="77777777" w:rsidR="00C6045E" w:rsidRPr="004E1538" w:rsidRDefault="00C6045E" w:rsidP="00CD2082">
      <w:pPr>
        <w:numPr>
          <w:ilvl w:val="1"/>
          <w:numId w:val="26"/>
        </w:numPr>
        <w:ind w:left="1134" w:hanging="567"/>
        <w:rPr>
          <w:rtl/>
          <w:lang w:eastAsia="en-US"/>
        </w:rPr>
      </w:pPr>
      <w:r>
        <w:rPr>
          <w:rFonts w:hint="cs"/>
          <w:rtl/>
          <w:lang w:eastAsia="en-US"/>
        </w:rPr>
        <w:t xml:space="preserve">אם המציע הוא עמותה, יצורף אישור ניהול תקין מרשם העמותות, תקף לשנה השוטפת, לצורך הוכחת העמידה בתנאי הסף שבסעיף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Ref475463855 \r \h</w:instrText>
      </w:r>
      <w:r>
        <w:rPr>
          <w:rtl/>
          <w:lang w:eastAsia="en-US"/>
        </w:rPr>
        <w:instrText xml:space="preserve"> </w:instrText>
      </w:r>
      <w:r>
        <w:rPr>
          <w:rtl/>
          <w:lang w:eastAsia="en-US"/>
        </w:rPr>
      </w:r>
      <w:r>
        <w:rPr>
          <w:rtl/>
          <w:lang w:eastAsia="en-US"/>
        </w:rPr>
        <w:fldChar w:fldCharType="separate"/>
      </w:r>
      <w:r w:rsidR="00AC0BAD">
        <w:rPr>
          <w:cs/>
          <w:lang w:eastAsia="en-US"/>
        </w:rPr>
        <w:t>‎</w:t>
      </w:r>
      <w:r w:rsidR="00AC0BAD">
        <w:rPr>
          <w:lang w:eastAsia="en-US"/>
        </w:rPr>
        <w:t>6.6</w:t>
      </w:r>
      <w:r>
        <w:rPr>
          <w:rtl/>
          <w:lang w:eastAsia="en-US"/>
        </w:rPr>
        <w:fldChar w:fldCharType="end"/>
      </w:r>
      <w:r>
        <w:rPr>
          <w:rFonts w:hint="cs"/>
          <w:rtl/>
          <w:lang w:eastAsia="en-US"/>
        </w:rPr>
        <w:t xml:space="preserve"> שלעיל.</w:t>
      </w:r>
    </w:p>
    <w:p w14:paraId="2F5E6E33" w14:textId="06E2D8FA" w:rsidR="00152BC0" w:rsidRPr="004E1538" w:rsidRDefault="00152BC0" w:rsidP="009D3A1E">
      <w:pPr>
        <w:numPr>
          <w:ilvl w:val="1"/>
          <w:numId w:val="26"/>
        </w:numPr>
        <w:ind w:left="1134" w:hanging="567"/>
        <w:rPr>
          <w:lang w:eastAsia="en-US"/>
        </w:rPr>
      </w:pPr>
      <w:r w:rsidRPr="004E1538">
        <w:rPr>
          <w:rFonts w:hint="cs"/>
          <w:rtl/>
          <w:lang w:eastAsia="en-US"/>
        </w:rPr>
        <w:t xml:space="preserve">אישור רואה חשבון כי המציע הוא בעל מחזור עסקים שנתי ממוצע של </w:t>
      </w:r>
      <w:r w:rsidR="009D3A1E">
        <w:rPr>
          <w:rFonts w:hint="cs"/>
          <w:rtl/>
          <w:lang w:eastAsia="en-US"/>
        </w:rPr>
        <w:t>750</w:t>
      </w:r>
      <w:r w:rsidRPr="004E1538">
        <w:rPr>
          <w:rFonts w:hint="cs"/>
          <w:rtl/>
          <w:lang w:eastAsia="en-US"/>
        </w:rPr>
        <w:t>,000 ₪ לכל הפחות, ב- 3 השנים האחרונות (</w:t>
      </w:r>
      <w:r w:rsidR="009D3A1E" w:rsidRPr="004E1538">
        <w:rPr>
          <w:rFonts w:hint="cs"/>
          <w:rtl/>
          <w:lang w:eastAsia="en-US"/>
        </w:rPr>
        <w:t>201</w:t>
      </w:r>
      <w:r w:rsidR="009D3A1E">
        <w:rPr>
          <w:rFonts w:hint="cs"/>
          <w:rtl/>
          <w:lang w:eastAsia="en-US"/>
        </w:rPr>
        <w:t>5</w:t>
      </w:r>
      <w:r w:rsidRPr="004E1538">
        <w:rPr>
          <w:rFonts w:hint="cs"/>
          <w:rtl/>
          <w:lang w:eastAsia="en-US"/>
        </w:rPr>
        <w:t xml:space="preserve">, </w:t>
      </w:r>
      <w:r w:rsidR="009D3A1E" w:rsidRPr="004E1538">
        <w:rPr>
          <w:rFonts w:hint="cs"/>
          <w:rtl/>
          <w:lang w:eastAsia="en-US"/>
        </w:rPr>
        <w:t>201</w:t>
      </w:r>
      <w:r w:rsidR="009D3A1E">
        <w:rPr>
          <w:rFonts w:hint="cs"/>
          <w:rtl/>
          <w:lang w:eastAsia="en-US"/>
        </w:rPr>
        <w:t>6</w:t>
      </w:r>
      <w:r w:rsidR="008708D2">
        <w:rPr>
          <w:rFonts w:hint="cs"/>
          <w:rtl/>
          <w:lang w:eastAsia="en-US"/>
        </w:rPr>
        <w:t xml:space="preserve">, </w:t>
      </w:r>
      <w:r w:rsidR="009D3A1E">
        <w:rPr>
          <w:rFonts w:hint="cs"/>
          <w:rtl/>
          <w:lang w:eastAsia="en-US"/>
        </w:rPr>
        <w:t>2017</w:t>
      </w:r>
      <w:r w:rsidRPr="004E1538">
        <w:rPr>
          <w:rFonts w:hint="cs"/>
          <w:rtl/>
          <w:lang w:eastAsia="en-US"/>
        </w:rPr>
        <w:t xml:space="preserve">) </w:t>
      </w:r>
      <w:r w:rsidRPr="004E1538">
        <w:rPr>
          <w:rtl/>
          <w:lang w:eastAsia="en-US"/>
        </w:rPr>
        <w:t>–</w:t>
      </w:r>
      <w:r w:rsidRPr="004E1538">
        <w:rPr>
          <w:rFonts w:hint="cs"/>
          <w:rtl/>
          <w:lang w:eastAsia="en-US"/>
        </w:rPr>
        <w:t xml:space="preserve"> לצורך הוכחת עמידה בתנאי סף </w:t>
      </w:r>
      <w:r w:rsidRPr="004E1538">
        <w:rPr>
          <w:lang w:eastAsia="en-US"/>
        </w:rPr>
        <w:fldChar w:fldCharType="begin"/>
      </w:r>
      <w:r w:rsidRPr="004E1538">
        <w:rPr>
          <w:lang w:eastAsia="en-US"/>
        </w:rPr>
        <w:instrText xml:space="preserve"> REF _Ref299617500 \r \h  \* MERGEFORMAT </w:instrText>
      </w:r>
      <w:r w:rsidRPr="004E1538">
        <w:rPr>
          <w:lang w:eastAsia="en-US"/>
        </w:rPr>
      </w:r>
      <w:r w:rsidRPr="004E1538">
        <w:rPr>
          <w:lang w:eastAsia="en-US"/>
        </w:rPr>
        <w:fldChar w:fldCharType="separate"/>
      </w:r>
      <w:r w:rsidR="00AC0BAD">
        <w:rPr>
          <w:cs/>
          <w:lang w:eastAsia="en-US"/>
        </w:rPr>
        <w:t>‎</w:t>
      </w:r>
      <w:r w:rsidR="00AC0BAD">
        <w:rPr>
          <w:lang w:eastAsia="en-US"/>
        </w:rPr>
        <w:t>6.7</w:t>
      </w:r>
      <w:r w:rsidRPr="004E1538">
        <w:rPr>
          <w:lang w:eastAsia="en-US"/>
        </w:rPr>
        <w:fldChar w:fldCharType="end"/>
      </w:r>
      <w:r w:rsidRPr="004E1538">
        <w:rPr>
          <w:rFonts w:hint="cs"/>
          <w:rtl/>
          <w:lang w:eastAsia="en-US"/>
        </w:rPr>
        <w:t xml:space="preserve"> לעיל. (נספח </w:t>
      </w:r>
      <w:r w:rsidR="002D2B87">
        <w:rPr>
          <w:rFonts w:hint="cs"/>
          <w:rtl/>
          <w:lang w:eastAsia="en-US"/>
        </w:rPr>
        <w:t>ב'9</w:t>
      </w:r>
      <w:r w:rsidRPr="004E1538">
        <w:rPr>
          <w:rFonts w:hint="cs"/>
          <w:rtl/>
          <w:lang w:eastAsia="en-US"/>
        </w:rPr>
        <w:t>).</w:t>
      </w:r>
    </w:p>
    <w:p w14:paraId="54B658CB" w14:textId="77777777" w:rsidR="00152BC0" w:rsidRDefault="00152BC0" w:rsidP="00CD2082">
      <w:pPr>
        <w:numPr>
          <w:ilvl w:val="1"/>
          <w:numId w:val="26"/>
        </w:numPr>
        <w:ind w:left="1134" w:hanging="567"/>
        <w:rPr>
          <w:lang w:eastAsia="en-US"/>
        </w:rPr>
      </w:pPr>
      <w:r w:rsidRPr="004E1538">
        <w:rPr>
          <w:rFonts w:hint="cs"/>
          <w:rtl/>
          <w:lang w:eastAsia="en-US"/>
        </w:rPr>
        <w:t>פרטים אודות ניסיונו של המ</w:t>
      </w:r>
      <w:r>
        <w:rPr>
          <w:rFonts w:hint="cs"/>
          <w:rtl/>
          <w:lang w:eastAsia="en-US"/>
        </w:rPr>
        <w:t>ציע</w:t>
      </w:r>
      <w:r w:rsidRPr="004E1538">
        <w:rPr>
          <w:rFonts w:hint="cs"/>
          <w:rtl/>
          <w:lang w:eastAsia="en-US"/>
        </w:rPr>
        <w:t xml:space="preserve"> כנדרש בסעיף</w:t>
      </w:r>
      <w:r>
        <w:rPr>
          <w:rFonts w:hint="cs"/>
          <w:rtl/>
          <w:lang w:eastAsia="en-US"/>
        </w:rPr>
        <w:t xml:space="preserve">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Ref370930752 \r \h</w:instrText>
      </w:r>
      <w:r>
        <w:rPr>
          <w:rtl/>
          <w:lang w:eastAsia="en-US"/>
        </w:rPr>
        <w:instrText xml:space="preserve"> </w:instrText>
      </w:r>
      <w:r>
        <w:rPr>
          <w:rtl/>
          <w:lang w:eastAsia="en-US"/>
        </w:rPr>
      </w:r>
      <w:r>
        <w:rPr>
          <w:rtl/>
          <w:lang w:eastAsia="en-US"/>
        </w:rPr>
        <w:fldChar w:fldCharType="separate"/>
      </w:r>
      <w:r w:rsidR="00AC0BAD">
        <w:rPr>
          <w:cs/>
          <w:lang w:eastAsia="en-US"/>
        </w:rPr>
        <w:t>‎</w:t>
      </w:r>
      <w:r w:rsidR="00AC0BAD">
        <w:rPr>
          <w:lang w:eastAsia="en-US"/>
        </w:rPr>
        <w:t>6.8</w:t>
      </w:r>
      <w:r>
        <w:rPr>
          <w:rtl/>
          <w:lang w:eastAsia="en-US"/>
        </w:rPr>
        <w:fldChar w:fldCharType="end"/>
      </w:r>
      <w:r>
        <w:rPr>
          <w:rFonts w:hint="cs"/>
          <w:rtl/>
          <w:lang w:eastAsia="en-US"/>
        </w:rPr>
        <w:t xml:space="preserve"> </w:t>
      </w:r>
      <w:r w:rsidRPr="004E1538">
        <w:rPr>
          <w:rFonts w:hint="cs"/>
          <w:rtl/>
          <w:lang w:eastAsia="en-US"/>
        </w:rPr>
        <w:t xml:space="preserve">לעיל. </w:t>
      </w:r>
      <w:bookmarkStart w:id="33" w:name="_Ref299615356"/>
      <w:r w:rsidRPr="004E1538">
        <w:rPr>
          <w:rFonts w:hint="cs"/>
          <w:rtl/>
          <w:lang w:eastAsia="en-US"/>
        </w:rPr>
        <w:t>הניסיו</w:t>
      </w:r>
      <w:r w:rsidRPr="004E1538">
        <w:rPr>
          <w:rFonts w:hint="eastAsia"/>
          <w:rtl/>
          <w:lang w:eastAsia="en-US"/>
        </w:rPr>
        <w:t>ן</w:t>
      </w:r>
      <w:r w:rsidR="00372B04">
        <w:rPr>
          <w:rFonts w:hint="cs"/>
          <w:rtl/>
          <w:lang w:eastAsia="en-US"/>
        </w:rPr>
        <w:t xml:space="preserve"> הנדרש על </w:t>
      </w:r>
      <w:r w:rsidRPr="004E1538">
        <w:rPr>
          <w:rFonts w:hint="cs"/>
          <w:rtl/>
          <w:lang w:eastAsia="en-US"/>
        </w:rPr>
        <w:t xml:space="preserve">פי סעיף זה יפורט ברשימה כרונולוגית מלאה של העבודות שבוצעו במהלך שנות הניסיון, כולל רשימת הלקוחות שקיבלו שירות זה או דומה לו </w:t>
      </w:r>
      <w:proofErr w:type="spellStart"/>
      <w:r w:rsidRPr="004E1538">
        <w:rPr>
          <w:rFonts w:hint="cs"/>
          <w:rtl/>
          <w:lang w:eastAsia="en-US"/>
        </w:rPr>
        <w:t>מהמ</w:t>
      </w:r>
      <w:r>
        <w:rPr>
          <w:rFonts w:hint="cs"/>
          <w:rtl/>
          <w:lang w:eastAsia="en-US"/>
        </w:rPr>
        <w:t>ציע</w:t>
      </w:r>
      <w:proofErr w:type="spellEnd"/>
      <w:r w:rsidRPr="004E1538">
        <w:rPr>
          <w:rFonts w:hint="cs"/>
          <w:rtl/>
          <w:lang w:eastAsia="en-US"/>
        </w:rPr>
        <w:t xml:space="preserve">, תוך ציון שם הלקוח, שם איש הקשר </w:t>
      </w:r>
      <w:bookmarkEnd w:id="33"/>
      <w:r>
        <w:rPr>
          <w:rFonts w:hint="cs"/>
          <w:rtl/>
          <w:lang w:eastAsia="en-US"/>
        </w:rPr>
        <w:t>ופרטי ההתקשרות עמו</w:t>
      </w:r>
      <w:r w:rsidRPr="004E1538">
        <w:rPr>
          <w:rFonts w:hint="cs"/>
          <w:rtl/>
          <w:lang w:eastAsia="en-US"/>
        </w:rPr>
        <w:t>. (נספח ב'2).</w:t>
      </w:r>
    </w:p>
    <w:p w14:paraId="72793B69" w14:textId="77777777" w:rsidR="00152BC0" w:rsidRDefault="00A06F38" w:rsidP="00CD2082">
      <w:pPr>
        <w:numPr>
          <w:ilvl w:val="1"/>
          <w:numId w:val="26"/>
        </w:numPr>
        <w:ind w:left="1134" w:hanging="567"/>
        <w:rPr>
          <w:lang w:eastAsia="en-US"/>
        </w:rPr>
      </w:pPr>
      <w:r>
        <w:rPr>
          <w:rFonts w:hint="cs"/>
          <w:rtl/>
          <w:lang w:eastAsia="en-US"/>
        </w:rPr>
        <w:lastRenderedPageBreak/>
        <w:t>פרטים אודות השכלתו וניסיו</w:t>
      </w:r>
      <w:r w:rsidR="00A602D7">
        <w:rPr>
          <w:rFonts w:hint="cs"/>
          <w:rtl/>
          <w:lang w:eastAsia="en-US"/>
        </w:rPr>
        <w:t>נו של מנהל הפרויקט כנדרש בסעיף</w:t>
      </w:r>
      <w:r>
        <w:rPr>
          <w:rFonts w:hint="cs"/>
          <w:rtl/>
          <w:lang w:eastAsia="en-US"/>
        </w:rPr>
        <w:t xml:space="preserve"> </w:t>
      </w:r>
      <w:r w:rsidR="00A602D7">
        <w:rPr>
          <w:rtl/>
          <w:lang w:eastAsia="en-US"/>
        </w:rPr>
        <w:fldChar w:fldCharType="begin"/>
      </w:r>
      <w:r w:rsidR="00A602D7">
        <w:rPr>
          <w:rtl/>
          <w:lang w:eastAsia="en-US"/>
        </w:rPr>
        <w:instrText xml:space="preserve"> </w:instrText>
      </w:r>
      <w:r w:rsidR="00A602D7">
        <w:rPr>
          <w:rFonts w:hint="cs"/>
          <w:lang w:eastAsia="en-US"/>
        </w:rPr>
        <w:instrText>REF</w:instrText>
      </w:r>
      <w:r w:rsidR="00A602D7">
        <w:rPr>
          <w:rFonts w:hint="cs"/>
          <w:rtl/>
          <w:lang w:eastAsia="en-US"/>
        </w:rPr>
        <w:instrText xml:space="preserve"> _</w:instrText>
      </w:r>
      <w:r w:rsidR="00A602D7">
        <w:rPr>
          <w:rFonts w:hint="cs"/>
          <w:lang w:eastAsia="en-US"/>
        </w:rPr>
        <w:instrText>Ref374028227 \r \h</w:instrText>
      </w:r>
      <w:r w:rsidR="00A602D7">
        <w:rPr>
          <w:rtl/>
          <w:lang w:eastAsia="en-US"/>
        </w:rPr>
        <w:instrText xml:space="preserve"> </w:instrText>
      </w:r>
      <w:r w:rsidR="00A602D7">
        <w:rPr>
          <w:rtl/>
          <w:lang w:eastAsia="en-US"/>
        </w:rPr>
      </w:r>
      <w:r w:rsidR="00A602D7">
        <w:rPr>
          <w:rtl/>
          <w:lang w:eastAsia="en-US"/>
        </w:rPr>
        <w:fldChar w:fldCharType="separate"/>
      </w:r>
      <w:r w:rsidR="00AC0BAD">
        <w:rPr>
          <w:cs/>
          <w:lang w:eastAsia="en-US"/>
        </w:rPr>
        <w:t>‎</w:t>
      </w:r>
      <w:r w:rsidR="00AC0BAD">
        <w:rPr>
          <w:lang w:eastAsia="en-US"/>
        </w:rPr>
        <w:t>6.9</w:t>
      </w:r>
      <w:r w:rsidR="00A602D7">
        <w:rPr>
          <w:rtl/>
          <w:lang w:eastAsia="en-US"/>
        </w:rPr>
        <w:fldChar w:fldCharType="end"/>
      </w:r>
      <w:r w:rsidR="00A602D7">
        <w:rPr>
          <w:rFonts w:hint="cs"/>
          <w:rtl/>
          <w:lang w:eastAsia="en-US"/>
        </w:rPr>
        <w:t xml:space="preserve"> </w:t>
      </w:r>
      <w:r w:rsidR="00423428">
        <w:rPr>
          <w:rFonts w:hint="cs"/>
          <w:rtl/>
          <w:lang w:eastAsia="en-US"/>
        </w:rPr>
        <w:t>ש</w:t>
      </w:r>
      <w:r>
        <w:rPr>
          <w:rFonts w:hint="cs"/>
          <w:rtl/>
          <w:lang w:eastAsia="en-US"/>
        </w:rPr>
        <w:t xml:space="preserve">לעיל (נספח ב'3). כן יצורפו </w:t>
      </w:r>
      <w:bookmarkStart w:id="34" w:name="_Ref297537484"/>
      <w:bookmarkStart w:id="35" w:name="_Ref173487223"/>
      <w:r w:rsidR="00152BC0" w:rsidRPr="004E1538">
        <w:rPr>
          <w:rFonts w:hint="cs"/>
          <w:rtl/>
          <w:lang w:eastAsia="en-US"/>
        </w:rPr>
        <w:t>קורו</w:t>
      </w:r>
      <w:r w:rsidR="00152BC0">
        <w:rPr>
          <w:rFonts w:hint="cs"/>
          <w:rtl/>
          <w:lang w:eastAsia="en-US"/>
        </w:rPr>
        <w:t>ת חיים ומסמכים המעידים על ה</w:t>
      </w:r>
      <w:r w:rsidR="000354C1">
        <w:rPr>
          <w:rFonts w:hint="cs"/>
          <w:rtl/>
          <w:lang w:eastAsia="en-US"/>
        </w:rPr>
        <w:t>שכל</w:t>
      </w:r>
      <w:r w:rsidR="00152BC0">
        <w:rPr>
          <w:rFonts w:hint="cs"/>
          <w:rtl/>
          <w:lang w:eastAsia="en-US"/>
        </w:rPr>
        <w:t>תו</w:t>
      </w:r>
      <w:r w:rsidR="00152BC0" w:rsidRPr="004E1538">
        <w:rPr>
          <w:rFonts w:hint="cs"/>
          <w:rtl/>
          <w:lang w:eastAsia="en-US"/>
        </w:rPr>
        <w:t xml:space="preserve"> וניסיונ</w:t>
      </w:r>
      <w:r w:rsidR="00152BC0">
        <w:rPr>
          <w:rFonts w:hint="cs"/>
          <w:rtl/>
          <w:lang w:eastAsia="en-US"/>
        </w:rPr>
        <w:t>ו</w:t>
      </w:r>
      <w:r>
        <w:rPr>
          <w:rFonts w:hint="cs"/>
          <w:rtl/>
          <w:lang w:eastAsia="en-US"/>
        </w:rPr>
        <w:t>.</w:t>
      </w:r>
    </w:p>
    <w:p w14:paraId="2FE918EA" w14:textId="77777777" w:rsidR="00580CF5" w:rsidRDefault="00A06F38" w:rsidP="00CD2082">
      <w:pPr>
        <w:numPr>
          <w:ilvl w:val="1"/>
          <w:numId w:val="26"/>
        </w:numPr>
        <w:ind w:left="1134" w:hanging="567"/>
        <w:rPr>
          <w:lang w:eastAsia="en-US"/>
        </w:rPr>
      </w:pPr>
      <w:r>
        <w:rPr>
          <w:rFonts w:hint="cs"/>
          <w:rtl/>
          <w:lang w:eastAsia="en-US"/>
        </w:rPr>
        <w:t>פרטים אודו</w:t>
      </w:r>
      <w:r w:rsidR="00A602D7">
        <w:rPr>
          <w:rFonts w:hint="cs"/>
          <w:rtl/>
          <w:lang w:eastAsia="en-US"/>
        </w:rPr>
        <w:t xml:space="preserve">ת השכלתם </w:t>
      </w:r>
      <w:r>
        <w:rPr>
          <w:rFonts w:hint="cs"/>
          <w:rtl/>
          <w:lang w:eastAsia="en-US"/>
        </w:rPr>
        <w:t>של ה</w:t>
      </w:r>
      <w:r w:rsidR="00A602D7">
        <w:rPr>
          <w:rFonts w:hint="cs"/>
          <w:rtl/>
          <w:lang w:eastAsia="en-US"/>
        </w:rPr>
        <w:t xml:space="preserve">ספרנים כנדרש בסעיף </w:t>
      </w:r>
      <w:r w:rsidR="00A602D7">
        <w:rPr>
          <w:rtl/>
          <w:lang w:eastAsia="en-US"/>
        </w:rPr>
        <w:fldChar w:fldCharType="begin"/>
      </w:r>
      <w:r w:rsidR="00A602D7">
        <w:rPr>
          <w:rtl/>
          <w:lang w:eastAsia="en-US"/>
        </w:rPr>
        <w:instrText xml:space="preserve"> </w:instrText>
      </w:r>
      <w:r w:rsidR="00A602D7">
        <w:rPr>
          <w:rFonts w:hint="cs"/>
          <w:lang w:eastAsia="en-US"/>
        </w:rPr>
        <w:instrText>REF</w:instrText>
      </w:r>
      <w:r w:rsidR="00A602D7">
        <w:rPr>
          <w:rFonts w:hint="cs"/>
          <w:rtl/>
          <w:lang w:eastAsia="en-US"/>
        </w:rPr>
        <w:instrText xml:space="preserve"> _</w:instrText>
      </w:r>
      <w:r w:rsidR="00A602D7">
        <w:rPr>
          <w:rFonts w:hint="cs"/>
          <w:lang w:eastAsia="en-US"/>
        </w:rPr>
        <w:instrText>Ref374026261 \r \h</w:instrText>
      </w:r>
      <w:r w:rsidR="00A602D7">
        <w:rPr>
          <w:rtl/>
          <w:lang w:eastAsia="en-US"/>
        </w:rPr>
        <w:instrText xml:space="preserve"> </w:instrText>
      </w:r>
      <w:r w:rsidR="00A602D7">
        <w:rPr>
          <w:rtl/>
          <w:lang w:eastAsia="en-US"/>
        </w:rPr>
      </w:r>
      <w:r w:rsidR="00A602D7">
        <w:rPr>
          <w:rtl/>
          <w:lang w:eastAsia="en-US"/>
        </w:rPr>
        <w:fldChar w:fldCharType="separate"/>
      </w:r>
      <w:r w:rsidR="00AC0BAD">
        <w:rPr>
          <w:cs/>
          <w:lang w:eastAsia="en-US"/>
        </w:rPr>
        <w:t>‎</w:t>
      </w:r>
      <w:r w:rsidR="00AC0BAD">
        <w:rPr>
          <w:lang w:eastAsia="en-US"/>
        </w:rPr>
        <w:t>6.10</w:t>
      </w:r>
      <w:r w:rsidR="00A602D7">
        <w:rPr>
          <w:rtl/>
          <w:lang w:eastAsia="en-US"/>
        </w:rPr>
        <w:fldChar w:fldCharType="end"/>
      </w:r>
      <w:r w:rsidR="005872A2">
        <w:rPr>
          <w:rFonts w:hint="cs"/>
          <w:rtl/>
          <w:lang w:eastAsia="en-US"/>
        </w:rPr>
        <w:t xml:space="preserve"> שלעיל </w:t>
      </w:r>
      <w:r>
        <w:rPr>
          <w:rFonts w:hint="cs"/>
          <w:rtl/>
          <w:lang w:eastAsia="en-US"/>
        </w:rPr>
        <w:t>(נספח ב'</w:t>
      </w:r>
      <w:r w:rsidR="00A602D7">
        <w:rPr>
          <w:rFonts w:hint="cs"/>
          <w:rtl/>
          <w:lang w:eastAsia="en-US"/>
        </w:rPr>
        <w:t>4</w:t>
      </w:r>
      <w:r>
        <w:rPr>
          <w:rFonts w:hint="cs"/>
          <w:rtl/>
          <w:lang w:eastAsia="en-US"/>
        </w:rPr>
        <w:t>)</w:t>
      </w:r>
      <w:r w:rsidR="005872A2">
        <w:rPr>
          <w:rFonts w:hint="cs"/>
          <w:rtl/>
          <w:lang w:eastAsia="en-US"/>
        </w:rPr>
        <w:t xml:space="preserve">. כן יצורפו </w:t>
      </w:r>
      <w:r w:rsidR="00580CF5" w:rsidRPr="004E1538">
        <w:rPr>
          <w:rFonts w:hint="cs"/>
          <w:rtl/>
          <w:lang w:eastAsia="en-US"/>
        </w:rPr>
        <w:t>קורו</w:t>
      </w:r>
      <w:r w:rsidR="00580CF5">
        <w:rPr>
          <w:rFonts w:hint="cs"/>
          <w:rtl/>
          <w:lang w:eastAsia="en-US"/>
        </w:rPr>
        <w:t>ת חיים ומסמכים המעידים על ה</w:t>
      </w:r>
      <w:r w:rsidR="000354C1">
        <w:rPr>
          <w:rFonts w:hint="cs"/>
          <w:rtl/>
          <w:lang w:eastAsia="en-US"/>
        </w:rPr>
        <w:t>שכל</w:t>
      </w:r>
      <w:r w:rsidR="00580CF5">
        <w:rPr>
          <w:rFonts w:hint="cs"/>
          <w:rtl/>
          <w:lang w:eastAsia="en-US"/>
        </w:rPr>
        <w:t>תם</w:t>
      </w:r>
      <w:r w:rsidR="00580CF5" w:rsidRPr="004E1538">
        <w:rPr>
          <w:rFonts w:hint="cs"/>
          <w:rtl/>
          <w:lang w:eastAsia="en-US"/>
        </w:rPr>
        <w:t xml:space="preserve"> וניסיונ</w:t>
      </w:r>
      <w:r w:rsidR="00580CF5">
        <w:rPr>
          <w:rFonts w:hint="cs"/>
          <w:rtl/>
          <w:lang w:eastAsia="en-US"/>
        </w:rPr>
        <w:t>ם</w:t>
      </w:r>
      <w:r w:rsidR="005872A2">
        <w:rPr>
          <w:rFonts w:hint="cs"/>
          <w:rtl/>
          <w:lang w:eastAsia="en-US"/>
        </w:rPr>
        <w:t>.</w:t>
      </w:r>
    </w:p>
    <w:p w14:paraId="1C6DA6E5" w14:textId="77777777" w:rsidR="005872A2" w:rsidRPr="005872A2" w:rsidRDefault="005872A2" w:rsidP="008F019C">
      <w:pPr>
        <w:numPr>
          <w:ilvl w:val="1"/>
          <w:numId w:val="26"/>
        </w:numPr>
        <w:ind w:left="1134" w:hanging="567"/>
        <w:rPr>
          <w:rtl/>
          <w:lang w:eastAsia="en-US"/>
        </w:rPr>
      </w:pPr>
      <w:r w:rsidRPr="005872A2">
        <w:rPr>
          <w:rtl/>
          <w:lang w:eastAsia="en-US"/>
        </w:rPr>
        <w:t>הסכמים מ</w:t>
      </w:r>
      <w:r>
        <w:rPr>
          <w:rtl/>
          <w:lang w:eastAsia="en-US"/>
        </w:rPr>
        <w:t>ותנים עם</w:t>
      </w:r>
      <w:r>
        <w:rPr>
          <w:rFonts w:hint="cs"/>
          <w:rtl/>
          <w:lang w:eastAsia="en-US"/>
        </w:rPr>
        <w:t xml:space="preserve"> </w:t>
      </w:r>
      <w:r>
        <w:rPr>
          <w:rtl/>
          <w:lang w:eastAsia="en-US"/>
        </w:rPr>
        <w:t>בעלי התפקידים המוצ</w:t>
      </w:r>
      <w:r>
        <w:rPr>
          <w:rFonts w:hint="cs"/>
          <w:rtl/>
          <w:lang w:eastAsia="en-US"/>
        </w:rPr>
        <w:t>ע</w:t>
      </w:r>
      <w:r w:rsidRPr="005872A2">
        <w:rPr>
          <w:rtl/>
          <w:lang w:eastAsia="en-US"/>
        </w:rPr>
        <w:t>ים</w:t>
      </w:r>
      <w:r>
        <w:rPr>
          <w:rFonts w:hint="cs"/>
          <w:rtl/>
          <w:lang w:eastAsia="en-US"/>
        </w:rPr>
        <w:t xml:space="preserve"> </w:t>
      </w:r>
      <w:r>
        <w:rPr>
          <w:rtl/>
          <w:lang w:eastAsia="en-US"/>
        </w:rPr>
        <w:t>–</w:t>
      </w:r>
      <w:r w:rsidR="008F019C">
        <w:rPr>
          <w:rFonts w:hint="cs"/>
          <w:rtl/>
          <w:lang w:eastAsia="en-US"/>
        </w:rPr>
        <w:t xml:space="preserve"> מנהל הפרויקט</w:t>
      </w:r>
      <w:r w:rsidR="00A602D7">
        <w:rPr>
          <w:rFonts w:hint="cs"/>
          <w:rtl/>
          <w:lang w:eastAsia="en-US"/>
        </w:rPr>
        <w:t xml:space="preserve"> </w:t>
      </w:r>
      <w:r w:rsidR="008F019C">
        <w:rPr>
          <w:rFonts w:hint="cs"/>
          <w:rtl/>
          <w:lang w:eastAsia="en-US"/>
        </w:rPr>
        <w:t>ו</w:t>
      </w:r>
      <w:r w:rsidR="00A602D7">
        <w:rPr>
          <w:rFonts w:hint="cs"/>
          <w:rtl/>
          <w:lang w:eastAsia="en-US"/>
        </w:rPr>
        <w:t xml:space="preserve">הספרנים </w:t>
      </w:r>
      <w:r>
        <w:rPr>
          <w:rtl/>
          <w:lang w:eastAsia="en-US"/>
        </w:rPr>
        <w:t>–</w:t>
      </w:r>
      <w:r w:rsidRPr="005872A2">
        <w:rPr>
          <w:rtl/>
          <w:lang w:eastAsia="en-US"/>
        </w:rPr>
        <w:t xml:space="preserve"> ככל שאינם מועסקים על ידי המציע כעובדים שכירים.</w:t>
      </w:r>
    </w:p>
    <w:p w14:paraId="35A86985" w14:textId="77777777" w:rsidR="00152BC0" w:rsidRPr="004E1538" w:rsidRDefault="00152BC0" w:rsidP="002D2B87">
      <w:pPr>
        <w:numPr>
          <w:ilvl w:val="1"/>
          <w:numId w:val="26"/>
        </w:numPr>
        <w:ind w:left="1134" w:hanging="567"/>
        <w:rPr>
          <w:lang w:eastAsia="en-US"/>
        </w:rPr>
      </w:pPr>
      <w:r w:rsidRPr="004E1538">
        <w:rPr>
          <w:rFonts w:hint="eastAsia"/>
          <w:rtl/>
          <w:lang w:eastAsia="en-US"/>
        </w:rPr>
        <w:t>תצהיר</w:t>
      </w:r>
      <w:r w:rsidRPr="004E1538">
        <w:rPr>
          <w:rtl/>
          <w:lang w:eastAsia="en-US"/>
        </w:rPr>
        <w:t xml:space="preserve"> </w:t>
      </w:r>
      <w:r w:rsidRPr="004E1538">
        <w:rPr>
          <w:rFonts w:hint="eastAsia"/>
          <w:rtl/>
          <w:lang w:eastAsia="en-US"/>
        </w:rPr>
        <w:t>בדבר</w:t>
      </w:r>
      <w:r w:rsidRPr="004E1538">
        <w:rPr>
          <w:rtl/>
          <w:lang w:eastAsia="en-US"/>
        </w:rPr>
        <w:t xml:space="preserve"> </w:t>
      </w:r>
      <w:r w:rsidRPr="004E1538">
        <w:rPr>
          <w:rFonts w:hint="eastAsia"/>
          <w:rtl/>
          <w:lang w:eastAsia="en-US"/>
        </w:rPr>
        <w:t>ה</w:t>
      </w:r>
      <w:r w:rsidRPr="004E1538">
        <w:rPr>
          <w:rFonts w:hint="cs"/>
          <w:rtl/>
          <w:lang w:eastAsia="en-US"/>
        </w:rPr>
        <w:t>י</w:t>
      </w:r>
      <w:r w:rsidRPr="004E1538">
        <w:rPr>
          <w:rFonts w:hint="eastAsia"/>
          <w:rtl/>
          <w:lang w:eastAsia="en-US"/>
        </w:rPr>
        <w:t>עדר</w:t>
      </w:r>
      <w:r w:rsidRPr="004E1538">
        <w:rPr>
          <w:rtl/>
          <w:lang w:eastAsia="en-US"/>
        </w:rPr>
        <w:t xml:space="preserve"> </w:t>
      </w:r>
      <w:r w:rsidRPr="004E1538">
        <w:rPr>
          <w:rFonts w:hint="eastAsia"/>
          <w:rtl/>
          <w:lang w:eastAsia="en-US"/>
        </w:rPr>
        <w:t>הרשעות</w:t>
      </w:r>
      <w:r w:rsidRPr="004E1538">
        <w:rPr>
          <w:rtl/>
          <w:lang w:eastAsia="en-US"/>
        </w:rPr>
        <w:t xml:space="preserve"> </w:t>
      </w:r>
      <w:r w:rsidRPr="004E1538">
        <w:rPr>
          <w:rFonts w:hint="eastAsia"/>
          <w:rtl/>
          <w:lang w:eastAsia="en-US"/>
        </w:rPr>
        <w:t>לפי</w:t>
      </w:r>
      <w:r w:rsidRPr="004E1538">
        <w:rPr>
          <w:rtl/>
          <w:lang w:eastAsia="en-US"/>
        </w:rPr>
        <w:t xml:space="preserve"> </w:t>
      </w:r>
      <w:r w:rsidRPr="004E1538">
        <w:rPr>
          <w:rFonts w:hint="eastAsia"/>
          <w:rtl/>
          <w:lang w:eastAsia="en-US"/>
        </w:rPr>
        <w:t>חוק</w:t>
      </w:r>
      <w:r w:rsidRPr="004E1538">
        <w:rPr>
          <w:rtl/>
          <w:lang w:eastAsia="en-US"/>
        </w:rPr>
        <w:t xml:space="preserve"> </w:t>
      </w:r>
      <w:r w:rsidRPr="004E1538">
        <w:rPr>
          <w:rFonts w:hint="eastAsia"/>
          <w:rtl/>
          <w:lang w:eastAsia="en-US"/>
        </w:rPr>
        <w:t>עובדים</w:t>
      </w:r>
      <w:r w:rsidRPr="004E1538">
        <w:rPr>
          <w:rtl/>
          <w:lang w:eastAsia="en-US"/>
        </w:rPr>
        <w:t xml:space="preserve"> </w:t>
      </w:r>
      <w:r w:rsidRPr="004E1538">
        <w:rPr>
          <w:rFonts w:hint="eastAsia"/>
          <w:rtl/>
          <w:lang w:eastAsia="en-US"/>
        </w:rPr>
        <w:t>זרים</w:t>
      </w:r>
      <w:r w:rsidRPr="004E1538">
        <w:rPr>
          <w:rtl/>
          <w:lang w:eastAsia="en-US"/>
        </w:rPr>
        <w:t xml:space="preserve"> </w:t>
      </w:r>
      <w:r w:rsidRPr="004E1538">
        <w:rPr>
          <w:rFonts w:hint="eastAsia"/>
          <w:rtl/>
          <w:lang w:eastAsia="en-US"/>
        </w:rPr>
        <w:t>וחוק</w:t>
      </w:r>
      <w:r w:rsidRPr="004E1538">
        <w:rPr>
          <w:rtl/>
          <w:lang w:eastAsia="en-US"/>
        </w:rPr>
        <w:t xml:space="preserve"> </w:t>
      </w:r>
      <w:r w:rsidRPr="004E1538">
        <w:rPr>
          <w:rFonts w:hint="eastAsia"/>
          <w:rtl/>
          <w:lang w:eastAsia="en-US"/>
        </w:rPr>
        <w:t>שכר</w:t>
      </w:r>
      <w:r w:rsidRPr="004E1538">
        <w:rPr>
          <w:rtl/>
          <w:lang w:eastAsia="en-US"/>
        </w:rPr>
        <w:t xml:space="preserve"> </w:t>
      </w:r>
      <w:r w:rsidRPr="004E1538">
        <w:rPr>
          <w:rFonts w:hint="eastAsia"/>
          <w:rtl/>
          <w:lang w:eastAsia="en-US"/>
        </w:rPr>
        <w:t xml:space="preserve">מינימום </w:t>
      </w:r>
      <w:r w:rsidRPr="004E1538">
        <w:rPr>
          <w:rFonts w:hint="cs"/>
          <w:rtl/>
          <w:lang w:eastAsia="en-US"/>
        </w:rPr>
        <w:t xml:space="preserve">חתום ע"י עו"ד (נספח </w:t>
      </w:r>
      <w:r w:rsidR="005872A2" w:rsidRPr="004E1538">
        <w:rPr>
          <w:rFonts w:hint="cs"/>
          <w:rtl/>
          <w:lang w:eastAsia="en-US"/>
        </w:rPr>
        <w:t>ב'</w:t>
      </w:r>
      <w:r w:rsidR="002D2B87">
        <w:rPr>
          <w:rFonts w:hint="cs"/>
          <w:rtl/>
          <w:lang w:eastAsia="en-US"/>
        </w:rPr>
        <w:t>5</w:t>
      </w:r>
      <w:r w:rsidRPr="004E1538">
        <w:rPr>
          <w:rFonts w:hint="cs"/>
          <w:rtl/>
          <w:lang w:eastAsia="en-US"/>
        </w:rPr>
        <w:t>).</w:t>
      </w:r>
    </w:p>
    <w:p w14:paraId="18E4F45A" w14:textId="77777777" w:rsidR="00152BC0" w:rsidRPr="004E1538" w:rsidRDefault="00152BC0" w:rsidP="002D2B87">
      <w:pPr>
        <w:numPr>
          <w:ilvl w:val="1"/>
          <w:numId w:val="26"/>
        </w:numPr>
        <w:ind w:left="1134" w:hanging="567"/>
        <w:rPr>
          <w:lang w:eastAsia="en-US"/>
        </w:rPr>
      </w:pPr>
      <w:r w:rsidRPr="004E1538">
        <w:rPr>
          <w:rFonts w:hint="eastAsia"/>
          <w:rtl/>
          <w:lang w:eastAsia="en-US"/>
        </w:rPr>
        <w:t>התחייבות</w:t>
      </w:r>
      <w:r w:rsidRPr="004E1538">
        <w:rPr>
          <w:rtl/>
          <w:lang w:eastAsia="en-US"/>
        </w:rPr>
        <w:t xml:space="preserve"> </w:t>
      </w:r>
      <w:r w:rsidRPr="004E1538">
        <w:rPr>
          <w:rFonts w:hint="eastAsia"/>
          <w:rtl/>
          <w:lang w:eastAsia="en-US"/>
        </w:rPr>
        <w:t>ואישור</w:t>
      </w:r>
      <w:r w:rsidRPr="004E1538">
        <w:rPr>
          <w:rtl/>
          <w:lang w:eastAsia="en-US"/>
        </w:rPr>
        <w:t xml:space="preserve"> </w:t>
      </w:r>
      <w:r w:rsidRPr="004E1538">
        <w:rPr>
          <w:rFonts w:hint="eastAsia"/>
          <w:rtl/>
          <w:lang w:eastAsia="en-US"/>
        </w:rPr>
        <w:t>המציע</w:t>
      </w:r>
      <w:r w:rsidRPr="004E1538">
        <w:rPr>
          <w:rtl/>
          <w:lang w:eastAsia="en-US"/>
        </w:rPr>
        <w:t xml:space="preserve"> </w:t>
      </w:r>
      <w:r w:rsidRPr="004E1538">
        <w:rPr>
          <w:rFonts w:hint="eastAsia"/>
          <w:rtl/>
          <w:lang w:eastAsia="en-US"/>
        </w:rPr>
        <w:t>לקיום</w:t>
      </w:r>
      <w:r w:rsidRPr="004E1538">
        <w:rPr>
          <w:rtl/>
          <w:lang w:eastAsia="en-US"/>
        </w:rPr>
        <w:t xml:space="preserve"> </w:t>
      </w:r>
      <w:r w:rsidRPr="004E1538">
        <w:rPr>
          <w:rFonts w:hint="eastAsia"/>
          <w:rtl/>
          <w:lang w:eastAsia="en-US"/>
        </w:rPr>
        <w:t>החקיקה</w:t>
      </w:r>
      <w:r w:rsidRPr="004E1538">
        <w:rPr>
          <w:rtl/>
          <w:lang w:eastAsia="en-US"/>
        </w:rPr>
        <w:t xml:space="preserve"> </w:t>
      </w:r>
      <w:r w:rsidRPr="004E1538">
        <w:rPr>
          <w:rFonts w:hint="eastAsia"/>
          <w:rtl/>
          <w:lang w:eastAsia="en-US"/>
        </w:rPr>
        <w:t>בתחום</w:t>
      </w:r>
      <w:r w:rsidRPr="004E1538">
        <w:rPr>
          <w:rtl/>
          <w:lang w:eastAsia="en-US"/>
        </w:rPr>
        <w:t xml:space="preserve"> </w:t>
      </w:r>
      <w:r w:rsidRPr="004E1538">
        <w:rPr>
          <w:rFonts w:hint="eastAsia"/>
          <w:rtl/>
          <w:lang w:eastAsia="en-US"/>
        </w:rPr>
        <w:t>העסקת</w:t>
      </w:r>
      <w:r w:rsidRPr="004E1538">
        <w:rPr>
          <w:rtl/>
          <w:lang w:eastAsia="en-US"/>
        </w:rPr>
        <w:t xml:space="preserve"> </w:t>
      </w:r>
      <w:r w:rsidRPr="004E1538">
        <w:rPr>
          <w:rFonts w:hint="eastAsia"/>
          <w:rtl/>
          <w:lang w:eastAsia="en-US"/>
        </w:rPr>
        <w:t>עובדים</w:t>
      </w:r>
      <w:r w:rsidRPr="004E1538">
        <w:rPr>
          <w:rFonts w:hint="cs"/>
          <w:rtl/>
          <w:lang w:eastAsia="en-US"/>
        </w:rPr>
        <w:t xml:space="preserve"> חתומה ע"י עו"ד </w:t>
      </w:r>
      <w:r w:rsidRPr="004E1538">
        <w:rPr>
          <w:rtl/>
          <w:lang w:eastAsia="en-US"/>
        </w:rPr>
        <w:t xml:space="preserve">(נספח </w:t>
      </w:r>
      <w:r w:rsidR="005872A2" w:rsidRPr="004E1538">
        <w:rPr>
          <w:rFonts w:hint="cs"/>
          <w:rtl/>
          <w:lang w:eastAsia="en-US"/>
        </w:rPr>
        <w:t>ב'</w:t>
      </w:r>
      <w:r w:rsidR="002D2B87">
        <w:rPr>
          <w:rFonts w:hint="cs"/>
          <w:rtl/>
          <w:lang w:eastAsia="en-US"/>
        </w:rPr>
        <w:t>6</w:t>
      </w:r>
      <w:r w:rsidRPr="004E1538">
        <w:rPr>
          <w:rFonts w:hint="cs"/>
          <w:rtl/>
          <w:lang w:eastAsia="en-US"/>
        </w:rPr>
        <w:t>).</w:t>
      </w:r>
    </w:p>
    <w:p w14:paraId="227EDCCA" w14:textId="77777777" w:rsidR="00152BC0" w:rsidRPr="004E1538" w:rsidRDefault="00152BC0" w:rsidP="002D2B87">
      <w:pPr>
        <w:numPr>
          <w:ilvl w:val="1"/>
          <w:numId w:val="26"/>
        </w:numPr>
        <w:ind w:left="1134" w:hanging="567"/>
        <w:rPr>
          <w:lang w:eastAsia="en-US"/>
        </w:rPr>
      </w:pPr>
      <w:r w:rsidRPr="004E1538">
        <w:rPr>
          <w:rFonts w:hint="cs"/>
          <w:rtl/>
          <w:lang w:eastAsia="en-US"/>
        </w:rPr>
        <w:t>התחייבות לשמירת סודיות ולמניעת ניגוד עניינים (נספח</w:t>
      </w:r>
      <w:r w:rsidRPr="004E1538">
        <w:rPr>
          <w:rtl/>
          <w:lang w:eastAsia="en-US"/>
        </w:rPr>
        <w:t xml:space="preserve"> </w:t>
      </w:r>
      <w:r w:rsidR="005872A2" w:rsidRPr="004E1538">
        <w:rPr>
          <w:rFonts w:hint="cs"/>
          <w:rtl/>
          <w:lang w:eastAsia="en-US"/>
        </w:rPr>
        <w:t>ב'</w:t>
      </w:r>
      <w:r w:rsidR="002D2B87">
        <w:rPr>
          <w:rFonts w:hint="cs"/>
          <w:rtl/>
          <w:lang w:eastAsia="en-US"/>
        </w:rPr>
        <w:t>7</w:t>
      </w:r>
      <w:r w:rsidRPr="004E1538">
        <w:rPr>
          <w:rFonts w:hint="cs"/>
          <w:rtl/>
          <w:lang w:eastAsia="en-US"/>
        </w:rPr>
        <w:t>).</w:t>
      </w:r>
    </w:p>
    <w:p w14:paraId="77E8FEC8" w14:textId="77777777" w:rsidR="00152BC0" w:rsidRDefault="00152BC0" w:rsidP="002D2B87">
      <w:pPr>
        <w:numPr>
          <w:ilvl w:val="1"/>
          <w:numId w:val="26"/>
        </w:numPr>
        <w:ind w:left="1134" w:hanging="567"/>
        <w:rPr>
          <w:lang w:eastAsia="en-US"/>
        </w:rPr>
      </w:pPr>
      <w:r w:rsidRPr="004E1538">
        <w:rPr>
          <w:rFonts w:hint="cs"/>
          <w:rtl/>
          <w:lang w:eastAsia="en-US"/>
        </w:rPr>
        <w:t xml:space="preserve">הצהרה על שימוש בתוכנות מקוריות </w:t>
      </w:r>
      <w:r w:rsidRPr="004E1538">
        <w:rPr>
          <w:rtl/>
          <w:lang w:eastAsia="en-US"/>
        </w:rPr>
        <w:t xml:space="preserve">(נספח </w:t>
      </w:r>
      <w:r w:rsidR="005872A2" w:rsidRPr="004E1538">
        <w:rPr>
          <w:rFonts w:hint="cs"/>
          <w:rtl/>
          <w:lang w:eastAsia="en-US"/>
        </w:rPr>
        <w:t>ב'</w:t>
      </w:r>
      <w:r w:rsidR="002D2B87">
        <w:rPr>
          <w:rFonts w:hint="cs"/>
          <w:rtl/>
          <w:lang w:eastAsia="en-US"/>
        </w:rPr>
        <w:t>8</w:t>
      </w:r>
      <w:r w:rsidRPr="004E1538">
        <w:rPr>
          <w:rFonts w:hint="cs"/>
          <w:rtl/>
          <w:lang w:eastAsia="en-US"/>
        </w:rPr>
        <w:t>).</w:t>
      </w:r>
      <w:bookmarkEnd w:id="34"/>
    </w:p>
    <w:p w14:paraId="408330D9" w14:textId="77777777" w:rsidR="00152BC0" w:rsidRPr="004E1538" w:rsidRDefault="00152BC0" w:rsidP="00CD2082">
      <w:pPr>
        <w:numPr>
          <w:ilvl w:val="1"/>
          <w:numId w:val="26"/>
        </w:numPr>
        <w:ind w:left="1134" w:hanging="567"/>
        <w:rPr>
          <w:lang w:eastAsia="en-US"/>
        </w:rPr>
      </w:pPr>
      <w:bookmarkStart w:id="36" w:name="_Ref173487267"/>
      <w:bookmarkStart w:id="37" w:name="_Ref173490973"/>
      <w:bookmarkStart w:id="38" w:name="_Ref297537493"/>
      <w:bookmarkEnd w:id="35"/>
      <w:r w:rsidRPr="004E1538">
        <w:rPr>
          <w:rFonts w:hint="cs"/>
          <w:rtl/>
          <w:lang w:eastAsia="en-US"/>
        </w:rPr>
        <w:t xml:space="preserve">מסמך בשפה העברית המתאר את פרופיל המציע. </w:t>
      </w:r>
    </w:p>
    <w:p w14:paraId="03F5C7C8" w14:textId="77777777" w:rsidR="00152BC0" w:rsidRPr="004E1538" w:rsidRDefault="00152BC0" w:rsidP="00CD2082">
      <w:pPr>
        <w:numPr>
          <w:ilvl w:val="1"/>
          <w:numId w:val="26"/>
        </w:numPr>
        <w:ind w:left="1134" w:hanging="567"/>
        <w:rPr>
          <w:lang w:eastAsia="en-US"/>
        </w:rPr>
      </w:pPr>
      <w:r w:rsidRPr="004E1538">
        <w:rPr>
          <w:rtl/>
          <w:lang w:eastAsia="en-US"/>
        </w:rPr>
        <w:t>מצ</w:t>
      </w:r>
      <w:r w:rsidRPr="004E1538">
        <w:rPr>
          <w:rFonts w:hint="cs"/>
          <w:rtl/>
          <w:lang w:eastAsia="en-US"/>
        </w:rPr>
        <w:t>יע שהוא "עסק בשליטת אישה" ומעוניין כי תינת</w:t>
      </w:r>
      <w:r w:rsidRPr="004E1538">
        <w:rPr>
          <w:rFonts w:hint="eastAsia"/>
          <w:rtl/>
          <w:lang w:eastAsia="en-US"/>
        </w:rPr>
        <w:t>ן</w:t>
      </w:r>
      <w:r w:rsidRPr="004E1538">
        <w:rPr>
          <w:rFonts w:hint="cs"/>
          <w:rtl/>
          <w:lang w:eastAsia="en-US"/>
        </w:rPr>
        <w:t xml:space="preserve"> לו העדפה בשל עוב</w:t>
      </w:r>
      <w:r w:rsidRPr="004E1538">
        <w:rPr>
          <w:rtl/>
          <w:lang w:eastAsia="en-US"/>
        </w:rPr>
        <w:t>דה</w:t>
      </w:r>
      <w:r w:rsidRPr="004E1538">
        <w:rPr>
          <w:rFonts w:hint="cs"/>
          <w:rtl/>
          <w:lang w:eastAsia="en-US"/>
        </w:rPr>
        <w:t xml:space="preserve"> זו יצרף להצעתו אישור ותצהיר. </w:t>
      </w:r>
      <w:r w:rsidRPr="004E1538">
        <w:rPr>
          <w:rtl/>
          <w:lang w:eastAsia="en-US"/>
        </w:rPr>
        <w:t>ב</w:t>
      </w:r>
      <w:r w:rsidRPr="004E1538">
        <w:rPr>
          <w:rFonts w:hint="cs"/>
          <w:rtl/>
          <w:lang w:eastAsia="en-US"/>
        </w:rPr>
        <w:t xml:space="preserve">סעיף זה, </w:t>
      </w:r>
      <w:r w:rsidRPr="004E1538">
        <w:rPr>
          <w:rtl/>
          <w:lang w:eastAsia="en-US"/>
        </w:rPr>
        <w:t>מ</w:t>
      </w:r>
      <w:r w:rsidRPr="004E1538">
        <w:rPr>
          <w:rFonts w:hint="cs"/>
          <w:rtl/>
          <w:lang w:eastAsia="en-US"/>
        </w:rPr>
        <w:t xml:space="preserve">שמעות כל המונחים לרבות "אישור" </w:t>
      </w:r>
      <w:r w:rsidRPr="004E1538">
        <w:rPr>
          <w:rtl/>
          <w:lang w:eastAsia="en-US"/>
        </w:rPr>
        <w:t>ו</w:t>
      </w:r>
      <w:r w:rsidRPr="004E1538">
        <w:rPr>
          <w:rFonts w:hint="cs"/>
          <w:rtl/>
          <w:lang w:eastAsia="en-US"/>
        </w:rPr>
        <w:t>"תצהיר" הוא כמשמעותם בסעיף 2 ב' לחוק חובת המכרזים, התשנ"ב-1992.</w:t>
      </w:r>
      <w:bookmarkEnd w:id="36"/>
      <w:bookmarkEnd w:id="37"/>
      <w:bookmarkEnd w:id="38"/>
    </w:p>
    <w:p w14:paraId="06FDFA0F" w14:textId="77777777" w:rsidR="00152BC0" w:rsidRPr="004E1538" w:rsidRDefault="00152BC0" w:rsidP="00CD2082">
      <w:pPr>
        <w:numPr>
          <w:ilvl w:val="1"/>
          <w:numId w:val="26"/>
        </w:numPr>
        <w:ind w:left="1134" w:hanging="567"/>
        <w:rPr>
          <w:lang w:eastAsia="en-US"/>
        </w:rPr>
      </w:pPr>
      <w:bookmarkStart w:id="39" w:name="_Ref179538436"/>
      <w:r w:rsidRPr="004E1538">
        <w:rPr>
          <w:rtl/>
          <w:lang w:eastAsia="en-US"/>
        </w:rPr>
        <w:t xml:space="preserve">רשימת הפרטים </w:t>
      </w:r>
      <w:r w:rsidRPr="004E1538">
        <w:rPr>
          <w:rFonts w:hint="cs"/>
          <w:rtl/>
          <w:lang w:eastAsia="en-US"/>
        </w:rPr>
        <w:t xml:space="preserve">בהצעת המציע, </w:t>
      </w:r>
      <w:r w:rsidRPr="004E1538">
        <w:rPr>
          <w:rtl/>
          <w:lang w:eastAsia="en-US"/>
        </w:rPr>
        <w:t>שהמציע מעוניין שיהיו חסויים במידה והוא יזכה. על פי האמור בסעיף</w:t>
      </w:r>
      <w:r w:rsidRPr="004E1538">
        <w:rPr>
          <w:rFonts w:hint="cs"/>
          <w:rtl/>
          <w:lang w:eastAsia="en-US"/>
        </w:rPr>
        <w:t xml:space="preserve"> </w:t>
      </w:r>
      <w:r w:rsidRPr="004E1538">
        <w:rPr>
          <w:rtl/>
          <w:lang w:eastAsia="en-US"/>
        </w:rPr>
        <w:fldChar w:fldCharType="begin"/>
      </w:r>
      <w:r w:rsidRPr="004E1538">
        <w:rPr>
          <w:rtl/>
          <w:lang w:eastAsia="en-US"/>
        </w:rPr>
        <w:instrText xml:space="preserve"> </w:instrText>
      </w:r>
      <w:r w:rsidRPr="004E1538">
        <w:rPr>
          <w:rFonts w:hint="cs"/>
          <w:lang w:eastAsia="en-US"/>
        </w:rPr>
        <w:instrText>REF</w:instrText>
      </w:r>
      <w:r w:rsidRPr="004E1538">
        <w:rPr>
          <w:rFonts w:hint="cs"/>
          <w:rtl/>
          <w:lang w:eastAsia="en-US"/>
        </w:rPr>
        <w:instrText xml:space="preserve"> _</w:instrText>
      </w:r>
      <w:r w:rsidRPr="004E1538">
        <w:rPr>
          <w:rFonts w:hint="cs"/>
          <w:lang w:eastAsia="en-US"/>
        </w:rPr>
        <w:instrText>Ref300147448 \r \h</w:instrText>
      </w:r>
      <w:r w:rsidRPr="004E1538">
        <w:rPr>
          <w:rtl/>
          <w:lang w:eastAsia="en-US"/>
        </w:rPr>
        <w:instrText xml:space="preserve">  \* </w:instrText>
      </w:r>
      <w:r w:rsidRPr="004E1538">
        <w:rPr>
          <w:lang w:eastAsia="en-US"/>
        </w:rPr>
        <w:instrText>MERGEFORMAT</w:instrText>
      </w:r>
      <w:r w:rsidRPr="004E1538">
        <w:rPr>
          <w:rtl/>
          <w:lang w:eastAsia="en-US"/>
        </w:rPr>
        <w:instrText xml:space="preserve"> </w:instrText>
      </w:r>
      <w:r w:rsidRPr="004E1538">
        <w:rPr>
          <w:rtl/>
          <w:lang w:eastAsia="en-US"/>
        </w:rPr>
      </w:r>
      <w:r w:rsidRPr="004E1538">
        <w:rPr>
          <w:rtl/>
          <w:lang w:eastAsia="en-US"/>
        </w:rPr>
        <w:fldChar w:fldCharType="separate"/>
      </w:r>
      <w:r w:rsidR="00AC0BAD">
        <w:rPr>
          <w:cs/>
          <w:lang w:eastAsia="en-US"/>
        </w:rPr>
        <w:t>‎</w:t>
      </w:r>
      <w:r w:rsidR="00AC0BAD">
        <w:rPr>
          <w:lang w:eastAsia="en-US"/>
        </w:rPr>
        <w:t>17.2</w:t>
      </w:r>
      <w:r w:rsidRPr="004E1538">
        <w:rPr>
          <w:rtl/>
          <w:lang w:eastAsia="en-US"/>
        </w:rPr>
        <w:fldChar w:fldCharType="end"/>
      </w:r>
      <w:r w:rsidRPr="004E1538">
        <w:rPr>
          <w:rFonts w:hint="cs"/>
          <w:rtl/>
          <w:lang w:eastAsia="en-US"/>
        </w:rPr>
        <w:t xml:space="preserve"> </w:t>
      </w:r>
      <w:r w:rsidRPr="004E1538">
        <w:rPr>
          <w:rtl/>
          <w:lang w:eastAsia="en-US"/>
        </w:rPr>
        <w:t xml:space="preserve">לפרק </w:t>
      </w:r>
      <w:bookmarkEnd w:id="39"/>
      <w:r>
        <w:rPr>
          <w:rFonts w:hint="cs"/>
          <w:rtl/>
          <w:lang w:eastAsia="en-US"/>
        </w:rPr>
        <w:t>זה.</w:t>
      </w:r>
    </w:p>
    <w:p w14:paraId="586EBFFB" w14:textId="77777777" w:rsidR="00152BC0" w:rsidRPr="004E1538" w:rsidRDefault="00152BC0" w:rsidP="00CD2082">
      <w:pPr>
        <w:numPr>
          <w:ilvl w:val="1"/>
          <w:numId w:val="26"/>
        </w:numPr>
        <w:ind w:left="1134" w:hanging="567"/>
        <w:rPr>
          <w:lang w:eastAsia="en-US"/>
        </w:rPr>
      </w:pPr>
      <w:bookmarkStart w:id="40" w:name="_Ref297537502"/>
      <w:r w:rsidRPr="004E1538">
        <w:rPr>
          <w:rFonts w:hint="cs"/>
          <w:rtl/>
          <w:lang w:eastAsia="en-US"/>
        </w:rPr>
        <w:t xml:space="preserve">מסמכי המכרז כשהם חתומים. יש לחתום על כל מסמכי המכרז והחוזה בראשי תיבות בתחתית כל עמוד כהוכחה לקריאת המסמכים והבנתם. </w:t>
      </w:r>
      <w:r w:rsidRPr="004E1538">
        <w:rPr>
          <w:rtl/>
          <w:lang w:eastAsia="en-US"/>
        </w:rPr>
        <w:t>בנוסף</w:t>
      </w:r>
      <w:r w:rsidRPr="004E1538">
        <w:rPr>
          <w:rFonts w:hint="cs"/>
          <w:rtl/>
          <w:lang w:eastAsia="en-US"/>
        </w:rPr>
        <w:t>, טופס הגשת ההצעה (נספח ב'1)</w:t>
      </w:r>
      <w:r w:rsidRPr="004E1538" w:rsidDel="00CF4230">
        <w:rPr>
          <w:rFonts w:hint="cs"/>
          <w:rtl/>
          <w:lang w:eastAsia="en-US"/>
        </w:rPr>
        <w:t xml:space="preserve"> </w:t>
      </w:r>
      <w:r w:rsidRPr="004E1538">
        <w:rPr>
          <w:rFonts w:hint="cs"/>
          <w:rtl/>
          <w:lang w:eastAsia="en-US"/>
        </w:rPr>
        <w:t>והחוזה (נספח ג</w:t>
      </w:r>
      <w:r w:rsidRPr="004E1538">
        <w:rPr>
          <w:rtl/>
          <w:lang w:eastAsia="en-US"/>
        </w:rPr>
        <w:t>'</w:t>
      </w:r>
      <w:r w:rsidRPr="004E1538">
        <w:rPr>
          <w:rFonts w:hint="cs"/>
          <w:rtl/>
          <w:lang w:eastAsia="en-US"/>
        </w:rPr>
        <w:t xml:space="preserve">) ייחתמו גם ע"י </w:t>
      </w:r>
      <w:proofErr w:type="spellStart"/>
      <w:r w:rsidRPr="004E1538">
        <w:rPr>
          <w:rFonts w:hint="cs"/>
          <w:rtl/>
          <w:lang w:eastAsia="en-US"/>
        </w:rPr>
        <w:t>מורשי</w:t>
      </w:r>
      <w:proofErr w:type="spellEnd"/>
      <w:r w:rsidRPr="004E1538">
        <w:rPr>
          <w:rFonts w:hint="cs"/>
          <w:rtl/>
          <w:lang w:eastAsia="en-US"/>
        </w:rPr>
        <w:t xml:space="preserve"> חתימה מטעם המציע, בצירוף חותמת רשמית של המציע.</w:t>
      </w:r>
      <w:bookmarkEnd w:id="40"/>
      <w:r w:rsidRPr="004E1538">
        <w:rPr>
          <w:rFonts w:hint="cs"/>
          <w:rtl/>
          <w:lang w:eastAsia="en-US"/>
        </w:rPr>
        <w:t xml:space="preserve"> </w:t>
      </w:r>
    </w:p>
    <w:p w14:paraId="2BC7D24E" w14:textId="77777777" w:rsidR="00152BC0" w:rsidRDefault="00152BC0" w:rsidP="00CD2082">
      <w:pPr>
        <w:numPr>
          <w:ilvl w:val="1"/>
          <w:numId w:val="26"/>
        </w:numPr>
        <w:ind w:left="1134" w:hanging="567"/>
        <w:rPr>
          <w:b/>
          <w:bCs/>
          <w:lang w:eastAsia="en-US"/>
        </w:rPr>
      </w:pPr>
      <w:r w:rsidRPr="00561315">
        <w:rPr>
          <w:rFonts w:hint="cs"/>
          <w:b/>
          <w:bCs/>
          <w:rtl/>
          <w:lang w:eastAsia="en-US"/>
        </w:rPr>
        <w:t>משרד התרבות והספורט רשאי לפסול הצעות אשר לא יצורפו אליהם המסמכים הנ"ל.</w:t>
      </w:r>
    </w:p>
    <w:p w14:paraId="2BDBD72C" w14:textId="77777777" w:rsidR="00AF7716" w:rsidRPr="00561315" w:rsidRDefault="00AF7716" w:rsidP="00AF7716">
      <w:pPr>
        <w:ind w:left="1134"/>
        <w:rPr>
          <w:b/>
          <w:bCs/>
          <w:rtl/>
          <w:lang w:eastAsia="en-US"/>
        </w:rPr>
      </w:pPr>
    </w:p>
    <w:p w14:paraId="2BDA8ED9" w14:textId="77777777" w:rsidR="00AF7716" w:rsidRPr="0049349D" w:rsidRDefault="00AF7716" w:rsidP="00CD2082">
      <w:pPr>
        <w:numPr>
          <w:ilvl w:val="0"/>
          <w:numId w:val="26"/>
        </w:numPr>
        <w:spacing w:before="120"/>
        <w:ind w:left="357" w:hanging="357"/>
        <w:rPr>
          <w:b/>
          <w:bCs/>
          <w:u w:val="single"/>
          <w:lang w:eastAsia="en-US"/>
        </w:rPr>
      </w:pPr>
      <w:bookmarkStart w:id="41" w:name="_Ref299613744"/>
      <w:bookmarkStart w:id="42" w:name="_Ref300143837"/>
      <w:bookmarkStart w:id="43" w:name="_Ref372195091"/>
      <w:r>
        <w:rPr>
          <w:rFonts w:hint="cs"/>
          <w:b/>
          <w:bCs/>
          <w:u w:val="single"/>
          <w:rtl/>
          <w:lang w:eastAsia="en-US"/>
        </w:rPr>
        <w:t xml:space="preserve">מבנה ותכולת ההצעה </w:t>
      </w:r>
      <w:bookmarkEnd w:id="41"/>
      <w:r>
        <w:rPr>
          <w:rFonts w:hint="cs"/>
          <w:b/>
          <w:bCs/>
          <w:u w:val="single"/>
          <w:rtl/>
          <w:lang w:eastAsia="en-US"/>
        </w:rPr>
        <w:t>ואופן הגשתה</w:t>
      </w:r>
    </w:p>
    <w:p w14:paraId="7AA6E8D4" w14:textId="77777777" w:rsidR="00AF7716" w:rsidRDefault="00AF7716" w:rsidP="00CD2082">
      <w:pPr>
        <w:numPr>
          <w:ilvl w:val="1"/>
          <w:numId w:val="26"/>
        </w:numPr>
        <w:ind w:left="1134" w:hanging="567"/>
        <w:rPr>
          <w:lang w:eastAsia="en-US"/>
        </w:rPr>
      </w:pPr>
      <w:r w:rsidRPr="00830C8A">
        <w:rPr>
          <w:rFonts w:hint="cs"/>
          <w:rtl/>
          <w:lang w:eastAsia="en-US"/>
        </w:rPr>
        <w:t xml:space="preserve">ההצעה למכרז תוגש על גבי חוברת ההצעה המצורפת </w:t>
      </w:r>
      <w:r w:rsidRPr="00830C8A">
        <w:rPr>
          <w:rFonts w:hint="eastAsia"/>
          <w:rtl/>
          <w:lang w:eastAsia="en-US"/>
        </w:rPr>
        <w:t>כנספח</w:t>
      </w:r>
      <w:r w:rsidRPr="00830C8A">
        <w:rPr>
          <w:rtl/>
          <w:lang w:eastAsia="en-US"/>
        </w:rPr>
        <w:t xml:space="preserve"> </w:t>
      </w:r>
      <w:r w:rsidRPr="00830C8A">
        <w:rPr>
          <w:rFonts w:hint="eastAsia"/>
          <w:rtl/>
          <w:lang w:eastAsia="en-US"/>
        </w:rPr>
        <w:t>ב</w:t>
      </w:r>
      <w:r w:rsidRPr="00830C8A">
        <w:rPr>
          <w:rtl/>
          <w:lang w:eastAsia="en-US"/>
        </w:rPr>
        <w:t>'1.</w:t>
      </w:r>
      <w:r w:rsidRPr="00830C8A">
        <w:rPr>
          <w:rFonts w:hint="cs"/>
          <w:rtl/>
          <w:lang w:eastAsia="en-US"/>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703F1096" w14:textId="77777777" w:rsidR="00AF7716" w:rsidRPr="005157C8" w:rsidRDefault="00AF7716" w:rsidP="00CD2082">
      <w:pPr>
        <w:numPr>
          <w:ilvl w:val="1"/>
          <w:numId w:val="26"/>
        </w:numPr>
        <w:ind w:left="1134" w:hanging="567"/>
        <w:rPr>
          <w:lang w:eastAsia="en-US"/>
        </w:rPr>
      </w:pPr>
      <w:r w:rsidRPr="00830C8A">
        <w:rPr>
          <w:rFonts w:hint="cs"/>
          <w:rtl/>
          <w:lang w:eastAsia="en-US"/>
        </w:rPr>
        <w:t>הצעות למכרז תוגשנה בשפה העברית. כמו כן כל הנספחים, מכתבי המלצה, אישורים, תעודות וכל פרט הנדרש במכרז יוצגו אך ורק בשפה העברית.</w:t>
      </w:r>
    </w:p>
    <w:p w14:paraId="3E6C4932" w14:textId="28DA2990" w:rsidR="00AF7716" w:rsidRPr="00AF7716" w:rsidRDefault="00AF7716" w:rsidP="0093162A">
      <w:pPr>
        <w:numPr>
          <w:ilvl w:val="1"/>
          <w:numId w:val="26"/>
        </w:numPr>
        <w:ind w:left="1134" w:hanging="567"/>
        <w:rPr>
          <w:rtl/>
          <w:lang w:eastAsia="en-US"/>
        </w:rPr>
      </w:pPr>
      <w:r w:rsidRPr="00655781">
        <w:rPr>
          <w:rtl/>
          <w:lang w:eastAsia="en-US"/>
        </w:rPr>
        <w:t xml:space="preserve">את ההצעה ואת כל המסמכים הנלווים אליה </w:t>
      </w:r>
      <w:r w:rsidRPr="00655781">
        <w:rPr>
          <w:rFonts w:hint="cs"/>
          <w:rtl/>
          <w:lang w:eastAsia="en-US"/>
        </w:rPr>
        <w:t>(</w:t>
      </w:r>
      <w:r w:rsidRPr="004E1538">
        <w:rPr>
          <w:rFonts w:hint="cs"/>
          <w:rtl/>
          <w:lang w:eastAsia="en-US"/>
        </w:rPr>
        <w:t>למעט</w:t>
      </w:r>
      <w:r w:rsidRPr="004E1538">
        <w:rPr>
          <w:rtl/>
          <w:lang w:eastAsia="en-US"/>
        </w:rPr>
        <w:t xml:space="preserve"> </w:t>
      </w:r>
      <w:r>
        <w:rPr>
          <w:rFonts w:hint="cs"/>
          <w:rtl/>
          <w:lang w:eastAsia="en-US"/>
        </w:rPr>
        <w:t>הצעת המחיר</w:t>
      </w:r>
      <w:r w:rsidRPr="004E1538">
        <w:rPr>
          <w:rtl/>
          <w:lang w:eastAsia="en-US"/>
        </w:rPr>
        <w:t xml:space="preserve">, </w:t>
      </w:r>
      <w:r>
        <w:rPr>
          <w:rFonts w:hint="cs"/>
          <w:rtl/>
          <w:lang w:eastAsia="en-US"/>
        </w:rPr>
        <w:t>נספח ב'1</w:t>
      </w:r>
      <w:r w:rsidR="002D2B87">
        <w:rPr>
          <w:rFonts w:hint="cs"/>
          <w:rtl/>
          <w:lang w:eastAsia="en-US"/>
        </w:rPr>
        <w:t>0</w:t>
      </w:r>
      <w:r>
        <w:rPr>
          <w:rFonts w:hint="cs"/>
          <w:rtl/>
          <w:lang w:eastAsia="en-US"/>
        </w:rPr>
        <w:t xml:space="preserve"> </w:t>
      </w:r>
      <w:r w:rsidRPr="004E1538">
        <w:rPr>
          <w:rFonts w:hint="cs"/>
          <w:rtl/>
          <w:lang w:eastAsia="en-US"/>
        </w:rPr>
        <w:t>למסמכי</w:t>
      </w:r>
      <w:r w:rsidRPr="004E1538">
        <w:rPr>
          <w:rtl/>
          <w:lang w:eastAsia="en-US"/>
        </w:rPr>
        <w:t xml:space="preserve"> </w:t>
      </w:r>
      <w:r w:rsidRPr="004E1538">
        <w:rPr>
          <w:rFonts w:hint="cs"/>
          <w:rtl/>
          <w:lang w:eastAsia="en-US"/>
        </w:rPr>
        <w:t>המכרז</w:t>
      </w:r>
      <w:r w:rsidRPr="00655781">
        <w:rPr>
          <w:rFonts w:hint="cs"/>
          <w:rtl/>
          <w:lang w:eastAsia="en-US"/>
        </w:rPr>
        <w:t xml:space="preserve">), </w:t>
      </w:r>
      <w:r w:rsidRPr="00655781">
        <w:rPr>
          <w:rtl/>
          <w:lang w:eastAsia="en-US"/>
        </w:rPr>
        <w:t xml:space="preserve">כשהם חתומים </w:t>
      </w:r>
      <w:r w:rsidRPr="00655781">
        <w:rPr>
          <w:rFonts w:hint="cs"/>
          <w:rtl/>
          <w:lang w:eastAsia="en-US"/>
        </w:rPr>
        <w:t>כמפורט לעיל</w:t>
      </w:r>
      <w:r w:rsidRPr="00655781">
        <w:rPr>
          <w:rtl/>
          <w:lang w:eastAsia="en-US"/>
        </w:rPr>
        <w:t>, יש להכניס למעטפה, ב</w:t>
      </w:r>
      <w:r w:rsidRPr="00655781">
        <w:rPr>
          <w:rFonts w:hint="cs"/>
          <w:rtl/>
          <w:lang w:eastAsia="en-US"/>
        </w:rPr>
        <w:t xml:space="preserve">שלושה (3) </w:t>
      </w:r>
      <w:r w:rsidRPr="00655781">
        <w:rPr>
          <w:rtl/>
          <w:lang w:eastAsia="en-US"/>
        </w:rPr>
        <w:t>עותקים</w:t>
      </w:r>
      <w:r w:rsidRPr="00655781">
        <w:rPr>
          <w:rFonts w:hint="cs"/>
          <w:rtl/>
          <w:lang w:eastAsia="en-US"/>
        </w:rPr>
        <w:t>: שני עותקים מודפסים (מקור והעתק)</w:t>
      </w:r>
      <w:r>
        <w:rPr>
          <w:rFonts w:hint="cs"/>
          <w:rtl/>
          <w:lang w:eastAsia="en-US"/>
        </w:rPr>
        <w:t xml:space="preserve"> </w:t>
      </w:r>
      <w:r w:rsidRPr="0049349D">
        <w:rPr>
          <w:rFonts w:hint="cs"/>
          <w:rtl/>
          <w:lang w:eastAsia="en-US"/>
        </w:rPr>
        <w:t>וכרוכים</w:t>
      </w:r>
      <w:r w:rsidRPr="00655781">
        <w:rPr>
          <w:rFonts w:hint="cs"/>
          <w:rtl/>
          <w:lang w:eastAsia="en-US"/>
        </w:rPr>
        <w:t xml:space="preserve"> ועותק שלישי על גבי </w:t>
      </w:r>
      <w:r>
        <w:rPr>
          <w:rFonts w:hint="cs"/>
          <w:rtl/>
          <w:lang w:eastAsia="en-US"/>
        </w:rPr>
        <w:t xml:space="preserve">מדיה מגנטית, </w:t>
      </w:r>
      <w:r w:rsidRPr="00655781">
        <w:rPr>
          <w:rFonts w:hint="cs"/>
          <w:rtl/>
          <w:lang w:eastAsia="en-US"/>
        </w:rPr>
        <w:t xml:space="preserve">ערוך בכלי ה- </w:t>
      </w:r>
      <w:r w:rsidRPr="00655781">
        <w:rPr>
          <w:lang w:eastAsia="en-US"/>
        </w:rPr>
        <w:t>OFFICE</w:t>
      </w:r>
      <w:r w:rsidRPr="00655781">
        <w:rPr>
          <w:rFonts w:hint="cs"/>
          <w:rtl/>
          <w:lang w:eastAsia="en-US"/>
        </w:rPr>
        <w:t xml:space="preserve"> הסטנדרטיים (</w:t>
      </w:r>
      <w:r>
        <w:rPr>
          <w:lang w:eastAsia="en-US"/>
        </w:rPr>
        <w:t>Word</w:t>
      </w:r>
      <w:r>
        <w:rPr>
          <w:rFonts w:hint="cs"/>
          <w:rtl/>
          <w:lang w:eastAsia="en-US"/>
        </w:rPr>
        <w:t xml:space="preserve">, </w:t>
      </w:r>
      <w:r w:rsidRPr="00655781">
        <w:rPr>
          <w:lang w:eastAsia="en-US"/>
        </w:rPr>
        <w:t>Excel</w:t>
      </w:r>
      <w:r w:rsidRPr="00655781">
        <w:rPr>
          <w:rFonts w:hint="cs"/>
          <w:rtl/>
          <w:lang w:eastAsia="en-US"/>
        </w:rPr>
        <w:t>)</w:t>
      </w:r>
      <w:r w:rsidRPr="00655781">
        <w:rPr>
          <w:rtl/>
          <w:lang w:eastAsia="en-US"/>
        </w:rPr>
        <w:t xml:space="preserve"> ולסוגרה.</w:t>
      </w:r>
      <w:r w:rsidRPr="00655781">
        <w:rPr>
          <w:rFonts w:hint="cs"/>
          <w:rtl/>
          <w:lang w:eastAsia="en-US"/>
        </w:rPr>
        <w:t xml:space="preserve"> על המעטפה יש לציין: "</w:t>
      </w:r>
      <w:r w:rsidRPr="008671F9">
        <w:rPr>
          <w:rFonts w:hint="cs"/>
          <w:b/>
          <w:bCs/>
          <w:rtl/>
          <w:lang w:eastAsia="en-US"/>
        </w:rPr>
        <w:t xml:space="preserve">מכרז מס' </w:t>
      </w:r>
      <w:r w:rsidR="0093162A">
        <w:rPr>
          <w:rFonts w:hint="cs"/>
          <w:b/>
          <w:bCs/>
          <w:rtl/>
          <w:lang w:eastAsia="en-US"/>
        </w:rPr>
        <w:t>20</w:t>
      </w:r>
      <w:r w:rsidR="00B00863" w:rsidRPr="008671F9">
        <w:rPr>
          <w:rFonts w:hint="cs"/>
          <w:b/>
          <w:bCs/>
          <w:rtl/>
          <w:lang w:eastAsia="en-US"/>
        </w:rPr>
        <w:t>/201</w:t>
      </w:r>
      <w:r w:rsidR="009D3A1E">
        <w:rPr>
          <w:rFonts w:hint="cs"/>
          <w:b/>
          <w:bCs/>
          <w:rtl/>
          <w:lang w:eastAsia="en-US"/>
        </w:rPr>
        <w:t>8</w:t>
      </w:r>
      <w:r w:rsidRPr="008671F9">
        <w:rPr>
          <w:rFonts w:hint="cs"/>
          <w:b/>
          <w:bCs/>
          <w:rtl/>
          <w:lang w:eastAsia="en-US"/>
        </w:rPr>
        <w:t xml:space="preserve"> </w:t>
      </w:r>
      <w:r w:rsidR="00B00863" w:rsidRPr="008671F9">
        <w:rPr>
          <w:b/>
          <w:bCs/>
          <w:rtl/>
          <w:lang w:eastAsia="en-US"/>
        </w:rPr>
        <w:t>להפעלת ספריות ניידות במגזר הערבי, הדרוזי, הבדואי והצ'רקסי</w:t>
      </w:r>
      <w:r w:rsidRPr="00655781">
        <w:rPr>
          <w:rFonts w:hint="cs"/>
          <w:rtl/>
          <w:lang w:eastAsia="en-US"/>
        </w:rPr>
        <w:t>"</w:t>
      </w:r>
      <w:r w:rsidRPr="00AF7716">
        <w:rPr>
          <w:rFonts w:hint="cs"/>
          <w:rtl/>
          <w:lang w:eastAsia="en-US"/>
        </w:rPr>
        <w:t xml:space="preserve"> </w:t>
      </w:r>
      <w:r w:rsidRPr="00655781">
        <w:rPr>
          <w:rFonts w:hint="cs"/>
          <w:rtl/>
          <w:lang w:eastAsia="en-US"/>
        </w:rPr>
        <w:t>בלבד, ללא שם המציע או כל פרט מזהה אחר.</w:t>
      </w:r>
    </w:p>
    <w:p w14:paraId="5B40E2FF" w14:textId="77777777" w:rsidR="00AF7716" w:rsidRPr="00655781" w:rsidRDefault="00AF7716" w:rsidP="00CD2082">
      <w:pPr>
        <w:numPr>
          <w:ilvl w:val="1"/>
          <w:numId w:val="26"/>
        </w:numPr>
        <w:ind w:left="1134" w:hanging="567"/>
        <w:rPr>
          <w:rtl/>
          <w:lang w:eastAsia="en-US"/>
        </w:rPr>
      </w:pPr>
      <w:r w:rsidRPr="004E1538">
        <w:rPr>
          <w:rFonts w:hint="cs"/>
          <w:rtl/>
          <w:lang w:eastAsia="en-US"/>
        </w:rPr>
        <w:t>הצעת</w:t>
      </w:r>
      <w:r w:rsidRPr="004E1538">
        <w:rPr>
          <w:rtl/>
          <w:lang w:eastAsia="en-US"/>
        </w:rPr>
        <w:t xml:space="preserve"> </w:t>
      </w:r>
      <w:r w:rsidRPr="004E1538">
        <w:rPr>
          <w:rFonts w:hint="cs"/>
          <w:rtl/>
          <w:lang w:eastAsia="en-US"/>
        </w:rPr>
        <w:t>המחיר</w:t>
      </w:r>
      <w:r w:rsidRPr="004E1538">
        <w:rPr>
          <w:rtl/>
          <w:lang w:eastAsia="en-US"/>
        </w:rPr>
        <w:t xml:space="preserve"> </w:t>
      </w:r>
      <w:r w:rsidRPr="004E1538">
        <w:rPr>
          <w:rFonts w:hint="cs"/>
          <w:rtl/>
          <w:lang w:eastAsia="en-US"/>
        </w:rPr>
        <w:t>המפורטת</w:t>
      </w:r>
      <w:r w:rsidRPr="004E1538">
        <w:rPr>
          <w:rtl/>
          <w:lang w:eastAsia="en-US"/>
        </w:rPr>
        <w:t xml:space="preserve"> </w:t>
      </w:r>
      <w:r w:rsidRPr="004E1538">
        <w:rPr>
          <w:rFonts w:hint="cs"/>
          <w:rtl/>
          <w:lang w:eastAsia="en-US"/>
        </w:rPr>
        <w:t>בחלק</w:t>
      </w:r>
      <w:r w:rsidRPr="004E1538">
        <w:rPr>
          <w:rtl/>
          <w:lang w:eastAsia="en-US"/>
        </w:rPr>
        <w:t xml:space="preserve"> </w:t>
      </w:r>
      <w:r w:rsidRPr="004E1538">
        <w:rPr>
          <w:rFonts w:hint="cs"/>
          <w:rtl/>
          <w:lang w:eastAsia="en-US"/>
        </w:rPr>
        <w:t>ב</w:t>
      </w:r>
      <w:r w:rsidRPr="004E1538">
        <w:rPr>
          <w:rtl/>
          <w:lang w:eastAsia="en-US"/>
        </w:rPr>
        <w:t xml:space="preserve">' </w:t>
      </w:r>
      <w:r w:rsidRPr="004E1538">
        <w:rPr>
          <w:rFonts w:hint="cs"/>
          <w:rtl/>
          <w:lang w:eastAsia="en-US"/>
        </w:rPr>
        <w:t>של</w:t>
      </w:r>
      <w:r w:rsidRPr="004E1538">
        <w:rPr>
          <w:rtl/>
          <w:lang w:eastAsia="en-US"/>
        </w:rPr>
        <w:t xml:space="preserve"> </w:t>
      </w:r>
      <w:r w:rsidRPr="004E1538">
        <w:rPr>
          <w:rFonts w:hint="cs"/>
          <w:rtl/>
          <w:lang w:eastAsia="en-US"/>
        </w:rPr>
        <w:t>מסמכי</w:t>
      </w:r>
      <w:r w:rsidRPr="004E1538">
        <w:rPr>
          <w:rtl/>
          <w:lang w:eastAsia="en-US"/>
        </w:rPr>
        <w:t xml:space="preserve"> </w:t>
      </w:r>
      <w:r w:rsidRPr="004E1538">
        <w:rPr>
          <w:rFonts w:hint="cs"/>
          <w:rtl/>
          <w:lang w:eastAsia="en-US"/>
        </w:rPr>
        <w:t>המכרז</w:t>
      </w:r>
      <w:r w:rsidRPr="004E1538">
        <w:rPr>
          <w:rtl/>
          <w:lang w:eastAsia="en-US"/>
        </w:rPr>
        <w:t xml:space="preserve"> </w:t>
      </w:r>
      <w:r w:rsidRPr="004E1538">
        <w:rPr>
          <w:rFonts w:hint="cs"/>
          <w:rtl/>
          <w:lang w:eastAsia="en-US"/>
        </w:rPr>
        <w:t>תוכנס</w:t>
      </w:r>
      <w:r w:rsidRPr="004E1538">
        <w:rPr>
          <w:rtl/>
          <w:lang w:eastAsia="en-US"/>
        </w:rPr>
        <w:t xml:space="preserve"> </w:t>
      </w:r>
      <w:r w:rsidRPr="004E1538">
        <w:rPr>
          <w:rFonts w:hint="cs"/>
          <w:rtl/>
          <w:lang w:eastAsia="en-US"/>
        </w:rPr>
        <w:t>למעטפה</w:t>
      </w:r>
      <w:r w:rsidRPr="004E1538">
        <w:rPr>
          <w:rtl/>
          <w:lang w:eastAsia="en-US"/>
        </w:rPr>
        <w:t xml:space="preserve"> </w:t>
      </w:r>
      <w:r w:rsidRPr="004E1538">
        <w:rPr>
          <w:rFonts w:hint="cs"/>
          <w:rtl/>
          <w:lang w:eastAsia="en-US"/>
        </w:rPr>
        <w:t>נוספת</w:t>
      </w:r>
      <w:r w:rsidRPr="004E1538">
        <w:rPr>
          <w:rtl/>
          <w:lang w:eastAsia="en-US"/>
        </w:rPr>
        <w:t xml:space="preserve">, </w:t>
      </w:r>
      <w:r w:rsidRPr="004E1538">
        <w:rPr>
          <w:rFonts w:hint="cs"/>
          <w:rtl/>
          <w:lang w:eastAsia="en-US"/>
        </w:rPr>
        <w:t>סגורה</w:t>
      </w:r>
      <w:r w:rsidRPr="004E1538">
        <w:rPr>
          <w:rtl/>
          <w:lang w:eastAsia="en-US"/>
        </w:rPr>
        <w:t xml:space="preserve"> </w:t>
      </w:r>
      <w:r w:rsidRPr="004E1538">
        <w:rPr>
          <w:rFonts w:hint="cs"/>
          <w:rtl/>
          <w:lang w:eastAsia="en-US"/>
        </w:rPr>
        <w:t>ונפרדת</w:t>
      </w:r>
      <w:r w:rsidRPr="004E1538">
        <w:rPr>
          <w:rtl/>
          <w:lang w:eastAsia="en-US"/>
        </w:rPr>
        <w:t xml:space="preserve"> </w:t>
      </w:r>
      <w:r w:rsidRPr="004E1538">
        <w:rPr>
          <w:rFonts w:hint="cs"/>
          <w:rtl/>
          <w:lang w:eastAsia="en-US"/>
        </w:rPr>
        <w:t>שתיכלל</w:t>
      </w:r>
      <w:r w:rsidRPr="004E1538">
        <w:rPr>
          <w:rtl/>
          <w:lang w:eastAsia="en-US"/>
        </w:rPr>
        <w:t xml:space="preserve"> </w:t>
      </w:r>
      <w:r w:rsidRPr="004E1538">
        <w:rPr>
          <w:rFonts w:hint="cs"/>
          <w:rtl/>
          <w:lang w:eastAsia="en-US"/>
        </w:rPr>
        <w:t>בתוך</w:t>
      </w:r>
      <w:r w:rsidRPr="004E1538">
        <w:rPr>
          <w:rtl/>
          <w:lang w:eastAsia="en-US"/>
        </w:rPr>
        <w:t xml:space="preserve"> </w:t>
      </w:r>
      <w:r w:rsidRPr="004E1538">
        <w:rPr>
          <w:rFonts w:hint="cs"/>
          <w:rtl/>
          <w:lang w:eastAsia="en-US"/>
        </w:rPr>
        <w:t>מעטפת</w:t>
      </w:r>
      <w:r w:rsidRPr="004E1538">
        <w:rPr>
          <w:rtl/>
          <w:lang w:eastAsia="en-US"/>
        </w:rPr>
        <w:t xml:space="preserve"> </w:t>
      </w:r>
      <w:r w:rsidRPr="004E1538">
        <w:rPr>
          <w:rFonts w:hint="cs"/>
          <w:rtl/>
          <w:lang w:eastAsia="en-US"/>
        </w:rPr>
        <w:t>ההצעה</w:t>
      </w:r>
      <w:r w:rsidRPr="00655781">
        <w:rPr>
          <w:rtl/>
          <w:lang w:eastAsia="en-US"/>
        </w:rPr>
        <w:t>.</w:t>
      </w:r>
    </w:p>
    <w:p w14:paraId="635136B0" w14:textId="77777777" w:rsidR="00AF7716" w:rsidRPr="004E1538" w:rsidRDefault="00AF7716" w:rsidP="00CD2082">
      <w:pPr>
        <w:numPr>
          <w:ilvl w:val="1"/>
          <w:numId w:val="26"/>
        </w:numPr>
        <w:ind w:left="1134" w:hanging="567"/>
        <w:rPr>
          <w:lang w:eastAsia="en-US"/>
        </w:rPr>
      </w:pPr>
      <w:r w:rsidRPr="00655781">
        <w:rPr>
          <w:rFonts w:hint="cs"/>
          <w:rtl/>
          <w:lang w:eastAsia="en-US"/>
        </w:rPr>
        <w:lastRenderedPageBreak/>
        <w:t xml:space="preserve">מציע המבקש שלא </w:t>
      </w:r>
      <w:r w:rsidRPr="00655781">
        <w:rPr>
          <w:rtl/>
          <w:lang w:eastAsia="en-US"/>
        </w:rPr>
        <w:t>לחשוף סוד מסחרי או סוד מקצועי</w:t>
      </w:r>
      <w:r w:rsidRPr="00655781">
        <w:rPr>
          <w:rFonts w:hint="cs"/>
          <w:rtl/>
          <w:lang w:eastAsia="en-US"/>
        </w:rPr>
        <w:t xml:space="preserve"> המפורט במסגרת הצעתו, יצרף עותק נוסף מושחר.</w:t>
      </w:r>
      <w:r w:rsidRPr="00655781">
        <w:rPr>
          <w:rtl/>
          <w:lang w:eastAsia="en-US"/>
        </w:rPr>
        <w:t xml:space="preserve"> </w:t>
      </w:r>
    </w:p>
    <w:p w14:paraId="3DABE6EA" w14:textId="77777777" w:rsidR="00AF7716" w:rsidRPr="004E1538" w:rsidRDefault="00AF7716" w:rsidP="00CD2082">
      <w:pPr>
        <w:numPr>
          <w:ilvl w:val="1"/>
          <w:numId w:val="26"/>
        </w:numPr>
        <w:ind w:left="1134" w:hanging="567"/>
        <w:rPr>
          <w:lang w:eastAsia="en-US"/>
        </w:rPr>
      </w:pPr>
      <w:bookmarkStart w:id="44" w:name="_Ref295817106"/>
      <w:r w:rsidRPr="004E1538">
        <w:rPr>
          <w:rFonts w:hint="cs"/>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44"/>
    </w:p>
    <w:p w14:paraId="06C664D8" w14:textId="77777777" w:rsidR="00AF7716" w:rsidRPr="004E1538" w:rsidRDefault="00AF7716" w:rsidP="00CD2082">
      <w:pPr>
        <w:numPr>
          <w:ilvl w:val="1"/>
          <w:numId w:val="26"/>
        </w:numPr>
        <w:ind w:left="1134" w:hanging="567"/>
        <w:rPr>
          <w:lang w:eastAsia="en-US"/>
        </w:rPr>
      </w:pPr>
      <w:r w:rsidRPr="00655781">
        <w:rPr>
          <w:rFonts w:hint="cs"/>
          <w:rtl/>
          <w:lang w:eastAsia="en-US"/>
        </w:rPr>
        <w:t>כל מסמכי המקור (מסמכים, חתימות וכד') ירוכזו בעותק אחד - עותק המקור. על עותק זה ירשם באופן ברור ובאותיות גדולות - "</w:t>
      </w:r>
      <w:r w:rsidRPr="004E1538">
        <w:rPr>
          <w:rFonts w:hint="cs"/>
          <w:rtl/>
          <w:lang w:eastAsia="en-US"/>
        </w:rPr>
        <w:t>מקור</w:t>
      </w:r>
      <w:r w:rsidRPr="00655781">
        <w:rPr>
          <w:rFonts w:hint="cs"/>
          <w:rtl/>
          <w:lang w:eastAsia="en-US"/>
        </w:rPr>
        <w:t>". יובהר כי העותק המודפס המופיע בעותק המקור, הוא ה</w:t>
      </w:r>
      <w:r w:rsidRPr="00655781">
        <w:rPr>
          <w:rtl/>
          <w:lang w:eastAsia="en-US"/>
        </w:rPr>
        <w:t>קובע</w:t>
      </w:r>
      <w:r w:rsidRPr="00655781">
        <w:rPr>
          <w:rFonts w:hint="cs"/>
          <w:rtl/>
          <w:lang w:eastAsia="en-US"/>
        </w:rPr>
        <w:t xml:space="preserve"> והמחייב</w:t>
      </w:r>
      <w:r w:rsidRPr="00655781">
        <w:rPr>
          <w:rtl/>
          <w:lang w:eastAsia="en-US"/>
        </w:rPr>
        <w:t xml:space="preserve"> במקרה של אי </w:t>
      </w:r>
      <w:r w:rsidRPr="00042FDC">
        <w:rPr>
          <w:rtl/>
          <w:lang w:eastAsia="en-US"/>
        </w:rPr>
        <w:t>התאמה כלשהי בין המקור לעותקי ההצעה</w:t>
      </w:r>
      <w:r w:rsidRPr="00042FDC">
        <w:rPr>
          <w:rFonts w:hint="cs"/>
          <w:rtl/>
          <w:lang w:eastAsia="en-US"/>
        </w:rPr>
        <w:t>.</w:t>
      </w:r>
    </w:p>
    <w:p w14:paraId="0417710A" w14:textId="2A06DBC4" w:rsidR="00AF7716" w:rsidRPr="004E1538" w:rsidRDefault="00AF7716" w:rsidP="000B4451">
      <w:pPr>
        <w:numPr>
          <w:ilvl w:val="1"/>
          <w:numId w:val="26"/>
        </w:numPr>
        <w:ind w:left="1134" w:hanging="567"/>
        <w:rPr>
          <w:lang w:eastAsia="en-US"/>
        </w:rPr>
      </w:pPr>
      <w:bookmarkStart w:id="45" w:name="_Ref256103639"/>
      <w:r w:rsidRPr="00042FDC">
        <w:rPr>
          <w:rtl/>
          <w:lang w:eastAsia="en-US"/>
        </w:rPr>
        <w:t>המציע י</w:t>
      </w:r>
      <w:r w:rsidRPr="00042FDC">
        <w:rPr>
          <w:rFonts w:hint="cs"/>
          <w:rtl/>
          <w:lang w:eastAsia="en-US"/>
        </w:rPr>
        <w:t>כניס</w:t>
      </w:r>
      <w:r w:rsidRPr="00042FDC">
        <w:rPr>
          <w:rtl/>
          <w:lang w:eastAsia="en-US"/>
        </w:rPr>
        <w:t xml:space="preserve"> את המעטפה</w:t>
      </w:r>
      <w:r>
        <w:rPr>
          <w:rFonts w:hint="cs"/>
          <w:rtl/>
          <w:lang w:eastAsia="en-US"/>
        </w:rPr>
        <w:t xml:space="preserve"> </w:t>
      </w:r>
      <w:r w:rsidRPr="00830C8A">
        <w:rPr>
          <w:rFonts w:hint="cs"/>
          <w:rtl/>
          <w:lang w:eastAsia="en-US"/>
        </w:rPr>
        <w:t xml:space="preserve">סגורה, </w:t>
      </w:r>
      <w:r w:rsidRPr="00830C8A">
        <w:rPr>
          <w:rFonts w:hint="eastAsia"/>
          <w:rtl/>
          <w:lang w:eastAsia="en-US"/>
        </w:rPr>
        <w:t>ללא</w:t>
      </w:r>
      <w:r w:rsidRPr="00830C8A">
        <w:rPr>
          <w:rtl/>
          <w:lang w:eastAsia="en-US"/>
        </w:rPr>
        <w:t xml:space="preserve"> </w:t>
      </w:r>
      <w:r w:rsidRPr="00830C8A">
        <w:rPr>
          <w:rFonts w:hint="eastAsia"/>
          <w:rtl/>
          <w:lang w:eastAsia="en-US"/>
        </w:rPr>
        <w:t>סימני</w:t>
      </w:r>
      <w:r w:rsidRPr="00830C8A">
        <w:rPr>
          <w:rtl/>
          <w:lang w:eastAsia="en-US"/>
        </w:rPr>
        <w:t xml:space="preserve"> </w:t>
      </w:r>
      <w:r w:rsidRPr="00830C8A">
        <w:rPr>
          <w:rFonts w:hint="eastAsia"/>
          <w:rtl/>
          <w:lang w:eastAsia="en-US"/>
        </w:rPr>
        <w:t>זיהוי</w:t>
      </w:r>
      <w:r w:rsidRPr="00830C8A">
        <w:rPr>
          <w:rtl/>
          <w:lang w:eastAsia="en-US"/>
        </w:rPr>
        <w:t xml:space="preserve"> </w:t>
      </w:r>
      <w:r w:rsidRPr="00830C8A">
        <w:rPr>
          <w:rFonts w:hint="eastAsia"/>
          <w:rtl/>
          <w:lang w:eastAsia="en-US"/>
        </w:rPr>
        <w:t>כלשהם</w:t>
      </w:r>
      <w:r w:rsidRPr="00830C8A">
        <w:rPr>
          <w:rFonts w:hint="cs"/>
          <w:rtl/>
          <w:lang w:eastAsia="en-US"/>
        </w:rPr>
        <w:t>,</w:t>
      </w:r>
      <w:r w:rsidRPr="00042FDC">
        <w:rPr>
          <w:rtl/>
          <w:lang w:eastAsia="en-US"/>
        </w:rPr>
        <w:t xml:space="preserve"> </w:t>
      </w:r>
      <w:r w:rsidRPr="00042FDC">
        <w:rPr>
          <w:rFonts w:hint="cs"/>
          <w:rtl/>
          <w:lang w:eastAsia="en-US"/>
        </w:rPr>
        <w:t>לתיבת המכרזים הממוקמת במטה המשותף למשרדי המדע התרבות והספורט, הקריה המזרחית, ירושלים, בניין ג', קומה שלישית, ליד חדר 302.</w:t>
      </w:r>
      <w:r w:rsidRPr="00042FDC">
        <w:rPr>
          <w:rtl/>
          <w:lang w:eastAsia="en-US"/>
        </w:rPr>
        <w:t xml:space="preserve"> </w:t>
      </w:r>
      <w:r w:rsidRPr="00042FDC">
        <w:rPr>
          <w:rFonts w:hint="cs"/>
          <w:rtl/>
          <w:lang w:eastAsia="en-US"/>
        </w:rPr>
        <w:t>את ההצעות יש להגיש כמפורט לעיל, עד ל-</w:t>
      </w:r>
      <w:r>
        <w:rPr>
          <w:rFonts w:hint="cs"/>
          <w:rtl/>
          <w:lang w:eastAsia="en-US"/>
        </w:rPr>
        <w:t xml:space="preserve"> </w:t>
      </w:r>
      <w:r w:rsidR="00564B1E">
        <w:rPr>
          <w:rFonts w:hint="cs"/>
          <w:b/>
          <w:bCs/>
          <w:rtl/>
          <w:lang w:eastAsia="en-US"/>
        </w:rPr>
        <w:t>1</w:t>
      </w:r>
      <w:r w:rsidR="000B4451">
        <w:rPr>
          <w:rFonts w:hint="cs"/>
          <w:b/>
          <w:bCs/>
          <w:rtl/>
          <w:lang w:eastAsia="en-US"/>
        </w:rPr>
        <w:t>0</w:t>
      </w:r>
      <w:bookmarkStart w:id="46" w:name="_GoBack"/>
      <w:bookmarkEnd w:id="46"/>
      <w:r w:rsidR="00564B1E">
        <w:rPr>
          <w:rFonts w:hint="cs"/>
          <w:b/>
          <w:bCs/>
          <w:rtl/>
          <w:lang w:eastAsia="en-US"/>
        </w:rPr>
        <w:t>.12.2018</w:t>
      </w:r>
      <w:r w:rsidRPr="004E1538">
        <w:rPr>
          <w:rFonts w:hint="cs"/>
          <w:rtl/>
          <w:lang w:eastAsia="en-US"/>
        </w:rPr>
        <w:t>, עד ה</w:t>
      </w:r>
      <w:r w:rsidRPr="004E1538">
        <w:rPr>
          <w:rtl/>
          <w:lang w:eastAsia="en-US"/>
        </w:rPr>
        <w:t xml:space="preserve">שעה </w:t>
      </w:r>
      <w:r w:rsidRPr="00AF7716">
        <w:rPr>
          <w:rFonts w:hint="cs"/>
          <w:b/>
          <w:bCs/>
          <w:rtl/>
          <w:lang w:eastAsia="en-US"/>
        </w:rPr>
        <w:t>12:00</w:t>
      </w:r>
      <w:r w:rsidRPr="00042FDC">
        <w:rPr>
          <w:rFonts w:hint="cs"/>
          <w:rtl/>
          <w:lang w:eastAsia="en-US"/>
        </w:rPr>
        <w:t xml:space="preserve"> </w:t>
      </w:r>
      <w:r w:rsidRPr="00042FDC">
        <w:rPr>
          <w:rtl/>
          <w:lang w:eastAsia="en-US"/>
        </w:rPr>
        <w:t>(</w:t>
      </w:r>
      <w:r w:rsidRPr="00042FDC">
        <w:rPr>
          <w:rFonts w:hint="cs"/>
          <w:rtl/>
          <w:lang w:eastAsia="en-US"/>
        </w:rPr>
        <w:t xml:space="preserve">להלן: </w:t>
      </w:r>
      <w:r w:rsidRPr="004E1538">
        <w:rPr>
          <w:rFonts w:hint="cs"/>
          <w:rtl/>
          <w:lang w:eastAsia="en-US"/>
        </w:rPr>
        <w:t>"</w:t>
      </w:r>
      <w:r w:rsidRPr="004E1538">
        <w:rPr>
          <w:rtl/>
          <w:lang w:eastAsia="en-US"/>
        </w:rPr>
        <w:t>המועד האחרון להגשת ההצעות</w:t>
      </w:r>
      <w:r w:rsidRPr="004E1538">
        <w:rPr>
          <w:rFonts w:hint="cs"/>
          <w:rtl/>
          <w:lang w:eastAsia="en-US"/>
        </w:rPr>
        <w:t>"</w:t>
      </w:r>
      <w:r w:rsidRPr="00655781">
        <w:rPr>
          <w:rtl/>
          <w:lang w:eastAsia="en-US"/>
        </w:rPr>
        <w:t>).</w:t>
      </w:r>
      <w:bookmarkEnd w:id="45"/>
    </w:p>
    <w:p w14:paraId="12583373" w14:textId="27A0F559" w:rsidR="00AF7716" w:rsidRPr="004E1538" w:rsidRDefault="00AF7716" w:rsidP="0000367E">
      <w:pPr>
        <w:numPr>
          <w:ilvl w:val="1"/>
          <w:numId w:val="26"/>
        </w:numPr>
        <w:ind w:left="1134" w:hanging="567"/>
        <w:rPr>
          <w:lang w:eastAsia="en-US"/>
        </w:rPr>
      </w:pPr>
      <w:r w:rsidRPr="00655781">
        <w:rPr>
          <w:rFonts w:hint="cs"/>
          <w:rtl/>
          <w:lang w:eastAsia="en-US"/>
        </w:rPr>
        <w:t>המזמין</w:t>
      </w:r>
      <w:r w:rsidRPr="00655781">
        <w:rPr>
          <w:rtl/>
          <w:lang w:eastAsia="en-US"/>
        </w:rPr>
        <w:t xml:space="preserve"> רשאי</w:t>
      </w:r>
      <w:r w:rsidRPr="00655781">
        <w:rPr>
          <w:rFonts w:hint="cs"/>
          <w:rtl/>
          <w:lang w:eastAsia="en-US"/>
        </w:rPr>
        <w:t>, לפי שיקול דעתו הבלעדי המוחלט</w:t>
      </w:r>
      <w:r w:rsidRPr="00655781">
        <w:rPr>
          <w:rtl/>
          <w:lang w:eastAsia="en-US"/>
        </w:rPr>
        <w:t xml:space="preserve"> </w:t>
      </w:r>
      <w:r w:rsidRPr="00655781">
        <w:rPr>
          <w:rFonts w:hint="cs"/>
          <w:rtl/>
          <w:lang w:eastAsia="en-US"/>
        </w:rPr>
        <w:t xml:space="preserve">ומבלי שתהא עליו חובת הנמקה, </w:t>
      </w:r>
      <w:r w:rsidRPr="00655781">
        <w:rPr>
          <w:rtl/>
          <w:lang w:eastAsia="en-US"/>
        </w:rPr>
        <w:t>להאריך את המועד להגשת הצעות.</w:t>
      </w:r>
      <w:r w:rsidRPr="00655781">
        <w:rPr>
          <w:rFonts w:hint="cs"/>
          <w:rtl/>
          <w:lang w:eastAsia="en-US"/>
        </w:rPr>
        <w:t xml:space="preserve"> למציעים לא תהיה כל טענה ו/או דרישה ו/או תביעה עם הארכת המועד כאמור.</w:t>
      </w:r>
    </w:p>
    <w:p w14:paraId="5CBA79B3" w14:textId="77777777" w:rsidR="00AF7716" w:rsidRPr="004E1538" w:rsidRDefault="00AF7716" w:rsidP="00CD2082">
      <w:pPr>
        <w:numPr>
          <w:ilvl w:val="1"/>
          <w:numId w:val="26"/>
        </w:numPr>
        <w:ind w:left="1134" w:hanging="567"/>
        <w:rPr>
          <w:lang w:eastAsia="en-US"/>
        </w:rPr>
      </w:pPr>
      <w:r w:rsidRPr="00655781">
        <w:rPr>
          <w:rtl/>
          <w:lang w:eastAsia="en-US"/>
        </w:rPr>
        <w:t>מובהר בז</w:t>
      </w:r>
      <w:r w:rsidRPr="00655781">
        <w:rPr>
          <w:rFonts w:hint="cs"/>
          <w:rtl/>
          <w:lang w:eastAsia="en-US"/>
        </w:rPr>
        <w:t>ה</w:t>
      </w:r>
      <w:r w:rsidRPr="00655781">
        <w:rPr>
          <w:rtl/>
          <w:lang w:eastAsia="en-US"/>
        </w:rPr>
        <w:t xml:space="preserve"> כי בכל מקרה ישתתפו במכרז רק הצעות</w:t>
      </w:r>
      <w:r>
        <w:rPr>
          <w:rFonts w:hint="cs"/>
          <w:rtl/>
          <w:lang w:eastAsia="en-US"/>
        </w:rPr>
        <w:t xml:space="preserve"> שתימצאנה </w:t>
      </w:r>
      <w:r w:rsidRPr="00655781">
        <w:rPr>
          <w:rtl/>
          <w:lang w:eastAsia="en-US"/>
        </w:rPr>
        <w:t xml:space="preserve">בתיבת המכרזים עד לתאריך והשעה האמורים בסעיף </w:t>
      </w:r>
      <w:r>
        <w:rPr>
          <w:lang w:eastAsia="en-US"/>
        </w:rPr>
        <w:fldChar w:fldCharType="begin"/>
      </w:r>
      <w:r>
        <w:rPr>
          <w:lang w:eastAsia="en-US"/>
        </w:rPr>
        <w:instrText xml:space="preserve"> REF _Ref256103639 \r \h  \* MERGEFORMAT </w:instrText>
      </w:r>
      <w:r>
        <w:rPr>
          <w:lang w:eastAsia="en-US"/>
        </w:rPr>
      </w:r>
      <w:r>
        <w:rPr>
          <w:lang w:eastAsia="en-US"/>
        </w:rPr>
        <w:fldChar w:fldCharType="separate"/>
      </w:r>
      <w:r w:rsidR="00AC0BAD">
        <w:rPr>
          <w:cs/>
          <w:lang w:eastAsia="en-US"/>
        </w:rPr>
        <w:t>‎</w:t>
      </w:r>
      <w:r w:rsidR="00AC0BAD">
        <w:rPr>
          <w:lang w:eastAsia="en-US"/>
        </w:rPr>
        <w:t>8.8</w:t>
      </w:r>
      <w:r>
        <w:rPr>
          <w:lang w:eastAsia="en-US"/>
        </w:rPr>
        <w:fldChar w:fldCharType="end"/>
      </w:r>
      <w:r w:rsidRPr="00655781">
        <w:rPr>
          <w:rtl/>
          <w:lang w:eastAsia="en-US"/>
        </w:rPr>
        <w:t xml:space="preserve"> לעיל. </w:t>
      </w:r>
      <w:r w:rsidRPr="00655781">
        <w:rPr>
          <w:rFonts w:hint="cs"/>
          <w:rtl/>
          <w:lang w:eastAsia="en-US"/>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55781">
        <w:rPr>
          <w:rtl/>
          <w:lang w:eastAsia="en-US"/>
        </w:rPr>
        <w:t xml:space="preserve">מומלץ להגיש את ההצעות </w:t>
      </w:r>
      <w:r w:rsidRPr="00655781">
        <w:rPr>
          <w:rFonts w:hint="cs"/>
          <w:rtl/>
          <w:lang w:eastAsia="en-US"/>
        </w:rPr>
        <w:t xml:space="preserve">זמן </w:t>
      </w:r>
      <w:r w:rsidRPr="00655781">
        <w:rPr>
          <w:rtl/>
          <w:lang w:eastAsia="en-US"/>
        </w:rPr>
        <w:t>מספיק מראש, כדי שלא לאחר בהגשתן עקב עיכובים ותקלות שונות.</w:t>
      </w:r>
    </w:p>
    <w:p w14:paraId="78DBA755" w14:textId="77777777" w:rsidR="00AF7716" w:rsidRPr="004E1538" w:rsidRDefault="00AF7716" w:rsidP="00CD2082">
      <w:pPr>
        <w:numPr>
          <w:ilvl w:val="1"/>
          <w:numId w:val="26"/>
        </w:numPr>
        <w:ind w:left="1134" w:hanging="567"/>
        <w:rPr>
          <w:lang w:eastAsia="en-US"/>
        </w:rPr>
      </w:pPr>
      <w:r w:rsidRPr="00655781">
        <w:rPr>
          <w:rFonts w:hint="cs"/>
          <w:rtl/>
          <w:lang w:eastAsia="en-US"/>
        </w:rPr>
        <w:t>המזמין יהיה רשאי לפסול על הסף</w:t>
      </w:r>
      <w:r>
        <w:rPr>
          <w:rFonts w:hint="cs"/>
          <w:rtl/>
          <w:lang w:eastAsia="en-US"/>
        </w:rPr>
        <w:t xml:space="preserve"> </w:t>
      </w:r>
      <w:r w:rsidRPr="00655781">
        <w:rPr>
          <w:rFonts w:hint="cs"/>
          <w:rtl/>
          <w:lang w:eastAsia="en-US"/>
        </w:rPr>
        <w:t>הצעה שלא תוגש במועד כאמור או שתוגש שלא בהתאם לתנאים או לקבל אותה למרות אי עמידתה בתנאים כאמור, הכול לפי שיקול  דעתו של המזמין.</w:t>
      </w:r>
    </w:p>
    <w:p w14:paraId="1DAF69E2" w14:textId="77777777" w:rsidR="00AF7716" w:rsidRPr="00655781" w:rsidRDefault="00AF7716" w:rsidP="00CD2082">
      <w:pPr>
        <w:numPr>
          <w:ilvl w:val="1"/>
          <w:numId w:val="26"/>
        </w:numPr>
        <w:ind w:left="1134" w:hanging="567"/>
        <w:rPr>
          <w:lang w:eastAsia="en-US"/>
        </w:rPr>
      </w:pPr>
      <w:r w:rsidRPr="00655781">
        <w:rPr>
          <w:rtl/>
          <w:lang w:eastAsia="en-US"/>
        </w:rPr>
        <w:t>בהגשת הצעתו מביע המציע את הסכמתו לכל תנאי המכרז ולכל האמור במסמכי</w:t>
      </w:r>
      <w:r w:rsidRPr="00655781">
        <w:rPr>
          <w:rFonts w:hint="cs"/>
          <w:rtl/>
          <w:lang w:eastAsia="en-US"/>
        </w:rPr>
        <w:t xml:space="preserve"> </w:t>
      </w:r>
      <w:r w:rsidRPr="00655781">
        <w:rPr>
          <w:rtl/>
          <w:lang w:eastAsia="en-US"/>
        </w:rPr>
        <w:t>המכרז</w:t>
      </w:r>
      <w:r w:rsidRPr="00655781">
        <w:rPr>
          <w:rFonts w:hint="cs"/>
          <w:rtl/>
          <w:lang w:eastAsia="en-US"/>
        </w:rPr>
        <w:t>.</w:t>
      </w:r>
    </w:p>
    <w:p w14:paraId="6D7DBC45" w14:textId="77777777" w:rsidR="00AF7716" w:rsidRPr="00655781" w:rsidRDefault="00AF7716" w:rsidP="00CD2082">
      <w:pPr>
        <w:numPr>
          <w:ilvl w:val="1"/>
          <w:numId w:val="26"/>
        </w:numPr>
        <w:ind w:left="1134" w:hanging="567"/>
        <w:rPr>
          <w:lang w:eastAsia="en-US"/>
        </w:rPr>
      </w:pPr>
      <w:r w:rsidRPr="00655781">
        <w:rPr>
          <w:rtl/>
          <w:lang w:eastAsia="en-US"/>
        </w:rPr>
        <w:t xml:space="preserve">כל המסמכים המצורפים לתנאי המכרז, כמפורט </w:t>
      </w:r>
      <w:r w:rsidRPr="00655781">
        <w:rPr>
          <w:rFonts w:hint="cs"/>
          <w:rtl/>
          <w:lang w:eastAsia="en-US"/>
        </w:rPr>
        <w:t>בפתיח למסמכי המכרז</w:t>
      </w:r>
      <w:r w:rsidRPr="00655781">
        <w:rPr>
          <w:rtl/>
          <w:lang w:eastAsia="en-US"/>
        </w:rPr>
        <w:t>, וכן כל שינוי או</w:t>
      </w:r>
      <w:r w:rsidRPr="00655781">
        <w:rPr>
          <w:rFonts w:hint="cs"/>
          <w:rtl/>
          <w:lang w:eastAsia="en-US"/>
        </w:rPr>
        <w:t xml:space="preserve"> </w:t>
      </w:r>
      <w:r w:rsidRPr="00655781">
        <w:rPr>
          <w:rtl/>
          <w:lang w:eastAsia="en-US"/>
        </w:rPr>
        <w:t xml:space="preserve">הבהרה </w:t>
      </w:r>
      <w:r w:rsidRPr="00655781">
        <w:rPr>
          <w:rFonts w:hint="cs"/>
          <w:rtl/>
          <w:lang w:eastAsia="en-US"/>
        </w:rPr>
        <w:t xml:space="preserve">שניתנו או </w:t>
      </w:r>
      <w:r w:rsidRPr="00655781">
        <w:rPr>
          <w:rtl/>
          <w:lang w:eastAsia="en-US"/>
        </w:rPr>
        <w:t xml:space="preserve">שיינתנו על ידי </w:t>
      </w:r>
      <w:r w:rsidRPr="00655781">
        <w:rPr>
          <w:rFonts w:hint="cs"/>
          <w:rtl/>
          <w:lang w:eastAsia="en-US"/>
        </w:rPr>
        <w:t>המזמין,</w:t>
      </w:r>
      <w:r w:rsidRPr="00655781">
        <w:rPr>
          <w:rtl/>
          <w:lang w:eastAsia="en-US"/>
        </w:rPr>
        <w:t xml:space="preserve"> יהוו חלק בלתי נפרד ממסמכי ומתנאי המכרז.</w:t>
      </w:r>
    </w:p>
    <w:p w14:paraId="0BAC939D" w14:textId="77777777" w:rsidR="00AF7716" w:rsidRPr="00655781" w:rsidRDefault="00AF7716" w:rsidP="00CD2082">
      <w:pPr>
        <w:numPr>
          <w:ilvl w:val="1"/>
          <w:numId w:val="26"/>
        </w:numPr>
        <w:ind w:left="1134" w:hanging="567"/>
        <w:rPr>
          <w:lang w:eastAsia="en-US"/>
        </w:rPr>
      </w:pPr>
      <w:r w:rsidRPr="00655781">
        <w:rPr>
          <w:rFonts w:hint="cs"/>
          <w:rtl/>
          <w:lang w:eastAsia="en-US"/>
        </w:rPr>
        <w:t>המזמין</w:t>
      </w:r>
      <w:r w:rsidRPr="00655781">
        <w:rPr>
          <w:rtl/>
          <w:lang w:eastAsia="en-US"/>
        </w:rPr>
        <w:t xml:space="preserve"> לא </w:t>
      </w:r>
      <w:r w:rsidRPr="00655781">
        <w:rPr>
          <w:rFonts w:hint="cs"/>
          <w:rtl/>
          <w:lang w:eastAsia="en-US"/>
        </w:rPr>
        <w:t>יישא</w:t>
      </w:r>
      <w:r w:rsidRPr="00655781">
        <w:rPr>
          <w:rtl/>
          <w:lang w:eastAsia="en-US"/>
        </w:rPr>
        <w:t xml:space="preserve"> בכל אחריות להוצאה או נזק שייגרמו למציע בקשר עם הצעתו במסגרת ו/או בקשר למכרז זה, ובפרט בשל אי קבלת הצעתו. </w:t>
      </w:r>
      <w:r w:rsidRPr="00655781">
        <w:rPr>
          <w:rFonts w:hint="cs"/>
          <w:rtl/>
          <w:lang w:eastAsia="en-US"/>
        </w:rPr>
        <w:t>המזמין</w:t>
      </w:r>
      <w:r w:rsidRPr="00655781">
        <w:rPr>
          <w:rtl/>
          <w:lang w:eastAsia="en-US"/>
        </w:rPr>
        <w:t xml:space="preserve"> רשאי </w:t>
      </w:r>
      <w:r w:rsidRPr="00655781">
        <w:rPr>
          <w:rFonts w:hint="eastAsia"/>
          <w:rtl/>
          <w:lang w:eastAsia="en-US"/>
        </w:rPr>
        <w:t>לבטל</w:t>
      </w:r>
      <w:r w:rsidRPr="00655781">
        <w:rPr>
          <w:rtl/>
          <w:lang w:eastAsia="en-US"/>
        </w:rPr>
        <w:t xml:space="preserve"> את ה</w:t>
      </w:r>
      <w:r w:rsidRPr="00655781">
        <w:rPr>
          <w:rFonts w:hint="cs"/>
          <w:rtl/>
          <w:lang w:eastAsia="en-US"/>
        </w:rPr>
        <w:t>מכרז</w:t>
      </w:r>
      <w:r w:rsidRPr="00655781">
        <w:rPr>
          <w:rtl/>
          <w:lang w:eastAsia="en-US"/>
        </w:rPr>
        <w:t xml:space="preserve"> כול</w:t>
      </w:r>
      <w:r w:rsidRPr="00655781">
        <w:rPr>
          <w:rFonts w:hint="cs"/>
          <w:rtl/>
          <w:lang w:eastAsia="en-US"/>
        </w:rPr>
        <w:t>ו</w:t>
      </w:r>
      <w:r w:rsidRPr="00655781">
        <w:rPr>
          <w:rtl/>
          <w:lang w:eastAsia="en-US"/>
        </w:rPr>
        <w:t xml:space="preserve"> או חלק הימנ</w:t>
      </w:r>
      <w:r w:rsidRPr="00655781">
        <w:rPr>
          <w:rFonts w:hint="cs"/>
          <w:rtl/>
          <w:lang w:eastAsia="en-US"/>
        </w:rPr>
        <w:t>ו</w:t>
      </w:r>
      <w:r w:rsidRPr="00655781">
        <w:rPr>
          <w:rtl/>
          <w:lang w:eastAsia="en-US"/>
        </w:rPr>
        <w:t xml:space="preserve"> וכן לשנות</w:t>
      </w:r>
      <w:r w:rsidRPr="00655781">
        <w:rPr>
          <w:rFonts w:hint="cs"/>
          <w:rtl/>
          <w:lang w:eastAsia="en-US"/>
        </w:rPr>
        <w:t>ו</w:t>
      </w:r>
      <w:r w:rsidRPr="00655781">
        <w:rPr>
          <w:rtl/>
          <w:lang w:eastAsia="en-US"/>
        </w:rPr>
        <w:t xml:space="preserve"> ולעדכנ</w:t>
      </w:r>
      <w:r w:rsidRPr="00655781">
        <w:rPr>
          <w:rFonts w:hint="cs"/>
          <w:rtl/>
          <w:lang w:eastAsia="en-US"/>
        </w:rPr>
        <w:t>ו</w:t>
      </w:r>
      <w:r w:rsidRPr="00655781">
        <w:rPr>
          <w:rtl/>
          <w:lang w:eastAsia="en-US"/>
        </w:rPr>
        <w:t xml:space="preserve"> (לרבות עדכוני מועדים </w:t>
      </w:r>
      <w:r w:rsidRPr="00655781">
        <w:rPr>
          <w:rFonts w:hint="eastAsia"/>
          <w:rtl/>
          <w:lang w:eastAsia="en-US"/>
        </w:rPr>
        <w:t>הנקובים</w:t>
      </w:r>
      <w:r w:rsidRPr="00655781">
        <w:rPr>
          <w:rtl/>
          <w:lang w:eastAsia="en-US"/>
        </w:rPr>
        <w:t xml:space="preserve"> ב</w:t>
      </w:r>
      <w:r w:rsidRPr="00655781">
        <w:rPr>
          <w:rFonts w:hint="cs"/>
          <w:rtl/>
          <w:lang w:eastAsia="en-US"/>
        </w:rPr>
        <w:t>ו</w:t>
      </w:r>
      <w:r w:rsidRPr="00655781">
        <w:rPr>
          <w:rtl/>
          <w:lang w:eastAsia="en-US"/>
        </w:rPr>
        <w:t>) בכל עת לפי שקול דעת</w:t>
      </w:r>
      <w:r w:rsidRPr="00655781">
        <w:rPr>
          <w:rFonts w:hint="cs"/>
          <w:rtl/>
          <w:lang w:eastAsia="en-US"/>
        </w:rPr>
        <w:t>ו</w:t>
      </w:r>
      <w:r w:rsidRPr="00655781">
        <w:rPr>
          <w:rtl/>
          <w:lang w:eastAsia="en-US"/>
        </w:rPr>
        <w:t xml:space="preserve"> ומבלי שיהיה עלי</w:t>
      </w:r>
      <w:r w:rsidRPr="00655781">
        <w:rPr>
          <w:rFonts w:hint="cs"/>
          <w:rtl/>
          <w:lang w:eastAsia="en-US"/>
        </w:rPr>
        <w:t>ו</w:t>
      </w:r>
      <w:r w:rsidRPr="00655781">
        <w:rPr>
          <w:rtl/>
          <w:lang w:eastAsia="en-US"/>
        </w:rPr>
        <w:t xml:space="preserve"> לפצות או לשפות את המציע בגין </w:t>
      </w:r>
      <w:r w:rsidRPr="00655781">
        <w:rPr>
          <w:rFonts w:hint="eastAsia"/>
          <w:rtl/>
          <w:lang w:eastAsia="en-US"/>
        </w:rPr>
        <w:t>הוצאותיו</w:t>
      </w:r>
      <w:r w:rsidRPr="00655781">
        <w:rPr>
          <w:rtl/>
          <w:lang w:eastAsia="en-US"/>
        </w:rPr>
        <w:t xml:space="preserve"> או נזקיו.</w:t>
      </w:r>
    </w:p>
    <w:p w14:paraId="76A79AEA" w14:textId="77777777" w:rsidR="00AF7716" w:rsidRPr="004E1538" w:rsidRDefault="00AF7716" w:rsidP="00CD2082">
      <w:pPr>
        <w:numPr>
          <w:ilvl w:val="1"/>
          <w:numId w:val="26"/>
        </w:numPr>
        <w:ind w:left="1134" w:hanging="567"/>
        <w:rPr>
          <w:rtl/>
          <w:lang w:eastAsia="en-US"/>
        </w:rPr>
      </w:pPr>
      <w:r w:rsidRPr="00655781">
        <w:rPr>
          <w:rtl/>
          <w:lang w:eastAsia="en-US"/>
        </w:rPr>
        <w:t>כל הוצאה מכל סוג ש</w:t>
      </w:r>
      <w:r w:rsidRPr="00655781">
        <w:rPr>
          <w:rFonts w:hint="cs"/>
          <w:rtl/>
          <w:lang w:eastAsia="en-US"/>
        </w:rPr>
        <w:t>הו</w:t>
      </w:r>
      <w:r w:rsidRPr="00655781">
        <w:rPr>
          <w:rtl/>
          <w:lang w:eastAsia="en-US"/>
        </w:rPr>
        <w:t>א שתוצא בקשר להשתתפות במכרז לא תוחזר בכל מקרה</w:t>
      </w:r>
      <w:r w:rsidRPr="00655781">
        <w:rPr>
          <w:rFonts w:hint="cs"/>
          <w:rtl/>
          <w:lang w:eastAsia="en-US"/>
        </w:rPr>
        <w:t xml:space="preserve">.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655781">
        <w:rPr>
          <w:rFonts w:hint="cs"/>
          <w:rtl/>
          <w:lang w:eastAsia="en-US"/>
        </w:rPr>
        <w:t>שלוחיו</w:t>
      </w:r>
      <w:proofErr w:type="spellEnd"/>
      <w:r w:rsidRPr="00655781">
        <w:rPr>
          <w:rFonts w:hint="cs"/>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16EEFBA5" w14:textId="77777777" w:rsidR="00152BC0" w:rsidRPr="00EC6F32" w:rsidRDefault="00B00863" w:rsidP="00CD2082">
      <w:pPr>
        <w:numPr>
          <w:ilvl w:val="0"/>
          <w:numId w:val="26"/>
        </w:numPr>
        <w:spacing w:before="240"/>
        <w:ind w:left="357" w:hanging="357"/>
        <w:rPr>
          <w:b/>
          <w:bCs/>
          <w:u w:val="single"/>
          <w:rtl/>
          <w:lang w:eastAsia="en-US"/>
        </w:rPr>
      </w:pPr>
      <w:bookmarkStart w:id="47" w:name="_Ref301356042"/>
      <w:bookmarkEnd w:id="42"/>
      <w:bookmarkEnd w:id="43"/>
      <w:r>
        <w:rPr>
          <w:rFonts w:hint="cs"/>
          <w:b/>
          <w:bCs/>
          <w:u w:val="single"/>
          <w:rtl/>
          <w:lang w:eastAsia="en-US"/>
        </w:rPr>
        <w:t>הצעת מחיר, תמורה ו</w:t>
      </w:r>
      <w:r w:rsidR="00152BC0" w:rsidRPr="00EC6F32">
        <w:rPr>
          <w:b/>
          <w:bCs/>
          <w:u w:val="single"/>
          <w:rtl/>
          <w:lang w:eastAsia="en-US"/>
        </w:rPr>
        <w:t>תנאי תשלום</w:t>
      </w:r>
      <w:bookmarkEnd w:id="47"/>
    </w:p>
    <w:p w14:paraId="6938AD80" w14:textId="77777777" w:rsidR="00B00863" w:rsidRPr="00B00863" w:rsidRDefault="00B00863" w:rsidP="00CD2082">
      <w:pPr>
        <w:numPr>
          <w:ilvl w:val="1"/>
          <w:numId w:val="26"/>
        </w:numPr>
        <w:ind w:left="1134" w:hanging="567"/>
        <w:rPr>
          <w:b/>
          <w:bCs/>
          <w:lang w:eastAsia="en-US"/>
        </w:rPr>
      </w:pPr>
      <w:r w:rsidRPr="00B00863">
        <w:rPr>
          <w:b/>
          <w:bCs/>
          <w:rtl/>
          <w:lang w:eastAsia="en-US"/>
        </w:rPr>
        <w:t>הצעת מחיר</w:t>
      </w:r>
      <w:r w:rsidRPr="00B00863">
        <w:rPr>
          <w:rFonts w:hint="cs"/>
          <w:b/>
          <w:bCs/>
          <w:rtl/>
          <w:lang w:eastAsia="en-US"/>
        </w:rPr>
        <w:t>:</w:t>
      </w:r>
    </w:p>
    <w:p w14:paraId="3E64E90F" w14:textId="77777777" w:rsidR="00B00863" w:rsidRPr="00967BEC" w:rsidRDefault="002D2B87" w:rsidP="002D2B87">
      <w:pPr>
        <w:numPr>
          <w:ilvl w:val="2"/>
          <w:numId w:val="26"/>
        </w:numPr>
        <w:ind w:left="1842" w:hanging="708"/>
        <w:rPr>
          <w:rFonts w:ascii="David" w:hAnsi="David"/>
          <w:b/>
          <w:bCs/>
          <w:lang w:eastAsia="en-US"/>
        </w:rPr>
      </w:pPr>
      <w:r>
        <w:rPr>
          <w:rFonts w:ascii="David" w:hAnsi="David" w:hint="cs"/>
          <w:b/>
          <w:bCs/>
          <w:rtl/>
          <w:lang w:eastAsia="en-US"/>
        </w:rPr>
        <w:t>ב</w:t>
      </w:r>
      <w:r w:rsidR="00B00863" w:rsidRPr="00967BEC">
        <w:rPr>
          <w:rFonts w:ascii="David" w:hAnsi="David" w:hint="cs"/>
          <w:b/>
          <w:bCs/>
          <w:rtl/>
          <w:lang w:eastAsia="en-US"/>
        </w:rPr>
        <w:t>הצעת המחיר</w:t>
      </w:r>
      <w:r>
        <w:rPr>
          <w:rFonts w:ascii="David" w:hAnsi="David" w:hint="cs"/>
          <w:b/>
          <w:bCs/>
          <w:rtl/>
          <w:lang w:eastAsia="en-US"/>
        </w:rPr>
        <w:t xml:space="preserve"> (נספח ב'10)</w:t>
      </w:r>
      <w:r w:rsidR="00B00863" w:rsidRPr="00967BEC">
        <w:rPr>
          <w:rFonts w:ascii="David" w:hAnsi="David" w:hint="cs"/>
          <w:b/>
          <w:bCs/>
          <w:rtl/>
          <w:lang w:eastAsia="en-US"/>
        </w:rPr>
        <w:t xml:space="preserve"> </w:t>
      </w:r>
      <w:r>
        <w:rPr>
          <w:rFonts w:ascii="David" w:hAnsi="David" w:hint="cs"/>
          <w:b/>
          <w:bCs/>
          <w:rtl/>
          <w:lang w:eastAsia="en-US"/>
        </w:rPr>
        <w:t>יציין המציע את המחיר</w:t>
      </w:r>
      <w:r w:rsidR="00B00863" w:rsidRPr="00967BEC">
        <w:rPr>
          <w:rFonts w:ascii="David" w:hAnsi="David" w:hint="cs"/>
          <w:b/>
          <w:bCs/>
          <w:rtl/>
          <w:lang w:eastAsia="en-US"/>
        </w:rPr>
        <w:t xml:space="preserve"> </w:t>
      </w:r>
      <w:r>
        <w:rPr>
          <w:rFonts w:ascii="David" w:hAnsi="David" w:hint="cs"/>
          <w:b/>
          <w:bCs/>
          <w:rtl/>
          <w:lang w:eastAsia="en-US"/>
        </w:rPr>
        <w:t>החודשי</w:t>
      </w:r>
      <w:r w:rsidR="00B00863">
        <w:rPr>
          <w:rFonts w:ascii="David" w:hAnsi="David" w:hint="cs"/>
          <w:b/>
          <w:bCs/>
          <w:rtl/>
          <w:lang w:eastAsia="en-US"/>
        </w:rPr>
        <w:t xml:space="preserve"> </w:t>
      </w:r>
      <w:r w:rsidR="00B00863" w:rsidRPr="00967BEC">
        <w:rPr>
          <w:rFonts w:ascii="David" w:hAnsi="David" w:hint="cs"/>
          <w:b/>
          <w:bCs/>
          <w:rtl/>
          <w:lang w:eastAsia="en-US"/>
        </w:rPr>
        <w:t xml:space="preserve">לביצוע כלל השירותים נשואי המכרז, המפורטים </w:t>
      </w:r>
      <w:r w:rsidR="00B00863">
        <w:rPr>
          <w:rFonts w:ascii="David" w:hAnsi="David" w:hint="cs"/>
          <w:b/>
          <w:bCs/>
          <w:rtl/>
          <w:lang w:eastAsia="en-US"/>
        </w:rPr>
        <w:t>בנספח א' - מפרט השירותים והתפוקות הנדרשות</w:t>
      </w:r>
      <w:r w:rsidR="00B00863" w:rsidRPr="00967BEC">
        <w:rPr>
          <w:rFonts w:ascii="David" w:hAnsi="David" w:hint="cs"/>
          <w:b/>
          <w:bCs/>
          <w:rtl/>
          <w:lang w:eastAsia="en-US"/>
        </w:rPr>
        <w:t>.</w:t>
      </w:r>
      <w:bookmarkStart w:id="48" w:name="_Ref372454107"/>
    </w:p>
    <w:bookmarkEnd w:id="48"/>
    <w:p w14:paraId="404DAAF5" w14:textId="77777777" w:rsidR="00B00863" w:rsidRDefault="002D2B87" w:rsidP="002D2B87">
      <w:pPr>
        <w:ind w:left="1842"/>
        <w:rPr>
          <w:rFonts w:ascii="David" w:hAnsi="David"/>
          <w:rtl/>
          <w:lang w:eastAsia="en-US"/>
        </w:rPr>
      </w:pPr>
      <w:r>
        <w:rPr>
          <w:rFonts w:hint="cs"/>
          <w:rtl/>
          <w:lang w:eastAsia="en-US"/>
        </w:rPr>
        <w:lastRenderedPageBreak/>
        <w:t>מחיר זה יכלול</w:t>
      </w:r>
      <w:r w:rsidR="00B00863">
        <w:rPr>
          <w:rFonts w:hint="cs"/>
          <w:rtl/>
          <w:lang w:eastAsia="en-US"/>
        </w:rPr>
        <w:t>, בין היתר, את עלויות השכר לבעלי התפקידים הנדרשים, את עלויות תחזוקת</w:t>
      </w:r>
      <w:r>
        <w:rPr>
          <w:rFonts w:hint="cs"/>
          <w:rtl/>
          <w:lang w:eastAsia="en-US"/>
        </w:rPr>
        <w:t xml:space="preserve"> </w:t>
      </w:r>
      <w:r w:rsidR="00B00863">
        <w:rPr>
          <w:rFonts w:hint="cs"/>
          <w:rtl/>
          <w:lang w:eastAsia="en-US"/>
        </w:rPr>
        <w:t xml:space="preserve">הרכבים, </w:t>
      </w:r>
      <w:r w:rsidR="00175DD0">
        <w:rPr>
          <w:rFonts w:hint="cs"/>
          <w:rtl/>
          <w:lang w:eastAsia="en-US"/>
        </w:rPr>
        <w:t>עלויות תכנון,</w:t>
      </w:r>
      <w:r>
        <w:rPr>
          <w:rFonts w:hint="cs"/>
          <w:rtl/>
          <w:lang w:eastAsia="en-US"/>
        </w:rPr>
        <w:t xml:space="preserve"> עלויות פעילויות התרבות,</w:t>
      </w:r>
      <w:r w:rsidR="00175DD0">
        <w:rPr>
          <w:rFonts w:hint="cs"/>
          <w:rtl/>
          <w:lang w:eastAsia="en-US"/>
        </w:rPr>
        <w:t xml:space="preserve"> ביצוע ותפעול של א</w:t>
      </w:r>
      <w:r w:rsidR="00842AD7">
        <w:rPr>
          <w:rFonts w:hint="cs"/>
          <w:rtl/>
          <w:lang w:eastAsia="en-US"/>
        </w:rPr>
        <w:t>י</w:t>
      </w:r>
      <w:r w:rsidR="00175DD0">
        <w:rPr>
          <w:rFonts w:hint="cs"/>
          <w:rtl/>
          <w:lang w:eastAsia="en-US"/>
        </w:rPr>
        <w:t xml:space="preserve">רועי שבוע הספר וחודש הקריאה, </w:t>
      </w:r>
      <w:r w:rsidR="00B00863">
        <w:rPr>
          <w:rFonts w:hint="cs"/>
          <w:rtl/>
          <w:lang w:eastAsia="en-US"/>
        </w:rPr>
        <w:t>וכן כל מה שנדרש להפעלה מלאה של הפרויקט</w:t>
      </w:r>
      <w:r w:rsidR="00175DD0">
        <w:rPr>
          <w:rFonts w:hint="cs"/>
          <w:rtl/>
          <w:lang w:eastAsia="en-US"/>
        </w:rPr>
        <w:t xml:space="preserve"> על פי נספח א' ונספח א'1</w:t>
      </w:r>
      <w:r w:rsidR="00B00863">
        <w:rPr>
          <w:rFonts w:hint="cs"/>
          <w:rtl/>
          <w:lang w:eastAsia="en-US"/>
        </w:rPr>
        <w:t>.</w:t>
      </w:r>
    </w:p>
    <w:p w14:paraId="7EA44FEB" w14:textId="77777777" w:rsidR="00B00863" w:rsidRPr="006043DD" w:rsidRDefault="00B00863" w:rsidP="00CD2082">
      <w:pPr>
        <w:numPr>
          <w:ilvl w:val="2"/>
          <w:numId w:val="26"/>
        </w:numPr>
        <w:ind w:left="1842" w:hanging="708"/>
        <w:rPr>
          <w:rFonts w:ascii="David" w:hAnsi="David"/>
          <w:rtl/>
          <w:lang w:eastAsia="en-US"/>
        </w:rPr>
      </w:pPr>
      <w:r w:rsidRPr="006043DD">
        <w:rPr>
          <w:rFonts w:ascii="David" w:hAnsi="David" w:hint="cs"/>
          <w:rtl/>
          <w:lang w:eastAsia="en-US"/>
        </w:rPr>
        <w:t>יובהר כי אין בהצעת המחיר של המציע כדי לפגוע במחויבותו לשלם למועסקיו את כל זכויותיהם על פי כל דין.</w:t>
      </w:r>
    </w:p>
    <w:p w14:paraId="009ADF30" w14:textId="77777777" w:rsidR="00B00863" w:rsidRPr="008727D0" w:rsidRDefault="00B00863" w:rsidP="00CD2082">
      <w:pPr>
        <w:numPr>
          <w:ilvl w:val="2"/>
          <w:numId w:val="26"/>
        </w:numPr>
        <w:ind w:left="1842" w:hanging="708"/>
        <w:rPr>
          <w:rFonts w:ascii="David" w:hAnsi="David"/>
          <w:lang w:eastAsia="en-US"/>
        </w:rPr>
      </w:pPr>
      <w:r w:rsidRPr="008727D0">
        <w:rPr>
          <w:rFonts w:ascii="David" w:hAnsi="David" w:hint="cs"/>
          <w:rtl/>
          <w:lang w:eastAsia="en-US"/>
        </w:rPr>
        <w:t>למען</w:t>
      </w:r>
      <w:r w:rsidRPr="008727D0">
        <w:rPr>
          <w:rFonts w:ascii="David" w:hAnsi="David"/>
          <w:lang w:eastAsia="en-US"/>
        </w:rPr>
        <w:t xml:space="preserve"> </w:t>
      </w:r>
      <w:r w:rsidRPr="008727D0">
        <w:rPr>
          <w:rFonts w:ascii="David" w:hAnsi="David" w:hint="cs"/>
          <w:rtl/>
          <w:lang w:eastAsia="en-US"/>
        </w:rPr>
        <w:t>הסר</w:t>
      </w:r>
      <w:r w:rsidRPr="008727D0">
        <w:rPr>
          <w:rFonts w:ascii="David" w:hAnsi="David"/>
          <w:lang w:eastAsia="en-US"/>
        </w:rPr>
        <w:t xml:space="preserve"> </w:t>
      </w:r>
      <w:r w:rsidRPr="008727D0">
        <w:rPr>
          <w:rFonts w:ascii="David" w:hAnsi="David" w:hint="cs"/>
          <w:rtl/>
          <w:lang w:eastAsia="en-US"/>
        </w:rPr>
        <w:t>כל</w:t>
      </w:r>
      <w:r w:rsidRPr="008727D0">
        <w:rPr>
          <w:rFonts w:ascii="David" w:hAnsi="David"/>
          <w:lang w:eastAsia="en-US"/>
        </w:rPr>
        <w:t xml:space="preserve"> </w:t>
      </w:r>
      <w:r w:rsidRPr="008727D0">
        <w:rPr>
          <w:rFonts w:ascii="David" w:hAnsi="David" w:hint="cs"/>
          <w:rtl/>
          <w:lang w:eastAsia="en-US"/>
        </w:rPr>
        <w:t>ספק, מובהר</w:t>
      </w:r>
      <w:r w:rsidRPr="008727D0">
        <w:rPr>
          <w:rFonts w:ascii="David" w:hAnsi="David"/>
          <w:lang w:eastAsia="en-US"/>
        </w:rPr>
        <w:t xml:space="preserve"> </w:t>
      </w:r>
      <w:r w:rsidRPr="008727D0">
        <w:rPr>
          <w:rFonts w:ascii="David" w:hAnsi="David" w:hint="cs"/>
          <w:rtl/>
          <w:lang w:eastAsia="en-US"/>
        </w:rPr>
        <w:t>כי</w:t>
      </w:r>
      <w:r w:rsidRPr="008727D0">
        <w:rPr>
          <w:rFonts w:ascii="David" w:hAnsi="David"/>
          <w:lang w:eastAsia="en-US"/>
        </w:rPr>
        <w:t xml:space="preserve"> </w:t>
      </w:r>
      <w:r w:rsidRPr="008727D0">
        <w:rPr>
          <w:rFonts w:ascii="David" w:hAnsi="David" w:hint="cs"/>
          <w:rtl/>
          <w:lang w:eastAsia="en-US"/>
        </w:rPr>
        <w:t>המחיר הנקוב בהצעת המחיר יהא תקף</w:t>
      </w:r>
      <w:r w:rsidRPr="008727D0">
        <w:rPr>
          <w:rFonts w:ascii="David" w:hAnsi="David"/>
          <w:lang w:eastAsia="en-US"/>
        </w:rPr>
        <w:t xml:space="preserve"> </w:t>
      </w:r>
      <w:r w:rsidRPr="008727D0">
        <w:rPr>
          <w:rFonts w:ascii="David" w:hAnsi="David" w:hint="cs"/>
          <w:rtl/>
          <w:lang w:eastAsia="en-US"/>
        </w:rPr>
        <w:t>לכל</w:t>
      </w:r>
      <w:r w:rsidRPr="008727D0">
        <w:rPr>
          <w:rFonts w:ascii="David" w:hAnsi="David"/>
          <w:lang w:eastAsia="en-US"/>
        </w:rPr>
        <w:t xml:space="preserve"> </w:t>
      </w:r>
      <w:r w:rsidRPr="008727D0">
        <w:rPr>
          <w:rFonts w:ascii="David" w:hAnsi="David" w:hint="cs"/>
          <w:rtl/>
          <w:lang w:eastAsia="en-US"/>
        </w:rPr>
        <w:t>היקף העבודות</w:t>
      </w:r>
      <w:r w:rsidRPr="008727D0">
        <w:rPr>
          <w:rFonts w:ascii="David" w:hAnsi="David"/>
          <w:lang w:eastAsia="en-US"/>
        </w:rPr>
        <w:t xml:space="preserve"> </w:t>
      </w:r>
      <w:r w:rsidRPr="008727D0">
        <w:rPr>
          <w:rFonts w:ascii="David" w:hAnsi="David" w:hint="cs"/>
          <w:rtl/>
          <w:lang w:eastAsia="en-US"/>
        </w:rPr>
        <w:t>שיבוצעו</w:t>
      </w:r>
      <w:r w:rsidRPr="008727D0">
        <w:rPr>
          <w:rFonts w:ascii="David" w:hAnsi="David"/>
          <w:lang w:eastAsia="en-US"/>
        </w:rPr>
        <w:t xml:space="preserve"> </w:t>
      </w:r>
      <w:r w:rsidRPr="008727D0">
        <w:rPr>
          <w:rFonts w:ascii="David" w:hAnsi="David" w:hint="cs"/>
          <w:rtl/>
          <w:lang w:eastAsia="en-US"/>
        </w:rPr>
        <w:t>על</w:t>
      </w:r>
      <w:r w:rsidRPr="008727D0">
        <w:rPr>
          <w:rFonts w:ascii="David" w:hAnsi="David"/>
          <w:lang w:eastAsia="en-US"/>
        </w:rPr>
        <w:t xml:space="preserve"> </w:t>
      </w:r>
      <w:r w:rsidRPr="008727D0">
        <w:rPr>
          <w:rFonts w:ascii="David" w:hAnsi="David" w:hint="cs"/>
          <w:rtl/>
          <w:lang w:eastAsia="en-US"/>
        </w:rPr>
        <w:t>ידי</w:t>
      </w:r>
      <w:r w:rsidRPr="008727D0">
        <w:rPr>
          <w:rFonts w:ascii="David" w:hAnsi="David"/>
          <w:lang w:eastAsia="en-US"/>
        </w:rPr>
        <w:t xml:space="preserve"> </w:t>
      </w:r>
      <w:r w:rsidRPr="008727D0">
        <w:rPr>
          <w:rFonts w:ascii="David" w:hAnsi="David" w:hint="cs"/>
          <w:rtl/>
          <w:lang w:eastAsia="en-US"/>
        </w:rPr>
        <w:t>המציע, ולא</w:t>
      </w:r>
      <w:r w:rsidRPr="008727D0">
        <w:rPr>
          <w:rFonts w:ascii="David" w:hAnsi="David"/>
          <w:lang w:eastAsia="en-US"/>
        </w:rPr>
        <w:t xml:space="preserve"> </w:t>
      </w:r>
      <w:r w:rsidRPr="008727D0">
        <w:rPr>
          <w:rFonts w:ascii="David" w:hAnsi="David" w:hint="cs"/>
          <w:rtl/>
          <w:lang w:eastAsia="en-US"/>
        </w:rPr>
        <w:t>ישתנה</w:t>
      </w:r>
      <w:r w:rsidRPr="008727D0">
        <w:rPr>
          <w:rFonts w:ascii="David" w:hAnsi="David"/>
          <w:lang w:eastAsia="en-US"/>
        </w:rPr>
        <w:t xml:space="preserve"> </w:t>
      </w:r>
      <w:r w:rsidRPr="008727D0">
        <w:rPr>
          <w:rFonts w:ascii="David" w:hAnsi="David" w:hint="cs"/>
          <w:rtl/>
          <w:lang w:eastAsia="en-US"/>
        </w:rPr>
        <w:t>בין</w:t>
      </w:r>
      <w:r w:rsidRPr="008727D0">
        <w:rPr>
          <w:rFonts w:ascii="David" w:hAnsi="David"/>
          <w:lang w:eastAsia="en-US"/>
        </w:rPr>
        <w:t xml:space="preserve"> </w:t>
      </w:r>
      <w:r w:rsidRPr="008727D0">
        <w:rPr>
          <w:rFonts w:ascii="David" w:hAnsi="David" w:hint="cs"/>
          <w:rtl/>
          <w:lang w:eastAsia="en-US"/>
        </w:rPr>
        <w:t>אם</w:t>
      </w:r>
      <w:r w:rsidRPr="008727D0">
        <w:rPr>
          <w:rFonts w:ascii="David" w:hAnsi="David"/>
          <w:lang w:eastAsia="en-US"/>
        </w:rPr>
        <w:t xml:space="preserve"> </w:t>
      </w:r>
      <w:r w:rsidRPr="008727D0">
        <w:rPr>
          <w:rFonts w:ascii="David" w:hAnsi="David" w:hint="cs"/>
          <w:rtl/>
          <w:lang w:eastAsia="en-US"/>
        </w:rPr>
        <w:t>יגדל</w:t>
      </w:r>
      <w:r w:rsidRPr="008727D0">
        <w:rPr>
          <w:rFonts w:ascii="David" w:hAnsi="David"/>
          <w:lang w:eastAsia="en-US"/>
        </w:rPr>
        <w:t xml:space="preserve"> </w:t>
      </w:r>
      <w:r w:rsidRPr="008727D0">
        <w:rPr>
          <w:rFonts w:ascii="David" w:hAnsi="David" w:hint="cs"/>
          <w:rtl/>
          <w:lang w:eastAsia="en-US"/>
        </w:rPr>
        <w:t>היקף</w:t>
      </w:r>
      <w:r w:rsidRPr="008727D0">
        <w:rPr>
          <w:rFonts w:ascii="David" w:hAnsi="David"/>
          <w:lang w:eastAsia="en-US"/>
        </w:rPr>
        <w:t xml:space="preserve"> </w:t>
      </w:r>
      <w:r w:rsidRPr="008727D0">
        <w:rPr>
          <w:rFonts w:ascii="David" w:hAnsi="David" w:hint="cs"/>
          <w:rtl/>
          <w:lang w:eastAsia="en-US"/>
        </w:rPr>
        <w:t>ה</w:t>
      </w:r>
      <w:r>
        <w:rPr>
          <w:rFonts w:ascii="David" w:hAnsi="David" w:hint="cs"/>
          <w:rtl/>
          <w:lang w:eastAsia="en-US"/>
        </w:rPr>
        <w:t>שירותים</w:t>
      </w:r>
      <w:r w:rsidRPr="008727D0">
        <w:rPr>
          <w:rFonts w:ascii="David" w:hAnsi="David" w:hint="cs"/>
          <w:rtl/>
          <w:lang w:eastAsia="en-US"/>
        </w:rPr>
        <w:t xml:space="preserve"> ובין</w:t>
      </w:r>
      <w:r w:rsidRPr="008727D0">
        <w:rPr>
          <w:rFonts w:ascii="David" w:hAnsi="David"/>
          <w:lang w:eastAsia="en-US"/>
        </w:rPr>
        <w:t xml:space="preserve"> </w:t>
      </w:r>
      <w:r w:rsidRPr="008727D0">
        <w:rPr>
          <w:rFonts w:ascii="David" w:hAnsi="David" w:hint="cs"/>
          <w:rtl/>
          <w:lang w:eastAsia="en-US"/>
        </w:rPr>
        <w:t>אם</w:t>
      </w:r>
      <w:r w:rsidRPr="008727D0">
        <w:rPr>
          <w:rFonts w:ascii="David" w:hAnsi="David"/>
          <w:lang w:eastAsia="en-US"/>
        </w:rPr>
        <w:t xml:space="preserve"> </w:t>
      </w:r>
      <w:r w:rsidRPr="008727D0">
        <w:rPr>
          <w:rFonts w:ascii="David" w:hAnsi="David" w:hint="cs"/>
          <w:rtl/>
          <w:lang w:eastAsia="en-US"/>
        </w:rPr>
        <w:t>יצומצם</w:t>
      </w:r>
      <w:r w:rsidRPr="008727D0">
        <w:rPr>
          <w:rFonts w:ascii="David" w:hAnsi="David"/>
          <w:lang w:eastAsia="en-US"/>
        </w:rPr>
        <w:t xml:space="preserve"> </w:t>
      </w:r>
      <w:r w:rsidRPr="008727D0">
        <w:rPr>
          <w:rFonts w:ascii="David" w:hAnsi="David" w:hint="cs"/>
          <w:rtl/>
          <w:lang w:eastAsia="en-US"/>
        </w:rPr>
        <w:t>היקף</w:t>
      </w:r>
      <w:r w:rsidRPr="008727D0">
        <w:rPr>
          <w:rFonts w:ascii="David" w:hAnsi="David"/>
          <w:lang w:eastAsia="en-US"/>
        </w:rPr>
        <w:t xml:space="preserve"> </w:t>
      </w:r>
      <w:r>
        <w:rPr>
          <w:rFonts w:ascii="David" w:hAnsi="David" w:hint="cs"/>
          <w:rtl/>
          <w:lang w:eastAsia="en-US"/>
        </w:rPr>
        <w:t>השירותים</w:t>
      </w:r>
      <w:r w:rsidRPr="008727D0">
        <w:rPr>
          <w:rFonts w:ascii="David" w:hAnsi="David" w:hint="cs"/>
          <w:rtl/>
          <w:lang w:eastAsia="en-US"/>
        </w:rPr>
        <w:t xml:space="preserve"> נשוא</w:t>
      </w:r>
      <w:r>
        <w:rPr>
          <w:rFonts w:ascii="David" w:hAnsi="David" w:hint="cs"/>
          <w:rtl/>
          <w:lang w:eastAsia="en-US"/>
        </w:rPr>
        <w:t>י</w:t>
      </w:r>
      <w:r w:rsidRPr="008727D0">
        <w:rPr>
          <w:rFonts w:ascii="David" w:hAnsi="David"/>
          <w:lang w:eastAsia="en-US"/>
        </w:rPr>
        <w:t xml:space="preserve"> </w:t>
      </w:r>
      <w:r w:rsidRPr="008727D0">
        <w:rPr>
          <w:rFonts w:ascii="David" w:hAnsi="David" w:hint="cs"/>
          <w:rtl/>
          <w:lang w:eastAsia="en-US"/>
        </w:rPr>
        <w:t>מכרז</w:t>
      </w:r>
      <w:r w:rsidRPr="008727D0">
        <w:rPr>
          <w:rFonts w:ascii="David" w:hAnsi="David"/>
          <w:lang w:eastAsia="en-US"/>
        </w:rPr>
        <w:t xml:space="preserve"> </w:t>
      </w:r>
      <w:r w:rsidRPr="008727D0">
        <w:rPr>
          <w:rFonts w:ascii="David" w:hAnsi="David" w:hint="cs"/>
          <w:rtl/>
          <w:lang w:eastAsia="en-US"/>
        </w:rPr>
        <w:t>זה.</w:t>
      </w:r>
    </w:p>
    <w:p w14:paraId="5070EECE" w14:textId="77777777" w:rsidR="00B00863" w:rsidRPr="00857790" w:rsidRDefault="00B00863" w:rsidP="00CD2082">
      <w:pPr>
        <w:numPr>
          <w:ilvl w:val="2"/>
          <w:numId w:val="26"/>
        </w:numPr>
        <w:ind w:left="1842" w:hanging="708"/>
        <w:rPr>
          <w:rFonts w:ascii="David" w:hAnsi="David"/>
          <w:lang w:eastAsia="en-US"/>
        </w:rPr>
      </w:pPr>
      <w:r w:rsidRPr="00857790">
        <w:rPr>
          <w:rFonts w:ascii="David" w:hAnsi="David"/>
          <w:rtl/>
          <w:lang w:eastAsia="en-US"/>
        </w:rPr>
        <w:t xml:space="preserve">המשרד לא יכסה שום הוצאה הכרוכה במסגרת </w:t>
      </w:r>
      <w:r w:rsidRPr="00857790">
        <w:rPr>
          <w:rFonts w:ascii="David" w:hAnsi="David" w:hint="cs"/>
          <w:rtl/>
          <w:lang w:eastAsia="en-US"/>
        </w:rPr>
        <w:t>שירות ל</w:t>
      </w:r>
      <w:r w:rsidRPr="00857790">
        <w:rPr>
          <w:rFonts w:ascii="David" w:hAnsi="David"/>
          <w:rtl/>
          <w:lang w:eastAsia="en-US"/>
        </w:rPr>
        <w:t>מכרז זה, שלא במסגרת ה</w:t>
      </w:r>
      <w:r w:rsidRPr="00857790">
        <w:rPr>
          <w:rFonts w:ascii="David" w:hAnsi="David" w:hint="cs"/>
          <w:rtl/>
          <w:lang w:eastAsia="en-US"/>
        </w:rPr>
        <w:t>צעת המחיר</w:t>
      </w:r>
      <w:r w:rsidRPr="00857790">
        <w:rPr>
          <w:rFonts w:ascii="David" w:hAnsi="David"/>
          <w:rtl/>
          <w:lang w:eastAsia="en-US"/>
        </w:rPr>
        <w:t xml:space="preserve"> המוצע</w:t>
      </w:r>
      <w:r w:rsidRPr="00857790">
        <w:rPr>
          <w:rFonts w:ascii="David" w:hAnsi="David" w:hint="cs"/>
          <w:rtl/>
          <w:lang w:eastAsia="en-US"/>
        </w:rPr>
        <w:t>ת</w:t>
      </w:r>
      <w:r w:rsidRPr="00857790">
        <w:rPr>
          <w:rFonts w:ascii="David" w:hAnsi="David"/>
          <w:rtl/>
          <w:lang w:eastAsia="en-US"/>
        </w:rPr>
        <w:t>.</w:t>
      </w:r>
      <w:r w:rsidRPr="00857790">
        <w:rPr>
          <w:rFonts w:ascii="David" w:hAnsi="David" w:hint="cs"/>
          <w:rtl/>
          <w:lang w:eastAsia="en-US"/>
        </w:rPr>
        <w:t xml:space="preserve"> </w:t>
      </w:r>
    </w:p>
    <w:p w14:paraId="178641C9" w14:textId="77777777" w:rsidR="00B00863" w:rsidRPr="00B00863" w:rsidRDefault="00B00863" w:rsidP="00CD2082">
      <w:pPr>
        <w:numPr>
          <w:ilvl w:val="2"/>
          <w:numId w:val="26"/>
        </w:numPr>
        <w:ind w:left="1842" w:hanging="708"/>
        <w:rPr>
          <w:rFonts w:ascii="David" w:hAnsi="David"/>
          <w:lang w:eastAsia="en-US"/>
        </w:rPr>
      </w:pPr>
      <w:r w:rsidRPr="00934139">
        <w:rPr>
          <w:rFonts w:ascii="David" w:hAnsi="David" w:hint="cs"/>
          <w:rtl/>
          <w:lang w:eastAsia="en-US"/>
        </w:rPr>
        <w:t xml:space="preserve">על המציע לקחת בחשבון כי הבסיס להשוואת הצעות המחיר בין המציעים השונים יכלול מס ערך מוסף. </w:t>
      </w:r>
    </w:p>
    <w:p w14:paraId="14967F02" w14:textId="77777777" w:rsidR="00B00863" w:rsidRDefault="00B00863" w:rsidP="00CD2082">
      <w:pPr>
        <w:numPr>
          <w:ilvl w:val="1"/>
          <w:numId w:val="26"/>
        </w:numPr>
        <w:ind w:left="1134" w:hanging="567"/>
        <w:rPr>
          <w:lang w:eastAsia="en-US"/>
        </w:rPr>
      </w:pPr>
      <w:r w:rsidRPr="00830C8A">
        <w:rPr>
          <w:rFonts w:hint="eastAsia"/>
          <w:rtl/>
          <w:lang w:eastAsia="en-US"/>
        </w:rPr>
        <w:t>התמורה</w:t>
      </w:r>
      <w:r w:rsidRPr="00830C8A">
        <w:rPr>
          <w:rtl/>
          <w:lang w:eastAsia="en-US"/>
        </w:rPr>
        <w:t xml:space="preserve"> </w:t>
      </w:r>
      <w:r>
        <w:rPr>
          <w:rFonts w:hint="cs"/>
          <w:rtl/>
          <w:lang w:eastAsia="en-US"/>
        </w:rPr>
        <w:t>ל</w:t>
      </w:r>
      <w:r w:rsidRPr="00830C8A">
        <w:rPr>
          <w:rFonts w:hint="eastAsia"/>
          <w:rtl/>
          <w:lang w:eastAsia="en-US"/>
        </w:rPr>
        <w:t>ספק</w:t>
      </w:r>
      <w:r w:rsidRPr="00830C8A">
        <w:rPr>
          <w:rtl/>
          <w:lang w:eastAsia="en-US"/>
        </w:rPr>
        <w:t xml:space="preserve"> </w:t>
      </w:r>
      <w:r w:rsidRPr="00830C8A">
        <w:rPr>
          <w:rFonts w:hint="eastAsia"/>
          <w:rtl/>
          <w:lang w:eastAsia="en-US"/>
        </w:rPr>
        <w:t>תכלול</w:t>
      </w:r>
      <w:r w:rsidRPr="00830C8A">
        <w:rPr>
          <w:rtl/>
          <w:lang w:eastAsia="en-US"/>
        </w:rPr>
        <w:t xml:space="preserve"> </w:t>
      </w:r>
      <w:r w:rsidRPr="00B00863">
        <w:rPr>
          <w:u w:val="single"/>
          <w:rtl/>
          <w:lang w:eastAsia="en-US"/>
        </w:rPr>
        <w:t>תמורה חודשית קבועה</w:t>
      </w:r>
      <w:r>
        <w:rPr>
          <w:rFonts w:hint="cs"/>
          <w:rtl/>
          <w:lang w:eastAsia="en-US"/>
        </w:rPr>
        <w:t>, אשר ת</w:t>
      </w:r>
      <w:r w:rsidRPr="00FA43C7">
        <w:rPr>
          <w:rtl/>
          <w:lang w:eastAsia="en-US"/>
        </w:rPr>
        <w:t xml:space="preserve">ועבר לספק בכל חודש בהתאם </w:t>
      </w:r>
      <w:r>
        <w:rPr>
          <w:rFonts w:hint="cs"/>
          <w:rtl/>
          <w:lang w:eastAsia="en-US"/>
        </w:rPr>
        <w:t>ל</w:t>
      </w:r>
      <w:r w:rsidRPr="00FA43C7">
        <w:rPr>
          <w:rtl/>
          <w:lang w:eastAsia="en-US"/>
        </w:rPr>
        <w:t>הצעת המחיר הזוכה</w:t>
      </w:r>
      <w:r>
        <w:rPr>
          <w:rFonts w:hint="cs"/>
          <w:rtl/>
          <w:lang w:eastAsia="en-US"/>
        </w:rPr>
        <w:t xml:space="preserve"> </w:t>
      </w:r>
      <w:r>
        <w:rPr>
          <w:rtl/>
          <w:lang w:eastAsia="en-US"/>
        </w:rPr>
        <w:t>ובהתאם לתנאים שלהלן</w:t>
      </w:r>
      <w:r>
        <w:rPr>
          <w:rFonts w:hint="cs"/>
          <w:rtl/>
          <w:lang w:eastAsia="en-US"/>
        </w:rPr>
        <w:t xml:space="preserve">, כנגד הגשת חשבונית בצירוף </w:t>
      </w:r>
      <w:r>
        <w:rPr>
          <w:rtl/>
          <w:lang w:eastAsia="en-US"/>
        </w:rPr>
        <w:t>דו"ח ביצוע מקצועי</w:t>
      </w:r>
      <w:r>
        <w:rPr>
          <w:rFonts w:hint="cs"/>
          <w:rtl/>
          <w:lang w:eastAsia="en-US"/>
        </w:rPr>
        <w:t>.</w:t>
      </w:r>
    </w:p>
    <w:p w14:paraId="6C933209" w14:textId="77777777" w:rsidR="00152BC0" w:rsidRPr="002D2FB5" w:rsidRDefault="00152BC0" w:rsidP="00CD2082">
      <w:pPr>
        <w:numPr>
          <w:ilvl w:val="1"/>
          <w:numId w:val="26"/>
        </w:numPr>
        <w:ind w:left="1134" w:hanging="567"/>
        <w:rPr>
          <w:lang w:eastAsia="en-US"/>
        </w:rPr>
      </w:pPr>
      <w:r w:rsidRPr="002D2FB5">
        <w:rPr>
          <w:rFonts w:hint="cs"/>
          <w:rtl/>
          <w:lang w:eastAsia="en-US"/>
        </w:rPr>
        <w:t>התשלום יבוצע עפ"י השירותים הנדרשים במכרז, בהתאם להצעה שאושרה.</w:t>
      </w:r>
    </w:p>
    <w:p w14:paraId="65F379F4" w14:textId="77777777" w:rsidR="00152BC0" w:rsidRPr="005A53E8" w:rsidRDefault="00152BC0" w:rsidP="00CD2082">
      <w:pPr>
        <w:numPr>
          <w:ilvl w:val="1"/>
          <w:numId w:val="26"/>
        </w:numPr>
        <w:ind w:left="1134" w:hanging="567"/>
        <w:rPr>
          <w:lang w:eastAsia="en-US"/>
        </w:rPr>
      </w:pPr>
      <w:r w:rsidRPr="005A53E8">
        <w:rPr>
          <w:rFonts w:hint="cs"/>
          <w:rtl/>
          <w:lang w:eastAsia="en-US"/>
        </w:rPr>
        <w:t>אגף</w:t>
      </w:r>
      <w:r w:rsidRPr="005A53E8">
        <w:rPr>
          <w:rtl/>
          <w:lang w:eastAsia="en-US"/>
        </w:rPr>
        <w:t xml:space="preserve"> הכספים במשרד ישלם ל</w:t>
      </w:r>
      <w:r>
        <w:rPr>
          <w:rFonts w:hint="cs"/>
          <w:rtl/>
          <w:lang w:eastAsia="en-US"/>
        </w:rPr>
        <w:t>ספק</w:t>
      </w:r>
      <w:r w:rsidRPr="005A53E8">
        <w:rPr>
          <w:rtl/>
          <w:lang w:eastAsia="en-US"/>
        </w:rPr>
        <w:t xml:space="preserve"> </w:t>
      </w:r>
      <w:r w:rsidRPr="005A53E8">
        <w:rPr>
          <w:rFonts w:hint="cs"/>
          <w:rtl/>
          <w:lang w:eastAsia="en-US"/>
        </w:rPr>
        <w:t xml:space="preserve">בהתאם לאמור בהוראת </w:t>
      </w:r>
      <w:proofErr w:type="spellStart"/>
      <w:r w:rsidRPr="005A53E8">
        <w:rPr>
          <w:rFonts w:hint="cs"/>
          <w:rtl/>
          <w:lang w:eastAsia="en-US"/>
        </w:rPr>
        <w:t>תכ"מ</w:t>
      </w:r>
      <w:proofErr w:type="spellEnd"/>
      <w:r w:rsidRPr="005A53E8">
        <w:rPr>
          <w:rFonts w:hint="cs"/>
          <w:rtl/>
          <w:lang w:eastAsia="en-US"/>
        </w:rPr>
        <w:t xml:space="preserve"> 1.4.3</w:t>
      </w:r>
      <w:r>
        <w:rPr>
          <w:rFonts w:hint="cs"/>
          <w:rtl/>
          <w:lang w:eastAsia="en-US"/>
        </w:rPr>
        <w:t xml:space="preserve"> </w:t>
      </w:r>
      <w:r w:rsidRPr="005A53E8">
        <w:rPr>
          <w:rFonts w:hint="cs"/>
          <w:rtl/>
          <w:lang w:eastAsia="en-US"/>
        </w:rPr>
        <w:t xml:space="preserve">ועל-פי </w:t>
      </w:r>
      <w:r w:rsidRPr="005A53E8">
        <w:rPr>
          <w:rtl/>
          <w:lang w:eastAsia="en-US"/>
        </w:rPr>
        <w:t xml:space="preserve">קבלת חשבונית </w:t>
      </w:r>
      <w:r w:rsidRPr="005A53E8">
        <w:rPr>
          <w:rFonts w:hint="cs"/>
          <w:rtl/>
          <w:lang w:eastAsia="en-US"/>
        </w:rPr>
        <w:t>ו</w:t>
      </w:r>
      <w:r w:rsidRPr="005A53E8">
        <w:rPr>
          <w:rtl/>
          <w:lang w:eastAsia="en-US"/>
        </w:rPr>
        <w:t>אישור מטעם המזמין שהשירות המפורט אכן בוצע</w:t>
      </w:r>
      <w:r w:rsidR="00915A7D" w:rsidRPr="005A53E8">
        <w:rPr>
          <w:rFonts w:hint="cs"/>
          <w:rtl/>
          <w:lang w:eastAsia="en-US"/>
        </w:rPr>
        <w:t>)</w:t>
      </w:r>
      <w:r w:rsidR="006043DD">
        <w:rPr>
          <w:rFonts w:hint="cs"/>
          <w:rtl/>
          <w:lang w:eastAsia="en-US"/>
        </w:rPr>
        <w:t xml:space="preserve"> </w:t>
      </w:r>
      <w:r w:rsidR="00915A7D" w:rsidRPr="005A53E8">
        <w:rPr>
          <w:rtl/>
          <w:lang w:eastAsia="en-US"/>
        </w:rPr>
        <w:t>.</w:t>
      </w:r>
      <w:r w:rsidRPr="005A53E8">
        <w:rPr>
          <w:rtl/>
          <w:lang w:eastAsia="en-US"/>
        </w:rPr>
        <w:t>אם התשלום יתבצע לאחר תקופה זו, ישלם המשרד ריבית בהתאם להוראות החשב הכללי כתוקפן מעת לעת. תשלום הריבית מותנה בפני</w:t>
      </w:r>
      <w:r>
        <w:rPr>
          <w:rFonts w:hint="cs"/>
          <w:rtl/>
          <w:lang w:eastAsia="en-US"/>
        </w:rPr>
        <w:t>י</w:t>
      </w:r>
      <w:r w:rsidRPr="005A53E8">
        <w:rPr>
          <w:rtl/>
          <w:lang w:eastAsia="en-US"/>
        </w:rPr>
        <w:t xml:space="preserve">ה מטעם </w:t>
      </w:r>
      <w:r>
        <w:rPr>
          <w:rtl/>
          <w:lang w:eastAsia="en-US"/>
        </w:rPr>
        <w:t>המציע</w:t>
      </w:r>
      <w:r w:rsidRPr="005A53E8">
        <w:rPr>
          <w:rtl/>
          <w:lang w:eastAsia="en-US"/>
        </w:rPr>
        <w:t xml:space="preserve"> אל חשב המשרד.</w:t>
      </w:r>
    </w:p>
    <w:p w14:paraId="489A7B0E" w14:textId="77777777" w:rsidR="00152BC0" w:rsidRPr="0013445D" w:rsidRDefault="00152BC0" w:rsidP="00CD2082">
      <w:pPr>
        <w:numPr>
          <w:ilvl w:val="1"/>
          <w:numId w:val="26"/>
        </w:numPr>
        <w:ind w:left="1134" w:hanging="567"/>
        <w:rPr>
          <w:rtl/>
          <w:lang w:eastAsia="en-US"/>
        </w:rPr>
      </w:pPr>
      <w:r w:rsidRPr="0013445D">
        <w:rPr>
          <w:rFonts w:hint="cs"/>
          <w:rtl/>
          <w:lang w:eastAsia="en-US"/>
        </w:rPr>
        <w:t xml:space="preserve">כדי למנוע עיכובים בתשלום, ידאג </w:t>
      </w:r>
      <w:r>
        <w:rPr>
          <w:rFonts w:hint="cs"/>
          <w:rtl/>
          <w:lang w:eastAsia="en-US"/>
        </w:rPr>
        <w:t>הספק</w:t>
      </w:r>
      <w:r w:rsidRPr="0013445D">
        <w:rPr>
          <w:rFonts w:hint="cs"/>
          <w:rtl/>
          <w:lang w:eastAsia="en-US"/>
        </w:rPr>
        <w:t xml:space="preserve"> שהחשבונית המוגשת על ידו תהיה כתובה בכתב ברור וקריא, ותכלול את כל הפריטים הנדרשים כפי שיסוכם עם המזמין.</w:t>
      </w:r>
    </w:p>
    <w:p w14:paraId="696F93C3" w14:textId="77777777" w:rsidR="00152BC0" w:rsidRPr="0013445D" w:rsidRDefault="00152BC0" w:rsidP="00CD2082">
      <w:pPr>
        <w:numPr>
          <w:ilvl w:val="1"/>
          <w:numId w:val="26"/>
        </w:numPr>
        <w:ind w:left="1134" w:hanging="567"/>
        <w:rPr>
          <w:rtl/>
          <w:lang w:eastAsia="en-US"/>
        </w:rPr>
      </w:pPr>
      <w:r w:rsidRPr="0013445D">
        <w:rPr>
          <w:rFonts w:hint="cs"/>
          <w:rtl/>
          <w:lang w:eastAsia="en-US"/>
        </w:rPr>
        <w:t>ל</w:t>
      </w:r>
      <w:r>
        <w:rPr>
          <w:rFonts w:hint="cs"/>
          <w:rtl/>
          <w:lang w:eastAsia="en-US"/>
        </w:rPr>
        <w:t>ספ</w:t>
      </w:r>
      <w:r w:rsidRPr="0013445D">
        <w:rPr>
          <w:rFonts w:hint="cs"/>
          <w:rtl/>
          <w:lang w:eastAsia="en-US"/>
        </w:rPr>
        <w:t>ק לא תהיינה כל דרישות או טענות למשרד בגלל עיכובים בתשלום מסיבות של חוסר פרטים בחשבונית, או פרטים לא נכונים, או חוסר במסמכים.</w:t>
      </w:r>
    </w:p>
    <w:p w14:paraId="78848B35" w14:textId="77777777" w:rsidR="00152BC0" w:rsidRDefault="00152BC0" w:rsidP="00CD2082">
      <w:pPr>
        <w:numPr>
          <w:ilvl w:val="1"/>
          <w:numId w:val="26"/>
        </w:numPr>
        <w:ind w:left="1134" w:hanging="567"/>
        <w:rPr>
          <w:lang w:eastAsia="en-US"/>
        </w:rPr>
      </w:pPr>
      <w:r>
        <w:rPr>
          <w:rFonts w:hint="cs"/>
          <w:rtl/>
          <w:lang w:eastAsia="en-US"/>
        </w:rPr>
        <w:t>הספק</w:t>
      </w:r>
      <w:r w:rsidRPr="0013445D">
        <w:rPr>
          <w:rFonts w:hint="cs"/>
          <w:rtl/>
          <w:lang w:eastAsia="en-US"/>
        </w:rPr>
        <w:t xml:space="preserve"> אינו רשאי להתנות תשלום כלשהו לספקיו ו/או לעובדיו או לכל גורם אחר ש</w:t>
      </w:r>
      <w:r>
        <w:rPr>
          <w:rFonts w:hint="cs"/>
          <w:rtl/>
          <w:lang w:eastAsia="en-US"/>
        </w:rPr>
        <w:t>עליו לשלם, בקבלת תשלומים מהמשרד.</w:t>
      </w:r>
    </w:p>
    <w:p w14:paraId="41157CE7" w14:textId="77777777" w:rsidR="00A86D7B" w:rsidRDefault="00A86D7B" w:rsidP="00A86D7B">
      <w:pPr>
        <w:numPr>
          <w:ilvl w:val="1"/>
          <w:numId w:val="26"/>
        </w:numPr>
        <w:ind w:left="1134" w:hanging="567"/>
        <w:rPr>
          <w:lang w:eastAsia="en-US"/>
        </w:rPr>
      </w:pPr>
      <w:r>
        <w:rPr>
          <w:rFonts w:hint="cs"/>
          <w:rtl/>
          <w:lang w:eastAsia="en-US"/>
        </w:rPr>
        <w:t xml:space="preserve">התקשרות ותשלומים לספק הזוכה יעשו באמצעות פורטל הספקים המפורסם באתר </w:t>
      </w:r>
      <w:proofErr w:type="spellStart"/>
      <w:r>
        <w:rPr>
          <w:rFonts w:hint="cs"/>
          <w:rtl/>
          <w:lang w:eastAsia="en-US"/>
        </w:rPr>
        <w:t>החשכ"ל</w:t>
      </w:r>
      <w:proofErr w:type="spellEnd"/>
      <w:r>
        <w:rPr>
          <w:rFonts w:hint="cs"/>
          <w:rtl/>
          <w:lang w:eastAsia="en-US"/>
        </w:rPr>
        <w:t>.</w:t>
      </w:r>
    </w:p>
    <w:p w14:paraId="0FDD7BA0" w14:textId="77777777" w:rsidR="00152BC0" w:rsidRPr="000A3DFA" w:rsidRDefault="00152BC0" w:rsidP="00CD2082">
      <w:pPr>
        <w:numPr>
          <w:ilvl w:val="1"/>
          <w:numId w:val="26"/>
        </w:numPr>
        <w:ind w:left="1134" w:hanging="567"/>
        <w:rPr>
          <w:u w:val="single"/>
          <w:lang w:eastAsia="en-US"/>
        </w:rPr>
      </w:pPr>
      <w:bookmarkStart w:id="49" w:name="_Ref362358335"/>
      <w:r w:rsidRPr="000A3DFA">
        <w:rPr>
          <w:rFonts w:hint="cs"/>
          <w:u w:val="single"/>
          <w:rtl/>
          <w:lang w:eastAsia="en-US"/>
        </w:rPr>
        <w:t>הצמדה והתאמה:</w:t>
      </w:r>
      <w:bookmarkEnd w:id="49"/>
    </w:p>
    <w:p w14:paraId="3EDC56E8" w14:textId="77777777" w:rsidR="00152BC0" w:rsidRPr="000A3DFA" w:rsidRDefault="00152BC0" w:rsidP="00CD2082">
      <w:pPr>
        <w:numPr>
          <w:ilvl w:val="2"/>
          <w:numId w:val="26"/>
        </w:numPr>
        <w:ind w:left="1842" w:hanging="708"/>
        <w:rPr>
          <w:rFonts w:ascii="David" w:hAnsi="David"/>
          <w:lang w:eastAsia="en-US"/>
        </w:rPr>
      </w:pPr>
      <w:bookmarkStart w:id="50" w:name="_Ref372454404"/>
      <w:r w:rsidRPr="000A3DFA">
        <w:rPr>
          <w:rFonts w:ascii="David" w:hAnsi="David" w:hint="cs"/>
          <w:rtl/>
          <w:lang w:eastAsia="en-US"/>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bookmarkEnd w:id="50"/>
    </w:p>
    <w:p w14:paraId="25FEDB73" w14:textId="77777777" w:rsidR="00152BC0" w:rsidRPr="000A3DFA" w:rsidRDefault="00152BC0" w:rsidP="00CD2082">
      <w:pPr>
        <w:numPr>
          <w:ilvl w:val="2"/>
          <w:numId w:val="26"/>
        </w:numPr>
        <w:ind w:left="1842" w:hanging="708"/>
        <w:rPr>
          <w:rFonts w:ascii="David" w:hAnsi="David"/>
          <w:lang w:eastAsia="en-US"/>
        </w:rPr>
      </w:pPr>
      <w:r w:rsidRPr="000A3DFA">
        <w:rPr>
          <w:rFonts w:ascii="David" w:hAnsi="David" w:hint="cs"/>
          <w:rtl/>
          <w:lang w:eastAsia="en-US"/>
        </w:rPr>
        <w:t xml:space="preserve">על פי הוראות </w:t>
      </w:r>
      <w:proofErr w:type="spellStart"/>
      <w:r w:rsidRPr="000A3DFA">
        <w:rPr>
          <w:rFonts w:ascii="David" w:hAnsi="David" w:hint="cs"/>
          <w:rtl/>
          <w:lang w:eastAsia="en-US"/>
        </w:rPr>
        <w:t>חשכ"ל</w:t>
      </w:r>
      <w:proofErr w:type="spellEnd"/>
      <w:r w:rsidRPr="000A3DFA">
        <w:rPr>
          <w:rFonts w:ascii="David" w:hAnsi="David" w:hint="cs"/>
          <w:rtl/>
          <w:lang w:eastAsia="en-US"/>
        </w:rPr>
        <w:t>, במהלך 18 חודשים ממועד הגשת ההצעות לא תתבצע הצמדה להצעת המחיר במכרז, למעט במקרה המפורט בהמשך.</w:t>
      </w:r>
    </w:p>
    <w:p w14:paraId="3D358419" w14:textId="77777777" w:rsidR="00152BC0" w:rsidRPr="000A3DFA" w:rsidRDefault="00152BC0" w:rsidP="00CD2082">
      <w:pPr>
        <w:numPr>
          <w:ilvl w:val="2"/>
          <w:numId w:val="26"/>
        </w:numPr>
        <w:ind w:left="1842" w:hanging="708"/>
        <w:rPr>
          <w:rFonts w:ascii="David" w:hAnsi="David"/>
          <w:lang w:eastAsia="en-US"/>
        </w:rPr>
      </w:pPr>
      <w:r w:rsidRPr="000A3DFA">
        <w:rPr>
          <w:rFonts w:ascii="David" w:hAnsi="David"/>
          <w:rtl/>
          <w:lang w:eastAsia="en-US"/>
        </w:rPr>
        <w:t>בתום 18 חודשים מהמועד האחרון להגשת ההצעות ייקבע מדד הבסיס</w:t>
      </w:r>
      <w:r w:rsidRPr="000A3DFA">
        <w:rPr>
          <w:rFonts w:ascii="David" w:hAnsi="David" w:hint="cs"/>
          <w:rtl/>
          <w:lang w:eastAsia="en-US"/>
        </w:rPr>
        <w:t xml:space="preserve"> החדש</w:t>
      </w:r>
      <w:r w:rsidRPr="000A3DFA">
        <w:rPr>
          <w:rFonts w:ascii="David" w:hAnsi="David"/>
          <w:rtl/>
          <w:lang w:eastAsia="en-US"/>
        </w:rPr>
        <w:t xml:space="preserve"> אשר ישמש כבסיס להשוואה לצורך ביצוע הצמדות</w:t>
      </w:r>
      <w:r w:rsidRPr="000A3DFA">
        <w:rPr>
          <w:rFonts w:ascii="David" w:hAnsi="David" w:hint="cs"/>
          <w:rtl/>
          <w:lang w:eastAsia="en-US"/>
        </w:rPr>
        <w:t>.</w:t>
      </w:r>
    </w:p>
    <w:p w14:paraId="49198B33" w14:textId="77777777" w:rsidR="00152BC0" w:rsidRPr="000A3DFA" w:rsidRDefault="00152BC0" w:rsidP="00CD2082">
      <w:pPr>
        <w:numPr>
          <w:ilvl w:val="2"/>
          <w:numId w:val="26"/>
        </w:numPr>
        <w:ind w:left="1842" w:hanging="708"/>
        <w:rPr>
          <w:rFonts w:ascii="David" w:hAnsi="David"/>
          <w:rtl/>
          <w:lang w:eastAsia="en-US"/>
        </w:rPr>
      </w:pPr>
      <w:r w:rsidRPr="000A3DFA">
        <w:rPr>
          <w:rFonts w:ascii="David" w:hAnsi="David"/>
          <w:rtl/>
          <w:lang w:eastAsia="en-US"/>
        </w:rPr>
        <w:t xml:space="preserve">ההצמדה תתבצע מידי </w:t>
      </w:r>
      <w:r w:rsidR="00060CF9">
        <w:rPr>
          <w:rFonts w:ascii="David" w:hAnsi="David" w:hint="cs"/>
          <w:rtl/>
          <w:lang w:eastAsia="en-US"/>
        </w:rPr>
        <w:t>12</w:t>
      </w:r>
      <w:r w:rsidR="00060CF9" w:rsidRPr="000A3DFA">
        <w:rPr>
          <w:rFonts w:ascii="David" w:hAnsi="David"/>
          <w:rtl/>
          <w:lang w:eastAsia="en-US"/>
        </w:rPr>
        <w:t xml:space="preserve"> </w:t>
      </w:r>
      <w:r w:rsidRPr="000A3DFA">
        <w:rPr>
          <w:rFonts w:ascii="David" w:hAnsi="David"/>
          <w:rtl/>
          <w:lang w:eastAsia="en-US"/>
        </w:rPr>
        <w:t xml:space="preserve">חודשים, כך שההצמדה הראשונה תיעשה בחלוף </w:t>
      </w:r>
      <w:r w:rsidR="00060CF9">
        <w:rPr>
          <w:rFonts w:ascii="David" w:hAnsi="David" w:hint="cs"/>
          <w:rtl/>
          <w:lang w:eastAsia="en-US"/>
        </w:rPr>
        <w:t>30</w:t>
      </w:r>
      <w:r w:rsidR="00060CF9" w:rsidRPr="000A3DFA">
        <w:rPr>
          <w:rFonts w:ascii="David" w:hAnsi="David"/>
          <w:rtl/>
          <w:lang w:eastAsia="en-US"/>
        </w:rPr>
        <w:t xml:space="preserve"> </w:t>
      </w:r>
      <w:r w:rsidRPr="000A3DFA">
        <w:rPr>
          <w:rFonts w:ascii="David" w:hAnsi="David"/>
          <w:rtl/>
          <w:lang w:eastAsia="en-US"/>
        </w:rPr>
        <w:t xml:space="preserve">חודשים מהמועד האחרון להגשת </w:t>
      </w:r>
      <w:r w:rsidRPr="000A3DFA">
        <w:rPr>
          <w:rFonts w:ascii="David" w:hAnsi="David" w:hint="cs"/>
          <w:rtl/>
          <w:lang w:eastAsia="en-US"/>
        </w:rPr>
        <w:t>ה</w:t>
      </w:r>
      <w:r w:rsidRPr="000A3DFA">
        <w:rPr>
          <w:rFonts w:ascii="David" w:hAnsi="David"/>
          <w:rtl/>
          <w:lang w:eastAsia="en-US"/>
        </w:rPr>
        <w:t xml:space="preserve">הצעות במכרז ובכל </w:t>
      </w:r>
      <w:r w:rsidR="00060CF9">
        <w:rPr>
          <w:rFonts w:ascii="David" w:hAnsi="David" w:hint="cs"/>
          <w:rtl/>
          <w:lang w:eastAsia="en-US"/>
        </w:rPr>
        <w:t>12</w:t>
      </w:r>
      <w:r w:rsidR="00060CF9" w:rsidRPr="000A3DFA">
        <w:rPr>
          <w:rFonts w:ascii="David" w:hAnsi="David"/>
          <w:rtl/>
          <w:lang w:eastAsia="en-US"/>
        </w:rPr>
        <w:t xml:space="preserve"> </w:t>
      </w:r>
      <w:r w:rsidRPr="000A3DFA">
        <w:rPr>
          <w:rFonts w:ascii="David" w:hAnsi="David"/>
          <w:rtl/>
          <w:lang w:eastAsia="en-US"/>
        </w:rPr>
        <w:t>חודשים לאחר מכן.</w:t>
      </w:r>
      <w:r w:rsidRPr="000A3DFA">
        <w:rPr>
          <w:rFonts w:ascii="David" w:hAnsi="David" w:hint="cs"/>
          <w:rtl/>
          <w:lang w:eastAsia="en-US"/>
        </w:rPr>
        <w:t xml:space="preserve"> התמורה תעודכן בשיעור השינוי בין המדד הידוע בעת הגשת החשבונית ע"י הספק לבין מדד הבסיס החדש שנקבע.</w:t>
      </w:r>
    </w:p>
    <w:p w14:paraId="73FDEE61" w14:textId="77777777" w:rsidR="00152BC0" w:rsidRPr="000A3DFA" w:rsidRDefault="00152BC0" w:rsidP="00CD2082">
      <w:pPr>
        <w:numPr>
          <w:ilvl w:val="2"/>
          <w:numId w:val="26"/>
        </w:numPr>
        <w:ind w:left="1842" w:hanging="708"/>
        <w:rPr>
          <w:rFonts w:ascii="David" w:hAnsi="David"/>
          <w:lang w:eastAsia="en-US"/>
        </w:rPr>
      </w:pPr>
      <w:bookmarkStart w:id="51" w:name="_Ref372454421"/>
      <w:r w:rsidRPr="000A3DFA">
        <w:rPr>
          <w:rFonts w:ascii="David" w:hAnsi="David"/>
          <w:rtl/>
          <w:lang w:eastAsia="en-US"/>
        </w:rPr>
        <w:lastRenderedPageBreak/>
        <w:t xml:space="preserve">למרות האמור לעיל, אם במהלך 18 החודשים הראשונים של ההתקשרות יחול שינוי </w:t>
      </w:r>
      <w:r w:rsidRPr="000A3DFA">
        <w:rPr>
          <w:rFonts w:ascii="David" w:hAnsi="David" w:hint="cs"/>
          <w:rtl/>
          <w:lang w:eastAsia="en-US"/>
        </w:rPr>
        <w:t>במדד המחירים לצרכן בשיעור ש</w:t>
      </w:r>
      <w:r w:rsidRPr="000A3DFA">
        <w:rPr>
          <w:rFonts w:ascii="David" w:hAnsi="David"/>
          <w:rtl/>
          <w:lang w:eastAsia="en-US"/>
        </w:rPr>
        <w:t xml:space="preserve">יעלה </w:t>
      </w:r>
      <w:r w:rsidRPr="000A3DFA">
        <w:rPr>
          <w:rFonts w:ascii="David" w:hAnsi="David" w:hint="cs"/>
          <w:rtl/>
          <w:lang w:eastAsia="en-US"/>
        </w:rPr>
        <w:t>על</w:t>
      </w:r>
      <w:r w:rsidRPr="000A3DFA">
        <w:rPr>
          <w:rFonts w:ascii="David" w:hAnsi="David"/>
          <w:rtl/>
          <w:lang w:eastAsia="en-US"/>
        </w:rPr>
        <w:t xml:space="preserve"> 4% </w:t>
      </w:r>
      <w:r w:rsidRPr="000A3DFA">
        <w:rPr>
          <w:rFonts w:ascii="David" w:hAnsi="David" w:hint="cs"/>
          <w:rtl/>
          <w:lang w:eastAsia="en-US"/>
        </w:rPr>
        <w:t>ממדד הבסיס,</w:t>
      </w:r>
      <w:r w:rsidRPr="000A3DFA">
        <w:rPr>
          <w:rFonts w:ascii="David" w:hAnsi="David"/>
          <w:rtl/>
          <w:lang w:eastAsia="en-US"/>
        </w:rPr>
        <w:t xml:space="preserve"> תיעשה התאמה לשינויים כדלהלן:</w:t>
      </w:r>
      <w:r w:rsidRPr="000A3DFA">
        <w:rPr>
          <w:rFonts w:ascii="David" w:hAnsi="David" w:hint="cs"/>
          <w:rtl/>
          <w:lang w:eastAsia="en-US"/>
        </w:rPr>
        <w:t xml:space="preserve"> </w:t>
      </w:r>
      <w:r w:rsidRPr="000A3DFA">
        <w:rPr>
          <w:rFonts w:ascii="David" w:hAnsi="David"/>
          <w:rtl/>
          <w:lang w:eastAsia="en-US"/>
        </w:rPr>
        <w:t xml:space="preserve">שיעור ההתאמה ייעשה בין </w:t>
      </w:r>
      <w:r w:rsidRPr="000A3DFA">
        <w:rPr>
          <w:rFonts w:ascii="David" w:hAnsi="David" w:hint="cs"/>
          <w:rtl/>
          <w:lang w:eastAsia="en-US"/>
        </w:rPr>
        <w:t>המדד</w:t>
      </w:r>
      <w:r w:rsidRPr="000A3DFA">
        <w:rPr>
          <w:rFonts w:ascii="David" w:hAnsi="David"/>
          <w:rtl/>
          <w:lang w:eastAsia="en-US"/>
        </w:rPr>
        <w:t xml:space="preserve"> שהיה ידוע במועד שבו עבר את 4% לבין המדד הידוע</w:t>
      </w:r>
      <w:r w:rsidRPr="000A3DFA">
        <w:rPr>
          <w:rFonts w:ascii="David" w:hAnsi="David" w:hint="cs"/>
          <w:rtl/>
          <w:lang w:eastAsia="en-US"/>
        </w:rPr>
        <w:t xml:space="preserve"> </w:t>
      </w:r>
      <w:r w:rsidRPr="000A3DFA">
        <w:rPr>
          <w:rFonts w:ascii="David" w:hAnsi="David"/>
          <w:rtl/>
          <w:lang w:eastAsia="en-US"/>
        </w:rPr>
        <w:t xml:space="preserve">בחלוף </w:t>
      </w:r>
      <w:r w:rsidR="00060CF9">
        <w:rPr>
          <w:rFonts w:ascii="David" w:hAnsi="David" w:hint="cs"/>
          <w:rtl/>
          <w:lang w:eastAsia="en-US"/>
        </w:rPr>
        <w:t>12</w:t>
      </w:r>
      <w:r w:rsidR="00060CF9" w:rsidRPr="000A3DFA">
        <w:rPr>
          <w:rFonts w:ascii="David" w:hAnsi="David"/>
          <w:rtl/>
          <w:lang w:eastAsia="en-US"/>
        </w:rPr>
        <w:t xml:space="preserve"> </w:t>
      </w:r>
      <w:r w:rsidRPr="000A3DFA">
        <w:rPr>
          <w:rFonts w:ascii="David" w:hAnsi="David"/>
          <w:rtl/>
          <w:lang w:eastAsia="en-US"/>
        </w:rPr>
        <w:t xml:space="preserve">חודשים. לדוגמא: במידה ובחלוף 8 חודשים מהמועד האחרון להגשת </w:t>
      </w:r>
      <w:r w:rsidRPr="000A3DFA">
        <w:rPr>
          <w:rFonts w:ascii="David" w:hAnsi="David" w:hint="cs"/>
          <w:rtl/>
          <w:lang w:eastAsia="en-US"/>
        </w:rPr>
        <w:t>ה</w:t>
      </w:r>
      <w:r w:rsidRPr="000A3DFA">
        <w:rPr>
          <w:rFonts w:ascii="David" w:hAnsi="David"/>
          <w:rtl/>
          <w:lang w:eastAsia="en-US"/>
        </w:rPr>
        <w:t>הצעות עלה</w:t>
      </w:r>
      <w:r w:rsidRPr="000A3DFA">
        <w:rPr>
          <w:rFonts w:ascii="David" w:hAnsi="David" w:hint="cs"/>
          <w:rtl/>
          <w:lang w:eastAsia="en-US"/>
        </w:rPr>
        <w:t xml:space="preserve"> שיעור השינוי בסל </w:t>
      </w:r>
      <w:r w:rsidRPr="000A3DFA">
        <w:rPr>
          <w:rFonts w:ascii="David" w:hAnsi="David"/>
          <w:rtl/>
          <w:lang w:eastAsia="en-US"/>
        </w:rPr>
        <w:t>המדד</w:t>
      </w:r>
      <w:r w:rsidRPr="000A3DFA">
        <w:rPr>
          <w:rFonts w:ascii="David" w:hAnsi="David" w:hint="cs"/>
          <w:rtl/>
          <w:lang w:eastAsia="en-US"/>
        </w:rPr>
        <w:t>ים</w:t>
      </w:r>
      <w:r w:rsidRPr="000A3DFA">
        <w:rPr>
          <w:rFonts w:ascii="David" w:hAnsi="David"/>
          <w:rtl/>
          <w:lang w:eastAsia="en-US"/>
        </w:rPr>
        <w:t xml:space="preserve"> על 4%, אזי תתבצע הצמדה הראשונה בחודש ה- </w:t>
      </w:r>
      <w:r w:rsidR="00060CF9">
        <w:rPr>
          <w:rFonts w:ascii="David" w:hAnsi="David" w:hint="cs"/>
          <w:rtl/>
          <w:lang w:eastAsia="en-US"/>
        </w:rPr>
        <w:t>20</w:t>
      </w:r>
      <w:r w:rsidR="00060CF9" w:rsidRPr="000A3DFA">
        <w:rPr>
          <w:rFonts w:ascii="David" w:hAnsi="David"/>
          <w:rtl/>
          <w:lang w:eastAsia="en-US"/>
        </w:rPr>
        <w:t xml:space="preserve"> </w:t>
      </w:r>
      <w:r w:rsidRPr="000A3DFA">
        <w:rPr>
          <w:rFonts w:ascii="David" w:hAnsi="David"/>
          <w:rtl/>
          <w:lang w:eastAsia="en-US"/>
        </w:rPr>
        <w:t xml:space="preserve">ומידי כל </w:t>
      </w:r>
      <w:r w:rsidR="00060CF9">
        <w:rPr>
          <w:rFonts w:ascii="David" w:hAnsi="David" w:hint="cs"/>
          <w:rtl/>
          <w:lang w:eastAsia="en-US"/>
        </w:rPr>
        <w:t>12</w:t>
      </w:r>
      <w:r w:rsidR="00060CF9" w:rsidRPr="000A3DFA">
        <w:rPr>
          <w:rFonts w:ascii="David" w:hAnsi="David"/>
          <w:rtl/>
          <w:lang w:eastAsia="en-US"/>
        </w:rPr>
        <w:t xml:space="preserve"> </w:t>
      </w:r>
      <w:r w:rsidRPr="000A3DFA">
        <w:rPr>
          <w:rFonts w:ascii="David" w:hAnsi="David"/>
          <w:rtl/>
          <w:lang w:eastAsia="en-US"/>
        </w:rPr>
        <w:t>חודשים לאחר מכן.</w:t>
      </w:r>
      <w:bookmarkEnd w:id="51"/>
    </w:p>
    <w:p w14:paraId="6FAEEAAF" w14:textId="77777777" w:rsidR="00152BC0" w:rsidRPr="0013445D" w:rsidRDefault="00152BC0" w:rsidP="00CD2082">
      <w:pPr>
        <w:numPr>
          <w:ilvl w:val="1"/>
          <w:numId w:val="26"/>
        </w:numPr>
        <w:ind w:left="1134" w:hanging="567"/>
        <w:rPr>
          <w:lang w:eastAsia="en-US"/>
        </w:rPr>
      </w:pPr>
      <w:r w:rsidRPr="0013445D">
        <w:rPr>
          <w:rFonts w:hint="cs"/>
          <w:rtl/>
          <w:lang w:eastAsia="en-US"/>
        </w:rPr>
        <w:t>למשרד תהיה זכות עיכבון לגבי תשלומים למפיק בגין חוב ש</w:t>
      </w:r>
      <w:r>
        <w:rPr>
          <w:rFonts w:hint="cs"/>
          <w:rtl/>
          <w:lang w:eastAsia="en-US"/>
        </w:rPr>
        <w:t>הספק</w:t>
      </w:r>
      <w:r w:rsidRPr="0013445D">
        <w:rPr>
          <w:rFonts w:hint="cs"/>
          <w:rtl/>
          <w:lang w:eastAsia="en-US"/>
        </w:rPr>
        <w:t xml:space="preserve"> חב לו.</w:t>
      </w:r>
    </w:p>
    <w:p w14:paraId="246E27B3" w14:textId="77777777" w:rsidR="00152BC0" w:rsidRDefault="00152BC0" w:rsidP="00CD2082">
      <w:pPr>
        <w:numPr>
          <w:ilvl w:val="1"/>
          <w:numId w:val="26"/>
        </w:numPr>
        <w:ind w:left="1134" w:hanging="567"/>
        <w:rPr>
          <w:rtl/>
          <w:lang w:eastAsia="en-US"/>
        </w:rPr>
      </w:pPr>
      <w:r w:rsidRPr="0013445D">
        <w:rPr>
          <w:rFonts w:hint="cs"/>
          <w:rtl/>
          <w:lang w:eastAsia="en-US"/>
        </w:rPr>
        <w:t>למפיק לא תהיה זכות עיכבו</w:t>
      </w:r>
      <w:r w:rsidRPr="0013445D">
        <w:rPr>
          <w:rFonts w:hint="eastAsia"/>
          <w:rtl/>
          <w:lang w:eastAsia="en-US"/>
        </w:rPr>
        <w:t>ן</w:t>
      </w:r>
      <w:r w:rsidRPr="0013445D">
        <w:rPr>
          <w:rFonts w:hint="cs"/>
          <w:rtl/>
          <w:lang w:eastAsia="en-US"/>
        </w:rPr>
        <w:t xml:space="preserve"> בגין חוב</w:t>
      </w:r>
      <w:r>
        <w:rPr>
          <w:rFonts w:hint="cs"/>
          <w:rtl/>
          <w:lang w:eastAsia="en-US"/>
        </w:rPr>
        <w:t xml:space="preserve"> שהמשרד חב לו.</w:t>
      </w:r>
    </w:p>
    <w:p w14:paraId="30F5B5B3" w14:textId="77777777" w:rsidR="00152BC0" w:rsidRPr="00655781" w:rsidRDefault="00152BC0" w:rsidP="00CD2082">
      <w:pPr>
        <w:numPr>
          <w:ilvl w:val="0"/>
          <w:numId w:val="26"/>
        </w:numPr>
        <w:spacing w:before="240"/>
        <w:ind w:left="357" w:hanging="357"/>
        <w:rPr>
          <w:b/>
          <w:bCs/>
          <w:u w:val="single"/>
          <w:lang w:eastAsia="en-US"/>
        </w:rPr>
      </w:pPr>
      <w:r w:rsidRPr="00655781">
        <w:rPr>
          <w:rFonts w:hint="cs"/>
          <w:b/>
          <w:bCs/>
          <w:u w:val="single"/>
          <w:rtl/>
          <w:lang w:eastAsia="en-US"/>
        </w:rPr>
        <w:t>בחירת ההצעה הזוכה</w:t>
      </w:r>
    </w:p>
    <w:p w14:paraId="5D486C4B" w14:textId="77777777" w:rsidR="00152BC0" w:rsidRPr="00655781" w:rsidRDefault="00152BC0" w:rsidP="00CD2082">
      <w:pPr>
        <w:numPr>
          <w:ilvl w:val="1"/>
          <w:numId w:val="26"/>
        </w:numPr>
        <w:ind w:left="1134" w:hanging="567"/>
        <w:rPr>
          <w:lang w:eastAsia="en-US"/>
        </w:rPr>
      </w:pPr>
      <w:r w:rsidRPr="00655781">
        <w:rPr>
          <w:rFonts w:hint="cs"/>
          <w:rtl/>
          <w:lang w:eastAsia="en-US"/>
        </w:rPr>
        <w:t>ההצעות יובאו בפני ועדת המכרזים של המשרד (להלן: "</w:t>
      </w:r>
      <w:r w:rsidRPr="000A3DFA">
        <w:rPr>
          <w:rFonts w:hint="cs"/>
          <w:b/>
          <w:bCs/>
          <w:rtl/>
          <w:lang w:eastAsia="en-US"/>
        </w:rPr>
        <w:t>ועדת המכרזים</w:t>
      </w:r>
      <w:r w:rsidRPr="00655781">
        <w:rPr>
          <w:rFonts w:hint="cs"/>
          <w:rtl/>
          <w:lang w:eastAsia="en-US"/>
        </w:rPr>
        <w:t>").</w:t>
      </w:r>
    </w:p>
    <w:p w14:paraId="3E6F5209" w14:textId="77777777" w:rsidR="00152BC0" w:rsidRPr="00655781" w:rsidRDefault="00152BC0" w:rsidP="00CD2082">
      <w:pPr>
        <w:numPr>
          <w:ilvl w:val="1"/>
          <w:numId w:val="26"/>
        </w:numPr>
        <w:ind w:left="1134" w:hanging="567"/>
        <w:rPr>
          <w:lang w:eastAsia="en-US"/>
        </w:rPr>
      </w:pPr>
      <w:r w:rsidRPr="00655781">
        <w:rPr>
          <w:rFonts w:hint="cs"/>
          <w:rtl/>
          <w:lang w:eastAsia="en-US"/>
        </w:rPr>
        <w:t>אמות המידה לבחירת ההצעה הזוכה, יהיו על פי אמות המידה והמשקולות המפורטים להלן:</w:t>
      </w:r>
    </w:p>
    <w:p w14:paraId="4FAB0679" w14:textId="77777777" w:rsidR="00152BC0" w:rsidRPr="000A3DFA" w:rsidRDefault="00152BC0" w:rsidP="00CD2082">
      <w:pPr>
        <w:numPr>
          <w:ilvl w:val="2"/>
          <w:numId w:val="26"/>
        </w:numPr>
        <w:ind w:left="1842" w:hanging="708"/>
        <w:rPr>
          <w:rFonts w:ascii="David" w:hAnsi="David"/>
          <w:lang w:eastAsia="en-US"/>
        </w:rPr>
      </w:pPr>
      <w:r w:rsidRPr="000A3DFA">
        <w:rPr>
          <w:rFonts w:ascii="David" w:hAnsi="David" w:hint="cs"/>
          <w:rtl/>
          <w:lang w:eastAsia="en-US"/>
        </w:rPr>
        <w:t xml:space="preserve">בגין איכות - </w:t>
      </w:r>
      <w:r w:rsidR="006043DD">
        <w:rPr>
          <w:rFonts w:ascii="David" w:hAnsi="David" w:hint="cs"/>
          <w:rtl/>
          <w:lang w:eastAsia="en-US"/>
        </w:rPr>
        <w:t>5</w:t>
      </w:r>
      <w:r w:rsidRPr="000A3DFA">
        <w:rPr>
          <w:rFonts w:ascii="David" w:hAnsi="David" w:hint="cs"/>
          <w:rtl/>
          <w:lang w:eastAsia="en-US"/>
        </w:rPr>
        <w:t>0%.</w:t>
      </w:r>
    </w:p>
    <w:p w14:paraId="6F243CAD" w14:textId="77777777" w:rsidR="00152BC0" w:rsidRPr="000A3DFA" w:rsidRDefault="00152BC0" w:rsidP="00CD2082">
      <w:pPr>
        <w:numPr>
          <w:ilvl w:val="2"/>
          <w:numId w:val="26"/>
        </w:numPr>
        <w:ind w:left="1842" w:hanging="708"/>
        <w:rPr>
          <w:rFonts w:ascii="David" w:hAnsi="David"/>
          <w:lang w:eastAsia="en-US"/>
        </w:rPr>
      </w:pPr>
      <w:bookmarkStart w:id="52" w:name="_Ref295816991"/>
      <w:r w:rsidRPr="000A3DFA">
        <w:rPr>
          <w:rFonts w:ascii="David" w:hAnsi="David" w:hint="cs"/>
          <w:rtl/>
          <w:lang w:eastAsia="en-US"/>
        </w:rPr>
        <w:t xml:space="preserve">בגין מחיר - </w:t>
      </w:r>
      <w:r w:rsidR="006043DD">
        <w:rPr>
          <w:rFonts w:ascii="David" w:hAnsi="David" w:hint="cs"/>
          <w:rtl/>
          <w:lang w:eastAsia="en-US"/>
        </w:rPr>
        <w:t>5</w:t>
      </w:r>
      <w:r w:rsidRPr="000A3DFA">
        <w:rPr>
          <w:rFonts w:ascii="David" w:hAnsi="David" w:hint="cs"/>
          <w:rtl/>
          <w:lang w:eastAsia="en-US"/>
        </w:rPr>
        <w:t>0%.</w:t>
      </w:r>
      <w:bookmarkEnd w:id="52"/>
    </w:p>
    <w:p w14:paraId="5C38A831" w14:textId="77777777" w:rsidR="00152BC0" w:rsidRPr="00655781" w:rsidRDefault="00152BC0" w:rsidP="00CD2082">
      <w:pPr>
        <w:numPr>
          <w:ilvl w:val="1"/>
          <w:numId w:val="26"/>
        </w:numPr>
        <w:ind w:left="1134" w:hanging="567"/>
        <w:rPr>
          <w:lang w:eastAsia="en-US"/>
        </w:rPr>
      </w:pPr>
      <w:r w:rsidRPr="00655781">
        <w:rPr>
          <w:rFonts w:hint="cs"/>
          <w:rtl/>
          <w:lang w:eastAsia="en-US"/>
        </w:rPr>
        <w:t>לצורך</w:t>
      </w:r>
      <w:r w:rsidRPr="00655781">
        <w:rPr>
          <w:rtl/>
          <w:lang w:eastAsia="en-US"/>
        </w:rPr>
        <w:t xml:space="preserve"> </w:t>
      </w:r>
      <w:r>
        <w:rPr>
          <w:rFonts w:hint="cs"/>
          <w:rtl/>
          <w:lang w:eastAsia="en-US"/>
        </w:rPr>
        <w:t>בחינת</w:t>
      </w:r>
      <w:r w:rsidRPr="00655781">
        <w:rPr>
          <w:rtl/>
          <w:lang w:eastAsia="en-US"/>
        </w:rPr>
        <w:t xml:space="preserve"> </w:t>
      </w:r>
      <w:r w:rsidRPr="00655781">
        <w:rPr>
          <w:rFonts w:hint="cs"/>
          <w:rtl/>
          <w:lang w:eastAsia="en-US"/>
        </w:rPr>
        <w:t>האיכות</w:t>
      </w:r>
      <w:r w:rsidRPr="00655781">
        <w:rPr>
          <w:rtl/>
          <w:lang w:eastAsia="en-US"/>
        </w:rPr>
        <w:t xml:space="preserve">, </w:t>
      </w:r>
      <w:r w:rsidRPr="00655781">
        <w:rPr>
          <w:rFonts w:hint="cs"/>
          <w:rtl/>
          <w:lang w:eastAsia="en-US"/>
        </w:rPr>
        <w:t>על</w:t>
      </w:r>
      <w:r w:rsidRPr="00655781">
        <w:rPr>
          <w:rtl/>
          <w:lang w:eastAsia="en-US"/>
        </w:rPr>
        <w:t xml:space="preserve"> </w:t>
      </w:r>
      <w:r w:rsidRPr="00655781">
        <w:rPr>
          <w:rFonts w:hint="cs"/>
          <w:rtl/>
          <w:lang w:eastAsia="en-US"/>
        </w:rPr>
        <w:t>כל</w:t>
      </w:r>
      <w:r w:rsidRPr="00655781">
        <w:rPr>
          <w:rtl/>
          <w:lang w:eastAsia="en-US"/>
        </w:rPr>
        <w:t xml:space="preserve"> </w:t>
      </w:r>
      <w:r w:rsidRPr="00655781">
        <w:rPr>
          <w:rFonts w:hint="cs"/>
          <w:rtl/>
          <w:lang w:eastAsia="en-US"/>
        </w:rPr>
        <w:t>היבטיה</w:t>
      </w:r>
      <w:r w:rsidRPr="00655781">
        <w:rPr>
          <w:rtl/>
          <w:lang w:eastAsia="en-US"/>
        </w:rPr>
        <w:t xml:space="preserve">, </w:t>
      </w:r>
      <w:r w:rsidRPr="00655781">
        <w:rPr>
          <w:rFonts w:hint="cs"/>
          <w:rtl/>
          <w:lang w:eastAsia="en-US"/>
        </w:rPr>
        <w:t>המזמין</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למנות</w:t>
      </w:r>
      <w:r w:rsidRPr="00655781">
        <w:rPr>
          <w:rtl/>
          <w:lang w:eastAsia="en-US"/>
        </w:rPr>
        <w:t xml:space="preserve"> </w:t>
      </w:r>
      <w:r w:rsidRPr="00655781">
        <w:rPr>
          <w:rFonts w:hint="cs"/>
          <w:rtl/>
          <w:lang w:eastAsia="en-US"/>
        </w:rPr>
        <w:t>צוות</w:t>
      </w:r>
      <w:r w:rsidRPr="00655781">
        <w:rPr>
          <w:rtl/>
          <w:lang w:eastAsia="en-US"/>
        </w:rPr>
        <w:t xml:space="preserve"> </w:t>
      </w:r>
      <w:r w:rsidRPr="00655781">
        <w:rPr>
          <w:rFonts w:hint="cs"/>
          <w:rtl/>
          <w:lang w:eastAsia="en-US"/>
        </w:rPr>
        <w:t>בדיקה</w:t>
      </w:r>
      <w:r w:rsidRPr="00655781">
        <w:rPr>
          <w:rtl/>
          <w:lang w:eastAsia="en-US"/>
        </w:rPr>
        <w:t xml:space="preserve">, </w:t>
      </w:r>
      <w:r w:rsidRPr="00655781">
        <w:rPr>
          <w:rFonts w:hint="cs"/>
          <w:rtl/>
          <w:lang w:eastAsia="en-US"/>
        </w:rPr>
        <w:t>אשר</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בין</w:t>
      </w:r>
      <w:r w:rsidRPr="00655781">
        <w:rPr>
          <w:rtl/>
          <w:lang w:eastAsia="en-US"/>
        </w:rPr>
        <w:t xml:space="preserve"> </w:t>
      </w:r>
      <w:r w:rsidRPr="00655781">
        <w:rPr>
          <w:rFonts w:hint="cs"/>
          <w:rtl/>
          <w:lang w:eastAsia="en-US"/>
        </w:rPr>
        <w:t>היתר</w:t>
      </w:r>
      <w:r w:rsidRPr="00655781">
        <w:rPr>
          <w:rtl/>
          <w:lang w:eastAsia="en-US"/>
        </w:rPr>
        <w:t xml:space="preserve">, </w:t>
      </w:r>
      <w:r w:rsidRPr="00655781">
        <w:rPr>
          <w:rFonts w:hint="cs"/>
          <w:rtl/>
          <w:lang w:eastAsia="en-US"/>
        </w:rPr>
        <w:t>לשוחח עם</w:t>
      </w:r>
      <w:r w:rsidRPr="00655781">
        <w:rPr>
          <w:rtl/>
          <w:lang w:eastAsia="en-US"/>
        </w:rPr>
        <w:t xml:space="preserve"> </w:t>
      </w:r>
      <w:r w:rsidRPr="00655781">
        <w:rPr>
          <w:rFonts w:hint="cs"/>
          <w:rtl/>
          <w:lang w:eastAsia="en-US"/>
        </w:rPr>
        <w:t>הגורמים להם</w:t>
      </w:r>
      <w:r w:rsidRPr="00655781">
        <w:rPr>
          <w:rtl/>
          <w:lang w:eastAsia="en-US"/>
        </w:rPr>
        <w:t xml:space="preserve"> </w:t>
      </w:r>
      <w:r w:rsidRPr="00655781">
        <w:rPr>
          <w:rFonts w:hint="cs"/>
          <w:rtl/>
          <w:lang w:eastAsia="en-US"/>
        </w:rPr>
        <w:t>סיפק</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מספק</w:t>
      </w:r>
      <w:r w:rsidRPr="00655781">
        <w:rPr>
          <w:rtl/>
          <w:lang w:eastAsia="en-US"/>
        </w:rPr>
        <w:t xml:space="preserve"> </w:t>
      </w:r>
      <w:r w:rsidRPr="00655781">
        <w:rPr>
          <w:rFonts w:hint="cs"/>
          <w:rtl/>
          <w:lang w:eastAsia="en-US"/>
        </w:rPr>
        <w:t>המציע</w:t>
      </w:r>
      <w:r w:rsidRPr="00655781">
        <w:rPr>
          <w:rtl/>
          <w:lang w:eastAsia="en-US"/>
        </w:rPr>
        <w:t xml:space="preserve"> </w:t>
      </w:r>
      <w:r w:rsidRPr="00655781">
        <w:rPr>
          <w:rFonts w:hint="cs"/>
          <w:rtl/>
          <w:lang w:eastAsia="en-US"/>
        </w:rPr>
        <w:t>שירותים</w:t>
      </w:r>
      <w:r w:rsidRPr="00655781">
        <w:rPr>
          <w:rtl/>
          <w:lang w:eastAsia="en-US"/>
        </w:rPr>
        <w:t xml:space="preserve"> </w:t>
      </w:r>
      <w:r w:rsidRPr="00655781">
        <w:rPr>
          <w:rFonts w:hint="cs"/>
          <w:rtl/>
          <w:lang w:eastAsia="en-US"/>
        </w:rPr>
        <w:t>כאמור</w:t>
      </w:r>
      <w:r w:rsidRPr="00655781">
        <w:rPr>
          <w:rtl/>
          <w:lang w:eastAsia="en-US"/>
        </w:rPr>
        <w:t xml:space="preserve"> </w:t>
      </w:r>
      <w:r w:rsidRPr="00655781">
        <w:rPr>
          <w:rFonts w:hint="cs"/>
          <w:rtl/>
          <w:lang w:eastAsia="en-US"/>
        </w:rPr>
        <w:t>במכרז</w:t>
      </w:r>
      <w:r w:rsidRPr="00655781">
        <w:rPr>
          <w:rtl/>
          <w:lang w:eastAsia="en-US"/>
        </w:rPr>
        <w:t xml:space="preserve"> </w:t>
      </w:r>
      <w:r w:rsidRPr="00655781">
        <w:rPr>
          <w:rFonts w:hint="cs"/>
          <w:rtl/>
          <w:lang w:eastAsia="en-US"/>
        </w:rPr>
        <w:t>זה</w:t>
      </w:r>
      <w:r w:rsidRPr="00655781">
        <w:rPr>
          <w:rtl/>
          <w:lang w:eastAsia="en-US"/>
        </w:rPr>
        <w:t xml:space="preserve"> </w:t>
      </w:r>
      <w:r w:rsidRPr="00655781">
        <w:rPr>
          <w:rFonts w:hint="cs"/>
          <w:rtl/>
          <w:lang w:eastAsia="en-US"/>
        </w:rPr>
        <w:t>ו</w:t>
      </w:r>
      <w:r w:rsidRPr="00655781">
        <w:rPr>
          <w:rtl/>
          <w:lang w:eastAsia="en-US"/>
        </w:rPr>
        <w:t>/</w:t>
      </w:r>
      <w:r w:rsidRPr="00655781">
        <w:rPr>
          <w:rFonts w:hint="cs"/>
          <w:rtl/>
          <w:lang w:eastAsia="en-US"/>
        </w:rPr>
        <w:t>או</w:t>
      </w:r>
      <w:r w:rsidRPr="00655781">
        <w:rPr>
          <w:rtl/>
          <w:lang w:eastAsia="en-US"/>
        </w:rPr>
        <w:t xml:space="preserve"> </w:t>
      </w:r>
      <w:r w:rsidRPr="00655781">
        <w:rPr>
          <w:rFonts w:hint="cs"/>
          <w:rtl/>
          <w:lang w:eastAsia="en-US"/>
        </w:rPr>
        <w:t>לבקש</w:t>
      </w:r>
      <w:r w:rsidRPr="00655781">
        <w:rPr>
          <w:rtl/>
          <w:lang w:eastAsia="en-US"/>
        </w:rPr>
        <w:t xml:space="preserve"> </w:t>
      </w:r>
      <w:r w:rsidRPr="00655781">
        <w:rPr>
          <w:rFonts w:hint="cs"/>
          <w:rtl/>
          <w:lang w:eastAsia="en-US"/>
        </w:rPr>
        <w:t>לבחון</w:t>
      </w:r>
      <w:r w:rsidRPr="00655781">
        <w:rPr>
          <w:rtl/>
          <w:lang w:eastAsia="en-US"/>
        </w:rPr>
        <w:t xml:space="preserve"> </w:t>
      </w:r>
      <w:r w:rsidRPr="00655781">
        <w:rPr>
          <w:rFonts w:hint="cs"/>
          <w:rtl/>
          <w:lang w:eastAsia="en-US"/>
        </w:rPr>
        <w:t>את</w:t>
      </w:r>
      <w:r w:rsidRPr="00655781">
        <w:rPr>
          <w:rtl/>
          <w:lang w:eastAsia="en-US"/>
        </w:rPr>
        <w:t xml:space="preserve"> </w:t>
      </w:r>
      <w:r w:rsidRPr="00655781">
        <w:rPr>
          <w:rFonts w:hint="cs"/>
          <w:rtl/>
          <w:lang w:eastAsia="en-US"/>
        </w:rPr>
        <w:t>איכות</w:t>
      </w:r>
      <w:r w:rsidRPr="00655781">
        <w:rPr>
          <w:rtl/>
          <w:lang w:eastAsia="en-US"/>
        </w:rPr>
        <w:t xml:space="preserve"> </w:t>
      </w:r>
      <w:r w:rsidRPr="00655781">
        <w:rPr>
          <w:rFonts w:hint="cs"/>
          <w:rtl/>
          <w:lang w:eastAsia="en-US"/>
        </w:rPr>
        <w:t>השירותים</w:t>
      </w:r>
      <w:r w:rsidRPr="00655781">
        <w:rPr>
          <w:rtl/>
          <w:lang w:eastAsia="en-US"/>
        </w:rPr>
        <w:t xml:space="preserve"> </w:t>
      </w:r>
      <w:r w:rsidRPr="00655781">
        <w:rPr>
          <w:rFonts w:hint="cs"/>
          <w:rtl/>
          <w:lang w:eastAsia="en-US"/>
        </w:rPr>
        <w:t>בכל</w:t>
      </w:r>
      <w:r w:rsidRPr="00655781">
        <w:rPr>
          <w:rtl/>
          <w:lang w:eastAsia="en-US"/>
        </w:rPr>
        <w:t xml:space="preserve"> </w:t>
      </w:r>
      <w:r w:rsidRPr="00655781">
        <w:rPr>
          <w:rFonts w:hint="cs"/>
          <w:rtl/>
          <w:lang w:eastAsia="en-US"/>
        </w:rPr>
        <w:t>דרך</w:t>
      </w:r>
      <w:r w:rsidRPr="00655781">
        <w:rPr>
          <w:rtl/>
          <w:lang w:eastAsia="en-US"/>
        </w:rPr>
        <w:t xml:space="preserve"> </w:t>
      </w:r>
      <w:r w:rsidRPr="00655781">
        <w:rPr>
          <w:rFonts w:hint="cs"/>
          <w:rtl/>
          <w:lang w:eastAsia="en-US"/>
        </w:rPr>
        <w:t>שימצא</w:t>
      </w:r>
      <w:r w:rsidRPr="00655781">
        <w:rPr>
          <w:rtl/>
          <w:lang w:eastAsia="en-US"/>
        </w:rPr>
        <w:t xml:space="preserve"> </w:t>
      </w:r>
      <w:r w:rsidRPr="00655781">
        <w:rPr>
          <w:rFonts w:hint="cs"/>
          <w:rtl/>
          <w:lang w:eastAsia="en-US"/>
        </w:rPr>
        <w:t>לנכון</w:t>
      </w:r>
      <w:r w:rsidRPr="00655781">
        <w:rPr>
          <w:rtl/>
          <w:lang w:eastAsia="en-US"/>
        </w:rPr>
        <w:t xml:space="preserve">. </w:t>
      </w:r>
      <w:r w:rsidRPr="00655781">
        <w:rPr>
          <w:rFonts w:hint="cs"/>
          <w:rtl/>
          <w:lang w:eastAsia="en-US"/>
        </w:rPr>
        <w:t>צוות</w:t>
      </w:r>
      <w:r w:rsidRPr="00655781">
        <w:rPr>
          <w:rtl/>
          <w:lang w:eastAsia="en-US"/>
        </w:rPr>
        <w:t xml:space="preserve"> </w:t>
      </w:r>
      <w:r w:rsidRPr="00655781">
        <w:rPr>
          <w:rFonts w:hint="cs"/>
          <w:rtl/>
          <w:lang w:eastAsia="en-US"/>
        </w:rPr>
        <w:t>הבדיקה</w:t>
      </w:r>
      <w:r w:rsidRPr="00655781">
        <w:rPr>
          <w:rtl/>
          <w:lang w:eastAsia="en-US"/>
        </w:rPr>
        <w:t xml:space="preserve"> </w:t>
      </w:r>
      <w:r w:rsidRPr="00655781">
        <w:rPr>
          <w:rFonts w:hint="cs"/>
          <w:rtl/>
          <w:lang w:eastAsia="en-US"/>
        </w:rPr>
        <w:t>של</w:t>
      </w:r>
      <w:r w:rsidRPr="00655781">
        <w:rPr>
          <w:rtl/>
          <w:lang w:eastAsia="en-US"/>
        </w:rPr>
        <w:t xml:space="preserve"> </w:t>
      </w:r>
      <w:r w:rsidRPr="00655781">
        <w:rPr>
          <w:rFonts w:hint="cs"/>
          <w:rtl/>
          <w:lang w:eastAsia="en-US"/>
        </w:rPr>
        <w:t>המזמין רשאי</w:t>
      </w:r>
      <w:r w:rsidRPr="00655781">
        <w:rPr>
          <w:rtl/>
          <w:lang w:eastAsia="en-US"/>
        </w:rPr>
        <w:t xml:space="preserve"> </w:t>
      </w:r>
      <w:r w:rsidRPr="00655781">
        <w:rPr>
          <w:rFonts w:hint="cs"/>
          <w:rtl/>
          <w:lang w:eastAsia="en-US"/>
        </w:rPr>
        <w:t>לתת</w:t>
      </w:r>
      <w:r w:rsidRPr="00655781">
        <w:rPr>
          <w:rtl/>
          <w:lang w:eastAsia="en-US"/>
        </w:rPr>
        <w:t xml:space="preserve"> </w:t>
      </w:r>
      <w:r w:rsidRPr="00655781">
        <w:rPr>
          <w:rFonts w:hint="cs"/>
          <w:rtl/>
          <w:lang w:eastAsia="en-US"/>
        </w:rPr>
        <w:t>ציונים</w:t>
      </w:r>
      <w:r w:rsidRPr="00655781">
        <w:rPr>
          <w:rtl/>
          <w:lang w:eastAsia="en-US"/>
        </w:rPr>
        <w:t xml:space="preserve"> </w:t>
      </w:r>
      <w:r w:rsidRPr="00655781">
        <w:rPr>
          <w:rFonts w:hint="cs"/>
          <w:rtl/>
          <w:lang w:eastAsia="en-US"/>
        </w:rPr>
        <w:t>לכל</w:t>
      </w:r>
      <w:r w:rsidRPr="00655781">
        <w:rPr>
          <w:rtl/>
          <w:lang w:eastAsia="en-US"/>
        </w:rPr>
        <w:t xml:space="preserve"> </w:t>
      </w:r>
      <w:r w:rsidRPr="00655781">
        <w:rPr>
          <w:rFonts w:hint="cs"/>
          <w:rtl/>
          <w:lang w:eastAsia="en-US"/>
        </w:rPr>
        <w:t>מציע</w:t>
      </w:r>
      <w:r w:rsidRPr="00655781">
        <w:rPr>
          <w:rtl/>
          <w:lang w:eastAsia="en-US"/>
        </w:rPr>
        <w:t xml:space="preserve"> </w:t>
      </w:r>
      <w:r w:rsidRPr="00655781">
        <w:rPr>
          <w:rFonts w:hint="cs"/>
          <w:rtl/>
          <w:lang w:eastAsia="en-US"/>
        </w:rPr>
        <w:t>על</w:t>
      </w:r>
      <w:r w:rsidRPr="00655781">
        <w:rPr>
          <w:rtl/>
          <w:lang w:eastAsia="en-US"/>
        </w:rPr>
        <w:t xml:space="preserve"> </w:t>
      </w:r>
      <w:r w:rsidRPr="00655781">
        <w:rPr>
          <w:rFonts w:hint="cs"/>
          <w:rtl/>
          <w:lang w:eastAsia="en-US"/>
        </w:rPr>
        <w:t>פי המשקולות</w:t>
      </w:r>
      <w:r w:rsidRPr="00655781">
        <w:rPr>
          <w:rtl/>
          <w:lang w:eastAsia="en-US"/>
        </w:rPr>
        <w:t xml:space="preserve"> </w:t>
      </w:r>
      <w:r w:rsidRPr="00655781">
        <w:rPr>
          <w:rFonts w:hint="cs"/>
          <w:rtl/>
          <w:lang w:eastAsia="en-US"/>
        </w:rPr>
        <w:t>כמפורט</w:t>
      </w:r>
      <w:r w:rsidRPr="00655781">
        <w:rPr>
          <w:rtl/>
          <w:lang w:eastAsia="en-US"/>
        </w:rPr>
        <w:t xml:space="preserve"> </w:t>
      </w:r>
      <w:r w:rsidRPr="00655781">
        <w:rPr>
          <w:rFonts w:hint="cs"/>
          <w:rtl/>
          <w:lang w:eastAsia="en-US"/>
        </w:rPr>
        <w:t>בסעיף</w:t>
      </w:r>
      <w:r w:rsidRPr="00655781">
        <w:rPr>
          <w:rtl/>
          <w:lang w:eastAsia="en-US"/>
        </w:rPr>
        <w:t xml:space="preserve"> </w:t>
      </w:r>
      <w:r>
        <w:rPr>
          <w:lang w:eastAsia="en-US"/>
        </w:rPr>
        <w:fldChar w:fldCharType="begin"/>
      </w:r>
      <w:r>
        <w:rPr>
          <w:lang w:eastAsia="en-US"/>
        </w:rPr>
        <w:instrText xml:space="preserve"> REF _Ref256322036 \r \h  \* MERGEFORMAT </w:instrText>
      </w:r>
      <w:r>
        <w:rPr>
          <w:lang w:eastAsia="en-US"/>
        </w:rPr>
      </w:r>
      <w:r>
        <w:rPr>
          <w:lang w:eastAsia="en-US"/>
        </w:rPr>
        <w:fldChar w:fldCharType="separate"/>
      </w:r>
      <w:r w:rsidR="00AC0BAD">
        <w:rPr>
          <w:cs/>
          <w:lang w:eastAsia="en-US"/>
        </w:rPr>
        <w:t>‎</w:t>
      </w:r>
      <w:r w:rsidR="00AC0BAD">
        <w:rPr>
          <w:lang w:eastAsia="en-US"/>
        </w:rPr>
        <w:t>10.6</w:t>
      </w:r>
      <w:r>
        <w:rPr>
          <w:lang w:eastAsia="en-US"/>
        </w:rPr>
        <w:fldChar w:fldCharType="end"/>
      </w:r>
      <w:r w:rsidRPr="00655781">
        <w:rPr>
          <w:rtl/>
          <w:lang w:eastAsia="en-US"/>
        </w:rPr>
        <w:t xml:space="preserve"> </w:t>
      </w:r>
      <w:r w:rsidRPr="00655781">
        <w:rPr>
          <w:rFonts w:hint="cs"/>
          <w:rtl/>
          <w:lang w:eastAsia="en-US"/>
        </w:rPr>
        <w:t>להלן</w:t>
      </w:r>
      <w:r w:rsidRPr="00655781">
        <w:rPr>
          <w:rtl/>
          <w:lang w:eastAsia="en-US"/>
        </w:rPr>
        <w:t xml:space="preserve">. </w:t>
      </w:r>
      <w:r w:rsidRPr="00655781">
        <w:rPr>
          <w:rFonts w:hint="cs"/>
          <w:rtl/>
          <w:lang w:eastAsia="en-US"/>
        </w:rPr>
        <w:t>המזמין</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להורות</w:t>
      </w:r>
      <w:r w:rsidRPr="00655781">
        <w:rPr>
          <w:rtl/>
          <w:lang w:eastAsia="en-US"/>
        </w:rPr>
        <w:t xml:space="preserve"> </w:t>
      </w:r>
      <w:r w:rsidRPr="00655781">
        <w:rPr>
          <w:rFonts w:hint="cs"/>
          <w:rtl/>
          <w:lang w:eastAsia="en-US"/>
        </w:rPr>
        <w:t>לצוות</w:t>
      </w:r>
      <w:r w:rsidRPr="00655781">
        <w:rPr>
          <w:rtl/>
          <w:lang w:eastAsia="en-US"/>
        </w:rPr>
        <w:t xml:space="preserve"> </w:t>
      </w:r>
      <w:r w:rsidRPr="00655781">
        <w:rPr>
          <w:rFonts w:hint="cs"/>
          <w:rtl/>
          <w:lang w:eastAsia="en-US"/>
        </w:rPr>
        <w:t>הבדיקה</w:t>
      </w:r>
      <w:r w:rsidRPr="00655781">
        <w:rPr>
          <w:rtl/>
          <w:lang w:eastAsia="en-US"/>
        </w:rPr>
        <w:t xml:space="preserve"> </w:t>
      </w:r>
      <w:r w:rsidRPr="00655781">
        <w:rPr>
          <w:rFonts w:hint="cs"/>
          <w:rtl/>
          <w:lang w:eastAsia="en-US"/>
        </w:rPr>
        <w:t>לבצע</w:t>
      </w:r>
      <w:r w:rsidRPr="00655781">
        <w:rPr>
          <w:rtl/>
          <w:lang w:eastAsia="en-US"/>
        </w:rPr>
        <w:t xml:space="preserve"> </w:t>
      </w:r>
      <w:r w:rsidRPr="00655781">
        <w:rPr>
          <w:rFonts w:hint="cs"/>
          <w:rtl/>
          <w:lang w:eastAsia="en-US"/>
        </w:rPr>
        <w:t>בדיקה</w:t>
      </w:r>
      <w:r w:rsidRPr="00655781">
        <w:rPr>
          <w:rtl/>
          <w:lang w:eastAsia="en-US"/>
        </w:rPr>
        <w:t xml:space="preserve">, </w:t>
      </w:r>
      <w:r w:rsidRPr="00655781">
        <w:rPr>
          <w:rFonts w:hint="cs"/>
          <w:rtl/>
          <w:lang w:eastAsia="en-US"/>
        </w:rPr>
        <w:t>כאמור</w:t>
      </w:r>
      <w:r w:rsidRPr="00655781">
        <w:rPr>
          <w:rtl/>
          <w:lang w:eastAsia="en-US"/>
        </w:rPr>
        <w:t xml:space="preserve"> </w:t>
      </w:r>
      <w:r w:rsidRPr="00655781">
        <w:rPr>
          <w:rFonts w:hint="cs"/>
          <w:rtl/>
          <w:lang w:eastAsia="en-US"/>
        </w:rPr>
        <w:t>לעיל</w:t>
      </w:r>
      <w:r w:rsidRPr="00655781">
        <w:rPr>
          <w:rtl/>
          <w:lang w:eastAsia="en-US"/>
        </w:rPr>
        <w:t xml:space="preserve">, </w:t>
      </w:r>
      <w:r w:rsidRPr="00655781">
        <w:rPr>
          <w:rFonts w:hint="cs"/>
          <w:rtl/>
          <w:lang w:eastAsia="en-US"/>
        </w:rPr>
        <w:t>באופן</w:t>
      </w:r>
      <w:r w:rsidRPr="00655781">
        <w:rPr>
          <w:rtl/>
          <w:lang w:eastAsia="en-US"/>
        </w:rPr>
        <w:t xml:space="preserve"> </w:t>
      </w:r>
      <w:r w:rsidRPr="00655781">
        <w:rPr>
          <w:rFonts w:hint="cs"/>
          <w:rtl/>
          <w:lang w:eastAsia="en-US"/>
        </w:rPr>
        <w:t>מלא</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חלקי</w:t>
      </w:r>
      <w:r w:rsidRPr="00655781">
        <w:rPr>
          <w:rtl/>
          <w:lang w:eastAsia="en-US"/>
        </w:rPr>
        <w:t xml:space="preserve">, </w:t>
      </w:r>
      <w:r w:rsidRPr="00655781">
        <w:rPr>
          <w:rFonts w:hint="cs"/>
          <w:rtl/>
          <w:lang w:eastAsia="en-US"/>
        </w:rPr>
        <w:t>אצל</w:t>
      </w:r>
      <w:r w:rsidRPr="00655781">
        <w:rPr>
          <w:rtl/>
          <w:lang w:eastAsia="en-US"/>
        </w:rPr>
        <w:t xml:space="preserve"> </w:t>
      </w:r>
      <w:r w:rsidRPr="00655781">
        <w:rPr>
          <w:rFonts w:hint="cs"/>
          <w:rtl/>
          <w:lang w:eastAsia="en-US"/>
        </w:rPr>
        <w:t>כל</w:t>
      </w:r>
      <w:r w:rsidRPr="00655781">
        <w:rPr>
          <w:rtl/>
          <w:lang w:eastAsia="en-US"/>
        </w:rPr>
        <w:t xml:space="preserve"> </w:t>
      </w:r>
      <w:r w:rsidRPr="00655781">
        <w:rPr>
          <w:rFonts w:hint="cs"/>
          <w:rtl/>
          <w:lang w:eastAsia="en-US"/>
        </w:rPr>
        <w:t>המציעים</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חלקם</w:t>
      </w:r>
      <w:r w:rsidRPr="00655781">
        <w:rPr>
          <w:rtl/>
          <w:lang w:eastAsia="en-US"/>
        </w:rPr>
        <w:t xml:space="preserve">, </w:t>
      </w:r>
      <w:r w:rsidRPr="00655781">
        <w:rPr>
          <w:rFonts w:hint="cs"/>
          <w:rtl/>
          <w:lang w:eastAsia="en-US"/>
        </w:rPr>
        <w:t>הכול</w:t>
      </w:r>
      <w:r w:rsidRPr="00655781">
        <w:rPr>
          <w:rtl/>
          <w:lang w:eastAsia="en-US"/>
        </w:rPr>
        <w:t xml:space="preserve"> </w:t>
      </w:r>
      <w:r w:rsidRPr="00655781">
        <w:rPr>
          <w:rFonts w:hint="cs"/>
          <w:rtl/>
          <w:lang w:eastAsia="en-US"/>
        </w:rPr>
        <w:t>לפי</w:t>
      </w:r>
      <w:r w:rsidRPr="00655781">
        <w:rPr>
          <w:rtl/>
          <w:lang w:eastAsia="en-US"/>
        </w:rPr>
        <w:t xml:space="preserve"> </w:t>
      </w:r>
      <w:r w:rsidRPr="00655781">
        <w:rPr>
          <w:rFonts w:hint="cs"/>
          <w:rtl/>
          <w:lang w:eastAsia="en-US"/>
        </w:rPr>
        <w:t>שיקול</w:t>
      </w:r>
      <w:r w:rsidRPr="00655781">
        <w:rPr>
          <w:rtl/>
          <w:lang w:eastAsia="en-US"/>
        </w:rPr>
        <w:t xml:space="preserve"> </w:t>
      </w:r>
      <w:r w:rsidRPr="00655781">
        <w:rPr>
          <w:rFonts w:hint="cs"/>
          <w:rtl/>
          <w:lang w:eastAsia="en-US"/>
        </w:rPr>
        <w:t>דעתו</w:t>
      </w:r>
      <w:r w:rsidRPr="00655781">
        <w:rPr>
          <w:rtl/>
          <w:lang w:eastAsia="en-US"/>
        </w:rPr>
        <w:t xml:space="preserve"> </w:t>
      </w:r>
      <w:r w:rsidRPr="00655781">
        <w:rPr>
          <w:rFonts w:hint="cs"/>
          <w:rtl/>
          <w:lang w:eastAsia="en-US"/>
        </w:rPr>
        <w:t>הבלעדי</w:t>
      </w:r>
      <w:r w:rsidRPr="00655781">
        <w:rPr>
          <w:rtl/>
          <w:lang w:eastAsia="en-US"/>
        </w:rPr>
        <w:t xml:space="preserve"> </w:t>
      </w:r>
      <w:r w:rsidRPr="00655781">
        <w:rPr>
          <w:rFonts w:hint="cs"/>
          <w:rtl/>
          <w:lang w:eastAsia="en-US"/>
        </w:rPr>
        <w:t>והמוחלט</w:t>
      </w:r>
      <w:r w:rsidRPr="00655781">
        <w:rPr>
          <w:rtl/>
          <w:lang w:eastAsia="en-US"/>
        </w:rPr>
        <w:t xml:space="preserve"> </w:t>
      </w:r>
      <w:r w:rsidRPr="00655781">
        <w:rPr>
          <w:rFonts w:hint="cs"/>
          <w:rtl/>
          <w:lang w:eastAsia="en-US"/>
        </w:rPr>
        <w:t>ומבלי</w:t>
      </w:r>
      <w:r w:rsidRPr="00655781">
        <w:rPr>
          <w:rtl/>
          <w:lang w:eastAsia="en-US"/>
        </w:rPr>
        <w:t xml:space="preserve"> </w:t>
      </w:r>
      <w:r w:rsidRPr="00655781">
        <w:rPr>
          <w:rFonts w:hint="cs"/>
          <w:rtl/>
          <w:lang w:eastAsia="en-US"/>
        </w:rPr>
        <w:t>שתהא</w:t>
      </w:r>
      <w:r w:rsidRPr="00655781">
        <w:rPr>
          <w:rtl/>
          <w:lang w:eastAsia="en-US"/>
        </w:rPr>
        <w:t xml:space="preserve"> </w:t>
      </w:r>
      <w:r w:rsidRPr="00655781">
        <w:rPr>
          <w:rFonts w:hint="cs"/>
          <w:rtl/>
          <w:lang w:eastAsia="en-US"/>
        </w:rPr>
        <w:t>עליו</w:t>
      </w:r>
      <w:r w:rsidRPr="00655781">
        <w:rPr>
          <w:rtl/>
          <w:lang w:eastAsia="en-US"/>
        </w:rPr>
        <w:t xml:space="preserve"> </w:t>
      </w:r>
      <w:r w:rsidRPr="00655781">
        <w:rPr>
          <w:rFonts w:hint="cs"/>
          <w:rtl/>
          <w:lang w:eastAsia="en-US"/>
        </w:rPr>
        <w:t>חובת</w:t>
      </w:r>
      <w:r w:rsidRPr="00655781">
        <w:rPr>
          <w:rtl/>
          <w:lang w:eastAsia="en-US"/>
        </w:rPr>
        <w:t xml:space="preserve"> </w:t>
      </w:r>
      <w:r w:rsidRPr="00655781">
        <w:rPr>
          <w:rFonts w:hint="cs"/>
          <w:rtl/>
          <w:lang w:eastAsia="en-US"/>
        </w:rPr>
        <w:t>ההנמקה</w:t>
      </w:r>
      <w:r w:rsidRPr="00655781">
        <w:rPr>
          <w:rtl/>
          <w:lang w:eastAsia="en-US"/>
        </w:rPr>
        <w:t>.</w:t>
      </w:r>
    </w:p>
    <w:p w14:paraId="049936A6" w14:textId="77777777" w:rsidR="00152BC0" w:rsidRPr="00655781" w:rsidRDefault="00152BC0" w:rsidP="00CD2082">
      <w:pPr>
        <w:numPr>
          <w:ilvl w:val="1"/>
          <w:numId w:val="26"/>
        </w:numPr>
        <w:ind w:left="1134" w:hanging="567"/>
        <w:rPr>
          <w:lang w:eastAsia="en-US"/>
        </w:rPr>
      </w:pPr>
      <w:r w:rsidRPr="00655781">
        <w:rPr>
          <w:rFonts w:hint="cs"/>
          <w:rtl/>
          <w:lang w:eastAsia="en-US"/>
        </w:rPr>
        <w:t>תהליך הבחינה של ההצעות והערכתן ייעשה בארבעה שלבים:</w:t>
      </w:r>
    </w:p>
    <w:p w14:paraId="04D21F6D" w14:textId="77777777" w:rsidR="00152BC0" w:rsidRPr="000A3DFA" w:rsidRDefault="00152BC0" w:rsidP="00CD2082">
      <w:pPr>
        <w:numPr>
          <w:ilvl w:val="2"/>
          <w:numId w:val="26"/>
        </w:numPr>
        <w:ind w:left="1842" w:hanging="708"/>
        <w:rPr>
          <w:rFonts w:ascii="David" w:hAnsi="David"/>
          <w:rtl/>
          <w:lang w:eastAsia="en-US"/>
        </w:rPr>
      </w:pPr>
      <w:r w:rsidRPr="000A3DFA">
        <w:rPr>
          <w:rFonts w:ascii="David" w:hAnsi="David" w:hint="cs"/>
          <w:b/>
          <w:bCs/>
          <w:u w:val="single"/>
          <w:rtl/>
          <w:lang w:eastAsia="en-US"/>
        </w:rPr>
        <w:t>שלב  א'</w:t>
      </w:r>
      <w:r w:rsidRPr="000A3DFA">
        <w:rPr>
          <w:rFonts w:ascii="David" w:hAnsi="David" w:hint="cs"/>
          <w:rtl/>
          <w:lang w:eastAsia="en-US"/>
        </w:rPr>
        <w:t>: בדיקת תנאי הסף. הצעה שלא תעמוד בכל תנאי הסף תיפסל.</w:t>
      </w:r>
    </w:p>
    <w:p w14:paraId="0C0C5704" w14:textId="77777777" w:rsidR="00152BC0" w:rsidRPr="000A3DFA" w:rsidRDefault="00152BC0" w:rsidP="00CD2082">
      <w:pPr>
        <w:numPr>
          <w:ilvl w:val="2"/>
          <w:numId w:val="26"/>
        </w:numPr>
        <w:ind w:left="1842" w:hanging="708"/>
        <w:rPr>
          <w:rFonts w:ascii="David" w:hAnsi="David"/>
          <w:lang w:eastAsia="en-US"/>
        </w:rPr>
      </w:pPr>
      <w:r w:rsidRPr="000A3DFA">
        <w:rPr>
          <w:rFonts w:ascii="David" w:hAnsi="David" w:hint="cs"/>
          <w:b/>
          <w:bCs/>
          <w:u w:val="single"/>
          <w:rtl/>
          <w:lang w:eastAsia="en-US"/>
        </w:rPr>
        <w:t>שלב ב'</w:t>
      </w:r>
      <w:r w:rsidRPr="000A3DFA">
        <w:rPr>
          <w:rFonts w:ascii="David" w:hAnsi="David" w:hint="cs"/>
          <w:rtl/>
          <w:lang w:eastAsia="en-US"/>
        </w:rPr>
        <w:t>: בדיקת איכות ההצעות וקביעת ציוני האיכות.</w:t>
      </w:r>
    </w:p>
    <w:p w14:paraId="5072F3B1" w14:textId="77777777" w:rsidR="00152BC0" w:rsidRPr="000A3DFA" w:rsidRDefault="00152BC0" w:rsidP="00CD2082">
      <w:pPr>
        <w:numPr>
          <w:ilvl w:val="2"/>
          <w:numId w:val="26"/>
        </w:numPr>
        <w:ind w:left="1842" w:hanging="708"/>
        <w:rPr>
          <w:rFonts w:ascii="David" w:hAnsi="David"/>
          <w:rtl/>
          <w:lang w:eastAsia="en-US"/>
        </w:rPr>
      </w:pPr>
      <w:r w:rsidRPr="000A3DFA">
        <w:rPr>
          <w:rFonts w:ascii="David" w:hAnsi="David" w:hint="cs"/>
          <w:b/>
          <w:bCs/>
          <w:u w:val="single"/>
          <w:rtl/>
          <w:lang w:eastAsia="en-US"/>
        </w:rPr>
        <w:t xml:space="preserve">שלב </w:t>
      </w:r>
      <w:r>
        <w:rPr>
          <w:rFonts w:ascii="David" w:hAnsi="David" w:hint="cs"/>
          <w:b/>
          <w:bCs/>
          <w:u w:val="single"/>
          <w:rtl/>
          <w:lang w:eastAsia="en-US"/>
        </w:rPr>
        <w:t>ג</w:t>
      </w:r>
      <w:r w:rsidRPr="000A3DFA">
        <w:rPr>
          <w:rFonts w:ascii="David" w:hAnsi="David" w:hint="cs"/>
          <w:b/>
          <w:bCs/>
          <w:u w:val="single"/>
          <w:rtl/>
          <w:lang w:eastAsia="en-US"/>
        </w:rPr>
        <w:t>'</w:t>
      </w:r>
      <w:r w:rsidRPr="000A3DFA">
        <w:rPr>
          <w:rFonts w:ascii="David" w:hAnsi="David" w:hint="cs"/>
          <w:rtl/>
          <w:lang w:eastAsia="en-US"/>
        </w:rPr>
        <w:t>: חישוב ציוני המחיר.</w:t>
      </w:r>
    </w:p>
    <w:p w14:paraId="64FBB2D4" w14:textId="77777777" w:rsidR="00152BC0" w:rsidRPr="000A3DFA" w:rsidRDefault="00152BC0" w:rsidP="00CD2082">
      <w:pPr>
        <w:numPr>
          <w:ilvl w:val="2"/>
          <w:numId w:val="26"/>
        </w:numPr>
        <w:ind w:left="1842" w:hanging="708"/>
        <w:rPr>
          <w:rFonts w:ascii="David" w:hAnsi="David"/>
          <w:lang w:eastAsia="en-US"/>
        </w:rPr>
      </w:pPr>
      <w:r w:rsidRPr="000A3DFA">
        <w:rPr>
          <w:rFonts w:ascii="David" w:hAnsi="David" w:hint="cs"/>
          <w:b/>
          <w:bCs/>
          <w:u w:val="single"/>
          <w:rtl/>
          <w:lang w:eastAsia="en-US"/>
        </w:rPr>
        <w:t xml:space="preserve">שלב </w:t>
      </w:r>
      <w:r>
        <w:rPr>
          <w:rFonts w:ascii="David" w:hAnsi="David" w:hint="cs"/>
          <w:b/>
          <w:bCs/>
          <w:u w:val="single"/>
          <w:rtl/>
          <w:lang w:eastAsia="en-US"/>
        </w:rPr>
        <w:t>ד</w:t>
      </w:r>
      <w:r w:rsidRPr="000A3DFA">
        <w:rPr>
          <w:rFonts w:ascii="David" w:hAnsi="David" w:hint="cs"/>
          <w:b/>
          <w:bCs/>
          <w:u w:val="single"/>
          <w:rtl/>
          <w:lang w:eastAsia="en-US"/>
        </w:rPr>
        <w:t>'</w:t>
      </w:r>
      <w:r w:rsidRPr="000A3DFA">
        <w:rPr>
          <w:rFonts w:ascii="David" w:hAnsi="David" w:hint="cs"/>
          <w:rtl/>
          <w:lang w:eastAsia="en-US"/>
        </w:rPr>
        <w:t>: חישוב הציון הכולל (איכות ומחיר) ודירוג ההצעות.</w:t>
      </w:r>
    </w:p>
    <w:p w14:paraId="27084D94" w14:textId="77777777" w:rsidR="00152BC0" w:rsidRPr="00A5393E" w:rsidRDefault="00152BC0" w:rsidP="00CD2082">
      <w:pPr>
        <w:keepNext/>
        <w:numPr>
          <w:ilvl w:val="1"/>
          <w:numId w:val="26"/>
        </w:numPr>
        <w:ind w:left="1134" w:hanging="567"/>
        <w:rPr>
          <w:b/>
          <w:bCs/>
          <w:lang w:eastAsia="en-US"/>
        </w:rPr>
      </w:pPr>
      <w:bookmarkStart w:id="53" w:name="_Ref256322024"/>
      <w:r w:rsidRPr="00A5393E">
        <w:rPr>
          <w:rFonts w:hint="cs"/>
          <w:b/>
          <w:bCs/>
          <w:rtl/>
          <w:lang w:eastAsia="en-US"/>
        </w:rPr>
        <w:t>שלב א': עמידה בתנאי הסף</w:t>
      </w:r>
      <w:bookmarkEnd w:id="53"/>
    </w:p>
    <w:p w14:paraId="0494E316" w14:textId="77777777" w:rsidR="00152BC0" w:rsidRPr="000A3DFA" w:rsidRDefault="00152BC0" w:rsidP="00CD2082">
      <w:pPr>
        <w:keepNext/>
        <w:numPr>
          <w:ilvl w:val="2"/>
          <w:numId w:val="26"/>
        </w:numPr>
        <w:ind w:left="1842" w:hanging="708"/>
        <w:rPr>
          <w:rFonts w:ascii="David" w:hAnsi="David"/>
          <w:lang w:eastAsia="en-US"/>
        </w:rPr>
      </w:pPr>
      <w:r w:rsidRPr="000A3DFA">
        <w:rPr>
          <w:rFonts w:ascii="David" w:hAnsi="David" w:hint="cs"/>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5ED87EEF" w14:textId="77777777" w:rsidR="00152BC0" w:rsidRPr="000A3DFA" w:rsidRDefault="00152BC0" w:rsidP="00CD2082">
      <w:pPr>
        <w:numPr>
          <w:ilvl w:val="2"/>
          <w:numId w:val="26"/>
        </w:numPr>
        <w:ind w:left="1842" w:hanging="708"/>
        <w:rPr>
          <w:rFonts w:ascii="David" w:hAnsi="David"/>
          <w:lang w:eastAsia="en-US"/>
        </w:rPr>
      </w:pPr>
      <w:r w:rsidRPr="000A3DFA">
        <w:rPr>
          <w:rFonts w:ascii="David" w:hAnsi="David" w:hint="cs"/>
          <w:rtl/>
          <w:lang w:eastAsia="en-US"/>
        </w:rPr>
        <w:t>בנוסף לתנאי הסף כפי שצוינו בסעי</w:t>
      </w:r>
      <w:r>
        <w:rPr>
          <w:rFonts w:ascii="David" w:hAnsi="David" w:hint="cs"/>
          <w:rtl/>
          <w:lang w:eastAsia="en-US"/>
        </w:rPr>
        <w:t xml:space="preserve">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Ref370932266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AC0BAD">
        <w:rPr>
          <w:rFonts w:ascii="David" w:hAnsi="David"/>
          <w:cs/>
          <w:lang w:eastAsia="en-US"/>
        </w:rPr>
        <w:t>‎</w:t>
      </w:r>
      <w:r w:rsidR="00AC0BAD">
        <w:rPr>
          <w:rFonts w:ascii="David" w:hAnsi="David"/>
          <w:lang w:eastAsia="en-US"/>
        </w:rPr>
        <w:t>6</w:t>
      </w:r>
      <w:r>
        <w:rPr>
          <w:rFonts w:ascii="David" w:hAnsi="David"/>
          <w:rtl/>
          <w:lang w:eastAsia="en-US"/>
        </w:rPr>
        <w:fldChar w:fldCharType="end"/>
      </w:r>
      <w:r>
        <w:rPr>
          <w:rFonts w:ascii="David" w:hAnsi="David" w:hint="cs"/>
          <w:rtl/>
          <w:lang w:eastAsia="en-US"/>
        </w:rPr>
        <w:t xml:space="preserve"> ל</w:t>
      </w:r>
      <w:r w:rsidRPr="000A3DFA">
        <w:rPr>
          <w:rFonts w:ascii="David" w:hAnsi="David" w:hint="cs"/>
          <w:rtl/>
          <w:lang w:eastAsia="en-US"/>
        </w:rPr>
        <w:t>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328A7CA7" w14:textId="77777777" w:rsidR="00152BC0" w:rsidRPr="000A3DFA" w:rsidRDefault="00152BC0" w:rsidP="00CD2082">
      <w:pPr>
        <w:numPr>
          <w:ilvl w:val="1"/>
          <w:numId w:val="26"/>
        </w:numPr>
        <w:ind w:left="1134" w:hanging="567"/>
        <w:rPr>
          <w:b/>
          <w:bCs/>
          <w:u w:val="single"/>
          <w:lang w:eastAsia="en-US"/>
        </w:rPr>
      </w:pPr>
      <w:bookmarkStart w:id="54" w:name="_Ref256322036"/>
      <w:bookmarkStart w:id="55" w:name="_Ref373696740"/>
      <w:r w:rsidRPr="005A53E8">
        <w:rPr>
          <w:rFonts w:hint="cs"/>
          <w:b/>
          <w:bCs/>
          <w:u w:val="single"/>
          <w:rtl/>
          <w:lang w:eastAsia="en-US"/>
        </w:rPr>
        <w:t xml:space="preserve">שלב ב': בדיקת איכות ההצעות וחישוב ציון </w:t>
      </w:r>
      <w:r w:rsidRPr="00746B9C">
        <w:rPr>
          <w:rFonts w:hint="cs"/>
          <w:b/>
          <w:bCs/>
          <w:u w:val="single"/>
          <w:rtl/>
          <w:lang w:eastAsia="en-US"/>
        </w:rPr>
        <w:t>האיכות</w:t>
      </w:r>
      <w:bookmarkEnd w:id="54"/>
      <w:r w:rsidRPr="00746B9C">
        <w:rPr>
          <w:rFonts w:hint="cs"/>
          <w:b/>
          <w:bCs/>
          <w:u w:val="single"/>
          <w:rtl/>
          <w:lang w:eastAsia="en-US"/>
        </w:rPr>
        <w:t xml:space="preserve"> (</w:t>
      </w:r>
      <w:r w:rsidR="006043DD">
        <w:rPr>
          <w:rFonts w:hint="cs"/>
          <w:b/>
          <w:bCs/>
          <w:u w:val="single"/>
          <w:rtl/>
          <w:lang w:eastAsia="en-US"/>
        </w:rPr>
        <w:t>5</w:t>
      </w:r>
      <w:r w:rsidRPr="00746B9C">
        <w:rPr>
          <w:rFonts w:hint="cs"/>
          <w:b/>
          <w:bCs/>
          <w:u w:val="single"/>
          <w:rtl/>
          <w:lang w:eastAsia="en-US"/>
        </w:rPr>
        <w:t>0%)</w:t>
      </w:r>
      <w:bookmarkEnd w:id="55"/>
    </w:p>
    <w:p w14:paraId="05DCE6BE" w14:textId="77777777" w:rsidR="00152BC0" w:rsidRDefault="00152BC0" w:rsidP="00152BC0">
      <w:pPr>
        <w:pStyle w:val="af9"/>
        <w:overflowPunct/>
        <w:autoSpaceDE/>
        <w:autoSpaceDN/>
        <w:adjustRightInd/>
        <w:ind w:left="1134"/>
        <w:contextualSpacing/>
        <w:textAlignment w:val="auto"/>
        <w:rPr>
          <w:rtl/>
          <w:lang w:eastAsia="en-US"/>
        </w:rPr>
      </w:pPr>
      <w:r w:rsidRPr="002D2FB5">
        <w:rPr>
          <w:rFonts w:hint="cs"/>
          <w:rtl/>
        </w:rPr>
        <w:t xml:space="preserve">מציע שעמד בכל תנאי הסף, יעבור לשלב זה, בו תתבצע בדיקת האיכות לגבי כל מציע ותהיה מורכבת </w:t>
      </w:r>
      <w:r>
        <w:rPr>
          <w:rFonts w:hint="cs"/>
          <w:rtl/>
        </w:rPr>
        <w:t>מהפרמטרים המפורטים</w:t>
      </w:r>
      <w:r w:rsidRPr="002D2FB5">
        <w:rPr>
          <w:rFonts w:hint="cs"/>
          <w:rtl/>
        </w:rPr>
        <w:t xml:space="preserve"> להלן</w:t>
      </w:r>
      <w:r>
        <w:rPr>
          <w:rFonts w:hint="cs"/>
          <w:rtl/>
        </w:rPr>
        <w:t>:</w:t>
      </w:r>
    </w:p>
    <w:p w14:paraId="36D80ED1" w14:textId="77777777" w:rsidR="008671F9" w:rsidRDefault="008671F9" w:rsidP="00152BC0">
      <w:pPr>
        <w:pStyle w:val="af9"/>
        <w:overflowPunct/>
        <w:autoSpaceDE/>
        <w:autoSpaceDN/>
        <w:adjustRightInd/>
        <w:ind w:left="1134"/>
        <w:contextualSpacing/>
        <w:textAlignment w:val="auto"/>
        <w:rPr>
          <w:rtl/>
          <w:lang w:eastAsia="en-US"/>
        </w:rPr>
      </w:pPr>
    </w:p>
    <w:p w14:paraId="19BD40CB" w14:textId="77777777" w:rsidR="008671F9" w:rsidRDefault="008671F9" w:rsidP="00152BC0">
      <w:pPr>
        <w:pStyle w:val="af9"/>
        <w:overflowPunct/>
        <w:autoSpaceDE/>
        <w:autoSpaceDN/>
        <w:adjustRightInd/>
        <w:ind w:left="1134"/>
        <w:contextualSpacing/>
        <w:textAlignment w:val="auto"/>
        <w:rPr>
          <w:rtl/>
          <w:lang w:eastAsia="en-US"/>
        </w:rPr>
      </w:pPr>
    </w:p>
    <w:tbl>
      <w:tblPr>
        <w:tblpPr w:leftFromText="180" w:rightFromText="180" w:vertAnchor="text" w:horzAnchor="margin" w:tblpXSpec="center" w:tblpY="114"/>
        <w:bidiVisual/>
        <w:tblW w:w="3211"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85"/>
        <w:gridCol w:w="1681"/>
      </w:tblGrid>
      <w:tr w:rsidR="0093520F" w:rsidRPr="00655781" w14:paraId="15754A87" w14:textId="77777777" w:rsidTr="008F019C">
        <w:trPr>
          <w:trHeight w:val="441"/>
          <w:jc w:val="center"/>
        </w:trPr>
        <w:tc>
          <w:tcPr>
            <w:tcW w:w="3637" w:type="pct"/>
            <w:tcBorders>
              <w:top w:val="single" w:sz="18" w:space="0" w:color="auto"/>
              <w:left w:val="single" w:sz="18" w:space="0" w:color="auto"/>
              <w:bottom w:val="single" w:sz="18" w:space="0" w:color="auto"/>
            </w:tcBorders>
            <w:shd w:val="clear" w:color="auto" w:fill="215868"/>
            <w:vAlign w:val="center"/>
          </w:tcPr>
          <w:p w14:paraId="068CB2DC" w14:textId="77777777" w:rsidR="00152BC0" w:rsidRPr="009A2ED9" w:rsidRDefault="00152BC0" w:rsidP="004C2B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9A2ED9">
              <w:rPr>
                <w:rFonts w:hint="cs"/>
                <w:b/>
                <w:bCs/>
                <w:color w:val="FFFFFF"/>
                <w:sz w:val="26"/>
                <w:szCs w:val="26"/>
                <w:rtl/>
                <w:lang w:eastAsia="en-US"/>
              </w:rPr>
              <w:lastRenderedPageBreak/>
              <w:t>פרמטר איכות</w:t>
            </w:r>
          </w:p>
        </w:tc>
        <w:tc>
          <w:tcPr>
            <w:tcW w:w="1363" w:type="pct"/>
            <w:tcBorders>
              <w:top w:val="single" w:sz="18" w:space="0" w:color="auto"/>
              <w:bottom w:val="single" w:sz="18" w:space="0" w:color="auto"/>
              <w:right w:val="single" w:sz="12" w:space="0" w:color="auto"/>
            </w:tcBorders>
            <w:shd w:val="clear" w:color="auto" w:fill="215868"/>
            <w:vAlign w:val="center"/>
          </w:tcPr>
          <w:p w14:paraId="5EB65F5D" w14:textId="77777777" w:rsidR="00152BC0" w:rsidRPr="009A2ED9" w:rsidRDefault="00152BC0" w:rsidP="004C2B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9A2ED9">
              <w:rPr>
                <w:rFonts w:hint="cs"/>
                <w:b/>
                <w:bCs/>
                <w:color w:val="FFFFFF"/>
                <w:sz w:val="26"/>
                <w:szCs w:val="26"/>
                <w:rtl/>
                <w:lang w:eastAsia="en-US"/>
              </w:rPr>
              <w:t>משקל בציון האיכות</w:t>
            </w:r>
          </w:p>
        </w:tc>
      </w:tr>
      <w:tr w:rsidR="0093520F" w:rsidRPr="00655781" w14:paraId="0154AEFF" w14:textId="77777777" w:rsidTr="008F019C">
        <w:trPr>
          <w:jc w:val="center"/>
        </w:trPr>
        <w:tc>
          <w:tcPr>
            <w:tcW w:w="3637" w:type="pct"/>
            <w:tcBorders>
              <w:top w:val="single" w:sz="18" w:space="0" w:color="auto"/>
              <w:left w:val="single" w:sz="18" w:space="0" w:color="auto"/>
              <w:bottom w:val="single" w:sz="4" w:space="0" w:color="000000"/>
            </w:tcBorders>
            <w:vAlign w:val="center"/>
          </w:tcPr>
          <w:p w14:paraId="4FB8EB6B" w14:textId="77777777" w:rsidR="00152BC0" w:rsidRDefault="00592843" w:rsidP="004C2B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ניסיון </w:t>
            </w:r>
            <w:r w:rsidR="00B71DB4">
              <w:rPr>
                <w:rFonts w:hint="cs"/>
                <w:b/>
                <w:bCs/>
                <w:rtl/>
                <w:lang w:eastAsia="en-US"/>
              </w:rPr>
              <w:t>המציע</w:t>
            </w:r>
            <w:r w:rsidR="000A51EE">
              <w:rPr>
                <w:rFonts w:hint="cs"/>
                <w:b/>
                <w:bCs/>
                <w:rtl/>
                <w:lang w:eastAsia="en-US"/>
              </w:rPr>
              <w:t xml:space="preserve"> בהפעלת ספרייה ניידת</w:t>
            </w:r>
          </w:p>
          <w:p w14:paraId="042C4190" w14:textId="519EB796" w:rsidR="00152BC0" w:rsidRPr="00655781" w:rsidRDefault="00152BC0" w:rsidP="00AC0BA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sidR="00AC0BAD">
              <w:rPr>
                <w:rFonts w:hint="cs"/>
                <w:rtl/>
              </w:rPr>
              <w:t xml:space="preserve"> </w:t>
            </w:r>
            <w:r w:rsidR="00AC0BAD">
              <w:rPr>
                <w:rtl/>
              </w:rPr>
              <w:fldChar w:fldCharType="begin"/>
            </w:r>
            <w:r w:rsidR="00AC0BAD">
              <w:rPr>
                <w:rtl/>
              </w:rPr>
              <w:instrText xml:space="preserve"> </w:instrText>
            </w:r>
            <w:r w:rsidR="00AC0BAD">
              <w:rPr>
                <w:rFonts w:hint="cs"/>
              </w:rPr>
              <w:instrText>REF</w:instrText>
            </w:r>
            <w:r w:rsidR="00AC0BAD">
              <w:rPr>
                <w:rFonts w:hint="cs"/>
                <w:rtl/>
              </w:rPr>
              <w:instrText xml:space="preserve"> _</w:instrText>
            </w:r>
            <w:r w:rsidR="00AC0BAD">
              <w:rPr>
                <w:rFonts w:hint="cs"/>
              </w:rPr>
              <w:instrText>Ref485829182 \r \h</w:instrText>
            </w:r>
            <w:r w:rsidR="00AC0BAD">
              <w:rPr>
                <w:rtl/>
              </w:rPr>
              <w:instrText xml:space="preserve"> </w:instrText>
            </w:r>
            <w:r w:rsidR="00AC0BAD">
              <w:rPr>
                <w:rtl/>
              </w:rPr>
            </w:r>
            <w:r w:rsidR="00AC0BAD">
              <w:rPr>
                <w:rtl/>
              </w:rPr>
              <w:fldChar w:fldCharType="separate"/>
            </w:r>
            <w:r w:rsidR="00AC0BAD">
              <w:rPr>
                <w:cs/>
              </w:rPr>
              <w:t>‎</w:t>
            </w:r>
            <w:r w:rsidR="00AC0BAD">
              <w:t>10.6.1</w:t>
            </w:r>
            <w:r w:rsidR="00AC0BAD">
              <w:rPr>
                <w:rtl/>
              </w:rPr>
              <w:fldChar w:fldCharType="end"/>
            </w:r>
            <w:r w:rsidRPr="00655781">
              <w:rPr>
                <w:rFonts w:hint="cs"/>
                <w:rtl/>
                <w:lang w:eastAsia="en-US"/>
              </w:rPr>
              <w:t xml:space="preserve"> ל</w:t>
            </w:r>
            <w:r>
              <w:rPr>
                <w:rFonts w:hint="cs"/>
                <w:rtl/>
                <w:lang w:eastAsia="en-US"/>
              </w:rPr>
              <w:t>הלן</w:t>
            </w:r>
            <w:r w:rsidRPr="00655781">
              <w:rPr>
                <w:rFonts w:hint="cs"/>
                <w:rtl/>
                <w:lang w:eastAsia="en-US"/>
              </w:rPr>
              <w:t>.</w:t>
            </w:r>
          </w:p>
        </w:tc>
        <w:tc>
          <w:tcPr>
            <w:tcW w:w="1363" w:type="pct"/>
            <w:tcBorders>
              <w:top w:val="single" w:sz="18" w:space="0" w:color="auto"/>
              <w:bottom w:val="single" w:sz="4" w:space="0" w:color="000000"/>
              <w:right w:val="single" w:sz="12" w:space="0" w:color="auto"/>
            </w:tcBorders>
            <w:vAlign w:val="center"/>
          </w:tcPr>
          <w:p w14:paraId="30DBF50D" w14:textId="77777777" w:rsidR="00152BC0" w:rsidRPr="00F9319A" w:rsidDel="00227D3B" w:rsidRDefault="009C6050" w:rsidP="00DE3964">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r w:rsidR="00152BC0">
              <w:rPr>
                <w:rFonts w:hint="cs"/>
                <w:rtl/>
                <w:lang w:eastAsia="en-US"/>
              </w:rPr>
              <w:t>%</w:t>
            </w:r>
          </w:p>
        </w:tc>
      </w:tr>
      <w:tr w:rsidR="00DE3964" w:rsidRPr="00655781" w14:paraId="40A70EE5" w14:textId="77777777" w:rsidTr="008F019C">
        <w:trPr>
          <w:jc w:val="center"/>
        </w:trPr>
        <w:tc>
          <w:tcPr>
            <w:tcW w:w="3637" w:type="pct"/>
            <w:tcBorders>
              <w:top w:val="single" w:sz="4" w:space="0" w:color="000000"/>
              <w:left w:val="single" w:sz="18" w:space="0" w:color="auto"/>
              <w:bottom w:val="single" w:sz="4" w:space="0" w:color="auto"/>
            </w:tcBorders>
            <w:vAlign w:val="center"/>
          </w:tcPr>
          <w:p w14:paraId="28CA13C0" w14:textId="77777777" w:rsidR="00DE3964" w:rsidRDefault="00DE3964" w:rsidP="004C2B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שביעות רצון לקוחות</w:t>
            </w:r>
          </w:p>
          <w:p w14:paraId="6B647F8B" w14:textId="77777777" w:rsidR="00DE3964" w:rsidRPr="00DE3964" w:rsidRDefault="00DE3964" w:rsidP="004C2B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DE3964">
              <w:rPr>
                <w:rFonts w:hint="cs"/>
                <w:rtl/>
                <w:lang w:eastAsia="en-US"/>
              </w:rPr>
              <w:t xml:space="preserve">ראה סעיף </w:t>
            </w:r>
            <w:r w:rsidRPr="00DE3964">
              <w:rPr>
                <w:rtl/>
                <w:lang w:eastAsia="en-US"/>
              </w:rPr>
              <w:fldChar w:fldCharType="begin"/>
            </w:r>
            <w:r w:rsidRPr="00DE3964">
              <w:rPr>
                <w:rtl/>
                <w:lang w:eastAsia="en-US"/>
              </w:rPr>
              <w:instrText xml:space="preserve"> </w:instrText>
            </w:r>
            <w:r w:rsidRPr="00DE3964">
              <w:rPr>
                <w:rFonts w:hint="cs"/>
                <w:lang w:eastAsia="en-US"/>
              </w:rPr>
              <w:instrText>REF</w:instrText>
            </w:r>
            <w:r w:rsidRPr="00DE3964">
              <w:rPr>
                <w:rFonts w:hint="cs"/>
                <w:rtl/>
                <w:lang w:eastAsia="en-US"/>
              </w:rPr>
              <w:instrText xml:space="preserve"> _</w:instrText>
            </w:r>
            <w:r w:rsidRPr="00DE3964">
              <w:rPr>
                <w:rFonts w:hint="cs"/>
                <w:lang w:eastAsia="en-US"/>
              </w:rPr>
              <w:instrText>Ref451879337 \r \h</w:instrText>
            </w:r>
            <w:r w:rsidRPr="00DE3964">
              <w:rPr>
                <w:rtl/>
                <w:lang w:eastAsia="en-US"/>
              </w:rPr>
              <w:instrText xml:space="preserve"> </w:instrText>
            </w:r>
            <w:r>
              <w:rPr>
                <w:rtl/>
                <w:lang w:eastAsia="en-US"/>
              </w:rPr>
              <w:instrText xml:space="preserve"> \* </w:instrText>
            </w:r>
            <w:r>
              <w:rPr>
                <w:lang w:eastAsia="en-US"/>
              </w:rPr>
              <w:instrText>MERGEFORMAT</w:instrText>
            </w:r>
            <w:r>
              <w:rPr>
                <w:rtl/>
                <w:lang w:eastAsia="en-US"/>
              </w:rPr>
              <w:instrText xml:space="preserve"> </w:instrText>
            </w:r>
            <w:r w:rsidRPr="00DE3964">
              <w:rPr>
                <w:rtl/>
                <w:lang w:eastAsia="en-US"/>
              </w:rPr>
            </w:r>
            <w:r w:rsidRPr="00DE3964">
              <w:rPr>
                <w:rtl/>
                <w:lang w:eastAsia="en-US"/>
              </w:rPr>
              <w:fldChar w:fldCharType="separate"/>
            </w:r>
            <w:r w:rsidR="00AC0BAD">
              <w:rPr>
                <w:cs/>
                <w:lang w:eastAsia="en-US"/>
              </w:rPr>
              <w:t>‎</w:t>
            </w:r>
            <w:r w:rsidR="00AC0BAD">
              <w:rPr>
                <w:lang w:eastAsia="en-US"/>
              </w:rPr>
              <w:t>10.6.2</w:t>
            </w:r>
            <w:r w:rsidRPr="00DE3964">
              <w:rPr>
                <w:rtl/>
                <w:lang w:eastAsia="en-US"/>
              </w:rPr>
              <w:fldChar w:fldCharType="end"/>
            </w:r>
            <w:r w:rsidRPr="00DE3964">
              <w:rPr>
                <w:rFonts w:hint="cs"/>
                <w:rtl/>
                <w:lang w:eastAsia="en-US"/>
              </w:rPr>
              <w:t xml:space="preserve"> להלן</w:t>
            </w:r>
            <w:r>
              <w:rPr>
                <w:rFonts w:hint="cs"/>
                <w:rtl/>
                <w:lang w:eastAsia="en-US"/>
              </w:rPr>
              <w:t>.</w:t>
            </w:r>
          </w:p>
        </w:tc>
        <w:tc>
          <w:tcPr>
            <w:tcW w:w="1363" w:type="pct"/>
            <w:tcBorders>
              <w:top w:val="single" w:sz="4" w:space="0" w:color="000000"/>
              <w:bottom w:val="single" w:sz="4" w:space="0" w:color="auto"/>
              <w:right w:val="single" w:sz="12" w:space="0" w:color="auto"/>
            </w:tcBorders>
            <w:vAlign w:val="center"/>
          </w:tcPr>
          <w:p w14:paraId="097DF830" w14:textId="77777777" w:rsidR="00DE3964" w:rsidRDefault="00DE3964" w:rsidP="008F019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w:t>
            </w:r>
            <w:r w:rsidR="008F019C">
              <w:rPr>
                <w:rFonts w:hint="cs"/>
                <w:rtl/>
                <w:lang w:eastAsia="en-US"/>
              </w:rPr>
              <w:t>5</w:t>
            </w:r>
            <w:r>
              <w:rPr>
                <w:rFonts w:hint="cs"/>
                <w:rtl/>
                <w:lang w:eastAsia="en-US"/>
              </w:rPr>
              <w:t>%</w:t>
            </w:r>
          </w:p>
        </w:tc>
      </w:tr>
      <w:tr w:rsidR="0093520F" w:rsidRPr="00655781" w14:paraId="5174D84C" w14:textId="77777777" w:rsidTr="008F019C">
        <w:trPr>
          <w:jc w:val="center"/>
        </w:trPr>
        <w:tc>
          <w:tcPr>
            <w:tcW w:w="3637" w:type="pct"/>
            <w:tcBorders>
              <w:top w:val="single" w:sz="4" w:space="0" w:color="auto"/>
              <w:left w:val="single" w:sz="18" w:space="0" w:color="auto"/>
            </w:tcBorders>
            <w:vAlign w:val="center"/>
          </w:tcPr>
          <w:p w14:paraId="63F34FA4" w14:textId="77777777" w:rsidR="00152BC0" w:rsidRPr="00655781" w:rsidRDefault="00B71DB4" w:rsidP="004C2B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b/>
                <w:bCs/>
                <w:rtl/>
                <w:lang w:eastAsia="en-US"/>
              </w:rPr>
              <w:t>מנהל הפרויקט</w:t>
            </w:r>
          </w:p>
          <w:p w14:paraId="0843285D" w14:textId="77777777" w:rsidR="00152BC0" w:rsidRPr="00655781" w:rsidRDefault="00152BC0" w:rsidP="00EF5FA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655781">
              <w:rPr>
                <w:rFonts w:hint="cs"/>
                <w:rtl/>
                <w:lang w:eastAsia="en-US"/>
              </w:rPr>
              <w:t>ראה סעיף</w:t>
            </w:r>
            <w:r>
              <w:rPr>
                <w:rFonts w:hint="cs"/>
                <w:rtl/>
              </w:rPr>
              <w:t xml:space="preserve"> </w:t>
            </w:r>
            <w:r w:rsidR="00956E0A">
              <w:fldChar w:fldCharType="begin"/>
            </w:r>
            <w:r w:rsidR="00956E0A">
              <w:instrText xml:space="preserve"> REF _Ref373266314 \r \h </w:instrText>
            </w:r>
            <w:r w:rsidR="00956E0A">
              <w:fldChar w:fldCharType="separate"/>
            </w:r>
            <w:r w:rsidR="00AC0BAD">
              <w:rPr>
                <w:cs/>
              </w:rPr>
              <w:t>‎</w:t>
            </w:r>
            <w:r w:rsidR="00AC0BAD">
              <w:t>10.6.3</w:t>
            </w:r>
            <w:r w:rsidR="00956E0A">
              <w:fldChar w:fldCharType="end"/>
            </w:r>
            <w:r>
              <w:rPr>
                <w:rFonts w:hint="cs"/>
                <w:rtl/>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363" w:type="pct"/>
            <w:tcBorders>
              <w:top w:val="single" w:sz="4" w:space="0" w:color="auto"/>
              <w:right w:val="single" w:sz="12" w:space="0" w:color="auto"/>
            </w:tcBorders>
            <w:vAlign w:val="center"/>
          </w:tcPr>
          <w:p w14:paraId="13702CD6" w14:textId="77777777" w:rsidR="00152BC0" w:rsidRPr="00F9319A" w:rsidRDefault="0058210A" w:rsidP="003745C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w:t>
            </w:r>
            <w:r w:rsidR="003745C7">
              <w:rPr>
                <w:rFonts w:hint="cs"/>
                <w:rtl/>
                <w:lang w:eastAsia="en-US"/>
              </w:rPr>
              <w:t>5</w:t>
            </w:r>
            <w:r w:rsidR="00152BC0">
              <w:rPr>
                <w:rFonts w:hint="cs"/>
                <w:rtl/>
                <w:lang w:eastAsia="en-US"/>
              </w:rPr>
              <w:t>%</w:t>
            </w:r>
          </w:p>
        </w:tc>
      </w:tr>
      <w:tr w:rsidR="0093520F" w:rsidRPr="00655781" w14:paraId="16E6B312" w14:textId="77777777" w:rsidTr="008F019C">
        <w:trPr>
          <w:jc w:val="center"/>
        </w:trPr>
        <w:tc>
          <w:tcPr>
            <w:tcW w:w="3637" w:type="pct"/>
            <w:tcBorders>
              <w:left w:val="single" w:sz="18" w:space="0" w:color="auto"/>
            </w:tcBorders>
            <w:vAlign w:val="center"/>
          </w:tcPr>
          <w:p w14:paraId="0A9AAB30" w14:textId="77777777" w:rsidR="00152BC0" w:rsidRPr="00655781" w:rsidRDefault="00DE3964" w:rsidP="009A7A6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b/>
                <w:bCs/>
                <w:rtl/>
                <w:lang w:eastAsia="en-US"/>
              </w:rPr>
              <w:t xml:space="preserve">ניסיון </w:t>
            </w:r>
            <w:r w:rsidR="009A7A60">
              <w:rPr>
                <w:rFonts w:hint="cs"/>
                <w:b/>
                <w:bCs/>
                <w:rtl/>
                <w:lang w:eastAsia="en-US"/>
              </w:rPr>
              <w:t>הספרנים</w:t>
            </w:r>
          </w:p>
          <w:p w14:paraId="6AA6002A" w14:textId="2B48FB8A" w:rsidR="00152BC0" w:rsidRPr="00956E0A" w:rsidRDefault="00152BC0" w:rsidP="00AC0BA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956E0A">
              <w:rPr>
                <w:rFonts w:hint="eastAsia"/>
                <w:rtl/>
                <w:lang w:eastAsia="en-US"/>
              </w:rPr>
              <w:t>ראה</w:t>
            </w:r>
            <w:r w:rsidRPr="00956E0A">
              <w:rPr>
                <w:rtl/>
                <w:lang w:eastAsia="en-US"/>
              </w:rPr>
              <w:t xml:space="preserve"> סעיף </w:t>
            </w:r>
            <w:r w:rsidR="00956E0A" w:rsidRPr="007F27A5">
              <w:rPr>
                <w:rtl/>
              </w:rPr>
              <w:fldChar w:fldCharType="begin"/>
            </w:r>
            <w:r w:rsidR="00956E0A" w:rsidRPr="007F27A5">
              <w:rPr>
                <w:rtl/>
              </w:rPr>
              <w:instrText xml:space="preserve"> </w:instrText>
            </w:r>
            <w:r w:rsidR="00956E0A" w:rsidRPr="007F27A5">
              <w:instrText>REF</w:instrText>
            </w:r>
            <w:r w:rsidR="00956E0A" w:rsidRPr="007F27A5">
              <w:rPr>
                <w:rtl/>
              </w:rPr>
              <w:instrText xml:space="preserve"> _</w:instrText>
            </w:r>
            <w:r w:rsidR="00956E0A" w:rsidRPr="007F27A5">
              <w:instrText>Ref373266325 \r \h</w:instrText>
            </w:r>
            <w:r w:rsidR="00956E0A" w:rsidRPr="007F27A5">
              <w:rPr>
                <w:rtl/>
              </w:rPr>
              <w:instrText xml:space="preserve">  \* </w:instrText>
            </w:r>
            <w:r w:rsidR="00956E0A" w:rsidRPr="007F27A5">
              <w:instrText>MERGEFORMAT</w:instrText>
            </w:r>
            <w:r w:rsidR="00956E0A" w:rsidRPr="007F27A5">
              <w:rPr>
                <w:rtl/>
              </w:rPr>
              <w:instrText xml:space="preserve"> </w:instrText>
            </w:r>
            <w:r w:rsidR="00956E0A" w:rsidRPr="007F27A5">
              <w:rPr>
                <w:rtl/>
              </w:rPr>
            </w:r>
            <w:r w:rsidR="00956E0A" w:rsidRPr="007F27A5">
              <w:rPr>
                <w:rtl/>
              </w:rPr>
              <w:fldChar w:fldCharType="separate"/>
            </w:r>
            <w:r w:rsidR="00AC0BAD">
              <w:rPr>
                <w:cs/>
              </w:rPr>
              <w:t>‎</w:t>
            </w:r>
            <w:r w:rsidR="00AC0BAD">
              <w:t>10.6.4</w:t>
            </w:r>
            <w:r w:rsidR="00956E0A" w:rsidRPr="007F27A5">
              <w:rPr>
                <w:rtl/>
              </w:rPr>
              <w:fldChar w:fldCharType="end"/>
            </w:r>
            <w:r w:rsidR="00312069" w:rsidRPr="007F27A5">
              <w:rPr>
                <w:rtl/>
              </w:rPr>
              <w:t xml:space="preserve"> </w:t>
            </w:r>
            <w:r w:rsidR="00312069" w:rsidRPr="00956E0A">
              <w:rPr>
                <w:rFonts w:hint="eastAsia"/>
                <w:rtl/>
                <w:lang w:eastAsia="en-US"/>
              </w:rPr>
              <w:t>להלן</w:t>
            </w:r>
            <w:r w:rsidR="00312069" w:rsidRPr="00956E0A">
              <w:rPr>
                <w:rtl/>
                <w:lang w:eastAsia="en-US"/>
              </w:rPr>
              <w:t>.</w:t>
            </w:r>
          </w:p>
        </w:tc>
        <w:tc>
          <w:tcPr>
            <w:tcW w:w="1363" w:type="pct"/>
            <w:tcBorders>
              <w:right w:val="single" w:sz="12" w:space="0" w:color="auto"/>
            </w:tcBorders>
            <w:vAlign w:val="center"/>
          </w:tcPr>
          <w:p w14:paraId="7D614024" w14:textId="77777777" w:rsidR="00152BC0" w:rsidRPr="00F9319A" w:rsidRDefault="008F019C" w:rsidP="0058210A">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00152BC0" w:rsidRPr="00F9319A">
              <w:rPr>
                <w:rFonts w:hint="cs"/>
                <w:rtl/>
                <w:lang w:eastAsia="en-US"/>
              </w:rPr>
              <w:t>%</w:t>
            </w:r>
          </w:p>
        </w:tc>
      </w:tr>
      <w:tr w:rsidR="00DE3964" w:rsidRPr="00655781" w14:paraId="73085293" w14:textId="77777777" w:rsidTr="008F019C">
        <w:trPr>
          <w:jc w:val="center"/>
        </w:trPr>
        <w:tc>
          <w:tcPr>
            <w:tcW w:w="3637" w:type="pct"/>
            <w:tcBorders>
              <w:left w:val="single" w:sz="18" w:space="0" w:color="auto"/>
            </w:tcBorders>
            <w:vAlign w:val="center"/>
          </w:tcPr>
          <w:p w14:paraId="2B70751C" w14:textId="77777777" w:rsidR="00DE3964" w:rsidRDefault="00DE3964" w:rsidP="0058210A">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ראיון </w:t>
            </w:r>
            <w:r w:rsidR="0058210A">
              <w:rPr>
                <w:rFonts w:hint="cs"/>
                <w:b/>
                <w:bCs/>
                <w:rtl/>
                <w:lang w:eastAsia="en-US"/>
              </w:rPr>
              <w:t xml:space="preserve"> + תכנית לביצוע השירותים</w:t>
            </w:r>
          </w:p>
          <w:p w14:paraId="14497629" w14:textId="77777777" w:rsidR="00DE3964" w:rsidRPr="00DE3964" w:rsidRDefault="00DE3964" w:rsidP="009A7A6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DE3964">
              <w:rPr>
                <w:rFonts w:hint="cs"/>
                <w:rtl/>
                <w:lang w:eastAsia="en-US"/>
              </w:rPr>
              <w:t xml:space="preserve">ראה סעיף </w:t>
            </w:r>
            <w:r w:rsidR="004451CF">
              <w:rPr>
                <w:rtl/>
                <w:lang w:eastAsia="en-US"/>
              </w:rPr>
              <w:fldChar w:fldCharType="begin"/>
            </w:r>
            <w:r w:rsidR="004451CF">
              <w:rPr>
                <w:rtl/>
                <w:lang w:eastAsia="en-US"/>
              </w:rPr>
              <w:instrText xml:space="preserve"> </w:instrText>
            </w:r>
            <w:r w:rsidR="004451CF">
              <w:rPr>
                <w:rFonts w:hint="cs"/>
                <w:lang w:eastAsia="en-US"/>
              </w:rPr>
              <w:instrText>REF</w:instrText>
            </w:r>
            <w:r w:rsidR="004451CF">
              <w:rPr>
                <w:rFonts w:hint="cs"/>
                <w:rtl/>
                <w:lang w:eastAsia="en-US"/>
              </w:rPr>
              <w:instrText xml:space="preserve"> _</w:instrText>
            </w:r>
            <w:r w:rsidR="004451CF">
              <w:rPr>
                <w:rFonts w:hint="cs"/>
                <w:lang w:eastAsia="en-US"/>
              </w:rPr>
              <w:instrText>Ref372551195 \r \h</w:instrText>
            </w:r>
            <w:r w:rsidR="004451CF">
              <w:rPr>
                <w:rtl/>
                <w:lang w:eastAsia="en-US"/>
              </w:rPr>
              <w:instrText xml:space="preserve"> </w:instrText>
            </w:r>
            <w:r w:rsidR="004451CF">
              <w:rPr>
                <w:rtl/>
                <w:lang w:eastAsia="en-US"/>
              </w:rPr>
            </w:r>
            <w:r w:rsidR="004451CF">
              <w:rPr>
                <w:rtl/>
                <w:lang w:eastAsia="en-US"/>
              </w:rPr>
              <w:fldChar w:fldCharType="separate"/>
            </w:r>
            <w:r w:rsidR="00AC0BAD">
              <w:rPr>
                <w:cs/>
                <w:lang w:eastAsia="en-US"/>
              </w:rPr>
              <w:t>‎</w:t>
            </w:r>
            <w:r w:rsidR="00AC0BAD">
              <w:rPr>
                <w:lang w:eastAsia="en-US"/>
              </w:rPr>
              <w:t>10.6.5</w:t>
            </w:r>
            <w:r w:rsidR="004451CF">
              <w:rPr>
                <w:rtl/>
                <w:lang w:eastAsia="en-US"/>
              </w:rPr>
              <w:fldChar w:fldCharType="end"/>
            </w:r>
            <w:r w:rsidRPr="00DE3964">
              <w:rPr>
                <w:rFonts w:hint="cs"/>
                <w:rtl/>
                <w:lang w:eastAsia="en-US"/>
              </w:rPr>
              <w:t xml:space="preserve"> להלן</w:t>
            </w:r>
            <w:r>
              <w:rPr>
                <w:rFonts w:hint="cs"/>
                <w:rtl/>
                <w:lang w:eastAsia="en-US"/>
              </w:rPr>
              <w:t>.</w:t>
            </w:r>
          </w:p>
        </w:tc>
        <w:tc>
          <w:tcPr>
            <w:tcW w:w="1363" w:type="pct"/>
            <w:tcBorders>
              <w:right w:val="single" w:sz="12" w:space="0" w:color="auto"/>
            </w:tcBorders>
            <w:vAlign w:val="center"/>
          </w:tcPr>
          <w:p w14:paraId="6146C534" w14:textId="77777777" w:rsidR="00DE3964" w:rsidRDefault="008F019C" w:rsidP="003745C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40</w:t>
            </w:r>
            <w:r w:rsidR="00DE3964">
              <w:rPr>
                <w:rFonts w:hint="cs"/>
                <w:rtl/>
                <w:lang w:eastAsia="en-US"/>
              </w:rPr>
              <w:t>%</w:t>
            </w:r>
          </w:p>
        </w:tc>
      </w:tr>
      <w:tr w:rsidR="0093520F" w:rsidRPr="00655781" w14:paraId="0238DE31" w14:textId="77777777" w:rsidTr="008F019C">
        <w:trPr>
          <w:trHeight w:val="450"/>
          <w:jc w:val="center"/>
        </w:trPr>
        <w:tc>
          <w:tcPr>
            <w:tcW w:w="3637" w:type="pct"/>
            <w:tcBorders>
              <w:top w:val="single" w:sz="18" w:space="0" w:color="auto"/>
              <w:left w:val="single" w:sz="18" w:space="0" w:color="auto"/>
              <w:bottom w:val="single" w:sz="18" w:space="0" w:color="auto"/>
            </w:tcBorders>
            <w:vAlign w:val="center"/>
          </w:tcPr>
          <w:p w14:paraId="2154C6D1" w14:textId="77777777" w:rsidR="00152BC0" w:rsidRPr="00655781" w:rsidRDefault="00152BC0" w:rsidP="004C2B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eastAsia"/>
                <w:b/>
                <w:bCs/>
                <w:rtl/>
                <w:lang w:eastAsia="en-US"/>
              </w:rPr>
              <w:t>סה</w:t>
            </w:r>
            <w:r w:rsidRPr="00655781">
              <w:rPr>
                <w:b/>
                <w:bCs/>
                <w:rtl/>
                <w:lang w:eastAsia="en-US"/>
              </w:rPr>
              <w:t>"כ</w:t>
            </w:r>
          </w:p>
        </w:tc>
        <w:tc>
          <w:tcPr>
            <w:tcW w:w="1363" w:type="pct"/>
            <w:tcBorders>
              <w:top w:val="single" w:sz="18" w:space="0" w:color="auto"/>
              <w:bottom w:val="single" w:sz="18" w:space="0" w:color="auto"/>
              <w:right w:val="single" w:sz="12" w:space="0" w:color="auto"/>
            </w:tcBorders>
            <w:vAlign w:val="center"/>
          </w:tcPr>
          <w:p w14:paraId="4C5C0BAE" w14:textId="77777777" w:rsidR="00152BC0" w:rsidRPr="00F9319A" w:rsidRDefault="00152BC0" w:rsidP="004C2B23">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9319A">
              <w:rPr>
                <w:b/>
                <w:bCs/>
                <w:rtl/>
                <w:lang w:eastAsia="en-US"/>
              </w:rPr>
              <w:t>100</w:t>
            </w:r>
            <w:r w:rsidRPr="00F9319A">
              <w:rPr>
                <w:rFonts w:hint="cs"/>
                <w:b/>
                <w:bCs/>
                <w:rtl/>
                <w:lang w:eastAsia="en-US"/>
              </w:rPr>
              <w:t>%</w:t>
            </w:r>
          </w:p>
        </w:tc>
      </w:tr>
    </w:tbl>
    <w:p w14:paraId="5AB0B852" w14:textId="77777777" w:rsidR="00152BC0"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489BF64F" w14:textId="77777777" w:rsidR="00152BC0"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22452159" w14:textId="77777777" w:rsidR="00152BC0"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ind w:left="851" w:firstLine="109"/>
        <w:rPr>
          <w:u w:val="single"/>
          <w:rtl/>
          <w:lang w:eastAsia="en-US"/>
        </w:rPr>
      </w:pPr>
    </w:p>
    <w:p w14:paraId="511D1558" w14:textId="77777777" w:rsidR="00152BC0" w:rsidRDefault="00152BC0" w:rsidP="00152BC0">
      <w:pPr>
        <w:pStyle w:val="aff0"/>
        <w:widowControl w:val="0"/>
        <w:tabs>
          <w:tab w:val="clear" w:pos="1134"/>
          <w:tab w:val="clear" w:pos="1701"/>
          <w:tab w:val="clear" w:pos="2268"/>
          <w:tab w:val="clear" w:pos="2835"/>
          <w:tab w:val="clear" w:pos="6804"/>
          <w:tab w:val="clear" w:pos="7371"/>
          <w:tab w:val="clear" w:pos="7938"/>
          <w:tab w:val="left" w:pos="3429"/>
        </w:tabs>
        <w:spacing w:line="360" w:lineRule="auto"/>
        <w:rPr>
          <w:u w:val="single"/>
          <w:rtl/>
          <w:lang w:eastAsia="en-US"/>
        </w:rPr>
      </w:pPr>
    </w:p>
    <w:p w14:paraId="63C8ABC8" w14:textId="77777777" w:rsidR="00152BC0" w:rsidRDefault="00152BC0" w:rsidP="00152BC0">
      <w:pPr>
        <w:pStyle w:val="aff0"/>
        <w:widowControl w:val="0"/>
        <w:tabs>
          <w:tab w:val="clear" w:pos="1134"/>
          <w:tab w:val="clear" w:pos="1701"/>
          <w:tab w:val="clear" w:pos="2268"/>
          <w:tab w:val="clear" w:pos="2835"/>
          <w:tab w:val="clear" w:pos="6804"/>
          <w:tab w:val="clear" w:pos="7371"/>
          <w:tab w:val="clear" w:pos="7938"/>
          <w:tab w:val="left" w:pos="3429"/>
        </w:tabs>
        <w:spacing w:line="360" w:lineRule="auto"/>
        <w:rPr>
          <w:u w:val="single"/>
          <w:rtl/>
          <w:lang w:eastAsia="en-US"/>
        </w:rPr>
      </w:pPr>
    </w:p>
    <w:p w14:paraId="2472F731" w14:textId="77777777" w:rsidR="002D2B87" w:rsidRDefault="002D2B87" w:rsidP="00152BC0">
      <w:pPr>
        <w:pStyle w:val="aff0"/>
        <w:widowControl w:val="0"/>
        <w:tabs>
          <w:tab w:val="clear" w:pos="1134"/>
          <w:tab w:val="clear" w:pos="1701"/>
          <w:tab w:val="clear" w:pos="2268"/>
          <w:tab w:val="clear" w:pos="2835"/>
          <w:tab w:val="clear" w:pos="6804"/>
          <w:tab w:val="clear" w:pos="7371"/>
          <w:tab w:val="clear" w:pos="7938"/>
          <w:tab w:val="left" w:pos="3429"/>
        </w:tabs>
        <w:spacing w:line="360" w:lineRule="auto"/>
        <w:rPr>
          <w:u w:val="single"/>
          <w:rtl/>
          <w:lang w:eastAsia="en-US"/>
        </w:rPr>
      </w:pPr>
    </w:p>
    <w:p w14:paraId="6981DCFA" w14:textId="77777777" w:rsidR="002D2B87" w:rsidRDefault="002D2B87" w:rsidP="00152BC0">
      <w:pPr>
        <w:pStyle w:val="aff0"/>
        <w:widowControl w:val="0"/>
        <w:tabs>
          <w:tab w:val="clear" w:pos="1134"/>
          <w:tab w:val="clear" w:pos="1701"/>
          <w:tab w:val="clear" w:pos="2268"/>
          <w:tab w:val="clear" w:pos="2835"/>
          <w:tab w:val="clear" w:pos="6804"/>
          <w:tab w:val="clear" w:pos="7371"/>
          <w:tab w:val="clear" w:pos="7938"/>
          <w:tab w:val="left" w:pos="3429"/>
        </w:tabs>
        <w:spacing w:line="360" w:lineRule="auto"/>
        <w:rPr>
          <w:u w:val="single"/>
          <w:rtl/>
          <w:lang w:eastAsia="en-US"/>
        </w:rPr>
      </w:pPr>
    </w:p>
    <w:p w14:paraId="36075C48" w14:textId="77777777" w:rsidR="002D2B87" w:rsidRDefault="002D2B87" w:rsidP="00152BC0">
      <w:pPr>
        <w:pStyle w:val="aff0"/>
        <w:widowControl w:val="0"/>
        <w:tabs>
          <w:tab w:val="clear" w:pos="1134"/>
          <w:tab w:val="clear" w:pos="1701"/>
          <w:tab w:val="clear" w:pos="2268"/>
          <w:tab w:val="clear" w:pos="2835"/>
          <w:tab w:val="clear" w:pos="6804"/>
          <w:tab w:val="clear" w:pos="7371"/>
          <w:tab w:val="clear" w:pos="7938"/>
          <w:tab w:val="left" w:pos="3429"/>
        </w:tabs>
        <w:spacing w:line="360" w:lineRule="auto"/>
        <w:rPr>
          <w:u w:val="single"/>
          <w:rtl/>
          <w:lang w:eastAsia="en-US"/>
        </w:rPr>
      </w:pPr>
    </w:p>
    <w:p w14:paraId="536BFA7D" w14:textId="77777777" w:rsidR="002D2B87" w:rsidRDefault="002D2B87" w:rsidP="00152BC0">
      <w:pPr>
        <w:pStyle w:val="aff0"/>
        <w:widowControl w:val="0"/>
        <w:tabs>
          <w:tab w:val="clear" w:pos="1134"/>
          <w:tab w:val="clear" w:pos="1701"/>
          <w:tab w:val="clear" w:pos="2268"/>
          <w:tab w:val="clear" w:pos="2835"/>
          <w:tab w:val="clear" w:pos="6804"/>
          <w:tab w:val="clear" w:pos="7371"/>
          <w:tab w:val="clear" w:pos="7938"/>
          <w:tab w:val="left" w:pos="3429"/>
        </w:tabs>
        <w:spacing w:line="360" w:lineRule="auto"/>
        <w:rPr>
          <w:u w:val="single"/>
          <w:rtl/>
          <w:lang w:eastAsia="en-US"/>
        </w:rPr>
      </w:pPr>
    </w:p>
    <w:p w14:paraId="7075806C" w14:textId="77777777" w:rsidR="002D2B87" w:rsidRDefault="002D2B87" w:rsidP="00152BC0">
      <w:pPr>
        <w:pStyle w:val="aff0"/>
        <w:widowControl w:val="0"/>
        <w:tabs>
          <w:tab w:val="clear" w:pos="1134"/>
          <w:tab w:val="clear" w:pos="1701"/>
          <w:tab w:val="clear" w:pos="2268"/>
          <w:tab w:val="clear" w:pos="2835"/>
          <w:tab w:val="clear" w:pos="6804"/>
          <w:tab w:val="clear" w:pos="7371"/>
          <w:tab w:val="clear" w:pos="7938"/>
          <w:tab w:val="left" w:pos="3429"/>
        </w:tabs>
        <w:spacing w:line="360" w:lineRule="auto"/>
        <w:rPr>
          <w:u w:val="single"/>
          <w:rtl/>
          <w:lang w:eastAsia="en-US"/>
        </w:rPr>
      </w:pPr>
    </w:p>
    <w:p w14:paraId="66CCA877" w14:textId="77777777" w:rsidR="002D2B87" w:rsidRDefault="002D2B87" w:rsidP="00152BC0">
      <w:pPr>
        <w:pStyle w:val="aff0"/>
        <w:widowControl w:val="0"/>
        <w:tabs>
          <w:tab w:val="clear" w:pos="1134"/>
          <w:tab w:val="clear" w:pos="1701"/>
          <w:tab w:val="clear" w:pos="2268"/>
          <w:tab w:val="clear" w:pos="2835"/>
          <w:tab w:val="clear" w:pos="6804"/>
          <w:tab w:val="clear" w:pos="7371"/>
          <w:tab w:val="clear" w:pos="7938"/>
          <w:tab w:val="left" w:pos="3429"/>
        </w:tabs>
        <w:spacing w:line="360" w:lineRule="auto"/>
        <w:rPr>
          <w:u w:val="single"/>
          <w:rtl/>
          <w:lang w:eastAsia="en-US"/>
        </w:rPr>
      </w:pPr>
    </w:p>
    <w:p w14:paraId="5467D989" w14:textId="77777777" w:rsidR="002D2B87" w:rsidRDefault="002D2B87" w:rsidP="00152BC0">
      <w:pPr>
        <w:pStyle w:val="aff0"/>
        <w:widowControl w:val="0"/>
        <w:tabs>
          <w:tab w:val="clear" w:pos="1134"/>
          <w:tab w:val="clear" w:pos="1701"/>
          <w:tab w:val="clear" w:pos="2268"/>
          <w:tab w:val="clear" w:pos="2835"/>
          <w:tab w:val="clear" w:pos="6804"/>
          <w:tab w:val="clear" w:pos="7371"/>
          <w:tab w:val="clear" w:pos="7938"/>
          <w:tab w:val="left" w:pos="3429"/>
        </w:tabs>
        <w:spacing w:line="360" w:lineRule="auto"/>
        <w:rPr>
          <w:u w:val="single"/>
          <w:rtl/>
          <w:lang w:eastAsia="en-US"/>
        </w:rPr>
      </w:pPr>
    </w:p>
    <w:p w14:paraId="2F1143B9" w14:textId="77777777" w:rsidR="002D2B87" w:rsidRDefault="002D2B87" w:rsidP="00152BC0">
      <w:pPr>
        <w:pStyle w:val="aff0"/>
        <w:widowControl w:val="0"/>
        <w:tabs>
          <w:tab w:val="clear" w:pos="1134"/>
          <w:tab w:val="clear" w:pos="1701"/>
          <w:tab w:val="clear" w:pos="2268"/>
          <w:tab w:val="clear" w:pos="2835"/>
          <w:tab w:val="clear" w:pos="6804"/>
          <w:tab w:val="clear" w:pos="7371"/>
          <w:tab w:val="clear" w:pos="7938"/>
          <w:tab w:val="left" w:pos="3429"/>
        </w:tabs>
        <w:spacing w:line="360" w:lineRule="auto"/>
        <w:rPr>
          <w:u w:val="single"/>
          <w:rtl/>
          <w:lang w:eastAsia="en-US"/>
        </w:rPr>
      </w:pPr>
    </w:p>
    <w:p w14:paraId="0C6B6F8F" w14:textId="77777777" w:rsidR="008671F9" w:rsidRDefault="008671F9" w:rsidP="008671F9">
      <w:pPr>
        <w:spacing w:before="120"/>
        <w:rPr>
          <w:rFonts w:ascii="David" w:hAnsi="David"/>
          <w:b/>
          <w:bCs/>
          <w:u w:val="single"/>
          <w:rtl/>
          <w:lang w:eastAsia="en-US"/>
        </w:rPr>
      </w:pPr>
      <w:bookmarkStart w:id="56" w:name="_Ref360663048"/>
      <w:bookmarkStart w:id="57" w:name="_Ref451879356"/>
      <w:bookmarkStart w:id="58" w:name="_Ref475376076"/>
    </w:p>
    <w:p w14:paraId="10A38330" w14:textId="77777777" w:rsidR="008671F9" w:rsidRDefault="008671F9" w:rsidP="008671F9">
      <w:pPr>
        <w:spacing w:before="120"/>
        <w:rPr>
          <w:rFonts w:ascii="David" w:hAnsi="David"/>
          <w:b/>
          <w:bCs/>
          <w:u w:val="single"/>
          <w:rtl/>
          <w:lang w:eastAsia="en-US"/>
        </w:rPr>
      </w:pPr>
    </w:p>
    <w:p w14:paraId="6BEC91CA" w14:textId="77777777" w:rsidR="008671F9" w:rsidRDefault="008671F9" w:rsidP="008671F9">
      <w:pPr>
        <w:spacing w:before="120"/>
        <w:rPr>
          <w:rFonts w:ascii="David" w:hAnsi="David"/>
          <w:b/>
          <w:bCs/>
          <w:u w:val="single"/>
          <w:lang w:eastAsia="en-US"/>
        </w:rPr>
      </w:pPr>
    </w:p>
    <w:p w14:paraId="2C2FFC3A" w14:textId="77777777" w:rsidR="00DE3964" w:rsidRDefault="00592843" w:rsidP="00CD2082">
      <w:pPr>
        <w:numPr>
          <w:ilvl w:val="2"/>
          <w:numId w:val="26"/>
        </w:numPr>
        <w:spacing w:before="120"/>
        <w:ind w:left="1843" w:hanging="709"/>
        <w:rPr>
          <w:rFonts w:ascii="David" w:hAnsi="David"/>
          <w:b/>
          <w:bCs/>
          <w:u w:val="single"/>
          <w:lang w:eastAsia="en-US"/>
        </w:rPr>
      </w:pPr>
      <w:bookmarkStart w:id="59" w:name="_Ref485829182"/>
      <w:r>
        <w:rPr>
          <w:rFonts w:ascii="David" w:hAnsi="David" w:hint="cs"/>
          <w:b/>
          <w:bCs/>
          <w:u w:val="single"/>
          <w:rtl/>
          <w:lang w:eastAsia="en-US"/>
        </w:rPr>
        <w:t xml:space="preserve">ניסיון </w:t>
      </w:r>
      <w:r w:rsidR="004A118C">
        <w:rPr>
          <w:rFonts w:ascii="David" w:hAnsi="David" w:hint="cs"/>
          <w:b/>
          <w:bCs/>
          <w:u w:val="single"/>
          <w:rtl/>
          <w:lang w:eastAsia="en-US"/>
        </w:rPr>
        <w:t>המציע</w:t>
      </w:r>
      <w:r w:rsidR="000A51EE">
        <w:rPr>
          <w:rFonts w:ascii="David" w:hAnsi="David" w:hint="cs"/>
          <w:b/>
          <w:bCs/>
          <w:u w:val="single"/>
          <w:rtl/>
          <w:lang w:eastAsia="en-US"/>
        </w:rPr>
        <w:t xml:space="preserve"> בהפעלת ספרייה ניידת</w:t>
      </w:r>
      <w:r w:rsidR="004A118C">
        <w:rPr>
          <w:rFonts w:ascii="David" w:hAnsi="David" w:hint="cs"/>
          <w:b/>
          <w:bCs/>
          <w:u w:val="single"/>
          <w:rtl/>
          <w:lang w:eastAsia="en-US"/>
        </w:rPr>
        <w:t xml:space="preserve"> (</w:t>
      </w:r>
      <w:r w:rsidR="009C6050">
        <w:rPr>
          <w:rFonts w:ascii="David" w:hAnsi="David" w:hint="cs"/>
          <w:b/>
          <w:bCs/>
          <w:u w:val="single"/>
          <w:rtl/>
          <w:lang w:eastAsia="en-US"/>
        </w:rPr>
        <w:t>10</w:t>
      </w:r>
      <w:r w:rsidR="004A118C">
        <w:rPr>
          <w:rFonts w:ascii="David" w:hAnsi="David" w:hint="cs"/>
          <w:b/>
          <w:bCs/>
          <w:u w:val="single"/>
          <w:rtl/>
          <w:lang w:eastAsia="en-US"/>
        </w:rPr>
        <w:t>% מניקוד האיכות)</w:t>
      </w:r>
      <w:r w:rsidR="00152BC0" w:rsidRPr="000A3DFA">
        <w:rPr>
          <w:rFonts w:ascii="David" w:hAnsi="David" w:hint="cs"/>
          <w:b/>
          <w:bCs/>
          <w:u w:val="single"/>
          <w:rtl/>
          <w:lang w:eastAsia="en-US"/>
        </w:rPr>
        <w:t>:</w:t>
      </w:r>
      <w:bookmarkEnd w:id="56"/>
      <w:bookmarkEnd w:id="57"/>
      <w:bookmarkEnd w:id="58"/>
      <w:bookmarkEnd w:id="59"/>
    </w:p>
    <w:p w14:paraId="47EC0022" w14:textId="77777777" w:rsidR="00DE08D4" w:rsidRDefault="00152BC0" w:rsidP="000A51EE">
      <w:pPr>
        <w:ind w:left="1842"/>
        <w:rPr>
          <w:rtl/>
        </w:rPr>
      </w:pPr>
      <w:r>
        <w:rPr>
          <w:rFonts w:hint="cs"/>
          <w:rtl/>
        </w:rPr>
        <w:t xml:space="preserve">ייבחן ניסיונו של המציע </w:t>
      </w:r>
      <w:r w:rsidR="0057330A">
        <w:rPr>
          <w:rFonts w:hint="cs"/>
          <w:rtl/>
        </w:rPr>
        <w:t xml:space="preserve">בניהול והפעלה של </w:t>
      </w:r>
      <w:r w:rsidR="000A51EE">
        <w:rPr>
          <w:rFonts w:hint="cs"/>
          <w:rtl/>
        </w:rPr>
        <w:t>ספרייה ניידת.</w:t>
      </w:r>
    </w:p>
    <w:p w14:paraId="43CDE1A2" w14:textId="3964ED42" w:rsidR="000A51EE" w:rsidRDefault="000A51EE" w:rsidP="00F20062">
      <w:pPr>
        <w:ind w:left="1842"/>
        <w:rPr>
          <w:rtl/>
          <w:lang w:val="x-none"/>
        </w:rPr>
      </w:pPr>
      <w:r>
        <w:rPr>
          <w:rFonts w:hint="cs"/>
          <w:rtl/>
        </w:rPr>
        <w:t xml:space="preserve">יינתנו </w:t>
      </w:r>
      <w:r w:rsidRPr="000A51EE">
        <w:rPr>
          <w:rFonts w:hint="cs"/>
          <w:b/>
          <w:bCs/>
          <w:rtl/>
          <w:lang w:val="x-none"/>
        </w:rPr>
        <w:t>5</w:t>
      </w:r>
      <w:r>
        <w:rPr>
          <w:rFonts w:hint="cs"/>
          <w:rtl/>
          <w:lang w:val="x-none"/>
        </w:rPr>
        <w:t xml:space="preserve"> נקודות עבור </w:t>
      </w:r>
      <w:r w:rsidRPr="000A51EE">
        <w:rPr>
          <w:rFonts w:hint="cs"/>
          <w:rtl/>
          <w:lang w:val="x-none"/>
        </w:rPr>
        <w:t xml:space="preserve">כל שנת הפעלת ספרייה ניידת </w:t>
      </w:r>
      <w:r w:rsidR="00F20062">
        <w:rPr>
          <w:rFonts w:hint="cs"/>
          <w:rtl/>
          <w:lang w:val="x-none"/>
        </w:rPr>
        <w:t xml:space="preserve">בשתי </w:t>
      </w:r>
      <w:r>
        <w:rPr>
          <w:rFonts w:hint="cs"/>
          <w:rtl/>
          <w:lang w:val="x-none"/>
        </w:rPr>
        <w:t>רשויות מקומיות שונות,</w:t>
      </w:r>
      <w:r w:rsidRPr="000A51EE">
        <w:rPr>
          <w:rFonts w:hint="cs"/>
          <w:rtl/>
          <w:lang w:val="x-none"/>
        </w:rPr>
        <w:t xml:space="preserve"> מעבר לחצי </w:t>
      </w:r>
      <w:r>
        <w:rPr>
          <w:rFonts w:hint="cs"/>
          <w:rtl/>
          <w:lang w:val="x-none"/>
        </w:rPr>
        <w:t>ה</w:t>
      </w:r>
      <w:r w:rsidRPr="000A51EE">
        <w:rPr>
          <w:rFonts w:hint="cs"/>
          <w:rtl/>
          <w:lang w:val="x-none"/>
        </w:rPr>
        <w:t xml:space="preserve">שנה המינימלית </w:t>
      </w:r>
      <w:r>
        <w:rPr>
          <w:rFonts w:hint="cs"/>
          <w:rtl/>
          <w:lang w:val="x-none"/>
        </w:rPr>
        <w:t xml:space="preserve">שנדרשה בתנאי הסף </w:t>
      </w:r>
      <w:r>
        <w:rPr>
          <w:rtl/>
          <w:lang w:val="x-none"/>
        </w:rPr>
        <w:fldChar w:fldCharType="begin"/>
      </w:r>
      <w:r>
        <w:rPr>
          <w:rtl/>
          <w:lang w:val="x-none"/>
        </w:rPr>
        <w:instrText xml:space="preserve"> </w:instrText>
      </w:r>
      <w:r>
        <w:rPr>
          <w:rFonts w:hint="cs"/>
          <w:lang w:val="x-none"/>
        </w:rPr>
        <w:instrText>REF</w:instrText>
      </w:r>
      <w:r>
        <w:rPr>
          <w:rFonts w:hint="cs"/>
          <w:rtl/>
          <w:lang w:val="x-none"/>
        </w:rPr>
        <w:instrText xml:space="preserve"> _</w:instrText>
      </w:r>
      <w:r>
        <w:rPr>
          <w:rFonts w:hint="cs"/>
          <w:lang w:val="x-none"/>
        </w:rPr>
        <w:instrText>Ref475375952 \r \h</w:instrText>
      </w:r>
      <w:r>
        <w:rPr>
          <w:rtl/>
          <w:lang w:val="x-none"/>
        </w:rPr>
        <w:instrText xml:space="preserve"> </w:instrText>
      </w:r>
      <w:r>
        <w:rPr>
          <w:rtl/>
          <w:lang w:val="x-none"/>
        </w:rPr>
      </w:r>
      <w:r>
        <w:rPr>
          <w:rtl/>
          <w:lang w:val="x-none"/>
        </w:rPr>
        <w:fldChar w:fldCharType="separate"/>
      </w:r>
      <w:r w:rsidR="00AC0BAD">
        <w:rPr>
          <w:cs/>
          <w:lang w:val="x-none"/>
        </w:rPr>
        <w:t>‎</w:t>
      </w:r>
      <w:r w:rsidR="00AC0BAD">
        <w:rPr>
          <w:lang w:val="x-none"/>
        </w:rPr>
        <w:t>6.8.1</w:t>
      </w:r>
      <w:r>
        <w:rPr>
          <w:rtl/>
          <w:lang w:val="x-none"/>
        </w:rPr>
        <w:fldChar w:fldCharType="end"/>
      </w:r>
      <w:r>
        <w:rPr>
          <w:rFonts w:hint="cs"/>
          <w:rtl/>
          <w:lang w:val="x-none"/>
        </w:rPr>
        <w:t xml:space="preserve">, וזאת עד למקסימום של </w:t>
      </w:r>
      <w:r w:rsidRPr="000A51EE">
        <w:rPr>
          <w:rFonts w:hint="cs"/>
          <w:rtl/>
          <w:lang w:val="x-none"/>
        </w:rPr>
        <w:t>10 נק'</w:t>
      </w:r>
      <w:r>
        <w:rPr>
          <w:rFonts w:hint="cs"/>
          <w:rtl/>
          <w:lang w:val="x-none"/>
        </w:rPr>
        <w:t xml:space="preserve"> עבור 2.5 שנות ניסיון.</w:t>
      </w:r>
    </w:p>
    <w:p w14:paraId="4C55D00E" w14:textId="77777777" w:rsidR="004451CF" w:rsidRPr="000A51EE" w:rsidRDefault="000A51EE" w:rsidP="000A51EE">
      <w:pPr>
        <w:ind w:left="1842"/>
        <w:rPr>
          <w:rtl/>
          <w:lang w:val="x-none"/>
        </w:rPr>
      </w:pPr>
      <w:r>
        <w:rPr>
          <w:rFonts w:hint="cs"/>
          <w:rtl/>
          <w:lang w:val="x-none"/>
        </w:rPr>
        <w:t xml:space="preserve">יובהר כי מציע שעומד בתנאי הסף באמצעות החלופה האחרת המופיעה בסעיף </w:t>
      </w:r>
      <w:r>
        <w:rPr>
          <w:rtl/>
          <w:lang w:val="x-none"/>
        </w:rPr>
        <w:fldChar w:fldCharType="begin"/>
      </w:r>
      <w:r>
        <w:rPr>
          <w:rtl/>
          <w:lang w:val="x-none"/>
        </w:rPr>
        <w:instrText xml:space="preserve"> </w:instrText>
      </w:r>
      <w:r>
        <w:rPr>
          <w:rFonts w:hint="cs"/>
          <w:lang w:val="x-none"/>
        </w:rPr>
        <w:instrText>REF</w:instrText>
      </w:r>
      <w:r>
        <w:rPr>
          <w:rFonts w:hint="cs"/>
          <w:rtl/>
          <w:lang w:val="x-none"/>
        </w:rPr>
        <w:instrText xml:space="preserve"> _</w:instrText>
      </w:r>
      <w:r>
        <w:rPr>
          <w:rFonts w:hint="cs"/>
          <w:lang w:val="x-none"/>
        </w:rPr>
        <w:instrText>Ref475375984 \r \h</w:instrText>
      </w:r>
      <w:r>
        <w:rPr>
          <w:rtl/>
          <w:lang w:val="x-none"/>
        </w:rPr>
        <w:instrText xml:space="preserve"> </w:instrText>
      </w:r>
      <w:r>
        <w:rPr>
          <w:rtl/>
          <w:lang w:val="x-none"/>
        </w:rPr>
      </w:r>
      <w:r>
        <w:rPr>
          <w:rtl/>
          <w:lang w:val="x-none"/>
        </w:rPr>
        <w:fldChar w:fldCharType="separate"/>
      </w:r>
      <w:r w:rsidR="008E29E7">
        <w:rPr>
          <w:cs/>
          <w:lang w:val="x-none"/>
        </w:rPr>
        <w:t>‎</w:t>
      </w:r>
      <w:r w:rsidR="008E29E7">
        <w:rPr>
          <w:lang w:val="x-none"/>
        </w:rPr>
        <w:t>6.8.2</w:t>
      </w:r>
      <w:r>
        <w:rPr>
          <w:rtl/>
          <w:lang w:val="x-none"/>
        </w:rPr>
        <w:fldChar w:fldCharType="end"/>
      </w:r>
      <w:r>
        <w:rPr>
          <w:rFonts w:hint="cs"/>
          <w:rtl/>
          <w:lang w:val="x-none"/>
        </w:rPr>
        <w:t xml:space="preserve"> לעיל, ואינו בעל ניסיון בהפעלת ספרייה ניידת, לא יזכה לניקוד בסעיף זה.</w:t>
      </w:r>
    </w:p>
    <w:p w14:paraId="131B7883" w14:textId="77777777" w:rsidR="00DE3964" w:rsidRDefault="00DE3964" w:rsidP="008F019C">
      <w:pPr>
        <w:numPr>
          <w:ilvl w:val="2"/>
          <w:numId w:val="26"/>
        </w:numPr>
        <w:spacing w:before="240"/>
        <w:ind w:left="1843" w:hanging="709"/>
        <w:rPr>
          <w:rFonts w:ascii="David" w:hAnsi="David"/>
          <w:b/>
          <w:bCs/>
          <w:u w:val="single"/>
          <w:lang w:eastAsia="en-US"/>
        </w:rPr>
      </w:pPr>
      <w:bookmarkStart w:id="60" w:name="_Ref299459919"/>
      <w:bookmarkStart w:id="61" w:name="_Ref360551515"/>
      <w:bookmarkStart w:id="62" w:name="_Ref372551187"/>
      <w:bookmarkStart w:id="63" w:name="_Ref451879337"/>
      <w:r w:rsidRPr="00DE3964">
        <w:rPr>
          <w:rFonts w:ascii="David" w:hAnsi="David" w:hint="eastAsia"/>
          <w:b/>
          <w:bCs/>
          <w:u w:val="single"/>
          <w:rtl/>
          <w:lang w:eastAsia="en-US"/>
        </w:rPr>
        <w:t>שביעות</w:t>
      </w:r>
      <w:r w:rsidRPr="00DE3964">
        <w:rPr>
          <w:rFonts w:ascii="David" w:hAnsi="David"/>
          <w:b/>
          <w:bCs/>
          <w:u w:val="single"/>
          <w:rtl/>
          <w:lang w:eastAsia="en-US"/>
        </w:rPr>
        <w:t xml:space="preserve"> </w:t>
      </w:r>
      <w:r w:rsidRPr="00DE3964">
        <w:rPr>
          <w:rFonts w:ascii="David" w:hAnsi="David" w:hint="eastAsia"/>
          <w:b/>
          <w:bCs/>
          <w:u w:val="single"/>
          <w:rtl/>
          <w:lang w:eastAsia="en-US"/>
        </w:rPr>
        <w:t>רצון</w:t>
      </w:r>
      <w:r w:rsidRPr="00DE3964">
        <w:rPr>
          <w:rFonts w:ascii="David" w:hAnsi="David"/>
          <w:b/>
          <w:bCs/>
          <w:u w:val="single"/>
          <w:rtl/>
          <w:lang w:eastAsia="en-US"/>
        </w:rPr>
        <w:t xml:space="preserve"> </w:t>
      </w:r>
      <w:r w:rsidRPr="00DE3964">
        <w:rPr>
          <w:rFonts w:ascii="David" w:hAnsi="David" w:hint="eastAsia"/>
          <w:b/>
          <w:bCs/>
          <w:u w:val="single"/>
          <w:rtl/>
          <w:lang w:eastAsia="en-US"/>
        </w:rPr>
        <w:t>לקוחות</w:t>
      </w:r>
      <w:r w:rsidRPr="00DE3964">
        <w:rPr>
          <w:rFonts w:ascii="David" w:hAnsi="David"/>
          <w:b/>
          <w:bCs/>
          <w:u w:val="single"/>
          <w:rtl/>
          <w:lang w:eastAsia="en-US"/>
        </w:rPr>
        <w:t xml:space="preserve"> (1</w:t>
      </w:r>
      <w:r w:rsidR="008F019C">
        <w:rPr>
          <w:rFonts w:ascii="David" w:hAnsi="David" w:hint="cs"/>
          <w:b/>
          <w:bCs/>
          <w:u w:val="single"/>
          <w:rtl/>
          <w:lang w:eastAsia="en-US"/>
        </w:rPr>
        <w:t>5</w:t>
      </w:r>
      <w:r w:rsidRPr="00DE3964">
        <w:rPr>
          <w:rFonts w:ascii="David" w:hAnsi="David"/>
          <w:b/>
          <w:bCs/>
          <w:u w:val="single"/>
          <w:rtl/>
          <w:lang w:eastAsia="en-US"/>
        </w:rPr>
        <w:t>%</w:t>
      </w:r>
      <w:bookmarkEnd w:id="60"/>
      <w:bookmarkEnd w:id="61"/>
      <w:r>
        <w:rPr>
          <w:rFonts w:ascii="David" w:hAnsi="David" w:hint="cs"/>
          <w:b/>
          <w:bCs/>
          <w:u w:val="single"/>
          <w:rtl/>
          <w:lang w:eastAsia="en-US"/>
        </w:rPr>
        <w:t xml:space="preserve"> מניקוד האיכות</w:t>
      </w:r>
      <w:r w:rsidRPr="00DE3964">
        <w:rPr>
          <w:rFonts w:ascii="David" w:hAnsi="David"/>
          <w:b/>
          <w:bCs/>
          <w:u w:val="single"/>
          <w:rtl/>
          <w:lang w:eastAsia="en-US"/>
        </w:rPr>
        <w:t>)</w:t>
      </w:r>
      <w:bookmarkEnd w:id="62"/>
      <w:r>
        <w:rPr>
          <w:rFonts w:ascii="David" w:hAnsi="David" w:hint="cs"/>
          <w:b/>
          <w:bCs/>
          <w:u w:val="single"/>
          <w:rtl/>
          <w:lang w:eastAsia="en-US"/>
        </w:rPr>
        <w:t>:</w:t>
      </w:r>
      <w:bookmarkEnd w:id="63"/>
    </w:p>
    <w:p w14:paraId="1FEB01C0" w14:textId="77777777" w:rsidR="00DE3964" w:rsidRPr="00DE3964" w:rsidRDefault="00DE3964" w:rsidP="0070472C">
      <w:pPr>
        <w:ind w:left="1842"/>
        <w:rPr>
          <w:rFonts w:ascii="David" w:hAnsi="David"/>
          <w:b/>
          <w:bCs/>
          <w:u w:val="single"/>
          <w:rtl/>
          <w:lang w:eastAsia="en-US"/>
        </w:rPr>
      </w:pPr>
      <w:r>
        <w:rPr>
          <w:rFonts w:hint="cs"/>
          <w:rtl/>
        </w:rPr>
        <w:t>תיערכנה</w:t>
      </w:r>
      <w:r w:rsidRPr="00343A7E">
        <w:rPr>
          <w:rtl/>
        </w:rPr>
        <w:t xml:space="preserve"> </w:t>
      </w:r>
      <w:r w:rsidRPr="00343A7E">
        <w:rPr>
          <w:rFonts w:hint="eastAsia"/>
          <w:rtl/>
        </w:rPr>
        <w:t>שיחות</w:t>
      </w:r>
      <w:r w:rsidRPr="00343A7E">
        <w:rPr>
          <w:rtl/>
        </w:rPr>
        <w:t xml:space="preserve"> </w:t>
      </w:r>
      <w:r w:rsidRPr="00343A7E">
        <w:rPr>
          <w:rFonts w:hint="eastAsia"/>
          <w:rtl/>
        </w:rPr>
        <w:t>טלפון</w:t>
      </w:r>
      <w:r w:rsidRPr="00343A7E">
        <w:rPr>
          <w:rtl/>
        </w:rPr>
        <w:t xml:space="preserve"> </w:t>
      </w:r>
      <w:r w:rsidRPr="00343A7E">
        <w:rPr>
          <w:rFonts w:hint="eastAsia"/>
          <w:rtl/>
        </w:rPr>
        <w:t>עם</w:t>
      </w:r>
      <w:r w:rsidRPr="00343A7E">
        <w:rPr>
          <w:rtl/>
        </w:rPr>
        <w:t xml:space="preserve"> </w:t>
      </w:r>
      <w:r>
        <w:rPr>
          <w:rFonts w:hint="cs"/>
          <w:rtl/>
        </w:rPr>
        <w:t>הלקוח</w:t>
      </w:r>
      <w:r w:rsidRPr="00343A7E">
        <w:rPr>
          <w:rFonts w:hint="eastAsia"/>
          <w:rtl/>
        </w:rPr>
        <w:t>ות</w:t>
      </w:r>
      <w:r w:rsidR="0070472C">
        <w:rPr>
          <w:rFonts w:hint="cs"/>
          <w:rtl/>
        </w:rPr>
        <w:t xml:space="preserve"> שיפרט המציע בהצעתו, </w:t>
      </w:r>
      <w:r w:rsidRPr="00343A7E">
        <w:rPr>
          <w:rFonts w:hint="eastAsia"/>
          <w:rtl/>
        </w:rPr>
        <w:t>ו</w:t>
      </w:r>
      <w:r>
        <w:rPr>
          <w:rFonts w:hint="cs"/>
          <w:rtl/>
        </w:rPr>
        <w:t xml:space="preserve">אלו </w:t>
      </w:r>
      <w:r w:rsidRPr="00343A7E">
        <w:rPr>
          <w:rFonts w:hint="eastAsia"/>
          <w:rtl/>
        </w:rPr>
        <w:t>יישאלו</w:t>
      </w:r>
      <w:r w:rsidRPr="00343A7E">
        <w:rPr>
          <w:rtl/>
        </w:rPr>
        <w:t xml:space="preserve"> </w:t>
      </w:r>
      <w:r w:rsidRPr="00343A7E">
        <w:rPr>
          <w:rFonts w:hint="eastAsia"/>
          <w:rtl/>
        </w:rPr>
        <w:t>על</w:t>
      </w:r>
      <w:r w:rsidRPr="00343A7E">
        <w:rPr>
          <w:rtl/>
        </w:rPr>
        <w:t xml:space="preserve"> </w:t>
      </w:r>
      <w:r>
        <w:rPr>
          <w:rFonts w:hint="cs"/>
          <w:rtl/>
        </w:rPr>
        <w:t>שביעות רצונם</w:t>
      </w:r>
      <w:r w:rsidRPr="00343A7E">
        <w:rPr>
          <w:rtl/>
        </w:rPr>
        <w:t xml:space="preserve"> </w:t>
      </w:r>
      <w:r>
        <w:rPr>
          <w:rFonts w:hint="cs"/>
          <w:rtl/>
        </w:rPr>
        <w:t>מהשירות שסיפק המציע</w:t>
      </w:r>
      <w:r w:rsidR="0070472C">
        <w:rPr>
          <w:rFonts w:hint="cs"/>
          <w:rtl/>
        </w:rPr>
        <w:t xml:space="preserve"> / מנהל הפרויקט</w:t>
      </w:r>
      <w:r>
        <w:rPr>
          <w:rFonts w:hint="cs"/>
          <w:rtl/>
        </w:rPr>
        <w:t>,</w:t>
      </w:r>
      <w:r w:rsidRPr="00343A7E">
        <w:rPr>
          <w:rtl/>
        </w:rPr>
        <w:t xml:space="preserve"> </w:t>
      </w:r>
      <w:r>
        <w:rPr>
          <w:rFonts w:hint="cs"/>
          <w:rtl/>
        </w:rPr>
        <w:t>ע"פ הקריטריונים הבאים:</w:t>
      </w:r>
    </w:p>
    <w:p w14:paraId="15AED328" w14:textId="77777777" w:rsidR="0070472C" w:rsidRPr="00343A7E" w:rsidRDefault="0070472C" w:rsidP="00CD2082">
      <w:pPr>
        <w:numPr>
          <w:ilvl w:val="4"/>
          <w:numId w:val="30"/>
        </w:numPr>
        <w:ind w:left="2268" w:hanging="426"/>
      </w:pPr>
      <w:bookmarkStart w:id="64" w:name="OLE_LINK1"/>
      <w:r>
        <w:rPr>
          <w:rFonts w:hint="cs"/>
          <w:rtl/>
        </w:rPr>
        <w:t xml:space="preserve">יכולת ניהול ותפעול לוגיסטי </w:t>
      </w:r>
      <w:r>
        <w:rPr>
          <w:rtl/>
        </w:rPr>
        <w:t>–</w:t>
      </w:r>
      <w:r>
        <w:rPr>
          <w:rFonts w:hint="cs"/>
          <w:rtl/>
        </w:rPr>
        <w:t xml:space="preserve"> 20%</w:t>
      </w:r>
    </w:p>
    <w:p w14:paraId="6EE7660B" w14:textId="77777777" w:rsidR="0070472C" w:rsidRPr="00343A7E" w:rsidRDefault="0070472C" w:rsidP="00CD2082">
      <w:pPr>
        <w:numPr>
          <w:ilvl w:val="4"/>
          <w:numId w:val="30"/>
        </w:numPr>
        <w:ind w:left="2268" w:hanging="426"/>
      </w:pPr>
      <w:r>
        <w:rPr>
          <w:rFonts w:hint="cs"/>
          <w:rtl/>
        </w:rPr>
        <w:t xml:space="preserve">מקצועיות </w:t>
      </w:r>
      <w:r w:rsidRPr="00343A7E">
        <w:rPr>
          <w:rtl/>
        </w:rPr>
        <w:t xml:space="preserve">– </w:t>
      </w:r>
      <w:r>
        <w:rPr>
          <w:rFonts w:hint="cs"/>
          <w:rtl/>
        </w:rPr>
        <w:t>20</w:t>
      </w:r>
      <w:r w:rsidRPr="00343A7E">
        <w:rPr>
          <w:rtl/>
        </w:rPr>
        <w:t>%</w:t>
      </w:r>
    </w:p>
    <w:p w14:paraId="3E429CE5" w14:textId="77777777" w:rsidR="0070472C" w:rsidRDefault="0070472C" w:rsidP="00CD2082">
      <w:pPr>
        <w:numPr>
          <w:ilvl w:val="4"/>
          <w:numId w:val="30"/>
        </w:numPr>
        <w:ind w:left="2268" w:hanging="426"/>
      </w:pPr>
      <w:r>
        <w:rPr>
          <w:rFonts w:hint="cs"/>
          <w:rtl/>
        </w:rPr>
        <w:t xml:space="preserve">יחסי אנוש </w:t>
      </w:r>
      <w:r>
        <w:rPr>
          <w:rtl/>
        </w:rPr>
        <w:t>–</w:t>
      </w:r>
      <w:r>
        <w:rPr>
          <w:rFonts w:hint="cs"/>
          <w:rtl/>
        </w:rPr>
        <w:t xml:space="preserve"> 20%</w:t>
      </w:r>
    </w:p>
    <w:p w14:paraId="1C89E26C" w14:textId="77777777" w:rsidR="0070472C" w:rsidRDefault="0070472C" w:rsidP="00CD2082">
      <w:pPr>
        <w:numPr>
          <w:ilvl w:val="4"/>
          <w:numId w:val="30"/>
        </w:numPr>
        <w:ind w:left="2268" w:hanging="426"/>
      </w:pPr>
      <w:r>
        <w:rPr>
          <w:rFonts w:hint="cs"/>
          <w:rtl/>
        </w:rPr>
        <w:t>גמישות ו</w:t>
      </w:r>
      <w:r w:rsidRPr="00343A7E">
        <w:rPr>
          <w:rFonts w:hint="eastAsia"/>
          <w:rtl/>
        </w:rPr>
        <w:t>היענות</w:t>
      </w:r>
      <w:r w:rsidRPr="00343A7E">
        <w:rPr>
          <w:rtl/>
        </w:rPr>
        <w:t xml:space="preserve"> </w:t>
      </w:r>
      <w:r>
        <w:rPr>
          <w:rFonts w:hint="cs"/>
          <w:rtl/>
        </w:rPr>
        <w:t xml:space="preserve">מרבית </w:t>
      </w:r>
      <w:r w:rsidRPr="00343A7E">
        <w:rPr>
          <w:rFonts w:hint="eastAsia"/>
          <w:rtl/>
        </w:rPr>
        <w:t>לצרכי</w:t>
      </w:r>
      <w:r w:rsidRPr="00343A7E">
        <w:rPr>
          <w:rtl/>
        </w:rPr>
        <w:t xml:space="preserve"> </w:t>
      </w:r>
      <w:r w:rsidRPr="00343A7E">
        <w:rPr>
          <w:rFonts w:hint="eastAsia"/>
          <w:rtl/>
        </w:rPr>
        <w:t>הלקוח</w:t>
      </w:r>
      <w:r w:rsidRPr="00343A7E">
        <w:rPr>
          <w:rtl/>
        </w:rPr>
        <w:t xml:space="preserve"> – </w:t>
      </w:r>
      <w:r>
        <w:rPr>
          <w:rFonts w:hint="cs"/>
          <w:rtl/>
        </w:rPr>
        <w:t>20</w:t>
      </w:r>
      <w:r w:rsidRPr="00343A7E">
        <w:rPr>
          <w:rtl/>
        </w:rPr>
        <w:t>%</w:t>
      </w:r>
    </w:p>
    <w:p w14:paraId="70C00BEB" w14:textId="77777777" w:rsidR="00DE3964" w:rsidRDefault="00DE3964" w:rsidP="00CD2082">
      <w:pPr>
        <w:numPr>
          <w:ilvl w:val="4"/>
          <w:numId w:val="30"/>
        </w:numPr>
        <w:ind w:left="2268" w:hanging="426"/>
      </w:pPr>
      <w:r>
        <w:rPr>
          <w:rFonts w:hint="cs"/>
          <w:rtl/>
        </w:rPr>
        <w:t>הצלחת הפרויקט</w:t>
      </w:r>
      <w:r w:rsidRPr="00343A7E">
        <w:rPr>
          <w:rtl/>
        </w:rPr>
        <w:t xml:space="preserve"> – </w:t>
      </w:r>
      <w:r w:rsidR="0070472C">
        <w:rPr>
          <w:rFonts w:hint="cs"/>
          <w:rtl/>
        </w:rPr>
        <w:t>1</w:t>
      </w:r>
      <w:r>
        <w:rPr>
          <w:rFonts w:hint="cs"/>
          <w:rtl/>
        </w:rPr>
        <w:t>0</w:t>
      </w:r>
      <w:r w:rsidRPr="00343A7E">
        <w:rPr>
          <w:rtl/>
        </w:rPr>
        <w:t>%</w:t>
      </w:r>
    </w:p>
    <w:p w14:paraId="1296298A" w14:textId="77777777" w:rsidR="00DE3964" w:rsidRDefault="00DE3964" w:rsidP="00CD2082">
      <w:pPr>
        <w:numPr>
          <w:ilvl w:val="4"/>
          <w:numId w:val="30"/>
        </w:numPr>
        <w:ind w:left="2268" w:hanging="426"/>
      </w:pPr>
      <w:r>
        <w:rPr>
          <w:rFonts w:hint="cs"/>
          <w:rtl/>
        </w:rPr>
        <w:t xml:space="preserve">עמידה בלוחות זמנים </w:t>
      </w:r>
      <w:r>
        <w:rPr>
          <w:rtl/>
        </w:rPr>
        <w:t>–</w:t>
      </w:r>
      <w:r>
        <w:rPr>
          <w:rFonts w:hint="cs"/>
          <w:rtl/>
        </w:rPr>
        <w:t xml:space="preserve"> 10%</w:t>
      </w:r>
    </w:p>
    <w:bookmarkEnd w:id="64"/>
    <w:p w14:paraId="25C44DA7" w14:textId="77777777" w:rsidR="00DE3964" w:rsidRPr="00343A7E" w:rsidRDefault="00DE3964" w:rsidP="00DE3964">
      <w:pPr>
        <w:ind w:left="1842"/>
      </w:pPr>
      <w:r w:rsidRPr="00343A7E">
        <w:rPr>
          <w:rFonts w:hint="eastAsia"/>
          <w:rtl/>
        </w:rPr>
        <w:t>הלקוחות</w:t>
      </w:r>
      <w:r w:rsidRPr="00343A7E">
        <w:rPr>
          <w:rtl/>
        </w:rPr>
        <w:t xml:space="preserve"> </w:t>
      </w:r>
      <w:r w:rsidRPr="00343A7E">
        <w:rPr>
          <w:rFonts w:hint="eastAsia"/>
          <w:rtl/>
        </w:rPr>
        <w:t>יעניקו</w:t>
      </w:r>
      <w:r w:rsidRPr="00343A7E">
        <w:rPr>
          <w:rtl/>
        </w:rPr>
        <w:t xml:space="preserve"> </w:t>
      </w:r>
      <w:r>
        <w:rPr>
          <w:rFonts w:hint="cs"/>
          <w:rtl/>
        </w:rPr>
        <w:t>למציע</w:t>
      </w:r>
      <w:r w:rsidRPr="00343A7E">
        <w:rPr>
          <w:rtl/>
        </w:rPr>
        <w:t xml:space="preserve"> </w:t>
      </w:r>
      <w:r w:rsidRPr="00343A7E">
        <w:rPr>
          <w:rFonts w:hint="eastAsia"/>
          <w:rtl/>
        </w:rPr>
        <w:t>ציון</w:t>
      </w:r>
      <w:r w:rsidRPr="00343A7E">
        <w:rPr>
          <w:rtl/>
        </w:rPr>
        <w:t xml:space="preserve"> </w:t>
      </w:r>
      <w:r w:rsidRPr="00343A7E">
        <w:rPr>
          <w:rFonts w:hint="eastAsia"/>
          <w:rtl/>
        </w:rPr>
        <w:t>מספרי</w:t>
      </w:r>
      <w:r w:rsidRPr="00343A7E">
        <w:rPr>
          <w:rtl/>
        </w:rPr>
        <w:t xml:space="preserve"> </w:t>
      </w:r>
      <w:r w:rsidRPr="00343A7E">
        <w:rPr>
          <w:rFonts w:hint="eastAsia"/>
          <w:rtl/>
        </w:rPr>
        <w:t>מ</w:t>
      </w:r>
      <w:r>
        <w:rPr>
          <w:rFonts w:hint="cs"/>
          <w:rtl/>
        </w:rPr>
        <w:t>-</w:t>
      </w:r>
      <w:r w:rsidRPr="00343A7E">
        <w:rPr>
          <w:rtl/>
        </w:rPr>
        <w:t xml:space="preserve"> 1 </w:t>
      </w:r>
      <w:r w:rsidRPr="00343A7E">
        <w:rPr>
          <w:rFonts w:hint="eastAsia"/>
          <w:rtl/>
        </w:rPr>
        <w:t>עד</w:t>
      </w:r>
      <w:r w:rsidRPr="00343A7E">
        <w:rPr>
          <w:rtl/>
        </w:rPr>
        <w:t xml:space="preserve"> 10</w:t>
      </w:r>
      <w:r>
        <w:rPr>
          <w:rFonts w:hint="cs"/>
          <w:rtl/>
        </w:rPr>
        <w:t xml:space="preserve"> בכל אחד מהקריטריונים המפורטים לעיל</w:t>
      </w:r>
      <w:r w:rsidRPr="00343A7E">
        <w:rPr>
          <w:rtl/>
        </w:rPr>
        <w:t xml:space="preserve">. </w:t>
      </w:r>
      <w:r w:rsidRPr="00343A7E">
        <w:rPr>
          <w:rFonts w:hint="eastAsia"/>
          <w:rtl/>
        </w:rPr>
        <w:t>ציונים</w:t>
      </w:r>
      <w:r w:rsidRPr="00343A7E">
        <w:rPr>
          <w:rtl/>
        </w:rPr>
        <w:t xml:space="preserve"> </w:t>
      </w:r>
      <w:r w:rsidRPr="00343A7E">
        <w:rPr>
          <w:rFonts w:hint="eastAsia"/>
          <w:rtl/>
        </w:rPr>
        <w:t>אילו</w:t>
      </w:r>
      <w:r w:rsidRPr="00343A7E">
        <w:rPr>
          <w:rtl/>
        </w:rPr>
        <w:t xml:space="preserve"> </w:t>
      </w:r>
      <w:r w:rsidRPr="00343A7E">
        <w:rPr>
          <w:rFonts w:hint="eastAsia"/>
          <w:rtl/>
        </w:rPr>
        <w:t>ישוקללו</w:t>
      </w:r>
      <w:r w:rsidRPr="00343A7E">
        <w:rPr>
          <w:rtl/>
        </w:rPr>
        <w:t xml:space="preserve"> </w:t>
      </w:r>
      <w:r w:rsidRPr="00343A7E">
        <w:rPr>
          <w:rFonts w:hint="eastAsia"/>
          <w:rtl/>
        </w:rPr>
        <w:t>בהתאם</w:t>
      </w:r>
      <w:r w:rsidRPr="00343A7E">
        <w:rPr>
          <w:rtl/>
        </w:rPr>
        <w:t xml:space="preserve"> </w:t>
      </w:r>
      <w:r w:rsidRPr="00343A7E">
        <w:rPr>
          <w:rFonts w:hint="eastAsia"/>
          <w:rtl/>
        </w:rPr>
        <w:t>למשקולות</w:t>
      </w:r>
      <w:r w:rsidRPr="00343A7E">
        <w:rPr>
          <w:rtl/>
        </w:rPr>
        <w:t xml:space="preserve"> </w:t>
      </w:r>
      <w:r w:rsidRPr="00343A7E">
        <w:rPr>
          <w:rFonts w:hint="eastAsia"/>
          <w:rtl/>
        </w:rPr>
        <w:t>שלעיל</w:t>
      </w:r>
      <w:r w:rsidRPr="00343A7E">
        <w:rPr>
          <w:rtl/>
        </w:rPr>
        <w:t>.</w:t>
      </w:r>
      <w:r>
        <w:rPr>
          <w:rFonts w:hint="cs"/>
          <w:rtl/>
        </w:rPr>
        <w:t xml:space="preserve"> </w:t>
      </w:r>
      <w:r w:rsidRPr="00343A7E">
        <w:rPr>
          <w:rFonts w:hint="cs"/>
          <w:rtl/>
        </w:rPr>
        <w:t xml:space="preserve">הציון הכללי עבור סעיף זה יורכב </w:t>
      </w:r>
      <w:r>
        <w:rPr>
          <w:rFonts w:hint="cs"/>
          <w:rtl/>
        </w:rPr>
        <w:t>מ</w:t>
      </w:r>
      <w:r w:rsidRPr="00343A7E">
        <w:rPr>
          <w:rFonts w:hint="cs"/>
          <w:rtl/>
        </w:rPr>
        <w:t xml:space="preserve">ממוצע </w:t>
      </w:r>
      <w:r>
        <w:rPr>
          <w:rFonts w:hint="cs"/>
          <w:rtl/>
        </w:rPr>
        <w:t>הציונים המשוקללים שניתנו על-ידי</w:t>
      </w:r>
      <w:r w:rsidRPr="00343A7E">
        <w:rPr>
          <w:rFonts w:hint="cs"/>
          <w:rtl/>
        </w:rPr>
        <w:t xml:space="preserve"> הלקוחות.</w:t>
      </w:r>
    </w:p>
    <w:p w14:paraId="76E3D42F" w14:textId="77777777" w:rsidR="00DE3964" w:rsidRDefault="00DE3964" w:rsidP="00DE3964">
      <w:pPr>
        <w:ind w:left="1842"/>
      </w:pPr>
      <w:r w:rsidRPr="00343A7E">
        <w:rPr>
          <w:rFonts w:hint="eastAsia"/>
          <w:rtl/>
        </w:rPr>
        <w:lastRenderedPageBreak/>
        <w:t>הפנייה</w:t>
      </w:r>
      <w:r w:rsidRPr="00343A7E">
        <w:rPr>
          <w:rtl/>
        </w:rPr>
        <w:t xml:space="preserve"> </w:t>
      </w:r>
      <w:r w:rsidRPr="00343A7E">
        <w:rPr>
          <w:rFonts w:hint="eastAsia"/>
          <w:rtl/>
        </w:rPr>
        <w:t>ללקוחות</w:t>
      </w:r>
      <w:r w:rsidRPr="00343A7E">
        <w:rPr>
          <w:rtl/>
        </w:rPr>
        <w:t xml:space="preserve"> </w:t>
      </w:r>
      <w:r w:rsidRPr="00343A7E">
        <w:rPr>
          <w:rFonts w:hint="eastAsia"/>
          <w:rtl/>
        </w:rPr>
        <w:t>תיעשה</w:t>
      </w:r>
      <w:r w:rsidRPr="00343A7E">
        <w:rPr>
          <w:rtl/>
        </w:rPr>
        <w:t xml:space="preserve"> </w:t>
      </w:r>
      <w:r w:rsidRPr="00343A7E">
        <w:rPr>
          <w:rFonts w:hint="eastAsia"/>
          <w:rtl/>
        </w:rPr>
        <w:t>בהתאם</w:t>
      </w:r>
      <w:r w:rsidRPr="00343A7E">
        <w:rPr>
          <w:rtl/>
        </w:rPr>
        <w:t xml:space="preserve"> </w:t>
      </w:r>
      <w:r w:rsidRPr="00343A7E">
        <w:rPr>
          <w:rFonts w:hint="eastAsia"/>
          <w:rtl/>
        </w:rPr>
        <w:t>למספר</w:t>
      </w:r>
      <w:r w:rsidRPr="00343A7E">
        <w:rPr>
          <w:rtl/>
        </w:rPr>
        <w:t xml:space="preserve"> </w:t>
      </w:r>
      <w:r w:rsidRPr="00343A7E">
        <w:rPr>
          <w:rFonts w:hint="eastAsia"/>
          <w:rtl/>
        </w:rPr>
        <w:t>שנות</w:t>
      </w:r>
      <w:r w:rsidRPr="00343A7E">
        <w:rPr>
          <w:rtl/>
        </w:rPr>
        <w:t xml:space="preserve"> </w:t>
      </w:r>
      <w:r w:rsidRPr="00343A7E">
        <w:rPr>
          <w:rFonts w:hint="eastAsia"/>
          <w:rtl/>
        </w:rPr>
        <w:t>הניסיון</w:t>
      </w:r>
      <w:r w:rsidRPr="00343A7E">
        <w:rPr>
          <w:rtl/>
        </w:rPr>
        <w:t xml:space="preserve"> </w:t>
      </w:r>
      <w:r w:rsidRPr="00343A7E">
        <w:rPr>
          <w:rFonts w:hint="eastAsia"/>
          <w:rtl/>
        </w:rPr>
        <w:t>של</w:t>
      </w:r>
      <w:r w:rsidRPr="00343A7E">
        <w:rPr>
          <w:rtl/>
        </w:rPr>
        <w:t xml:space="preserve"> </w:t>
      </w:r>
      <w:r w:rsidRPr="00343A7E">
        <w:rPr>
          <w:rFonts w:hint="eastAsia"/>
          <w:rtl/>
        </w:rPr>
        <w:t>הלקוח</w:t>
      </w:r>
      <w:r w:rsidRPr="00343A7E">
        <w:rPr>
          <w:rtl/>
        </w:rPr>
        <w:t xml:space="preserve"> </w:t>
      </w:r>
      <w:r w:rsidRPr="00343A7E">
        <w:rPr>
          <w:rFonts w:hint="eastAsia"/>
          <w:rtl/>
        </w:rPr>
        <w:t>עם</w:t>
      </w:r>
      <w:r w:rsidRPr="00343A7E">
        <w:rPr>
          <w:rtl/>
        </w:rPr>
        <w:t xml:space="preserve"> </w:t>
      </w:r>
      <w:r>
        <w:rPr>
          <w:rFonts w:hint="cs"/>
          <w:rtl/>
        </w:rPr>
        <w:t>המציע</w:t>
      </w:r>
      <w:r w:rsidRPr="00343A7E">
        <w:rPr>
          <w:rtl/>
        </w:rPr>
        <w:t xml:space="preserve">, </w:t>
      </w:r>
      <w:r w:rsidRPr="00343A7E">
        <w:rPr>
          <w:rFonts w:hint="eastAsia"/>
          <w:rtl/>
        </w:rPr>
        <w:t>היקף</w:t>
      </w:r>
      <w:r w:rsidRPr="00343A7E">
        <w:rPr>
          <w:rtl/>
        </w:rPr>
        <w:t xml:space="preserve"> </w:t>
      </w:r>
      <w:r w:rsidRPr="00343A7E">
        <w:rPr>
          <w:rFonts w:hint="eastAsia"/>
          <w:rtl/>
        </w:rPr>
        <w:t>העבודה</w:t>
      </w:r>
      <w:r w:rsidRPr="00343A7E">
        <w:rPr>
          <w:rtl/>
        </w:rPr>
        <w:t xml:space="preserve"> </w:t>
      </w:r>
      <w:r w:rsidRPr="00343A7E">
        <w:rPr>
          <w:rFonts w:hint="eastAsia"/>
          <w:rtl/>
        </w:rPr>
        <w:t>שנעשתה</w:t>
      </w:r>
      <w:r w:rsidRPr="00343A7E">
        <w:rPr>
          <w:rtl/>
        </w:rPr>
        <w:t xml:space="preserve"> </w:t>
      </w:r>
      <w:r w:rsidRPr="00343A7E">
        <w:rPr>
          <w:rFonts w:hint="eastAsia"/>
          <w:rtl/>
        </w:rPr>
        <w:t>עבור</w:t>
      </w:r>
      <w:r w:rsidRPr="00343A7E">
        <w:rPr>
          <w:rtl/>
        </w:rPr>
        <w:t xml:space="preserve"> </w:t>
      </w:r>
      <w:r w:rsidRPr="00343A7E">
        <w:rPr>
          <w:rFonts w:hint="eastAsia"/>
          <w:rtl/>
        </w:rPr>
        <w:t>הלקוח</w:t>
      </w:r>
      <w:r w:rsidRPr="00343A7E">
        <w:rPr>
          <w:rtl/>
        </w:rPr>
        <w:t xml:space="preserve"> </w:t>
      </w:r>
      <w:r w:rsidRPr="00343A7E">
        <w:rPr>
          <w:rFonts w:hint="eastAsia"/>
          <w:rtl/>
        </w:rPr>
        <w:t>ותכניה</w:t>
      </w:r>
      <w:r w:rsidRPr="00343A7E">
        <w:rPr>
          <w:rtl/>
        </w:rPr>
        <w:t>.</w:t>
      </w:r>
    </w:p>
    <w:p w14:paraId="1D500B15" w14:textId="77777777" w:rsidR="00DE3964" w:rsidRPr="000B5362" w:rsidRDefault="00DE3964" w:rsidP="00DE3964">
      <w:pPr>
        <w:ind w:left="1842"/>
      </w:pPr>
      <w:r>
        <w:rPr>
          <w:rFonts w:hint="cs"/>
          <w:rtl/>
        </w:rPr>
        <w:t>המשרד רשאי לפנות לכל הלקוחות או לחלקם, אך בכל מקרה תיעשה פנייה למספר שווה של לקוחות עבור כל מציע.</w:t>
      </w:r>
    </w:p>
    <w:p w14:paraId="22C5EFC9" w14:textId="77777777" w:rsidR="00152BC0" w:rsidRDefault="00152BC0" w:rsidP="00CD2082">
      <w:pPr>
        <w:numPr>
          <w:ilvl w:val="2"/>
          <w:numId w:val="26"/>
        </w:numPr>
        <w:spacing w:before="240"/>
        <w:ind w:left="1843" w:hanging="709"/>
        <w:rPr>
          <w:rFonts w:ascii="David" w:hAnsi="David"/>
          <w:b/>
          <w:bCs/>
          <w:u w:val="single"/>
          <w:lang w:eastAsia="en-US"/>
        </w:rPr>
      </w:pPr>
      <w:bookmarkStart w:id="65" w:name="_Ref299458726"/>
      <w:bookmarkStart w:id="66" w:name="_Ref373266314"/>
      <w:r>
        <w:rPr>
          <w:rFonts w:ascii="David" w:hAnsi="David" w:hint="cs"/>
          <w:b/>
          <w:bCs/>
          <w:u w:val="single"/>
          <w:rtl/>
          <w:lang w:eastAsia="en-US"/>
        </w:rPr>
        <w:t>מנהל הפרויקט</w:t>
      </w:r>
      <w:r w:rsidRPr="000A3DFA">
        <w:rPr>
          <w:rFonts w:ascii="David" w:hAnsi="David" w:hint="cs"/>
          <w:b/>
          <w:bCs/>
          <w:u w:val="single"/>
          <w:rtl/>
          <w:lang w:eastAsia="en-US"/>
        </w:rPr>
        <w:t xml:space="preserve"> (</w:t>
      </w:r>
      <w:r w:rsidR="0058210A">
        <w:rPr>
          <w:rFonts w:ascii="David" w:hAnsi="David" w:hint="cs"/>
          <w:b/>
          <w:bCs/>
          <w:u w:val="single"/>
          <w:rtl/>
          <w:lang w:eastAsia="en-US"/>
        </w:rPr>
        <w:t>15</w:t>
      </w:r>
      <w:r w:rsidR="007319CA">
        <w:rPr>
          <w:rFonts w:ascii="David" w:hAnsi="David" w:hint="cs"/>
          <w:b/>
          <w:bCs/>
          <w:u w:val="single"/>
          <w:rtl/>
          <w:lang w:eastAsia="en-US"/>
        </w:rPr>
        <w:t>%</w:t>
      </w:r>
      <w:r w:rsidR="004A118C">
        <w:rPr>
          <w:rFonts w:ascii="David" w:hAnsi="David" w:hint="cs"/>
          <w:b/>
          <w:bCs/>
          <w:u w:val="single"/>
          <w:rtl/>
          <w:lang w:eastAsia="en-US"/>
        </w:rPr>
        <w:t xml:space="preserve"> מניקוד האיכות</w:t>
      </w:r>
      <w:r w:rsidRPr="000A3DFA">
        <w:rPr>
          <w:rFonts w:ascii="David" w:hAnsi="David" w:hint="cs"/>
          <w:b/>
          <w:bCs/>
          <w:u w:val="single"/>
          <w:rtl/>
          <w:lang w:eastAsia="en-US"/>
        </w:rPr>
        <w:t>):</w:t>
      </w:r>
      <w:bookmarkEnd w:id="65"/>
      <w:bookmarkEnd w:id="66"/>
    </w:p>
    <w:p w14:paraId="1E8CAC9E" w14:textId="77777777" w:rsidR="00152BC0" w:rsidRPr="007F27A5" w:rsidRDefault="00152BC0" w:rsidP="00CD2082">
      <w:pPr>
        <w:numPr>
          <w:ilvl w:val="3"/>
          <w:numId w:val="26"/>
        </w:numPr>
        <w:spacing w:before="120"/>
        <w:ind w:left="2694" w:hanging="851"/>
        <w:rPr>
          <w:rFonts w:ascii="David" w:hAnsi="David"/>
          <w:b/>
          <w:bCs/>
          <w:rtl/>
          <w:lang w:eastAsia="en-US"/>
        </w:rPr>
      </w:pPr>
      <w:bookmarkStart w:id="67" w:name="_Ref372551176"/>
      <w:r w:rsidRPr="007F27A5">
        <w:rPr>
          <w:rFonts w:ascii="David" w:hAnsi="David" w:hint="eastAsia"/>
          <w:b/>
          <w:bCs/>
          <w:rtl/>
          <w:lang w:eastAsia="en-US"/>
        </w:rPr>
        <w:t>השכלת</w:t>
      </w:r>
      <w:r w:rsidRPr="007F27A5">
        <w:rPr>
          <w:rFonts w:ascii="David" w:hAnsi="David"/>
          <w:b/>
          <w:bCs/>
          <w:rtl/>
          <w:lang w:eastAsia="en-US"/>
        </w:rPr>
        <w:t xml:space="preserve"> </w:t>
      </w:r>
      <w:r w:rsidRPr="007F27A5">
        <w:rPr>
          <w:rFonts w:ascii="David" w:hAnsi="David" w:hint="eastAsia"/>
          <w:b/>
          <w:bCs/>
          <w:rtl/>
          <w:lang w:eastAsia="en-US"/>
        </w:rPr>
        <w:t>מנהל</w:t>
      </w:r>
      <w:r w:rsidRPr="007F27A5">
        <w:rPr>
          <w:rFonts w:ascii="David" w:hAnsi="David"/>
          <w:b/>
          <w:bCs/>
          <w:rtl/>
          <w:lang w:eastAsia="en-US"/>
        </w:rPr>
        <w:t xml:space="preserve"> </w:t>
      </w:r>
      <w:r w:rsidRPr="007F27A5">
        <w:rPr>
          <w:rFonts w:ascii="David" w:hAnsi="David" w:hint="eastAsia"/>
          <w:b/>
          <w:bCs/>
          <w:rtl/>
          <w:lang w:eastAsia="en-US"/>
        </w:rPr>
        <w:t>הפרויקט</w:t>
      </w:r>
      <w:r w:rsidRPr="007F27A5">
        <w:rPr>
          <w:rFonts w:ascii="David" w:hAnsi="David"/>
          <w:b/>
          <w:bCs/>
          <w:rtl/>
          <w:lang w:eastAsia="en-US"/>
        </w:rPr>
        <w:t xml:space="preserve"> (</w:t>
      </w:r>
      <w:r w:rsidR="00592843">
        <w:rPr>
          <w:rFonts w:ascii="David" w:hAnsi="David" w:hint="cs"/>
          <w:b/>
          <w:bCs/>
          <w:rtl/>
          <w:lang w:eastAsia="en-US"/>
        </w:rPr>
        <w:t>5</w:t>
      </w:r>
      <w:r w:rsidRPr="007F27A5">
        <w:rPr>
          <w:rFonts w:ascii="David" w:hAnsi="David"/>
          <w:b/>
          <w:bCs/>
          <w:rtl/>
          <w:lang w:eastAsia="en-US"/>
        </w:rPr>
        <w:t>%)</w:t>
      </w:r>
      <w:bookmarkEnd w:id="67"/>
    </w:p>
    <w:p w14:paraId="15C6DE87" w14:textId="77777777" w:rsidR="00B97C2F" w:rsidRDefault="00152BC0" w:rsidP="007F27A5">
      <w:pPr>
        <w:ind w:left="2693"/>
        <w:rPr>
          <w:rtl/>
        </w:rPr>
      </w:pPr>
      <w:r>
        <w:rPr>
          <w:rFonts w:hint="cs"/>
          <w:rtl/>
        </w:rPr>
        <w:t xml:space="preserve">הניקוד בסעיף זה יינתן </w:t>
      </w:r>
      <w:r w:rsidR="00B97C2F">
        <w:rPr>
          <w:rFonts w:hint="cs"/>
          <w:rtl/>
        </w:rPr>
        <w:t>באופן הבא:</w:t>
      </w:r>
    </w:p>
    <w:p w14:paraId="09538C35" w14:textId="77777777" w:rsidR="00B97C2F" w:rsidRDefault="00B97C2F" w:rsidP="00CD2082">
      <w:pPr>
        <w:pStyle w:val="af9"/>
        <w:numPr>
          <w:ilvl w:val="0"/>
          <w:numId w:val="34"/>
        </w:numPr>
      </w:pPr>
      <w:r>
        <w:rPr>
          <w:rFonts w:hint="cs"/>
          <w:rtl/>
        </w:rPr>
        <w:t xml:space="preserve">תואר </w:t>
      </w:r>
      <w:r w:rsidR="004C6D7C">
        <w:rPr>
          <w:rFonts w:hint="cs"/>
          <w:rtl/>
        </w:rPr>
        <w:t xml:space="preserve">ראשון / שני </w:t>
      </w:r>
      <w:r>
        <w:rPr>
          <w:rFonts w:hint="cs"/>
          <w:rtl/>
        </w:rPr>
        <w:t xml:space="preserve">בניהול </w:t>
      </w:r>
      <w:r>
        <w:rPr>
          <w:rtl/>
        </w:rPr>
        <w:t>–</w:t>
      </w:r>
      <w:r>
        <w:rPr>
          <w:rFonts w:hint="cs"/>
          <w:rtl/>
        </w:rPr>
        <w:t xml:space="preserve"> </w:t>
      </w:r>
      <w:r w:rsidR="00592843">
        <w:rPr>
          <w:rFonts w:hint="cs"/>
          <w:rtl/>
        </w:rPr>
        <w:t xml:space="preserve"> </w:t>
      </w:r>
      <w:r w:rsidR="004C6D7C" w:rsidRPr="000A51EE">
        <w:rPr>
          <w:rFonts w:hint="cs"/>
          <w:b/>
          <w:bCs/>
          <w:rtl/>
        </w:rPr>
        <w:t>5</w:t>
      </w:r>
      <w:r w:rsidR="004C6D7C">
        <w:rPr>
          <w:rFonts w:hint="cs"/>
          <w:rtl/>
        </w:rPr>
        <w:t xml:space="preserve"> </w:t>
      </w:r>
      <w:r>
        <w:rPr>
          <w:rFonts w:hint="cs"/>
          <w:rtl/>
        </w:rPr>
        <w:t>נקודות</w:t>
      </w:r>
    </w:p>
    <w:p w14:paraId="65367257" w14:textId="77777777" w:rsidR="00B97C2F" w:rsidRDefault="004C6D7C" w:rsidP="00CD2082">
      <w:pPr>
        <w:pStyle w:val="af9"/>
        <w:numPr>
          <w:ilvl w:val="0"/>
          <w:numId w:val="34"/>
        </w:numPr>
      </w:pPr>
      <w:r>
        <w:rPr>
          <w:rFonts w:hint="cs"/>
          <w:rtl/>
        </w:rPr>
        <w:t xml:space="preserve">תואר ראשון במידענות או לימודי תעודה בספרנות / מידענות </w:t>
      </w:r>
      <w:r>
        <w:rPr>
          <w:rtl/>
        </w:rPr>
        <w:t>–</w:t>
      </w:r>
      <w:r>
        <w:rPr>
          <w:rFonts w:hint="cs"/>
          <w:rtl/>
        </w:rPr>
        <w:t xml:space="preserve"> </w:t>
      </w:r>
      <w:r w:rsidRPr="000A51EE">
        <w:rPr>
          <w:rFonts w:hint="cs"/>
          <w:b/>
          <w:bCs/>
          <w:rtl/>
        </w:rPr>
        <w:t>3</w:t>
      </w:r>
      <w:r>
        <w:rPr>
          <w:rFonts w:hint="cs"/>
          <w:rtl/>
        </w:rPr>
        <w:t xml:space="preserve"> נקודות</w:t>
      </w:r>
    </w:p>
    <w:p w14:paraId="74CD706F" w14:textId="77777777" w:rsidR="007319CA" w:rsidRDefault="007319CA" w:rsidP="00CD2082">
      <w:pPr>
        <w:numPr>
          <w:ilvl w:val="3"/>
          <w:numId w:val="26"/>
        </w:numPr>
        <w:spacing w:before="120"/>
        <w:ind w:left="2694" w:hanging="851"/>
        <w:rPr>
          <w:rFonts w:ascii="David" w:hAnsi="David"/>
          <w:b/>
          <w:bCs/>
          <w:lang w:eastAsia="en-US"/>
        </w:rPr>
      </w:pPr>
      <w:bookmarkStart w:id="68" w:name="_Ref299459855"/>
      <w:r>
        <w:rPr>
          <w:rFonts w:ascii="David" w:hAnsi="David" w:hint="cs"/>
          <w:b/>
          <w:bCs/>
          <w:rtl/>
          <w:lang w:eastAsia="en-US"/>
        </w:rPr>
        <w:t>ניסיון</w:t>
      </w:r>
      <w:r w:rsidRPr="007F27A5">
        <w:rPr>
          <w:rFonts w:ascii="David" w:hAnsi="David"/>
          <w:b/>
          <w:bCs/>
          <w:rtl/>
          <w:lang w:eastAsia="en-US"/>
        </w:rPr>
        <w:t xml:space="preserve"> </w:t>
      </w:r>
      <w:r w:rsidRPr="007F27A5">
        <w:rPr>
          <w:rFonts w:ascii="David" w:hAnsi="David" w:hint="eastAsia"/>
          <w:b/>
          <w:bCs/>
          <w:rtl/>
          <w:lang w:eastAsia="en-US"/>
        </w:rPr>
        <w:t>מנהל</w:t>
      </w:r>
      <w:r w:rsidRPr="007F27A5">
        <w:rPr>
          <w:rFonts w:ascii="David" w:hAnsi="David"/>
          <w:b/>
          <w:bCs/>
          <w:rtl/>
          <w:lang w:eastAsia="en-US"/>
        </w:rPr>
        <w:t xml:space="preserve"> </w:t>
      </w:r>
      <w:r w:rsidRPr="007F27A5">
        <w:rPr>
          <w:rFonts w:ascii="David" w:hAnsi="David" w:hint="eastAsia"/>
          <w:b/>
          <w:bCs/>
          <w:rtl/>
          <w:lang w:eastAsia="en-US"/>
        </w:rPr>
        <w:t>הפרויקט</w:t>
      </w:r>
      <w:r w:rsidR="000A51EE">
        <w:rPr>
          <w:rFonts w:ascii="David" w:hAnsi="David" w:hint="cs"/>
          <w:b/>
          <w:bCs/>
          <w:rtl/>
          <w:lang w:eastAsia="en-US"/>
        </w:rPr>
        <w:t xml:space="preserve"> בניהול ספרייה ניידת</w:t>
      </w:r>
      <w:r w:rsidRPr="007F27A5">
        <w:rPr>
          <w:rFonts w:ascii="David" w:hAnsi="David"/>
          <w:b/>
          <w:bCs/>
          <w:rtl/>
          <w:lang w:eastAsia="en-US"/>
        </w:rPr>
        <w:t xml:space="preserve"> (</w:t>
      </w:r>
      <w:r w:rsidR="00926F01">
        <w:rPr>
          <w:rFonts w:ascii="David" w:hAnsi="David" w:hint="cs"/>
          <w:b/>
          <w:bCs/>
          <w:rtl/>
          <w:lang w:eastAsia="en-US"/>
        </w:rPr>
        <w:t>10</w:t>
      </w:r>
      <w:r w:rsidRPr="007F27A5">
        <w:rPr>
          <w:rFonts w:ascii="David" w:hAnsi="David"/>
          <w:b/>
          <w:bCs/>
          <w:rtl/>
          <w:lang w:eastAsia="en-US"/>
        </w:rPr>
        <w:t>%)</w:t>
      </w:r>
    </w:p>
    <w:p w14:paraId="085F43B2" w14:textId="77777777" w:rsidR="000A51EE" w:rsidRDefault="000A51EE" w:rsidP="000A51EE">
      <w:pPr>
        <w:ind w:left="2693"/>
        <w:rPr>
          <w:rtl/>
        </w:rPr>
      </w:pPr>
      <w:r>
        <w:rPr>
          <w:rFonts w:hint="cs"/>
          <w:rtl/>
        </w:rPr>
        <w:t>ייבחן ניסיונו של מנהל הפרויקט המוצע בניהול והפעלה של ספרייה ניידת.</w:t>
      </w:r>
    </w:p>
    <w:p w14:paraId="49B4B065" w14:textId="6FEEBE89" w:rsidR="000A51EE" w:rsidRPr="000A51EE" w:rsidRDefault="000A51EE" w:rsidP="000A51EE">
      <w:pPr>
        <w:ind w:left="2693"/>
        <w:rPr>
          <w:rtl/>
        </w:rPr>
      </w:pPr>
      <w:r>
        <w:rPr>
          <w:rFonts w:hint="cs"/>
          <w:rtl/>
        </w:rPr>
        <w:t xml:space="preserve">יינתנו </w:t>
      </w:r>
      <w:r w:rsidRPr="000A51EE">
        <w:rPr>
          <w:rFonts w:hint="cs"/>
          <w:b/>
          <w:bCs/>
          <w:rtl/>
        </w:rPr>
        <w:t>5</w:t>
      </w:r>
      <w:r w:rsidRPr="000A51EE">
        <w:rPr>
          <w:rFonts w:hint="cs"/>
          <w:rtl/>
        </w:rPr>
        <w:t xml:space="preserve"> נקודות עבור כל שנת הפעלת ספרייה </w:t>
      </w:r>
      <w:r w:rsidRPr="00F20062">
        <w:rPr>
          <w:rFonts w:hint="cs"/>
          <w:rtl/>
        </w:rPr>
        <w:t>ניידת ב</w:t>
      </w:r>
      <w:r w:rsidR="00F20062">
        <w:rPr>
          <w:rFonts w:hint="cs"/>
          <w:rtl/>
        </w:rPr>
        <w:t>שתי</w:t>
      </w:r>
      <w:r w:rsidRPr="000A51EE">
        <w:rPr>
          <w:rFonts w:hint="cs"/>
          <w:rtl/>
        </w:rPr>
        <w:t xml:space="preserve"> רשויות מקומיות שונות, מעבר לחצי השנה המינימלית שנדרשה בתנאי הסף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Ref475376222 \r \h</w:instrText>
      </w:r>
      <w:r>
        <w:rPr>
          <w:rtl/>
        </w:rPr>
        <w:instrText xml:space="preserve"> </w:instrText>
      </w:r>
      <w:r>
        <w:rPr>
          <w:rtl/>
        </w:rPr>
      </w:r>
      <w:r>
        <w:rPr>
          <w:rtl/>
        </w:rPr>
        <w:fldChar w:fldCharType="separate"/>
      </w:r>
      <w:r w:rsidR="00AC0BAD">
        <w:rPr>
          <w:cs/>
        </w:rPr>
        <w:t>‎</w:t>
      </w:r>
      <w:r w:rsidR="00AC0BAD">
        <w:t>6.9.2.2</w:t>
      </w:r>
      <w:r>
        <w:rPr>
          <w:rtl/>
        </w:rPr>
        <w:fldChar w:fldCharType="end"/>
      </w:r>
      <w:r w:rsidRPr="000A51EE">
        <w:rPr>
          <w:rFonts w:hint="cs"/>
          <w:rtl/>
        </w:rPr>
        <w:t xml:space="preserve">, וזאת עד למקסימום של </w:t>
      </w:r>
      <w:r w:rsidR="001B6D6B">
        <w:rPr>
          <w:rFonts w:hint="cs"/>
          <w:rtl/>
        </w:rPr>
        <w:t>10 נקודות</w:t>
      </w:r>
      <w:r w:rsidRPr="000A51EE">
        <w:rPr>
          <w:rFonts w:hint="cs"/>
          <w:rtl/>
        </w:rPr>
        <w:t xml:space="preserve"> עבור 2.5 שנות ניסיון.</w:t>
      </w:r>
    </w:p>
    <w:p w14:paraId="33DFFD64" w14:textId="77777777" w:rsidR="007319CA" w:rsidRDefault="000A51EE" w:rsidP="000A51EE">
      <w:pPr>
        <w:ind w:left="2693"/>
        <w:rPr>
          <w:rtl/>
        </w:rPr>
      </w:pPr>
      <w:r w:rsidRPr="000A51EE">
        <w:rPr>
          <w:rFonts w:hint="cs"/>
          <w:rtl/>
        </w:rPr>
        <w:t xml:space="preserve">יובהר כי </w:t>
      </w:r>
      <w:r>
        <w:rPr>
          <w:rFonts w:hint="cs"/>
          <w:rtl/>
        </w:rPr>
        <w:t>מנהל פרויקט</w:t>
      </w:r>
      <w:r w:rsidRPr="000A51EE">
        <w:rPr>
          <w:rFonts w:hint="cs"/>
          <w:rtl/>
        </w:rPr>
        <w:t xml:space="preserve"> שעומד בתנאי הסף באמצעות</w:t>
      </w:r>
      <w:r>
        <w:rPr>
          <w:rFonts w:hint="cs"/>
          <w:rtl/>
        </w:rPr>
        <w:t xml:space="preserve"> אחת</w:t>
      </w:r>
      <w:r w:rsidRPr="000A51EE">
        <w:rPr>
          <w:rFonts w:hint="cs"/>
          <w:rtl/>
        </w:rPr>
        <w:t xml:space="preserve"> </w:t>
      </w:r>
      <w:r>
        <w:rPr>
          <w:rFonts w:hint="cs"/>
          <w:rtl/>
        </w:rPr>
        <w:t>מהחלופות</w:t>
      </w:r>
      <w:r w:rsidRPr="000A51EE">
        <w:rPr>
          <w:rFonts w:hint="cs"/>
          <w:rtl/>
        </w:rPr>
        <w:t xml:space="preserve"> האחר</w:t>
      </w:r>
      <w:r>
        <w:rPr>
          <w:rFonts w:hint="cs"/>
          <w:rtl/>
        </w:rPr>
        <w:t>ות</w:t>
      </w:r>
      <w:r w:rsidRPr="000A51EE">
        <w:rPr>
          <w:rFonts w:hint="cs"/>
          <w:rtl/>
        </w:rPr>
        <w:t xml:space="preserve"> </w:t>
      </w:r>
      <w:r>
        <w:rPr>
          <w:rFonts w:hint="cs"/>
          <w:rtl/>
        </w:rPr>
        <w:t xml:space="preserve">המופיעות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Ref475376286 \r \h</w:instrText>
      </w:r>
      <w:r>
        <w:rPr>
          <w:rtl/>
        </w:rPr>
        <w:instrText xml:space="preserve"> </w:instrText>
      </w:r>
      <w:r>
        <w:rPr>
          <w:rtl/>
        </w:rPr>
      </w:r>
      <w:r>
        <w:rPr>
          <w:rtl/>
        </w:rPr>
        <w:fldChar w:fldCharType="separate"/>
      </w:r>
      <w:r w:rsidR="008E29E7">
        <w:rPr>
          <w:cs/>
        </w:rPr>
        <w:t>‎</w:t>
      </w:r>
      <w:r w:rsidR="008E29E7">
        <w:t>6.9.2.1</w:t>
      </w:r>
      <w:r>
        <w:rPr>
          <w:rtl/>
        </w:rPr>
        <w:fldChar w:fldCharType="end"/>
      </w:r>
      <w:r w:rsidRPr="000A51EE">
        <w:rPr>
          <w:rFonts w:hint="cs"/>
          <w:rtl/>
        </w:rPr>
        <w:t xml:space="preserve"> </w:t>
      </w:r>
      <w:r>
        <w:rPr>
          <w:rFonts w:hint="cs"/>
          <w:rtl/>
        </w:rPr>
        <w:t>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Ref475376299 \r \h</w:instrText>
      </w:r>
      <w:r>
        <w:rPr>
          <w:rtl/>
        </w:rPr>
        <w:instrText xml:space="preserve"> </w:instrText>
      </w:r>
      <w:r>
        <w:rPr>
          <w:rtl/>
        </w:rPr>
      </w:r>
      <w:r>
        <w:rPr>
          <w:rtl/>
        </w:rPr>
        <w:fldChar w:fldCharType="separate"/>
      </w:r>
      <w:r w:rsidR="008E29E7">
        <w:rPr>
          <w:cs/>
        </w:rPr>
        <w:t>‎</w:t>
      </w:r>
      <w:r w:rsidR="008E29E7">
        <w:t>6.9.2.3</w:t>
      </w:r>
      <w:r>
        <w:rPr>
          <w:rtl/>
        </w:rPr>
        <w:fldChar w:fldCharType="end"/>
      </w:r>
      <w:r>
        <w:rPr>
          <w:rFonts w:hint="cs"/>
          <w:rtl/>
        </w:rPr>
        <w:t xml:space="preserve"> לעיל, </w:t>
      </w:r>
      <w:r w:rsidRPr="000A51EE">
        <w:rPr>
          <w:rFonts w:hint="cs"/>
          <w:rtl/>
        </w:rPr>
        <w:t>ואינו בעל ניסיון בהפעלת ספרייה ניידת, לא יזכה לניקוד בסעיף זה.</w:t>
      </w:r>
    </w:p>
    <w:p w14:paraId="3308B1FB" w14:textId="77777777" w:rsidR="007535C6" w:rsidRDefault="00D062E1" w:rsidP="008F019C">
      <w:pPr>
        <w:numPr>
          <w:ilvl w:val="2"/>
          <w:numId w:val="26"/>
        </w:numPr>
        <w:spacing w:before="240"/>
        <w:ind w:left="1843" w:hanging="709"/>
        <w:rPr>
          <w:rFonts w:ascii="David" w:hAnsi="David"/>
          <w:b/>
          <w:bCs/>
          <w:u w:val="single"/>
          <w:lang w:eastAsia="en-US"/>
        </w:rPr>
      </w:pPr>
      <w:bookmarkStart w:id="69" w:name="_Ref373266325"/>
      <w:r>
        <w:rPr>
          <w:rFonts w:ascii="David" w:hAnsi="David" w:hint="cs"/>
          <w:b/>
          <w:bCs/>
          <w:u w:val="single"/>
          <w:rtl/>
          <w:lang w:eastAsia="en-US"/>
        </w:rPr>
        <w:t>ניסיון ה</w:t>
      </w:r>
      <w:r w:rsidR="00B614C3">
        <w:rPr>
          <w:rFonts w:ascii="David" w:hAnsi="David" w:hint="cs"/>
          <w:b/>
          <w:bCs/>
          <w:u w:val="single"/>
          <w:rtl/>
          <w:lang w:eastAsia="en-US"/>
        </w:rPr>
        <w:t>ספרנים</w:t>
      </w:r>
      <w:r w:rsidR="00E30FE6">
        <w:rPr>
          <w:rFonts w:ascii="David" w:hAnsi="David" w:hint="cs"/>
          <w:b/>
          <w:bCs/>
          <w:u w:val="single"/>
          <w:rtl/>
          <w:lang w:eastAsia="en-US"/>
        </w:rPr>
        <w:t xml:space="preserve"> (</w:t>
      </w:r>
      <w:r w:rsidR="008F019C">
        <w:rPr>
          <w:rFonts w:ascii="David" w:hAnsi="David" w:hint="cs"/>
          <w:b/>
          <w:bCs/>
          <w:u w:val="single"/>
          <w:rtl/>
          <w:lang w:eastAsia="en-US"/>
        </w:rPr>
        <w:t>20</w:t>
      </w:r>
      <w:r w:rsidR="00E30FE6">
        <w:rPr>
          <w:rFonts w:ascii="David" w:hAnsi="David" w:hint="cs"/>
          <w:b/>
          <w:bCs/>
          <w:u w:val="single"/>
          <w:rtl/>
          <w:lang w:eastAsia="en-US"/>
        </w:rPr>
        <w:t>% מניקוד האיכות)</w:t>
      </w:r>
      <w:r w:rsidR="007535C6">
        <w:rPr>
          <w:rFonts w:ascii="David" w:hAnsi="David" w:hint="cs"/>
          <w:b/>
          <w:bCs/>
          <w:u w:val="single"/>
          <w:rtl/>
          <w:lang w:eastAsia="en-US"/>
        </w:rPr>
        <w:t>:</w:t>
      </w:r>
      <w:bookmarkEnd w:id="69"/>
    </w:p>
    <w:p w14:paraId="6FA0BD0D" w14:textId="77777777" w:rsidR="002C2A54" w:rsidRDefault="002C2A54" w:rsidP="008F019C">
      <w:pPr>
        <w:numPr>
          <w:ilvl w:val="3"/>
          <w:numId w:val="26"/>
        </w:numPr>
        <w:ind w:left="2693" w:hanging="851"/>
        <w:rPr>
          <w:rFonts w:ascii="David" w:hAnsi="David"/>
          <w:b/>
          <w:bCs/>
          <w:lang w:eastAsia="en-US"/>
        </w:rPr>
      </w:pPr>
      <w:r>
        <w:rPr>
          <w:rFonts w:ascii="David" w:hAnsi="David" w:hint="cs"/>
          <w:b/>
          <w:bCs/>
          <w:rtl/>
          <w:lang w:eastAsia="en-US"/>
        </w:rPr>
        <w:t>ותק כספרן (</w:t>
      </w:r>
      <w:r w:rsidR="008F019C">
        <w:rPr>
          <w:rFonts w:ascii="David" w:hAnsi="David" w:hint="cs"/>
          <w:b/>
          <w:bCs/>
          <w:rtl/>
          <w:lang w:eastAsia="en-US"/>
        </w:rPr>
        <w:t>8</w:t>
      </w:r>
      <w:r>
        <w:rPr>
          <w:rFonts w:ascii="David" w:hAnsi="David" w:hint="cs"/>
          <w:b/>
          <w:bCs/>
          <w:rtl/>
          <w:lang w:eastAsia="en-US"/>
        </w:rPr>
        <w:t>%)</w:t>
      </w:r>
    </w:p>
    <w:p w14:paraId="048197E2" w14:textId="77777777" w:rsidR="00D95611" w:rsidRPr="002C2A54" w:rsidRDefault="001B6D6B" w:rsidP="002C2A54">
      <w:pPr>
        <w:ind w:left="2693"/>
        <w:rPr>
          <w:rFonts w:ascii="David" w:hAnsi="David"/>
          <w:b/>
          <w:bCs/>
          <w:rtl/>
          <w:lang w:eastAsia="en-US"/>
        </w:rPr>
      </w:pPr>
      <w:r>
        <w:rPr>
          <w:rFonts w:hint="cs"/>
          <w:rtl/>
        </w:rPr>
        <w:t>בסעיף זה ייבחן הו</w:t>
      </w:r>
      <w:r w:rsidR="002C2A54">
        <w:rPr>
          <w:rFonts w:hint="cs"/>
          <w:rtl/>
        </w:rPr>
        <w:t xml:space="preserve">ותק </w:t>
      </w:r>
      <w:r>
        <w:rPr>
          <w:rFonts w:hint="cs"/>
          <w:rtl/>
        </w:rPr>
        <w:t>ה</w:t>
      </w:r>
      <w:r w:rsidR="002C2A54">
        <w:rPr>
          <w:rFonts w:hint="cs"/>
          <w:rtl/>
        </w:rPr>
        <w:t>רלוונטי של הספרנים.</w:t>
      </w:r>
    </w:p>
    <w:p w14:paraId="7AAC6BD3" w14:textId="77777777" w:rsidR="00D062E1" w:rsidRDefault="00D062E1" w:rsidP="008F019C">
      <w:pPr>
        <w:ind w:left="2693"/>
        <w:rPr>
          <w:rtl/>
        </w:rPr>
      </w:pPr>
      <w:r>
        <w:rPr>
          <w:rFonts w:hint="cs"/>
          <w:rtl/>
        </w:rPr>
        <w:t xml:space="preserve">עבור כל שנה </w:t>
      </w:r>
      <w:r w:rsidR="002C2A54">
        <w:rPr>
          <w:rFonts w:hint="cs"/>
          <w:rtl/>
        </w:rPr>
        <w:t xml:space="preserve">בעבודה כספרן בספרייה ציבורית / בית-ספרית מעבר לנדרש בתנאי הסף </w:t>
      </w:r>
      <w:r w:rsidR="002C2A54">
        <w:rPr>
          <w:rtl/>
        </w:rPr>
        <w:fldChar w:fldCharType="begin"/>
      </w:r>
      <w:r w:rsidR="002C2A54">
        <w:rPr>
          <w:rtl/>
        </w:rPr>
        <w:instrText xml:space="preserve"> </w:instrText>
      </w:r>
      <w:r w:rsidR="002C2A54">
        <w:rPr>
          <w:rFonts w:hint="cs"/>
        </w:rPr>
        <w:instrText>REF</w:instrText>
      </w:r>
      <w:r w:rsidR="002C2A54">
        <w:rPr>
          <w:rFonts w:hint="cs"/>
          <w:rtl/>
        </w:rPr>
        <w:instrText xml:space="preserve"> _</w:instrText>
      </w:r>
      <w:r w:rsidR="002C2A54">
        <w:rPr>
          <w:rFonts w:hint="cs"/>
        </w:rPr>
        <w:instrText>Ref475376974 \r \h</w:instrText>
      </w:r>
      <w:r w:rsidR="002C2A54">
        <w:rPr>
          <w:rtl/>
        </w:rPr>
        <w:instrText xml:space="preserve"> </w:instrText>
      </w:r>
      <w:r w:rsidR="002C2A54">
        <w:rPr>
          <w:rtl/>
        </w:rPr>
      </w:r>
      <w:r w:rsidR="002C2A54">
        <w:rPr>
          <w:rtl/>
        </w:rPr>
        <w:fldChar w:fldCharType="separate"/>
      </w:r>
      <w:r w:rsidR="00AC0BAD">
        <w:rPr>
          <w:cs/>
        </w:rPr>
        <w:t>‎</w:t>
      </w:r>
      <w:r w:rsidR="00AC0BAD">
        <w:t>6.10.3</w:t>
      </w:r>
      <w:r w:rsidR="002C2A54">
        <w:rPr>
          <w:rtl/>
        </w:rPr>
        <w:fldChar w:fldCharType="end"/>
      </w:r>
      <w:r w:rsidR="002C2A54">
        <w:rPr>
          <w:rFonts w:hint="cs"/>
          <w:rtl/>
        </w:rPr>
        <w:t>,</w:t>
      </w:r>
      <w:r>
        <w:rPr>
          <w:rFonts w:hint="cs"/>
          <w:rtl/>
        </w:rPr>
        <w:t xml:space="preserve"> יינתנו </w:t>
      </w:r>
      <w:r w:rsidR="008F019C">
        <w:rPr>
          <w:rFonts w:hint="cs"/>
          <w:b/>
          <w:bCs/>
          <w:rtl/>
        </w:rPr>
        <w:t>4</w:t>
      </w:r>
      <w:r>
        <w:rPr>
          <w:rFonts w:hint="cs"/>
          <w:rtl/>
        </w:rPr>
        <w:t xml:space="preserve"> נקודות, עד למקסימום של </w:t>
      </w:r>
      <w:r w:rsidR="008F019C">
        <w:rPr>
          <w:rFonts w:hint="cs"/>
          <w:rtl/>
        </w:rPr>
        <w:t>8</w:t>
      </w:r>
      <w:r>
        <w:rPr>
          <w:rFonts w:hint="cs"/>
          <w:rtl/>
        </w:rPr>
        <w:t xml:space="preserve"> נקודות עבור </w:t>
      </w:r>
      <w:r w:rsidR="001B6D6B">
        <w:rPr>
          <w:rFonts w:hint="cs"/>
          <w:rtl/>
        </w:rPr>
        <w:t xml:space="preserve">שתי שנות ניסיון נוספות כאמור </w:t>
      </w:r>
      <w:r w:rsidR="002C2A54">
        <w:rPr>
          <w:rFonts w:hint="cs"/>
          <w:rtl/>
        </w:rPr>
        <w:t>(3 שנים סה"כ).</w:t>
      </w:r>
    </w:p>
    <w:p w14:paraId="43B17CBB" w14:textId="77777777" w:rsidR="004451CF" w:rsidRPr="001B6D6B" w:rsidRDefault="00B614C3" w:rsidP="004451CF">
      <w:pPr>
        <w:ind w:left="2693"/>
        <w:rPr>
          <w:u w:val="single"/>
          <w:rtl/>
        </w:rPr>
      </w:pPr>
      <w:r w:rsidRPr="001B6D6B">
        <w:rPr>
          <w:rFonts w:hint="cs"/>
          <w:u w:val="single"/>
          <w:rtl/>
        </w:rPr>
        <w:t xml:space="preserve">סך הניקוד בסעיף זה יחושב כממוצע פשוט של הניקוד עבור </w:t>
      </w:r>
      <w:r w:rsidR="0069029B" w:rsidRPr="001B6D6B">
        <w:rPr>
          <w:rFonts w:hint="cs"/>
          <w:u w:val="single"/>
          <w:rtl/>
        </w:rPr>
        <w:t>ש</w:t>
      </w:r>
      <w:r w:rsidR="005F126B" w:rsidRPr="001B6D6B">
        <w:rPr>
          <w:rFonts w:hint="cs"/>
          <w:u w:val="single"/>
          <w:rtl/>
        </w:rPr>
        <w:t>לושת</w:t>
      </w:r>
      <w:r w:rsidR="0069029B" w:rsidRPr="001B6D6B">
        <w:rPr>
          <w:rFonts w:hint="cs"/>
          <w:u w:val="single"/>
          <w:rtl/>
        </w:rPr>
        <w:t xml:space="preserve"> הספרנים המוצעים</w:t>
      </w:r>
      <w:r w:rsidR="00E6443C" w:rsidRPr="001B6D6B">
        <w:rPr>
          <w:rFonts w:hint="cs"/>
          <w:u w:val="single"/>
          <w:rtl/>
        </w:rPr>
        <w:t xml:space="preserve"> (ללא הכונן)</w:t>
      </w:r>
      <w:r w:rsidR="0069029B" w:rsidRPr="001B6D6B">
        <w:rPr>
          <w:rFonts w:hint="cs"/>
          <w:u w:val="single"/>
          <w:rtl/>
        </w:rPr>
        <w:t>.</w:t>
      </w:r>
      <w:bookmarkStart w:id="70" w:name="_Ref449536962"/>
    </w:p>
    <w:p w14:paraId="0B0AEE2D" w14:textId="77777777" w:rsidR="002C2A54" w:rsidRDefault="00501997" w:rsidP="00CD2082">
      <w:pPr>
        <w:numPr>
          <w:ilvl w:val="3"/>
          <w:numId w:val="26"/>
        </w:numPr>
        <w:ind w:left="2693" w:hanging="851"/>
        <w:rPr>
          <w:rFonts w:ascii="David" w:hAnsi="David"/>
          <w:b/>
          <w:bCs/>
          <w:lang w:eastAsia="en-US"/>
        </w:rPr>
      </w:pPr>
      <w:r>
        <w:rPr>
          <w:rFonts w:ascii="David" w:hAnsi="David" w:hint="cs"/>
          <w:b/>
          <w:bCs/>
          <w:rtl/>
          <w:lang w:eastAsia="en-US"/>
        </w:rPr>
        <w:t>ניסיון בה</w:t>
      </w:r>
      <w:r w:rsidR="001B6D6B">
        <w:rPr>
          <w:rFonts w:ascii="David" w:hAnsi="David" w:hint="cs"/>
          <w:b/>
          <w:bCs/>
          <w:rtl/>
          <w:lang w:eastAsia="en-US"/>
        </w:rPr>
        <w:t>עברת</w:t>
      </w:r>
      <w:r>
        <w:rPr>
          <w:rFonts w:ascii="David" w:hAnsi="David" w:hint="cs"/>
          <w:b/>
          <w:bCs/>
          <w:rtl/>
          <w:lang w:eastAsia="en-US"/>
        </w:rPr>
        <w:t xml:space="preserve"> פעילויות וסדנאות</w:t>
      </w:r>
      <w:r w:rsidR="002C2A54">
        <w:rPr>
          <w:rFonts w:ascii="David" w:hAnsi="David" w:hint="cs"/>
          <w:b/>
          <w:bCs/>
          <w:rtl/>
          <w:lang w:eastAsia="en-US"/>
        </w:rPr>
        <w:t xml:space="preserve"> (</w:t>
      </w:r>
      <w:r>
        <w:rPr>
          <w:rFonts w:ascii="David" w:hAnsi="David" w:hint="cs"/>
          <w:b/>
          <w:bCs/>
          <w:rtl/>
          <w:lang w:eastAsia="en-US"/>
        </w:rPr>
        <w:t>12</w:t>
      </w:r>
      <w:r w:rsidR="002C2A54">
        <w:rPr>
          <w:rFonts w:ascii="David" w:hAnsi="David" w:hint="cs"/>
          <w:b/>
          <w:bCs/>
          <w:rtl/>
          <w:lang w:eastAsia="en-US"/>
        </w:rPr>
        <w:t>%)</w:t>
      </w:r>
    </w:p>
    <w:p w14:paraId="3D5FD877" w14:textId="77777777" w:rsidR="002C2A54" w:rsidRPr="002C2A54" w:rsidRDefault="001B6D6B" w:rsidP="002C2A54">
      <w:pPr>
        <w:ind w:left="2693"/>
        <w:rPr>
          <w:rFonts w:ascii="David" w:hAnsi="David"/>
          <w:b/>
          <w:bCs/>
          <w:rtl/>
          <w:lang w:eastAsia="en-US"/>
        </w:rPr>
      </w:pPr>
      <w:r>
        <w:rPr>
          <w:rFonts w:hint="cs"/>
          <w:rtl/>
        </w:rPr>
        <w:t>בסעיף זה ייבחן ניסיון הספרנים בהפעלת סדנאות כתיבה / סדנאות כישורי כתיבה / סדנאות מיומנויות לימוד, בהעברת שעת סיפור ובהפעלת תיאטרון לילדים.</w:t>
      </w:r>
    </w:p>
    <w:p w14:paraId="210015D7" w14:textId="77777777" w:rsidR="002C2A54" w:rsidRDefault="001B6D6B" w:rsidP="001B6D6B">
      <w:pPr>
        <w:ind w:left="2693"/>
        <w:rPr>
          <w:rtl/>
        </w:rPr>
      </w:pPr>
      <w:r>
        <w:rPr>
          <w:rFonts w:hint="cs"/>
          <w:rtl/>
        </w:rPr>
        <w:t xml:space="preserve">עבור כל שנת ניסיון בהעברת פעילויות כאמור </w:t>
      </w:r>
      <w:r w:rsidR="002C2A54">
        <w:rPr>
          <w:rFonts w:hint="cs"/>
          <w:rtl/>
        </w:rPr>
        <w:t xml:space="preserve">יינתנו </w:t>
      </w:r>
      <w:r w:rsidRPr="001B6D6B">
        <w:rPr>
          <w:rFonts w:hint="cs"/>
          <w:b/>
          <w:bCs/>
          <w:rtl/>
        </w:rPr>
        <w:t>4</w:t>
      </w:r>
      <w:r w:rsidR="002C2A54">
        <w:rPr>
          <w:rFonts w:hint="cs"/>
          <w:rtl/>
        </w:rPr>
        <w:t xml:space="preserve"> נקודות, עד למקסימום של </w:t>
      </w:r>
      <w:r>
        <w:rPr>
          <w:rFonts w:hint="cs"/>
          <w:rtl/>
        </w:rPr>
        <w:t>12</w:t>
      </w:r>
      <w:r w:rsidR="002C2A54">
        <w:rPr>
          <w:rFonts w:hint="cs"/>
          <w:rtl/>
        </w:rPr>
        <w:t xml:space="preserve"> נקודות עבור </w:t>
      </w:r>
      <w:r>
        <w:rPr>
          <w:rFonts w:hint="cs"/>
          <w:rtl/>
        </w:rPr>
        <w:t>שלוש שנות ניסיון.</w:t>
      </w:r>
    </w:p>
    <w:p w14:paraId="1B528CF5" w14:textId="77777777" w:rsidR="002C2A54" w:rsidRPr="001B6D6B" w:rsidRDefault="002C2A54" w:rsidP="002C2A54">
      <w:pPr>
        <w:ind w:left="2693"/>
        <w:rPr>
          <w:u w:val="single"/>
        </w:rPr>
      </w:pPr>
      <w:r w:rsidRPr="001B6D6B">
        <w:rPr>
          <w:rFonts w:hint="cs"/>
          <w:u w:val="single"/>
          <w:rtl/>
        </w:rPr>
        <w:t>סך הניקוד בסעיף זה יחושב כממוצע פשוט של הניקוד עבור שלושת הספרנים המוצעים (ללא הכונן).</w:t>
      </w:r>
    </w:p>
    <w:p w14:paraId="48F66127" w14:textId="77777777" w:rsidR="007319CA" w:rsidRDefault="007319CA" w:rsidP="008F019C">
      <w:pPr>
        <w:numPr>
          <w:ilvl w:val="2"/>
          <w:numId w:val="26"/>
        </w:numPr>
        <w:spacing w:before="240"/>
        <w:ind w:left="1843" w:hanging="709"/>
        <w:rPr>
          <w:rFonts w:ascii="David" w:hAnsi="David"/>
          <w:b/>
          <w:bCs/>
          <w:u w:val="single"/>
          <w:lang w:eastAsia="en-US"/>
        </w:rPr>
      </w:pPr>
      <w:bookmarkStart w:id="71" w:name="_Ref372551195"/>
      <w:bookmarkStart w:id="72" w:name="_Ref449538049"/>
      <w:bookmarkEnd w:id="70"/>
      <w:r w:rsidRPr="007319CA">
        <w:rPr>
          <w:rFonts w:ascii="David" w:hAnsi="David" w:hint="eastAsia"/>
          <w:b/>
          <w:bCs/>
          <w:u w:val="single"/>
          <w:rtl/>
          <w:lang w:eastAsia="en-US"/>
        </w:rPr>
        <w:t>ראיון</w:t>
      </w:r>
      <w:r w:rsidRPr="007319CA">
        <w:rPr>
          <w:rFonts w:ascii="David" w:hAnsi="David"/>
          <w:b/>
          <w:bCs/>
          <w:u w:val="single"/>
          <w:rtl/>
          <w:lang w:eastAsia="en-US"/>
        </w:rPr>
        <w:t xml:space="preserve"> </w:t>
      </w:r>
      <w:r>
        <w:rPr>
          <w:rFonts w:ascii="David" w:hAnsi="David"/>
          <w:b/>
          <w:bCs/>
          <w:u w:val="single"/>
          <w:rtl/>
          <w:lang w:eastAsia="en-US"/>
        </w:rPr>
        <w:t>–</w:t>
      </w:r>
      <w:r>
        <w:rPr>
          <w:rFonts w:ascii="David" w:hAnsi="David" w:hint="cs"/>
          <w:b/>
          <w:bCs/>
          <w:u w:val="single"/>
          <w:rtl/>
          <w:lang w:eastAsia="en-US"/>
        </w:rPr>
        <w:t xml:space="preserve"> מנהל הפרויקט והספרנים</w:t>
      </w:r>
      <w:r w:rsidRPr="007319CA">
        <w:rPr>
          <w:rFonts w:ascii="David" w:hAnsi="David"/>
          <w:b/>
          <w:bCs/>
          <w:u w:val="single"/>
          <w:rtl/>
          <w:lang w:eastAsia="en-US"/>
        </w:rPr>
        <w:t xml:space="preserve"> (</w:t>
      </w:r>
      <w:r w:rsidR="008F019C">
        <w:rPr>
          <w:rFonts w:ascii="David" w:hAnsi="David" w:hint="cs"/>
          <w:b/>
          <w:bCs/>
          <w:u w:val="single"/>
          <w:rtl/>
          <w:lang w:eastAsia="en-US"/>
        </w:rPr>
        <w:t>40</w:t>
      </w:r>
      <w:r w:rsidRPr="007319CA">
        <w:rPr>
          <w:rFonts w:ascii="David" w:hAnsi="David"/>
          <w:b/>
          <w:bCs/>
          <w:u w:val="single"/>
          <w:rtl/>
          <w:lang w:eastAsia="en-US"/>
        </w:rPr>
        <w:t>%)</w:t>
      </w:r>
      <w:bookmarkEnd w:id="71"/>
    </w:p>
    <w:p w14:paraId="2EFA0051" w14:textId="77777777" w:rsidR="007319CA" w:rsidRDefault="007319CA" w:rsidP="007319CA">
      <w:pPr>
        <w:ind w:left="1842"/>
        <w:rPr>
          <w:rtl/>
        </w:rPr>
      </w:pPr>
      <w:r>
        <w:rPr>
          <w:rFonts w:hint="cs"/>
          <w:rtl/>
        </w:rPr>
        <w:lastRenderedPageBreak/>
        <w:t>מנהל הפרויקט והספרנים יזומנו לראיון במשרדי המזמין.</w:t>
      </w:r>
      <w:r w:rsidRPr="00343A7E">
        <w:rPr>
          <w:rFonts w:hint="cs"/>
          <w:rtl/>
        </w:rPr>
        <w:t xml:space="preserve"> הר</w:t>
      </w:r>
      <w:r>
        <w:rPr>
          <w:rFonts w:hint="cs"/>
          <w:rtl/>
        </w:rPr>
        <w:t>י</w:t>
      </w:r>
      <w:r w:rsidRPr="00343A7E">
        <w:rPr>
          <w:rFonts w:hint="cs"/>
          <w:rtl/>
        </w:rPr>
        <w:t>איון י</w:t>
      </w:r>
      <w:r>
        <w:rPr>
          <w:rFonts w:hint="cs"/>
          <w:rtl/>
        </w:rPr>
        <w:t>י</w:t>
      </w:r>
      <w:r w:rsidRPr="00343A7E">
        <w:rPr>
          <w:rFonts w:hint="cs"/>
          <w:rtl/>
        </w:rPr>
        <w:t xml:space="preserve">משך </w:t>
      </w:r>
      <w:r>
        <w:rPr>
          <w:rFonts w:hint="cs"/>
          <w:rtl/>
        </w:rPr>
        <w:t>כחצי שעה</w:t>
      </w:r>
      <w:r w:rsidRPr="00343A7E">
        <w:rPr>
          <w:rFonts w:hint="cs"/>
          <w:rtl/>
        </w:rPr>
        <w:t>, הודעות בדבר מועד הר</w:t>
      </w:r>
      <w:r>
        <w:rPr>
          <w:rFonts w:hint="cs"/>
          <w:rtl/>
        </w:rPr>
        <w:t>י</w:t>
      </w:r>
      <w:r w:rsidRPr="00343A7E">
        <w:rPr>
          <w:rFonts w:hint="cs"/>
          <w:rtl/>
        </w:rPr>
        <w:t>איון ת</w:t>
      </w:r>
      <w:r>
        <w:rPr>
          <w:rFonts w:hint="cs"/>
          <w:rtl/>
        </w:rPr>
        <w:t>י</w:t>
      </w:r>
      <w:r w:rsidRPr="00343A7E">
        <w:rPr>
          <w:rFonts w:hint="cs"/>
          <w:rtl/>
        </w:rPr>
        <w:t>שלח</w:t>
      </w:r>
      <w:r>
        <w:rPr>
          <w:rFonts w:hint="cs"/>
          <w:rtl/>
        </w:rPr>
        <w:t>נה</w:t>
      </w:r>
      <w:r w:rsidRPr="00343A7E">
        <w:rPr>
          <w:rFonts w:hint="cs"/>
          <w:rtl/>
        </w:rPr>
        <w:t xml:space="preserve"> למציעים.</w:t>
      </w:r>
    </w:p>
    <w:p w14:paraId="47EAF386" w14:textId="77777777" w:rsidR="007319CA" w:rsidRPr="007319CA" w:rsidRDefault="007319CA" w:rsidP="007319CA">
      <w:pPr>
        <w:ind w:left="1842"/>
        <w:rPr>
          <w:rFonts w:ascii="David" w:hAnsi="David"/>
          <w:b/>
          <w:bCs/>
          <w:u w:val="single"/>
          <w:rtl/>
          <w:lang w:eastAsia="en-US"/>
        </w:rPr>
      </w:pPr>
      <w:r w:rsidRPr="00343A7E">
        <w:rPr>
          <w:rFonts w:hint="eastAsia"/>
          <w:rtl/>
        </w:rPr>
        <w:t>ועדת</w:t>
      </w:r>
      <w:r w:rsidRPr="00343A7E">
        <w:rPr>
          <w:rtl/>
        </w:rPr>
        <w:t xml:space="preserve"> </w:t>
      </w:r>
      <w:r w:rsidRPr="00343A7E">
        <w:rPr>
          <w:rFonts w:hint="eastAsia"/>
          <w:rtl/>
        </w:rPr>
        <w:t>המשנה</w:t>
      </w:r>
      <w:r w:rsidRPr="00343A7E">
        <w:rPr>
          <w:rtl/>
        </w:rPr>
        <w:t xml:space="preserve"> </w:t>
      </w:r>
      <w:r w:rsidR="004451CF">
        <w:rPr>
          <w:rFonts w:hint="cs"/>
          <w:rtl/>
        </w:rPr>
        <w:t xml:space="preserve">מטעם המשרד תנקד את </w:t>
      </w:r>
      <w:proofErr w:type="spellStart"/>
      <w:r w:rsidR="004451CF">
        <w:rPr>
          <w:rFonts w:hint="cs"/>
          <w:rtl/>
        </w:rPr>
        <w:t>הראיון</w:t>
      </w:r>
      <w:proofErr w:type="spellEnd"/>
      <w:r w:rsidRPr="00343A7E">
        <w:rPr>
          <w:rFonts w:hint="cs"/>
          <w:rtl/>
        </w:rPr>
        <w:t xml:space="preserve"> </w:t>
      </w:r>
      <w:r>
        <w:rPr>
          <w:rFonts w:hint="cs"/>
          <w:rtl/>
        </w:rPr>
        <w:t xml:space="preserve">לפי הקריטריונים המופיעים בטבלה הבאה: </w:t>
      </w:r>
    </w:p>
    <w:tbl>
      <w:tblPr>
        <w:bidiVisual/>
        <w:tblW w:w="7655" w:type="dxa"/>
        <w:tblInd w:w="1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21"/>
        <w:gridCol w:w="1134"/>
      </w:tblGrid>
      <w:tr w:rsidR="007319CA" w:rsidRPr="00F56B8E" w14:paraId="15EC9392" w14:textId="77777777" w:rsidTr="001A2F60">
        <w:tc>
          <w:tcPr>
            <w:tcW w:w="6521" w:type="dxa"/>
            <w:shd w:val="clear" w:color="auto" w:fill="215868"/>
            <w:vAlign w:val="center"/>
          </w:tcPr>
          <w:p w14:paraId="1B8D3C31" w14:textId="77777777" w:rsidR="007319CA" w:rsidRPr="00F56B8E" w:rsidRDefault="007319CA" w:rsidP="001A2F6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F56B8E">
              <w:rPr>
                <w:rFonts w:hint="cs"/>
                <w:b/>
                <w:bCs/>
                <w:color w:val="FFFFFF"/>
                <w:sz w:val="26"/>
                <w:szCs w:val="26"/>
                <w:rtl/>
                <w:lang w:eastAsia="en-US"/>
              </w:rPr>
              <w:t>פרמטר</w:t>
            </w:r>
          </w:p>
        </w:tc>
        <w:tc>
          <w:tcPr>
            <w:tcW w:w="1134" w:type="dxa"/>
            <w:shd w:val="clear" w:color="auto" w:fill="215868"/>
            <w:vAlign w:val="center"/>
          </w:tcPr>
          <w:p w14:paraId="144AD57B" w14:textId="77777777" w:rsidR="007319CA" w:rsidRPr="00F56B8E" w:rsidRDefault="007319CA" w:rsidP="001A2F6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F56B8E">
              <w:rPr>
                <w:rFonts w:hint="cs"/>
                <w:b/>
                <w:bCs/>
                <w:color w:val="FFFFFF"/>
                <w:sz w:val="26"/>
                <w:szCs w:val="26"/>
                <w:rtl/>
                <w:lang w:eastAsia="en-US"/>
              </w:rPr>
              <w:t xml:space="preserve">משקל </w:t>
            </w:r>
          </w:p>
        </w:tc>
      </w:tr>
      <w:tr w:rsidR="007319CA" w:rsidRPr="00F56B8E" w14:paraId="63576FCE" w14:textId="77777777" w:rsidTr="001A2F60">
        <w:tc>
          <w:tcPr>
            <w:tcW w:w="6521" w:type="dxa"/>
            <w:shd w:val="clear" w:color="auto" w:fill="auto"/>
            <w:vAlign w:val="center"/>
          </w:tcPr>
          <w:p w14:paraId="2FE6113F" w14:textId="77777777" w:rsidR="007319CA" w:rsidRPr="00212BB8" w:rsidRDefault="00212BB8" w:rsidP="001A2F60">
            <w:pPr>
              <w:rPr>
                <w:rtl/>
              </w:rPr>
            </w:pPr>
            <w:r>
              <w:rPr>
                <w:rFonts w:hint="cs"/>
                <w:rtl/>
                <w:lang w:eastAsia="en-US"/>
              </w:rPr>
              <w:t xml:space="preserve">התרשמות מהתכנית האופרטיבית שתוצג ע"י מנהל הפרויקט </w:t>
            </w:r>
            <w:r>
              <w:rPr>
                <w:rtl/>
                <w:lang w:eastAsia="en-US"/>
              </w:rPr>
              <w:t>–</w:t>
            </w:r>
            <w:r>
              <w:rPr>
                <w:rFonts w:hint="cs"/>
                <w:rtl/>
                <w:lang w:eastAsia="en-US"/>
              </w:rPr>
              <w:t xml:space="preserve"> התאמה לצרכי הפרויקט, יצירתיות באופן הפעלת הפרויקט, ישימות התכנית</w:t>
            </w:r>
          </w:p>
        </w:tc>
        <w:tc>
          <w:tcPr>
            <w:tcW w:w="1134" w:type="dxa"/>
            <w:shd w:val="clear" w:color="auto" w:fill="auto"/>
            <w:vAlign w:val="center"/>
          </w:tcPr>
          <w:p w14:paraId="2830631F" w14:textId="77777777" w:rsidR="007319CA" w:rsidRPr="00212BB8" w:rsidRDefault="00212BB8" w:rsidP="001A2F6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p>
        </w:tc>
      </w:tr>
      <w:tr w:rsidR="00212BB8" w:rsidRPr="00F56B8E" w:rsidDel="00227D3B" w14:paraId="158A8914" w14:textId="77777777" w:rsidTr="001A2F60">
        <w:tc>
          <w:tcPr>
            <w:tcW w:w="6521" w:type="dxa"/>
            <w:shd w:val="clear" w:color="auto" w:fill="auto"/>
            <w:vAlign w:val="center"/>
          </w:tcPr>
          <w:p w14:paraId="2C691FFB" w14:textId="77777777" w:rsidR="00212BB8" w:rsidRPr="00212BB8" w:rsidRDefault="00212BB8" w:rsidP="00212BB8">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212BB8">
              <w:rPr>
                <w:rFonts w:hint="cs"/>
                <w:rtl/>
                <w:lang w:eastAsia="en-US"/>
              </w:rPr>
              <w:t xml:space="preserve">התרשמות </w:t>
            </w:r>
            <w:r>
              <w:rPr>
                <w:rFonts w:hint="cs"/>
                <w:rtl/>
                <w:lang w:eastAsia="en-US"/>
              </w:rPr>
              <w:t xml:space="preserve">ממנהל הפרויקט </w:t>
            </w:r>
            <w:r>
              <w:rPr>
                <w:rtl/>
                <w:lang w:eastAsia="en-US"/>
              </w:rPr>
              <w:t>–</w:t>
            </w:r>
            <w:r>
              <w:rPr>
                <w:rFonts w:hint="cs"/>
                <w:rtl/>
                <w:lang w:eastAsia="en-US"/>
              </w:rPr>
              <w:t xml:space="preserve"> </w:t>
            </w:r>
            <w:r w:rsidRPr="00212BB8">
              <w:rPr>
                <w:rFonts w:hint="cs"/>
                <w:rtl/>
                <w:lang w:eastAsia="en-US"/>
              </w:rPr>
              <w:t>בקיאות בנושא מתן השירותים בהיבט הלוגיסטי</w:t>
            </w:r>
            <w:r>
              <w:rPr>
                <w:rFonts w:hint="cs"/>
                <w:rtl/>
                <w:lang w:eastAsia="en-US"/>
              </w:rPr>
              <w:t>, גישה מקצועית ואנושית במענה לפניות / בהתמודדות עם קשיים שעלולים לעלות בהתנהלות מול נציגי רשויות מקומיות (ובפרט למגזר הרלוונטי למכרז), יחסי אנוש.</w:t>
            </w:r>
          </w:p>
        </w:tc>
        <w:tc>
          <w:tcPr>
            <w:tcW w:w="1134" w:type="dxa"/>
            <w:shd w:val="clear" w:color="auto" w:fill="auto"/>
            <w:vAlign w:val="center"/>
          </w:tcPr>
          <w:p w14:paraId="57FCBA79" w14:textId="77777777" w:rsidR="00212BB8" w:rsidRPr="00212BB8" w:rsidDel="00227D3B" w:rsidRDefault="00212BB8" w:rsidP="00212BB8">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w:t>
            </w:r>
            <w:r w:rsidRPr="00212BB8">
              <w:rPr>
                <w:rFonts w:hint="cs"/>
                <w:rtl/>
                <w:lang w:eastAsia="en-US"/>
              </w:rPr>
              <w:t>0%</w:t>
            </w:r>
          </w:p>
        </w:tc>
      </w:tr>
      <w:tr w:rsidR="00212BB8" w:rsidRPr="00F56B8E" w14:paraId="2005A3F6" w14:textId="77777777" w:rsidTr="001A2F60">
        <w:tc>
          <w:tcPr>
            <w:tcW w:w="6521" w:type="dxa"/>
            <w:shd w:val="clear" w:color="auto" w:fill="auto"/>
            <w:vAlign w:val="center"/>
          </w:tcPr>
          <w:p w14:paraId="7EB984ED" w14:textId="77777777" w:rsidR="00212BB8" w:rsidRPr="00212BB8" w:rsidRDefault="00212BB8" w:rsidP="00212BB8">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212BB8">
              <w:rPr>
                <w:rFonts w:hint="cs"/>
                <w:rtl/>
                <w:lang w:eastAsia="en-US"/>
              </w:rPr>
              <w:t xml:space="preserve">התרשמות מהספרנים המוצעים </w:t>
            </w:r>
            <w:r w:rsidRPr="00212BB8">
              <w:rPr>
                <w:rtl/>
                <w:lang w:eastAsia="en-US"/>
              </w:rPr>
              <w:t>–</w:t>
            </w:r>
            <w:r w:rsidRPr="00212BB8">
              <w:rPr>
                <w:rFonts w:hint="cs"/>
                <w:rtl/>
                <w:lang w:eastAsia="en-US"/>
              </w:rPr>
              <w:t xml:space="preserve"> היכרות עם עולם הספריו</w:t>
            </w:r>
            <w:r w:rsidR="002C5BE8">
              <w:rPr>
                <w:rFonts w:hint="cs"/>
                <w:rtl/>
                <w:lang w:eastAsia="en-US"/>
              </w:rPr>
              <w:t>ת, הבנה פדגוגית בהיבט הספרייתי,</w:t>
            </w:r>
            <w:r w:rsidRPr="00212BB8">
              <w:rPr>
                <w:rFonts w:hint="cs"/>
                <w:rtl/>
                <w:lang w:eastAsia="en-US"/>
              </w:rPr>
              <w:t xml:space="preserve"> יחסי אנוש</w:t>
            </w:r>
          </w:p>
        </w:tc>
        <w:tc>
          <w:tcPr>
            <w:tcW w:w="1134" w:type="dxa"/>
            <w:shd w:val="clear" w:color="auto" w:fill="auto"/>
            <w:vAlign w:val="center"/>
          </w:tcPr>
          <w:p w14:paraId="2E2D6EEF" w14:textId="77777777" w:rsidR="00212BB8" w:rsidRPr="00212BB8" w:rsidRDefault="00212BB8" w:rsidP="00212BB8">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212BB8">
              <w:rPr>
                <w:rFonts w:hint="cs"/>
                <w:rtl/>
                <w:lang w:eastAsia="en-US"/>
              </w:rPr>
              <w:t>25%</w:t>
            </w:r>
          </w:p>
        </w:tc>
      </w:tr>
      <w:tr w:rsidR="00212BB8" w:rsidRPr="00F56B8E" w14:paraId="5109F7D7" w14:textId="77777777" w:rsidTr="001A2F60">
        <w:tc>
          <w:tcPr>
            <w:tcW w:w="6521" w:type="dxa"/>
            <w:shd w:val="clear" w:color="auto" w:fill="auto"/>
            <w:vAlign w:val="center"/>
          </w:tcPr>
          <w:p w14:paraId="136FE5BE" w14:textId="77777777" w:rsidR="00212BB8" w:rsidRPr="00212BB8" w:rsidRDefault="00212BB8" w:rsidP="00212BB8">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212BB8">
              <w:rPr>
                <w:rFonts w:hint="cs"/>
                <w:rtl/>
                <w:lang w:eastAsia="en-US"/>
              </w:rPr>
              <w:t>התרשמות מבקיאות הספרנים בנושא מתן השירותים בהיבט הספרייתי</w:t>
            </w:r>
          </w:p>
        </w:tc>
        <w:tc>
          <w:tcPr>
            <w:tcW w:w="1134" w:type="dxa"/>
            <w:shd w:val="clear" w:color="auto" w:fill="auto"/>
            <w:vAlign w:val="center"/>
          </w:tcPr>
          <w:p w14:paraId="46CD678A" w14:textId="77777777" w:rsidR="00212BB8" w:rsidRPr="00212BB8" w:rsidDel="005F126B" w:rsidRDefault="00212BB8" w:rsidP="00212BB8">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212BB8">
              <w:rPr>
                <w:rFonts w:hint="cs"/>
                <w:rtl/>
                <w:lang w:eastAsia="en-US"/>
              </w:rPr>
              <w:t>25%</w:t>
            </w:r>
          </w:p>
        </w:tc>
      </w:tr>
      <w:tr w:rsidR="00212BB8" w:rsidRPr="00F56B8E" w14:paraId="76CCDFA4" w14:textId="77777777" w:rsidTr="00212BB8">
        <w:tc>
          <w:tcPr>
            <w:tcW w:w="6521" w:type="dxa"/>
            <w:shd w:val="clear" w:color="auto" w:fill="9CC2E5" w:themeFill="accent1" w:themeFillTint="99"/>
            <w:vAlign w:val="center"/>
          </w:tcPr>
          <w:p w14:paraId="0675E3BA" w14:textId="77777777" w:rsidR="00212BB8" w:rsidRPr="00F56B8E" w:rsidRDefault="00212BB8" w:rsidP="00212BB8">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F56B8E">
              <w:rPr>
                <w:rFonts w:hint="eastAsia"/>
                <w:b/>
                <w:bCs/>
                <w:rtl/>
                <w:lang w:eastAsia="en-US"/>
              </w:rPr>
              <w:t>סה</w:t>
            </w:r>
            <w:r w:rsidRPr="00F56B8E">
              <w:rPr>
                <w:b/>
                <w:bCs/>
                <w:rtl/>
                <w:lang w:eastAsia="en-US"/>
              </w:rPr>
              <w:t>"כ</w:t>
            </w:r>
          </w:p>
        </w:tc>
        <w:tc>
          <w:tcPr>
            <w:tcW w:w="1134" w:type="dxa"/>
            <w:shd w:val="clear" w:color="auto" w:fill="9CC2E5" w:themeFill="accent1" w:themeFillTint="99"/>
            <w:vAlign w:val="center"/>
          </w:tcPr>
          <w:p w14:paraId="73AE0A45" w14:textId="77777777" w:rsidR="00212BB8" w:rsidRPr="00F56B8E" w:rsidRDefault="00212BB8" w:rsidP="00212BB8">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56B8E">
              <w:rPr>
                <w:b/>
                <w:bCs/>
                <w:rtl/>
                <w:lang w:eastAsia="en-US"/>
              </w:rPr>
              <w:t>100</w:t>
            </w:r>
            <w:r w:rsidRPr="00F56B8E">
              <w:rPr>
                <w:rFonts w:hint="cs"/>
                <w:b/>
                <w:bCs/>
                <w:rtl/>
                <w:lang w:eastAsia="en-US"/>
              </w:rPr>
              <w:t>%</w:t>
            </w:r>
          </w:p>
        </w:tc>
      </w:tr>
    </w:tbl>
    <w:p w14:paraId="2CAC8A0B" w14:textId="77777777" w:rsidR="007319CA" w:rsidRDefault="007319CA" w:rsidP="007319CA">
      <w:pPr>
        <w:ind w:left="1842"/>
        <w:rPr>
          <w:rFonts w:ascii="David" w:hAnsi="David"/>
          <w:b/>
          <w:bCs/>
          <w:u w:val="single"/>
          <w:lang w:eastAsia="en-US"/>
        </w:rPr>
      </w:pPr>
    </w:p>
    <w:bookmarkEnd w:id="72"/>
    <w:p w14:paraId="72389E63" w14:textId="77777777" w:rsidR="0036441C" w:rsidRPr="0036441C" w:rsidRDefault="0036441C" w:rsidP="0036441C">
      <w:pPr>
        <w:ind w:left="1842"/>
        <w:rPr>
          <w:rFonts w:ascii="David" w:hAnsi="David"/>
          <w:b/>
          <w:bCs/>
          <w:u w:val="single"/>
          <w:lang w:eastAsia="en-US"/>
        </w:rPr>
      </w:pPr>
    </w:p>
    <w:p w14:paraId="0121265E" w14:textId="77777777" w:rsidR="00152BC0" w:rsidRPr="007F27A5" w:rsidRDefault="00152BC0" w:rsidP="008F019C">
      <w:pPr>
        <w:numPr>
          <w:ilvl w:val="2"/>
          <w:numId w:val="26"/>
        </w:numPr>
        <w:ind w:left="1842" w:hanging="708"/>
        <w:rPr>
          <w:rFonts w:ascii="David" w:hAnsi="David"/>
          <w:b/>
          <w:bCs/>
          <w:lang w:eastAsia="en-US"/>
        </w:rPr>
      </w:pPr>
      <w:bookmarkStart w:id="73" w:name="_Ref259121270"/>
      <w:bookmarkStart w:id="74" w:name="_Ref301359342"/>
      <w:bookmarkEnd w:id="68"/>
      <w:r w:rsidRPr="007F27A5">
        <w:rPr>
          <w:rFonts w:ascii="David" w:hAnsi="David" w:hint="eastAsia"/>
          <w:b/>
          <w:bCs/>
          <w:rtl/>
          <w:lang w:eastAsia="en-US"/>
        </w:rPr>
        <w:t>רק</w:t>
      </w:r>
      <w:r w:rsidRPr="007F27A5">
        <w:rPr>
          <w:rFonts w:ascii="David" w:hAnsi="David"/>
          <w:b/>
          <w:bCs/>
          <w:rtl/>
          <w:lang w:eastAsia="en-US"/>
        </w:rPr>
        <w:t xml:space="preserve"> </w:t>
      </w:r>
      <w:r w:rsidRPr="007F27A5">
        <w:rPr>
          <w:rFonts w:ascii="David" w:hAnsi="David" w:hint="eastAsia"/>
          <w:b/>
          <w:bCs/>
          <w:rtl/>
          <w:lang w:eastAsia="en-US"/>
        </w:rPr>
        <w:t>הצעות</w:t>
      </w:r>
      <w:r w:rsidRPr="007F27A5">
        <w:rPr>
          <w:rFonts w:ascii="David" w:hAnsi="David"/>
          <w:b/>
          <w:bCs/>
          <w:rtl/>
          <w:lang w:eastAsia="en-US"/>
        </w:rPr>
        <w:t xml:space="preserve"> </w:t>
      </w:r>
      <w:r w:rsidRPr="007F27A5">
        <w:rPr>
          <w:rFonts w:ascii="David" w:hAnsi="David" w:hint="eastAsia"/>
          <w:b/>
          <w:bCs/>
          <w:rtl/>
          <w:lang w:eastAsia="en-US"/>
        </w:rPr>
        <w:t>בעלות</w:t>
      </w:r>
      <w:r w:rsidRPr="007F27A5">
        <w:rPr>
          <w:rFonts w:ascii="David" w:hAnsi="David"/>
          <w:b/>
          <w:bCs/>
          <w:rtl/>
          <w:lang w:eastAsia="en-US"/>
        </w:rPr>
        <w:t xml:space="preserve"> </w:t>
      </w:r>
      <w:r w:rsidRPr="007F27A5">
        <w:rPr>
          <w:rFonts w:ascii="David" w:hAnsi="David" w:hint="eastAsia"/>
          <w:b/>
          <w:bCs/>
          <w:rtl/>
          <w:lang w:eastAsia="en-US"/>
        </w:rPr>
        <w:t>ציון</w:t>
      </w:r>
      <w:r w:rsidRPr="007F27A5">
        <w:rPr>
          <w:rFonts w:ascii="David" w:hAnsi="David"/>
          <w:b/>
          <w:bCs/>
          <w:rtl/>
          <w:lang w:eastAsia="en-US"/>
        </w:rPr>
        <w:t xml:space="preserve"> </w:t>
      </w:r>
      <w:r w:rsidRPr="007F27A5">
        <w:rPr>
          <w:rFonts w:ascii="David" w:hAnsi="David" w:hint="eastAsia"/>
          <w:b/>
          <w:bCs/>
          <w:rtl/>
          <w:lang w:eastAsia="en-US"/>
        </w:rPr>
        <w:t>איכות</w:t>
      </w:r>
      <w:r w:rsidRPr="007F27A5">
        <w:rPr>
          <w:rFonts w:ascii="David" w:hAnsi="David"/>
          <w:b/>
          <w:bCs/>
          <w:rtl/>
          <w:lang w:eastAsia="en-US"/>
        </w:rPr>
        <w:t xml:space="preserve"> </w:t>
      </w:r>
      <w:r w:rsidRPr="007F27A5">
        <w:rPr>
          <w:rFonts w:ascii="David" w:hAnsi="David" w:hint="eastAsia"/>
          <w:b/>
          <w:bCs/>
          <w:rtl/>
          <w:lang w:eastAsia="en-US"/>
        </w:rPr>
        <w:t>כולל</w:t>
      </w:r>
      <w:r w:rsidRPr="007F27A5">
        <w:rPr>
          <w:rFonts w:ascii="David" w:hAnsi="David"/>
          <w:b/>
          <w:bCs/>
          <w:rtl/>
          <w:lang w:eastAsia="en-US"/>
        </w:rPr>
        <w:t xml:space="preserve"> </w:t>
      </w:r>
      <w:r w:rsidRPr="007F27A5">
        <w:rPr>
          <w:rFonts w:ascii="David" w:hAnsi="David" w:hint="eastAsia"/>
          <w:b/>
          <w:bCs/>
          <w:rtl/>
          <w:lang w:eastAsia="en-US"/>
        </w:rPr>
        <w:t>של</w:t>
      </w:r>
      <w:r w:rsidRPr="007F27A5">
        <w:rPr>
          <w:rFonts w:ascii="David" w:hAnsi="David"/>
          <w:b/>
          <w:bCs/>
          <w:rtl/>
          <w:lang w:eastAsia="en-US"/>
        </w:rPr>
        <w:t xml:space="preserve"> 70% </w:t>
      </w:r>
      <w:r w:rsidRPr="007F27A5">
        <w:rPr>
          <w:rFonts w:ascii="David" w:hAnsi="David" w:hint="eastAsia"/>
          <w:b/>
          <w:bCs/>
          <w:rtl/>
          <w:lang w:eastAsia="en-US"/>
        </w:rPr>
        <w:t>לפחות</w:t>
      </w:r>
      <w:r w:rsidRPr="007F27A5">
        <w:rPr>
          <w:rFonts w:ascii="David" w:hAnsi="David"/>
          <w:b/>
          <w:bCs/>
          <w:rtl/>
          <w:lang w:eastAsia="en-US"/>
        </w:rPr>
        <w:t xml:space="preserve"> </w:t>
      </w:r>
      <w:r w:rsidRPr="007F27A5">
        <w:rPr>
          <w:rFonts w:ascii="David" w:hAnsi="David" w:hint="eastAsia"/>
          <w:b/>
          <w:bCs/>
          <w:rtl/>
          <w:lang w:eastAsia="en-US"/>
        </w:rPr>
        <w:t>תועברנה</w:t>
      </w:r>
      <w:r w:rsidRPr="007F27A5">
        <w:rPr>
          <w:rFonts w:ascii="David" w:hAnsi="David"/>
          <w:b/>
          <w:bCs/>
          <w:rtl/>
          <w:lang w:eastAsia="en-US"/>
        </w:rPr>
        <w:t xml:space="preserve"> </w:t>
      </w:r>
      <w:r w:rsidRPr="007F27A5">
        <w:rPr>
          <w:rFonts w:ascii="David" w:hAnsi="David" w:hint="eastAsia"/>
          <w:b/>
          <w:bCs/>
          <w:rtl/>
          <w:lang w:eastAsia="en-US"/>
        </w:rPr>
        <w:t>לשלב</w:t>
      </w:r>
      <w:r w:rsidRPr="007F27A5">
        <w:rPr>
          <w:rFonts w:ascii="David" w:hAnsi="David"/>
          <w:b/>
          <w:bCs/>
          <w:rtl/>
          <w:lang w:eastAsia="en-US"/>
        </w:rPr>
        <w:t xml:space="preserve"> </w:t>
      </w:r>
      <w:r w:rsidRPr="007F27A5">
        <w:rPr>
          <w:rFonts w:ascii="David" w:hAnsi="David" w:hint="eastAsia"/>
          <w:b/>
          <w:bCs/>
          <w:rtl/>
          <w:lang w:eastAsia="en-US"/>
        </w:rPr>
        <w:t>הבא</w:t>
      </w:r>
      <w:r w:rsidRPr="007F27A5">
        <w:rPr>
          <w:rFonts w:ascii="David" w:hAnsi="David"/>
          <w:b/>
          <w:bCs/>
          <w:rtl/>
          <w:lang w:eastAsia="en-US"/>
        </w:rPr>
        <w:t xml:space="preserve">. </w:t>
      </w:r>
      <w:r w:rsidRPr="007F27A5">
        <w:rPr>
          <w:rFonts w:ascii="David" w:hAnsi="David" w:hint="eastAsia"/>
          <w:b/>
          <w:bCs/>
          <w:rtl/>
          <w:lang w:eastAsia="en-US"/>
        </w:rPr>
        <w:t>עם</w:t>
      </w:r>
      <w:r w:rsidRPr="007F27A5">
        <w:rPr>
          <w:rFonts w:ascii="David" w:hAnsi="David"/>
          <w:b/>
          <w:bCs/>
          <w:rtl/>
          <w:lang w:eastAsia="en-US"/>
        </w:rPr>
        <w:t xml:space="preserve"> </w:t>
      </w:r>
      <w:r w:rsidRPr="007F27A5">
        <w:rPr>
          <w:rFonts w:ascii="David" w:hAnsi="David" w:hint="eastAsia"/>
          <w:b/>
          <w:bCs/>
          <w:rtl/>
          <w:lang w:eastAsia="en-US"/>
        </w:rPr>
        <w:t>זאת</w:t>
      </w:r>
      <w:r w:rsidRPr="007F27A5">
        <w:rPr>
          <w:rFonts w:ascii="David" w:hAnsi="David"/>
          <w:b/>
          <w:bCs/>
          <w:rtl/>
          <w:lang w:eastAsia="en-US"/>
        </w:rPr>
        <w:t xml:space="preserve">, </w:t>
      </w:r>
      <w:r w:rsidRPr="007F27A5">
        <w:rPr>
          <w:rFonts w:ascii="David" w:hAnsi="David" w:hint="eastAsia"/>
          <w:b/>
          <w:bCs/>
          <w:rtl/>
          <w:lang w:eastAsia="en-US"/>
        </w:rPr>
        <w:t>במקרה</w:t>
      </w:r>
      <w:r w:rsidRPr="007F27A5">
        <w:rPr>
          <w:rFonts w:ascii="David" w:hAnsi="David"/>
          <w:b/>
          <w:bCs/>
          <w:lang w:eastAsia="en-US"/>
        </w:rPr>
        <w:t xml:space="preserve"> </w:t>
      </w:r>
      <w:r w:rsidRPr="007F27A5">
        <w:rPr>
          <w:rFonts w:ascii="David" w:hAnsi="David" w:hint="eastAsia"/>
          <w:b/>
          <w:bCs/>
          <w:rtl/>
          <w:lang w:eastAsia="en-US"/>
        </w:rPr>
        <w:t>שלא</w:t>
      </w:r>
      <w:r w:rsidRPr="007F27A5">
        <w:rPr>
          <w:rFonts w:ascii="David" w:hAnsi="David"/>
          <w:b/>
          <w:bCs/>
          <w:lang w:eastAsia="en-US"/>
        </w:rPr>
        <w:t xml:space="preserve"> </w:t>
      </w:r>
      <w:r w:rsidRPr="007F27A5">
        <w:rPr>
          <w:rFonts w:ascii="David" w:hAnsi="David" w:hint="eastAsia"/>
          <w:b/>
          <w:bCs/>
          <w:rtl/>
          <w:lang w:eastAsia="en-US"/>
        </w:rPr>
        <w:t>נותר</w:t>
      </w:r>
      <w:r w:rsidR="008F019C">
        <w:rPr>
          <w:rFonts w:ascii="David" w:hAnsi="David" w:hint="cs"/>
          <w:b/>
          <w:bCs/>
          <w:rtl/>
          <w:lang w:eastAsia="en-US"/>
        </w:rPr>
        <w:t xml:space="preserve">ו שתי הצעות </w:t>
      </w:r>
      <w:r w:rsidRPr="007F27A5">
        <w:rPr>
          <w:rFonts w:ascii="David" w:hAnsi="David" w:hint="eastAsia"/>
          <w:b/>
          <w:bCs/>
          <w:rtl/>
          <w:lang w:eastAsia="en-US"/>
        </w:rPr>
        <w:t>העובר</w:t>
      </w:r>
      <w:r w:rsidR="008F019C">
        <w:rPr>
          <w:rFonts w:ascii="David" w:hAnsi="David" w:hint="cs"/>
          <w:b/>
          <w:bCs/>
          <w:rtl/>
          <w:lang w:eastAsia="en-US"/>
        </w:rPr>
        <w:t>ו</w:t>
      </w:r>
      <w:r w:rsidRPr="007F27A5">
        <w:rPr>
          <w:rFonts w:ascii="David" w:hAnsi="David" w:hint="eastAsia"/>
          <w:b/>
          <w:bCs/>
          <w:rtl/>
          <w:lang w:eastAsia="en-US"/>
        </w:rPr>
        <w:t>ת</w:t>
      </w:r>
      <w:r w:rsidRPr="007F27A5">
        <w:rPr>
          <w:rFonts w:ascii="David" w:hAnsi="David"/>
          <w:b/>
          <w:bCs/>
          <w:lang w:eastAsia="en-US"/>
        </w:rPr>
        <w:t xml:space="preserve"> </w:t>
      </w:r>
      <w:r w:rsidRPr="007F27A5">
        <w:rPr>
          <w:rFonts w:ascii="David" w:hAnsi="David" w:hint="eastAsia"/>
          <w:b/>
          <w:bCs/>
          <w:rtl/>
          <w:lang w:eastAsia="en-US"/>
        </w:rPr>
        <w:t>את</w:t>
      </w:r>
      <w:r w:rsidRPr="007F27A5">
        <w:rPr>
          <w:rFonts w:ascii="David" w:hAnsi="David"/>
          <w:b/>
          <w:bCs/>
          <w:lang w:eastAsia="en-US"/>
        </w:rPr>
        <w:t xml:space="preserve"> </w:t>
      </w:r>
      <w:r w:rsidRPr="007F27A5">
        <w:rPr>
          <w:rFonts w:ascii="David" w:hAnsi="David" w:hint="eastAsia"/>
          <w:b/>
          <w:bCs/>
          <w:rtl/>
          <w:lang w:eastAsia="en-US"/>
        </w:rPr>
        <w:t>סף</w:t>
      </w:r>
      <w:r w:rsidRPr="007F27A5">
        <w:rPr>
          <w:rFonts w:ascii="David" w:hAnsi="David"/>
          <w:b/>
          <w:bCs/>
          <w:rtl/>
          <w:lang w:eastAsia="en-US"/>
        </w:rPr>
        <w:t xml:space="preserve"> </w:t>
      </w:r>
      <w:r w:rsidRPr="007F27A5">
        <w:rPr>
          <w:rFonts w:ascii="David" w:hAnsi="David" w:hint="eastAsia"/>
          <w:b/>
          <w:bCs/>
          <w:rtl/>
          <w:lang w:eastAsia="en-US"/>
        </w:rPr>
        <w:t>האיכות</w:t>
      </w:r>
      <w:r w:rsidRPr="007F27A5">
        <w:rPr>
          <w:rFonts w:ascii="David" w:hAnsi="David"/>
          <w:b/>
          <w:bCs/>
          <w:rtl/>
          <w:lang w:eastAsia="en-US"/>
        </w:rPr>
        <w:t xml:space="preserve"> </w:t>
      </w:r>
      <w:r w:rsidRPr="007F27A5">
        <w:rPr>
          <w:rFonts w:ascii="David" w:hAnsi="David" w:hint="eastAsia"/>
          <w:b/>
          <w:bCs/>
          <w:rtl/>
          <w:lang w:eastAsia="en-US"/>
        </w:rPr>
        <w:t>הנ</w:t>
      </w:r>
      <w:r w:rsidRPr="007F27A5">
        <w:rPr>
          <w:rFonts w:ascii="David" w:hAnsi="David"/>
          <w:b/>
          <w:bCs/>
          <w:rtl/>
          <w:lang w:eastAsia="en-US"/>
        </w:rPr>
        <w:t xml:space="preserve">"ל, </w:t>
      </w:r>
      <w:r w:rsidRPr="007F27A5">
        <w:rPr>
          <w:rFonts w:ascii="David" w:hAnsi="David" w:hint="eastAsia"/>
          <w:b/>
          <w:bCs/>
          <w:rtl/>
          <w:lang w:eastAsia="en-US"/>
        </w:rPr>
        <w:t>רשאי</w:t>
      </w:r>
      <w:r w:rsidRPr="007F27A5">
        <w:rPr>
          <w:rFonts w:ascii="David" w:hAnsi="David"/>
          <w:b/>
          <w:bCs/>
          <w:lang w:eastAsia="en-US"/>
        </w:rPr>
        <w:t xml:space="preserve"> </w:t>
      </w:r>
      <w:r w:rsidRPr="007F27A5">
        <w:rPr>
          <w:rFonts w:ascii="David" w:hAnsi="David" w:hint="eastAsia"/>
          <w:b/>
          <w:bCs/>
          <w:rtl/>
          <w:lang w:eastAsia="en-US"/>
        </w:rPr>
        <w:t>המזמין</w:t>
      </w:r>
      <w:r w:rsidRPr="007F27A5">
        <w:rPr>
          <w:rFonts w:ascii="David" w:hAnsi="David"/>
          <w:b/>
          <w:bCs/>
          <w:lang w:eastAsia="en-US"/>
        </w:rPr>
        <w:t xml:space="preserve"> </w:t>
      </w:r>
      <w:r w:rsidRPr="007F27A5">
        <w:rPr>
          <w:rFonts w:ascii="David" w:hAnsi="David" w:hint="eastAsia"/>
          <w:b/>
          <w:bCs/>
          <w:rtl/>
          <w:lang w:eastAsia="en-US"/>
        </w:rPr>
        <w:t>לפי</w:t>
      </w:r>
      <w:r w:rsidRPr="007F27A5">
        <w:rPr>
          <w:rFonts w:ascii="David" w:hAnsi="David"/>
          <w:b/>
          <w:bCs/>
          <w:lang w:eastAsia="en-US"/>
        </w:rPr>
        <w:t xml:space="preserve"> </w:t>
      </w:r>
      <w:r w:rsidRPr="007F27A5">
        <w:rPr>
          <w:rFonts w:ascii="David" w:hAnsi="David" w:hint="eastAsia"/>
          <w:b/>
          <w:bCs/>
          <w:rtl/>
          <w:lang w:eastAsia="en-US"/>
        </w:rPr>
        <w:t>שיקול</w:t>
      </w:r>
      <w:r w:rsidRPr="007F27A5">
        <w:rPr>
          <w:rFonts w:ascii="David" w:hAnsi="David"/>
          <w:b/>
          <w:bCs/>
          <w:lang w:eastAsia="en-US"/>
        </w:rPr>
        <w:t xml:space="preserve"> </w:t>
      </w:r>
      <w:r w:rsidRPr="007F27A5">
        <w:rPr>
          <w:rFonts w:ascii="David" w:hAnsi="David" w:hint="eastAsia"/>
          <w:b/>
          <w:bCs/>
          <w:rtl/>
          <w:lang w:eastAsia="en-US"/>
        </w:rPr>
        <w:t>דעתו</w:t>
      </w:r>
      <w:r w:rsidRPr="007F27A5">
        <w:rPr>
          <w:rFonts w:ascii="David" w:hAnsi="David"/>
          <w:b/>
          <w:bCs/>
          <w:rtl/>
          <w:lang w:eastAsia="en-US"/>
        </w:rPr>
        <w:t xml:space="preserve"> </w:t>
      </w:r>
      <w:r w:rsidRPr="007F27A5">
        <w:rPr>
          <w:rFonts w:ascii="David" w:hAnsi="David" w:hint="eastAsia"/>
          <w:b/>
          <w:bCs/>
          <w:rtl/>
          <w:lang w:eastAsia="en-US"/>
        </w:rPr>
        <w:t>הבלעדי</w:t>
      </w:r>
      <w:r w:rsidRPr="007F27A5">
        <w:rPr>
          <w:rFonts w:ascii="David" w:hAnsi="David"/>
          <w:b/>
          <w:bCs/>
          <w:rtl/>
          <w:lang w:eastAsia="en-US"/>
        </w:rPr>
        <w:t xml:space="preserve"> </w:t>
      </w:r>
      <w:r w:rsidRPr="007F27A5">
        <w:rPr>
          <w:rFonts w:ascii="David" w:hAnsi="David" w:hint="eastAsia"/>
          <w:b/>
          <w:bCs/>
          <w:rtl/>
          <w:lang w:eastAsia="en-US"/>
        </w:rPr>
        <w:t>שלא</w:t>
      </w:r>
      <w:r w:rsidRPr="007F27A5">
        <w:rPr>
          <w:rFonts w:ascii="David" w:hAnsi="David"/>
          <w:b/>
          <w:bCs/>
          <w:lang w:eastAsia="en-US"/>
        </w:rPr>
        <w:t xml:space="preserve"> </w:t>
      </w:r>
      <w:r w:rsidRPr="007F27A5">
        <w:rPr>
          <w:rFonts w:ascii="David" w:hAnsi="David" w:hint="eastAsia"/>
          <w:b/>
          <w:bCs/>
          <w:rtl/>
          <w:lang w:eastAsia="en-US"/>
        </w:rPr>
        <w:t>לפסול</w:t>
      </w:r>
      <w:r w:rsidRPr="007F27A5">
        <w:rPr>
          <w:rFonts w:ascii="David" w:hAnsi="David"/>
          <w:b/>
          <w:bCs/>
          <w:lang w:eastAsia="en-US"/>
        </w:rPr>
        <w:t xml:space="preserve"> </w:t>
      </w:r>
      <w:r w:rsidRPr="007F27A5">
        <w:rPr>
          <w:rFonts w:ascii="David" w:hAnsi="David" w:hint="eastAsia"/>
          <w:b/>
          <w:bCs/>
          <w:rtl/>
          <w:lang w:eastAsia="en-US"/>
        </w:rPr>
        <w:t>הצעות</w:t>
      </w:r>
      <w:r w:rsidRPr="007F27A5">
        <w:rPr>
          <w:rFonts w:ascii="David" w:hAnsi="David"/>
          <w:b/>
          <w:bCs/>
          <w:lang w:eastAsia="en-US"/>
        </w:rPr>
        <w:t xml:space="preserve"> </w:t>
      </w:r>
      <w:r w:rsidRPr="007F27A5">
        <w:rPr>
          <w:rFonts w:ascii="David" w:hAnsi="David" w:hint="eastAsia"/>
          <w:b/>
          <w:bCs/>
          <w:rtl/>
          <w:lang w:eastAsia="en-US"/>
        </w:rPr>
        <w:t>שציון</w:t>
      </w:r>
      <w:r w:rsidRPr="007F27A5">
        <w:rPr>
          <w:rFonts w:ascii="David" w:hAnsi="David"/>
          <w:b/>
          <w:bCs/>
          <w:lang w:eastAsia="en-US"/>
        </w:rPr>
        <w:t xml:space="preserve"> </w:t>
      </w:r>
      <w:r w:rsidRPr="007F27A5">
        <w:rPr>
          <w:rFonts w:ascii="David" w:hAnsi="David" w:hint="eastAsia"/>
          <w:b/>
          <w:bCs/>
          <w:rtl/>
          <w:lang w:eastAsia="en-US"/>
        </w:rPr>
        <w:t>האיכות</w:t>
      </w:r>
      <w:r w:rsidRPr="007F27A5">
        <w:rPr>
          <w:rFonts w:ascii="David" w:hAnsi="David"/>
          <w:b/>
          <w:bCs/>
          <w:rtl/>
          <w:lang w:eastAsia="en-US"/>
        </w:rPr>
        <w:t xml:space="preserve"> </w:t>
      </w:r>
      <w:r w:rsidRPr="007F27A5">
        <w:rPr>
          <w:rFonts w:ascii="David" w:hAnsi="David" w:hint="eastAsia"/>
          <w:b/>
          <w:bCs/>
          <w:rtl/>
          <w:lang w:eastAsia="en-US"/>
        </w:rPr>
        <w:t>המשוקלל</w:t>
      </w:r>
      <w:r w:rsidRPr="007F27A5">
        <w:rPr>
          <w:rFonts w:ascii="David" w:hAnsi="David"/>
          <w:b/>
          <w:bCs/>
          <w:lang w:eastAsia="en-US"/>
        </w:rPr>
        <w:t xml:space="preserve"> </w:t>
      </w:r>
      <w:r w:rsidRPr="007F27A5">
        <w:rPr>
          <w:rFonts w:ascii="David" w:hAnsi="David" w:hint="eastAsia"/>
          <w:b/>
          <w:bCs/>
          <w:rtl/>
          <w:lang w:eastAsia="en-US"/>
        </w:rPr>
        <w:t>שלהן</w:t>
      </w:r>
      <w:r w:rsidRPr="007F27A5">
        <w:rPr>
          <w:rFonts w:ascii="David" w:hAnsi="David"/>
          <w:b/>
          <w:bCs/>
          <w:lang w:eastAsia="en-US"/>
        </w:rPr>
        <w:t xml:space="preserve"> </w:t>
      </w:r>
      <w:r w:rsidRPr="007F27A5">
        <w:rPr>
          <w:rFonts w:ascii="David" w:hAnsi="David" w:hint="eastAsia"/>
          <w:b/>
          <w:bCs/>
          <w:rtl/>
          <w:lang w:eastAsia="en-US"/>
        </w:rPr>
        <w:t>נמוך</w:t>
      </w:r>
      <w:r w:rsidRPr="007F27A5">
        <w:rPr>
          <w:rFonts w:ascii="David" w:hAnsi="David"/>
          <w:b/>
          <w:bCs/>
          <w:lang w:eastAsia="en-US"/>
        </w:rPr>
        <w:t xml:space="preserve"> </w:t>
      </w:r>
      <w:r w:rsidRPr="007F27A5">
        <w:rPr>
          <w:rFonts w:ascii="David" w:hAnsi="David" w:hint="eastAsia"/>
          <w:b/>
          <w:bCs/>
          <w:rtl/>
          <w:lang w:eastAsia="en-US"/>
        </w:rPr>
        <w:t>מ</w:t>
      </w:r>
      <w:r w:rsidRPr="007F27A5">
        <w:rPr>
          <w:rFonts w:ascii="David" w:hAnsi="David"/>
          <w:b/>
          <w:bCs/>
          <w:rtl/>
          <w:lang w:eastAsia="en-US"/>
        </w:rPr>
        <w:t xml:space="preserve">-70%, </w:t>
      </w:r>
      <w:r w:rsidRPr="007F27A5">
        <w:rPr>
          <w:rFonts w:ascii="David" w:hAnsi="David" w:hint="eastAsia"/>
          <w:b/>
          <w:bCs/>
          <w:rtl/>
          <w:lang w:eastAsia="en-US"/>
        </w:rPr>
        <w:t>אך</w:t>
      </w:r>
      <w:r w:rsidRPr="007F27A5">
        <w:rPr>
          <w:rFonts w:ascii="David" w:hAnsi="David"/>
          <w:b/>
          <w:bCs/>
          <w:rtl/>
          <w:lang w:eastAsia="en-US"/>
        </w:rPr>
        <w:t xml:space="preserve"> </w:t>
      </w:r>
      <w:r w:rsidRPr="007F27A5">
        <w:rPr>
          <w:rFonts w:ascii="David" w:hAnsi="David" w:hint="eastAsia"/>
          <w:b/>
          <w:bCs/>
          <w:rtl/>
          <w:lang w:eastAsia="en-US"/>
        </w:rPr>
        <w:t>לא</w:t>
      </w:r>
      <w:r w:rsidRPr="007F27A5">
        <w:rPr>
          <w:rFonts w:ascii="David" w:hAnsi="David"/>
          <w:b/>
          <w:bCs/>
          <w:rtl/>
          <w:lang w:eastAsia="en-US"/>
        </w:rPr>
        <w:t xml:space="preserve"> </w:t>
      </w:r>
      <w:r w:rsidRPr="007F27A5">
        <w:rPr>
          <w:rFonts w:ascii="David" w:hAnsi="David" w:hint="eastAsia"/>
          <w:b/>
          <w:bCs/>
          <w:rtl/>
          <w:lang w:eastAsia="en-US"/>
        </w:rPr>
        <w:t>מ</w:t>
      </w:r>
      <w:r w:rsidRPr="007F27A5">
        <w:rPr>
          <w:rFonts w:ascii="David" w:hAnsi="David"/>
          <w:b/>
          <w:bCs/>
          <w:rtl/>
          <w:lang w:eastAsia="en-US"/>
        </w:rPr>
        <w:t>-60%.</w:t>
      </w:r>
    </w:p>
    <w:p w14:paraId="6FC994ED" w14:textId="77777777" w:rsidR="00152BC0" w:rsidRPr="0077553A" w:rsidRDefault="00152BC0" w:rsidP="00CD2082">
      <w:pPr>
        <w:numPr>
          <w:ilvl w:val="1"/>
          <w:numId w:val="26"/>
        </w:numPr>
        <w:ind w:left="1134" w:hanging="567"/>
        <w:rPr>
          <w:b/>
          <w:bCs/>
          <w:u w:val="single"/>
          <w:lang w:eastAsia="en-US"/>
        </w:rPr>
      </w:pPr>
      <w:bookmarkStart w:id="75" w:name="_Ref475378345"/>
      <w:bookmarkStart w:id="76" w:name="_Ref256322934"/>
      <w:bookmarkEnd w:id="73"/>
      <w:bookmarkEnd w:id="74"/>
      <w:r w:rsidRPr="0077553A">
        <w:rPr>
          <w:rFonts w:hint="cs"/>
          <w:b/>
          <w:bCs/>
          <w:u w:val="single"/>
          <w:rtl/>
          <w:lang w:eastAsia="en-US"/>
        </w:rPr>
        <w:t xml:space="preserve">שלב ג': </w:t>
      </w:r>
      <w:r w:rsidRPr="0077553A">
        <w:rPr>
          <w:rFonts w:hint="eastAsia"/>
          <w:b/>
          <w:bCs/>
          <w:u w:val="single"/>
          <w:rtl/>
          <w:lang w:eastAsia="en-US"/>
        </w:rPr>
        <w:t>חישוב</w:t>
      </w:r>
      <w:r w:rsidRPr="0077553A">
        <w:rPr>
          <w:b/>
          <w:bCs/>
          <w:u w:val="single"/>
          <w:rtl/>
          <w:lang w:eastAsia="en-US"/>
        </w:rPr>
        <w:t xml:space="preserve"> </w:t>
      </w:r>
      <w:r w:rsidRPr="0077553A">
        <w:rPr>
          <w:rFonts w:hint="eastAsia"/>
          <w:b/>
          <w:bCs/>
          <w:u w:val="single"/>
          <w:rtl/>
          <w:lang w:eastAsia="en-US"/>
        </w:rPr>
        <w:t>ציון</w:t>
      </w:r>
      <w:r w:rsidRPr="0077553A">
        <w:rPr>
          <w:b/>
          <w:bCs/>
          <w:u w:val="single"/>
          <w:rtl/>
          <w:lang w:eastAsia="en-US"/>
        </w:rPr>
        <w:t xml:space="preserve"> </w:t>
      </w:r>
      <w:r w:rsidRPr="0077553A">
        <w:rPr>
          <w:rFonts w:hint="eastAsia"/>
          <w:b/>
          <w:bCs/>
          <w:u w:val="single"/>
          <w:rtl/>
          <w:lang w:eastAsia="en-US"/>
        </w:rPr>
        <w:t>המחיר</w:t>
      </w:r>
      <w:r w:rsidRPr="0077553A">
        <w:rPr>
          <w:rFonts w:hint="cs"/>
          <w:b/>
          <w:bCs/>
          <w:u w:val="single"/>
          <w:rtl/>
          <w:lang w:eastAsia="en-US"/>
        </w:rPr>
        <w:t xml:space="preserve"> (</w:t>
      </w:r>
      <w:r w:rsidR="006043DD">
        <w:rPr>
          <w:rFonts w:hint="cs"/>
          <w:b/>
          <w:bCs/>
          <w:u w:val="single"/>
          <w:rtl/>
          <w:lang w:eastAsia="en-US"/>
        </w:rPr>
        <w:t>5</w:t>
      </w:r>
      <w:r w:rsidRPr="0077553A">
        <w:rPr>
          <w:rFonts w:hint="cs"/>
          <w:b/>
          <w:bCs/>
          <w:u w:val="single"/>
          <w:rtl/>
          <w:lang w:eastAsia="en-US"/>
        </w:rPr>
        <w:t>0%)</w:t>
      </w:r>
      <w:bookmarkEnd w:id="75"/>
    </w:p>
    <w:p w14:paraId="23632B75" w14:textId="77777777" w:rsidR="00152BC0" w:rsidRPr="0077553A" w:rsidRDefault="00152BC0" w:rsidP="00CD2082">
      <w:pPr>
        <w:numPr>
          <w:ilvl w:val="2"/>
          <w:numId w:val="26"/>
        </w:numPr>
        <w:ind w:left="1842" w:hanging="708"/>
        <w:rPr>
          <w:rFonts w:ascii="David" w:hAnsi="David"/>
          <w:lang w:eastAsia="en-US"/>
        </w:rPr>
      </w:pPr>
      <w:r w:rsidRPr="0077553A">
        <w:rPr>
          <w:rFonts w:ascii="David" w:hAnsi="David" w:hint="cs"/>
          <w:rtl/>
          <w:lang w:eastAsia="en-US"/>
        </w:rPr>
        <w:t xml:space="preserve">עבור הצעות שעמדו בסף האיכות </w:t>
      </w:r>
      <w:r w:rsidRPr="0077553A">
        <w:rPr>
          <w:rFonts w:ascii="David" w:hAnsi="David"/>
          <w:rtl/>
          <w:lang w:eastAsia="en-US"/>
        </w:rPr>
        <w:t>–</w:t>
      </w:r>
      <w:r w:rsidRPr="0077553A">
        <w:rPr>
          <w:rFonts w:ascii="David" w:hAnsi="David" w:hint="cs"/>
          <w:rtl/>
          <w:lang w:eastAsia="en-US"/>
        </w:rPr>
        <w:t xml:space="preserve"> כהגדרתו לעיל בסעיף </w:t>
      </w:r>
      <w:r w:rsidRPr="0077553A">
        <w:rPr>
          <w:rFonts w:ascii="David" w:hAnsi="David"/>
          <w:lang w:eastAsia="en-US"/>
        </w:rPr>
        <w:fldChar w:fldCharType="begin"/>
      </w:r>
      <w:r w:rsidRPr="0077553A">
        <w:rPr>
          <w:rFonts w:ascii="David" w:hAnsi="David"/>
          <w:lang w:eastAsia="en-US"/>
        </w:rPr>
        <w:instrText xml:space="preserve"> REF _Ref301359342 \r \h  \* MERGEFORMAT </w:instrText>
      </w:r>
      <w:r w:rsidRPr="0077553A">
        <w:rPr>
          <w:rFonts w:ascii="David" w:hAnsi="David"/>
          <w:lang w:eastAsia="en-US"/>
        </w:rPr>
      </w:r>
      <w:r w:rsidRPr="0077553A">
        <w:rPr>
          <w:rFonts w:ascii="David" w:hAnsi="David"/>
          <w:lang w:eastAsia="en-US"/>
        </w:rPr>
        <w:fldChar w:fldCharType="separate"/>
      </w:r>
      <w:r w:rsidR="00AC0BAD">
        <w:rPr>
          <w:rFonts w:ascii="David" w:hAnsi="David"/>
          <w:cs/>
          <w:lang w:eastAsia="en-US"/>
        </w:rPr>
        <w:t>‎</w:t>
      </w:r>
      <w:r w:rsidR="00AC0BAD">
        <w:rPr>
          <w:rFonts w:ascii="David" w:hAnsi="David"/>
          <w:lang w:eastAsia="en-US"/>
        </w:rPr>
        <w:t>10.6.6</w:t>
      </w:r>
      <w:r w:rsidRPr="0077553A">
        <w:rPr>
          <w:rFonts w:ascii="David" w:hAnsi="David"/>
          <w:lang w:eastAsia="en-US"/>
        </w:rPr>
        <w:fldChar w:fldCharType="end"/>
      </w:r>
      <w:r w:rsidRPr="0077553A">
        <w:rPr>
          <w:rFonts w:ascii="David" w:hAnsi="David" w:hint="cs"/>
          <w:rtl/>
          <w:lang w:eastAsia="en-US"/>
        </w:rPr>
        <w:t xml:space="preserve"> </w:t>
      </w:r>
      <w:r w:rsidRPr="0077553A">
        <w:rPr>
          <w:rFonts w:ascii="David" w:hAnsi="David"/>
          <w:rtl/>
          <w:lang w:eastAsia="en-US"/>
        </w:rPr>
        <w:t>–</w:t>
      </w:r>
      <w:r w:rsidRPr="0077553A">
        <w:rPr>
          <w:rFonts w:ascii="David" w:hAnsi="David" w:hint="cs"/>
          <w:rtl/>
          <w:lang w:eastAsia="en-US"/>
        </w:rPr>
        <w:t xml:space="preserve"> יחושב ציון מחיר כמפורט בזאת.</w:t>
      </w:r>
    </w:p>
    <w:p w14:paraId="2E86E0FA" w14:textId="77777777" w:rsidR="00152BC0" w:rsidRPr="0077553A" w:rsidRDefault="00152BC0" w:rsidP="00CD2082">
      <w:pPr>
        <w:numPr>
          <w:ilvl w:val="2"/>
          <w:numId w:val="26"/>
        </w:numPr>
        <w:ind w:left="1842" w:hanging="708"/>
        <w:rPr>
          <w:rFonts w:ascii="David" w:hAnsi="David"/>
          <w:lang w:eastAsia="en-US"/>
        </w:rPr>
      </w:pPr>
      <w:r w:rsidRPr="0077553A">
        <w:rPr>
          <w:rFonts w:ascii="David" w:hAnsi="David" w:hint="cs"/>
          <w:rtl/>
          <w:lang w:eastAsia="en-US"/>
        </w:rPr>
        <w:t>למען הסר ספק, הסכום האמור בסעיף זה יחושב בתוספת שיעור המע"מ לפי שיעורו במועד האחרון להגשת ההצעות.</w:t>
      </w:r>
    </w:p>
    <w:p w14:paraId="07719683" w14:textId="77777777" w:rsidR="00152BC0" w:rsidRPr="0077553A" w:rsidRDefault="00152BC0" w:rsidP="00CD2082">
      <w:pPr>
        <w:numPr>
          <w:ilvl w:val="2"/>
          <w:numId w:val="26"/>
        </w:numPr>
        <w:ind w:left="1842" w:hanging="708"/>
        <w:rPr>
          <w:rFonts w:ascii="David" w:hAnsi="David"/>
          <w:rtl/>
          <w:lang w:eastAsia="en-US"/>
        </w:rPr>
      </w:pPr>
      <w:bookmarkStart w:id="77" w:name="_Ref360549923"/>
      <w:r w:rsidRPr="0077553A">
        <w:rPr>
          <w:rFonts w:ascii="David" w:hAnsi="David" w:hint="cs"/>
          <w:rtl/>
          <w:lang w:eastAsia="en-US"/>
        </w:rPr>
        <w:t>ציון המחיר יתקבל על-ידי נרמול של הצעות 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77"/>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93520F" w:rsidRPr="00655781" w14:paraId="1CE9141C" w14:textId="77777777" w:rsidTr="007F27A5">
        <w:tc>
          <w:tcPr>
            <w:tcW w:w="1238" w:type="pct"/>
            <w:vMerge w:val="restart"/>
            <w:vAlign w:val="center"/>
          </w:tcPr>
          <w:p w14:paraId="2BA7E234" w14:textId="77777777" w:rsidR="00152BC0" w:rsidRPr="00655781" w:rsidRDefault="00152BC0" w:rsidP="004C2B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cs"/>
                <w:b/>
                <w:bCs/>
                <w:rtl/>
                <w:lang w:eastAsia="en-US"/>
              </w:rPr>
              <w:t>ציון</w:t>
            </w:r>
            <w:r w:rsidRPr="00655781">
              <w:rPr>
                <w:b/>
                <w:bCs/>
                <w:rtl/>
                <w:lang w:eastAsia="en-US"/>
              </w:rPr>
              <w:t xml:space="preserve"> </w:t>
            </w:r>
            <w:r>
              <w:rPr>
                <w:rFonts w:hint="cs"/>
                <w:b/>
                <w:bCs/>
                <w:rtl/>
                <w:lang w:eastAsia="en-US"/>
              </w:rPr>
              <w:t>מחיר מנורמל</w:t>
            </w:r>
          </w:p>
        </w:tc>
        <w:tc>
          <w:tcPr>
            <w:tcW w:w="307" w:type="pct"/>
            <w:vMerge w:val="restart"/>
            <w:vAlign w:val="center"/>
          </w:tcPr>
          <w:p w14:paraId="629DAAB9" w14:textId="77777777" w:rsidR="00152BC0" w:rsidRPr="00655781" w:rsidRDefault="00152BC0" w:rsidP="004C2B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431" w:type="pct"/>
            <w:vMerge w:val="restart"/>
            <w:vAlign w:val="center"/>
          </w:tcPr>
          <w:p w14:paraId="55AB6022" w14:textId="77777777" w:rsidR="00152BC0" w:rsidRPr="00655781" w:rsidRDefault="00152BC0" w:rsidP="004C2B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100</w:t>
            </w:r>
          </w:p>
        </w:tc>
        <w:tc>
          <w:tcPr>
            <w:tcW w:w="268" w:type="pct"/>
            <w:vMerge w:val="restart"/>
            <w:vAlign w:val="center"/>
          </w:tcPr>
          <w:p w14:paraId="2A93EBE5" w14:textId="77777777" w:rsidR="00152BC0" w:rsidRPr="00655781" w:rsidRDefault="00152BC0" w:rsidP="004C2B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2379" w:type="pct"/>
            <w:tcBorders>
              <w:top w:val="single" w:sz="4" w:space="0" w:color="auto"/>
              <w:bottom w:val="single" w:sz="4" w:space="0" w:color="auto"/>
            </w:tcBorders>
            <w:vAlign w:val="center"/>
          </w:tcPr>
          <w:p w14:paraId="07CD671E" w14:textId="77777777" w:rsidR="00152BC0" w:rsidRPr="00655781" w:rsidRDefault="00152BC0" w:rsidP="004C2B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הנמוכה ביותר</w:t>
            </w:r>
          </w:p>
        </w:tc>
        <w:tc>
          <w:tcPr>
            <w:tcW w:w="376" w:type="pct"/>
            <w:vMerge w:val="restart"/>
            <w:vAlign w:val="center"/>
          </w:tcPr>
          <w:p w14:paraId="6DF9A2D7" w14:textId="77777777" w:rsidR="00152BC0" w:rsidRPr="00655781" w:rsidRDefault="00152BC0" w:rsidP="004C2B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93520F" w:rsidRPr="00655781" w14:paraId="78C4E510" w14:textId="77777777" w:rsidTr="007F27A5">
        <w:tc>
          <w:tcPr>
            <w:tcW w:w="1238" w:type="pct"/>
            <w:vMerge/>
            <w:vAlign w:val="center"/>
          </w:tcPr>
          <w:p w14:paraId="34B52F58" w14:textId="77777777" w:rsidR="00152BC0" w:rsidRPr="00655781" w:rsidRDefault="00152BC0" w:rsidP="004C2B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25E60D26" w14:textId="77777777" w:rsidR="00152BC0" w:rsidRPr="00655781" w:rsidRDefault="00152BC0" w:rsidP="004C2B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05933DE7" w14:textId="77777777" w:rsidR="00152BC0" w:rsidRPr="00655781" w:rsidRDefault="00152BC0" w:rsidP="004C2B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7CBA8B40" w14:textId="77777777" w:rsidR="00152BC0" w:rsidRPr="00655781" w:rsidRDefault="00152BC0" w:rsidP="004C2B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1B7D0944" w14:textId="77777777" w:rsidR="00152BC0" w:rsidRPr="00655781" w:rsidRDefault="00152BC0" w:rsidP="004C2B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הנבחנת</w:t>
            </w:r>
          </w:p>
        </w:tc>
        <w:tc>
          <w:tcPr>
            <w:tcW w:w="376" w:type="pct"/>
            <w:vMerge/>
            <w:vAlign w:val="center"/>
          </w:tcPr>
          <w:p w14:paraId="26D948A7" w14:textId="77777777" w:rsidR="00152BC0" w:rsidRPr="00655781" w:rsidRDefault="00152BC0" w:rsidP="004C2B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34949212" w14:textId="77777777" w:rsidR="00152BC0" w:rsidRDefault="00152BC0" w:rsidP="00152BC0">
      <w:pPr>
        <w:rPr>
          <w:b/>
          <w:bCs/>
          <w:u w:val="single"/>
          <w:lang w:eastAsia="en-US"/>
        </w:rPr>
      </w:pPr>
      <w:bookmarkStart w:id="78" w:name="_Ref275342773"/>
      <w:bookmarkEnd w:id="76"/>
    </w:p>
    <w:p w14:paraId="42B48EBC" w14:textId="77777777" w:rsidR="00152BC0" w:rsidRPr="000A3DFA" w:rsidRDefault="00152BC0" w:rsidP="00CD2082">
      <w:pPr>
        <w:numPr>
          <w:ilvl w:val="1"/>
          <w:numId w:val="26"/>
        </w:numPr>
        <w:ind w:left="1134" w:hanging="567"/>
        <w:rPr>
          <w:b/>
          <w:bCs/>
          <w:u w:val="single"/>
          <w:lang w:eastAsia="en-US"/>
        </w:rPr>
      </w:pPr>
      <w:r w:rsidRPr="000A3DFA">
        <w:rPr>
          <w:rFonts w:hint="eastAsia"/>
          <w:b/>
          <w:bCs/>
          <w:u w:val="single"/>
          <w:rtl/>
          <w:lang w:eastAsia="en-US"/>
        </w:rPr>
        <w:t>שלב</w:t>
      </w:r>
      <w:r w:rsidRPr="000A3DFA">
        <w:rPr>
          <w:b/>
          <w:bCs/>
          <w:u w:val="single"/>
          <w:rtl/>
          <w:lang w:eastAsia="en-US"/>
        </w:rPr>
        <w:t xml:space="preserve"> ד': </w:t>
      </w:r>
      <w:r w:rsidRPr="000A3DFA">
        <w:rPr>
          <w:rFonts w:hint="eastAsia"/>
          <w:b/>
          <w:bCs/>
          <w:u w:val="single"/>
          <w:rtl/>
          <w:lang w:eastAsia="en-US"/>
        </w:rPr>
        <w:t>חישוב</w:t>
      </w:r>
      <w:r w:rsidRPr="000A3DFA">
        <w:rPr>
          <w:b/>
          <w:bCs/>
          <w:u w:val="single"/>
          <w:rtl/>
          <w:lang w:eastAsia="en-US"/>
        </w:rPr>
        <w:t xml:space="preserve"> </w:t>
      </w:r>
      <w:r w:rsidRPr="000A3DFA">
        <w:rPr>
          <w:rFonts w:hint="eastAsia"/>
          <w:b/>
          <w:bCs/>
          <w:u w:val="single"/>
          <w:rtl/>
          <w:lang w:eastAsia="en-US"/>
        </w:rPr>
        <w:t>הציון</w:t>
      </w:r>
      <w:r w:rsidRPr="000A3DFA">
        <w:rPr>
          <w:b/>
          <w:bCs/>
          <w:u w:val="single"/>
          <w:rtl/>
          <w:lang w:eastAsia="en-US"/>
        </w:rPr>
        <w:t xml:space="preserve"> </w:t>
      </w:r>
      <w:r w:rsidRPr="000A3DFA">
        <w:rPr>
          <w:rFonts w:hint="eastAsia"/>
          <w:b/>
          <w:bCs/>
          <w:u w:val="single"/>
          <w:rtl/>
          <w:lang w:eastAsia="en-US"/>
        </w:rPr>
        <w:t>הכולל</w:t>
      </w:r>
      <w:r w:rsidRPr="000A3DFA">
        <w:rPr>
          <w:b/>
          <w:bCs/>
          <w:u w:val="single"/>
          <w:rtl/>
          <w:lang w:eastAsia="en-US"/>
        </w:rPr>
        <w:t xml:space="preserve"> (מחיר </w:t>
      </w:r>
      <w:r w:rsidRPr="000A3DFA">
        <w:rPr>
          <w:rFonts w:hint="eastAsia"/>
          <w:b/>
          <w:bCs/>
          <w:u w:val="single"/>
          <w:rtl/>
          <w:lang w:eastAsia="en-US"/>
        </w:rPr>
        <w:t>ואיכות</w:t>
      </w:r>
      <w:r w:rsidRPr="000A3DFA">
        <w:rPr>
          <w:b/>
          <w:bCs/>
          <w:u w:val="single"/>
          <w:rtl/>
          <w:lang w:eastAsia="en-US"/>
        </w:rPr>
        <w:t>)</w:t>
      </w:r>
      <w:r w:rsidRPr="000A3DFA">
        <w:rPr>
          <w:b/>
          <w:bCs/>
          <w:u w:val="single"/>
          <w:lang w:eastAsia="en-US"/>
        </w:rPr>
        <w:t xml:space="preserve"> </w:t>
      </w:r>
      <w:r w:rsidRPr="000A3DFA">
        <w:rPr>
          <w:rFonts w:hint="eastAsia"/>
          <w:b/>
          <w:bCs/>
          <w:u w:val="single"/>
          <w:rtl/>
          <w:lang w:eastAsia="en-US"/>
        </w:rPr>
        <w:t>ודירוג</w:t>
      </w:r>
      <w:r w:rsidRPr="000A3DFA">
        <w:rPr>
          <w:b/>
          <w:bCs/>
          <w:u w:val="single"/>
          <w:rtl/>
          <w:lang w:eastAsia="en-US"/>
        </w:rPr>
        <w:t xml:space="preserve"> </w:t>
      </w:r>
      <w:r w:rsidRPr="000A3DFA">
        <w:rPr>
          <w:rFonts w:hint="eastAsia"/>
          <w:b/>
          <w:bCs/>
          <w:u w:val="single"/>
          <w:rtl/>
          <w:lang w:eastAsia="en-US"/>
        </w:rPr>
        <w:t>ההצעות</w:t>
      </w:r>
      <w:bookmarkEnd w:id="78"/>
    </w:p>
    <w:p w14:paraId="23D4A61A" w14:textId="77777777" w:rsidR="00152BC0" w:rsidRPr="00655781" w:rsidRDefault="00152BC0" w:rsidP="00971992">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0"/>
        <w:rPr>
          <w:rtl/>
          <w:lang w:eastAsia="en-US"/>
        </w:rPr>
      </w:pPr>
      <w:r w:rsidRPr="00655781">
        <w:rPr>
          <w:rFonts w:hint="cs"/>
          <w:rtl/>
          <w:lang w:eastAsia="en-US"/>
        </w:rPr>
        <w:t>הציון</w:t>
      </w:r>
      <w:r w:rsidRPr="00655781">
        <w:rPr>
          <w:rtl/>
          <w:lang w:eastAsia="en-US"/>
        </w:rPr>
        <w:t xml:space="preserve"> </w:t>
      </w:r>
      <w:r w:rsidRPr="00655781">
        <w:rPr>
          <w:rFonts w:hint="cs"/>
          <w:rtl/>
          <w:lang w:eastAsia="en-US"/>
        </w:rPr>
        <w:t>הכולל</w:t>
      </w:r>
      <w:r w:rsidRPr="00655781">
        <w:rPr>
          <w:rtl/>
          <w:lang w:eastAsia="en-US"/>
        </w:rPr>
        <w:t xml:space="preserve"> </w:t>
      </w:r>
      <w:r w:rsidRPr="00655781">
        <w:rPr>
          <w:rFonts w:hint="cs"/>
          <w:rtl/>
          <w:lang w:eastAsia="en-US"/>
        </w:rPr>
        <w:t>במכרז</w:t>
      </w:r>
      <w:r w:rsidRPr="00655781">
        <w:rPr>
          <w:rtl/>
          <w:lang w:eastAsia="en-US"/>
        </w:rPr>
        <w:t xml:space="preserve"> </w:t>
      </w:r>
      <w:r w:rsidRPr="00655781">
        <w:rPr>
          <w:rFonts w:hint="cs"/>
          <w:rtl/>
          <w:lang w:eastAsia="en-US"/>
        </w:rPr>
        <w:t>יחושב</w:t>
      </w:r>
      <w:r w:rsidRPr="00655781">
        <w:rPr>
          <w:rtl/>
          <w:lang w:eastAsia="en-US"/>
        </w:rPr>
        <w:t xml:space="preserve"> </w:t>
      </w:r>
      <w:r w:rsidRPr="00655781">
        <w:rPr>
          <w:rFonts w:hint="cs"/>
          <w:rtl/>
          <w:lang w:eastAsia="en-US"/>
        </w:rPr>
        <w:t>על</w:t>
      </w:r>
      <w:r w:rsidRPr="00655781">
        <w:rPr>
          <w:rtl/>
          <w:lang w:eastAsia="en-US"/>
        </w:rPr>
        <w:t xml:space="preserve"> </w:t>
      </w:r>
      <w:r w:rsidRPr="00655781">
        <w:rPr>
          <w:rFonts w:hint="cs"/>
          <w:rtl/>
          <w:lang w:eastAsia="en-US"/>
        </w:rPr>
        <w:t>ידי</w:t>
      </w:r>
      <w:r w:rsidRPr="00655781">
        <w:rPr>
          <w:rtl/>
          <w:lang w:eastAsia="en-US"/>
        </w:rPr>
        <w:t xml:space="preserve"> </w:t>
      </w:r>
      <w:r w:rsidRPr="00655781">
        <w:rPr>
          <w:rFonts w:hint="cs"/>
          <w:rtl/>
          <w:lang w:eastAsia="en-US"/>
        </w:rPr>
        <w:t>שקלול</w:t>
      </w:r>
      <w:r w:rsidRPr="00655781">
        <w:rPr>
          <w:rtl/>
          <w:lang w:eastAsia="en-US"/>
        </w:rPr>
        <w:t xml:space="preserve"> </w:t>
      </w:r>
      <w:r w:rsidRPr="00655781">
        <w:rPr>
          <w:rFonts w:hint="cs"/>
          <w:rtl/>
          <w:lang w:eastAsia="en-US"/>
        </w:rPr>
        <w:t>ציון</w:t>
      </w:r>
      <w:r w:rsidRPr="00655781">
        <w:rPr>
          <w:rtl/>
          <w:lang w:eastAsia="en-US"/>
        </w:rPr>
        <w:t xml:space="preserve"> </w:t>
      </w:r>
      <w:r w:rsidRPr="00655781">
        <w:rPr>
          <w:rFonts w:hint="cs"/>
          <w:rtl/>
          <w:lang w:eastAsia="en-US"/>
        </w:rPr>
        <w:t>האיכות</w:t>
      </w:r>
      <w:r>
        <w:rPr>
          <w:rFonts w:hint="cs"/>
          <w:rtl/>
          <w:lang w:eastAsia="en-US"/>
        </w:rPr>
        <w:t xml:space="preserve"> </w:t>
      </w:r>
      <w:r w:rsidRPr="00655781">
        <w:rPr>
          <w:rFonts w:hint="cs"/>
          <w:rtl/>
          <w:lang w:eastAsia="en-US"/>
        </w:rPr>
        <w:t>המשוקלל</w:t>
      </w:r>
      <w:r w:rsidRPr="00655781">
        <w:rPr>
          <w:rtl/>
          <w:lang w:eastAsia="en-US"/>
        </w:rPr>
        <w:t xml:space="preserve"> (</w:t>
      </w:r>
      <w:r w:rsidRPr="00655781">
        <w:rPr>
          <w:rFonts w:hint="cs"/>
          <w:rtl/>
          <w:lang w:eastAsia="en-US"/>
        </w:rPr>
        <w:t>כפי</w:t>
      </w:r>
      <w:r w:rsidRPr="00655781">
        <w:rPr>
          <w:rtl/>
          <w:lang w:eastAsia="en-US"/>
        </w:rPr>
        <w:t xml:space="preserve"> </w:t>
      </w:r>
      <w:r w:rsidRPr="00655781">
        <w:rPr>
          <w:rFonts w:hint="cs"/>
          <w:rtl/>
          <w:lang w:eastAsia="en-US"/>
        </w:rPr>
        <w:t>שהתקבל</w:t>
      </w:r>
      <w:r w:rsidRPr="00655781">
        <w:rPr>
          <w:rtl/>
          <w:lang w:eastAsia="en-US"/>
        </w:rPr>
        <w:t xml:space="preserve"> </w:t>
      </w:r>
      <w:r w:rsidRPr="00655781">
        <w:rPr>
          <w:rFonts w:hint="cs"/>
          <w:rtl/>
          <w:lang w:eastAsia="en-US"/>
        </w:rPr>
        <w:t>בחישוב</w:t>
      </w:r>
      <w:r w:rsidRPr="00655781">
        <w:rPr>
          <w:rtl/>
          <w:lang w:eastAsia="en-US"/>
        </w:rPr>
        <w:t xml:space="preserve"> </w:t>
      </w:r>
      <w:r w:rsidRPr="00655781">
        <w:rPr>
          <w:rFonts w:hint="cs"/>
          <w:rtl/>
          <w:lang w:eastAsia="en-US"/>
        </w:rPr>
        <w:t>שבסעיף</w:t>
      </w:r>
      <w:r w:rsidR="003F617B">
        <w:rPr>
          <w:rFonts w:hint="cs"/>
          <w:rtl/>
        </w:rPr>
        <w:t xml:space="preserve"> </w:t>
      </w:r>
      <w:r w:rsidR="003F617B">
        <w:rPr>
          <w:rtl/>
        </w:rPr>
        <w:fldChar w:fldCharType="begin"/>
      </w:r>
      <w:r w:rsidR="003F617B">
        <w:rPr>
          <w:rtl/>
        </w:rPr>
        <w:instrText xml:space="preserve"> </w:instrText>
      </w:r>
      <w:r w:rsidR="003F617B">
        <w:rPr>
          <w:rFonts w:hint="cs"/>
        </w:rPr>
        <w:instrText>REF</w:instrText>
      </w:r>
      <w:r w:rsidR="003F617B">
        <w:rPr>
          <w:rFonts w:hint="cs"/>
          <w:rtl/>
        </w:rPr>
        <w:instrText xml:space="preserve"> _</w:instrText>
      </w:r>
      <w:r w:rsidR="003F617B">
        <w:rPr>
          <w:rFonts w:hint="cs"/>
        </w:rPr>
        <w:instrText>Ref373696740 \r \h</w:instrText>
      </w:r>
      <w:r w:rsidR="003F617B">
        <w:rPr>
          <w:rtl/>
        </w:rPr>
        <w:instrText xml:space="preserve"> </w:instrText>
      </w:r>
      <w:r w:rsidR="003F617B">
        <w:rPr>
          <w:rtl/>
        </w:rPr>
      </w:r>
      <w:r w:rsidR="003F617B">
        <w:rPr>
          <w:rtl/>
        </w:rPr>
        <w:fldChar w:fldCharType="separate"/>
      </w:r>
      <w:r w:rsidR="00AC0BAD">
        <w:rPr>
          <w:cs/>
        </w:rPr>
        <w:t>‎</w:t>
      </w:r>
      <w:r w:rsidR="00AC0BAD">
        <w:t>10.6</w:t>
      </w:r>
      <w:r w:rsidR="003F617B">
        <w:rPr>
          <w:rtl/>
        </w:rPr>
        <w:fldChar w:fldCharType="end"/>
      </w:r>
      <w:r>
        <w:rPr>
          <w:rFonts w:hint="cs"/>
          <w:rtl/>
          <w:lang w:eastAsia="en-US"/>
        </w:rPr>
        <w:t xml:space="preserve">) </w:t>
      </w:r>
      <w:r w:rsidRPr="00655781">
        <w:rPr>
          <w:rFonts w:hint="cs"/>
          <w:rtl/>
          <w:lang w:eastAsia="en-US"/>
        </w:rPr>
        <w:t>וציון</w:t>
      </w:r>
      <w:r w:rsidRPr="00655781">
        <w:rPr>
          <w:rtl/>
          <w:lang w:eastAsia="en-US"/>
        </w:rPr>
        <w:t xml:space="preserve"> </w:t>
      </w:r>
      <w:r w:rsidRPr="00655781">
        <w:rPr>
          <w:rFonts w:hint="cs"/>
          <w:rtl/>
          <w:lang w:eastAsia="en-US"/>
        </w:rPr>
        <w:t>המחיר</w:t>
      </w:r>
      <w:r w:rsidRPr="00655781">
        <w:rPr>
          <w:rtl/>
          <w:lang w:eastAsia="en-US"/>
        </w:rPr>
        <w:t xml:space="preserve"> (</w:t>
      </w:r>
      <w:r w:rsidRPr="00655781">
        <w:rPr>
          <w:rFonts w:hint="cs"/>
          <w:rtl/>
          <w:lang w:eastAsia="en-US"/>
        </w:rPr>
        <w:t>כפי</w:t>
      </w:r>
      <w:r w:rsidRPr="00655781">
        <w:rPr>
          <w:rtl/>
          <w:lang w:eastAsia="en-US"/>
        </w:rPr>
        <w:t xml:space="preserve"> </w:t>
      </w:r>
      <w:r w:rsidRPr="00655781">
        <w:rPr>
          <w:rFonts w:hint="cs"/>
          <w:rtl/>
          <w:lang w:eastAsia="en-US"/>
        </w:rPr>
        <w:t>שהתקבל</w:t>
      </w:r>
      <w:r w:rsidRPr="00655781">
        <w:rPr>
          <w:rtl/>
          <w:lang w:eastAsia="en-US"/>
        </w:rPr>
        <w:t xml:space="preserve"> </w:t>
      </w:r>
      <w:r w:rsidRPr="00655781">
        <w:rPr>
          <w:rFonts w:hint="cs"/>
          <w:rtl/>
          <w:lang w:eastAsia="en-US"/>
        </w:rPr>
        <w:t>בחישוב</w:t>
      </w:r>
      <w:r w:rsidRPr="00655781">
        <w:rPr>
          <w:rtl/>
          <w:lang w:eastAsia="en-US"/>
        </w:rPr>
        <w:t xml:space="preserve"> </w:t>
      </w:r>
      <w:r w:rsidR="00971992">
        <w:rPr>
          <w:rFonts w:hint="cs"/>
          <w:rtl/>
          <w:lang w:eastAsia="en-US"/>
        </w:rPr>
        <w:t xml:space="preserve">שבסעיף </w:t>
      </w:r>
      <w:r w:rsidR="00971992">
        <w:rPr>
          <w:rtl/>
          <w:lang w:eastAsia="en-US"/>
        </w:rPr>
        <w:fldChar w:fldCharType="begin"/>
      </w:r>
      <w:r w:rsidR="00971992">
        <w:rPr>
          <w:rtl/>
          <w:lang w:eastAsia="en-US"/>
        </w:rPr>
        <w:instrText xml:space="preserve"> </w:instrText>
      </w:r>
      <w:r w:rsidR="00971992">
        <w:rPr>
          <w:rFonts w:hint="cs"/>
          <w:lang w:eastAsia="en-US"/>
        </w:rPr>
        <w:instrText>REF</w:instrText>
      </w:r>
      <w:r w:rsidR="00971992">
        <w:rPr>
          <w:rFonts w:hint="cs"/>
          <w:rtl/>
          <w:lang w:eastAsia="en-US"/>
        </w:rPr>
        <w:instrText xml:space="preserve"> _</w:instrText>
      </w:r>
      <w:r w:rsidR="00971992">
        <w:rPr>
          <w:rFonts w:hint="cs"/>
          <w:lang w:eastAsia="en-US"/>
        </w:rPr>
        <w:instrText>Ref475378345 \r \h</w:instrText>
      </w:r>
      <w:r w:rsidR="00971992">
        <w:rPr>
          <w:rtl/>
          <w:lang w:eastAsia="en-US"/>
        </w:rPr>
        <w:instrText xml:space="preserve"> </w:instrText>
      </w:r>
      <w:r w:rsidR="00971992">
        <w:rPr>
          <w:rtl/>
          <w:lang w:eastAsia="en-US"/>
        </w:rPr>
      </w:r>
      <w:r w:rsidR="00971992">
        <w:rPr>
          <w:rtl/>
          <w:lang w:eastAsia="en-US"/>
        </w:rPr>
        <w:fldChar w:fldCharType="separate"/>
      </w:r>
      <w:r w:rsidR="00AC0BAD">
        <w:rPr>
          <w:cs/>
          <w:lang w:eastAsia="en-US"/>
        </w:rPr>
        <w:t>‎</w:t>
      </w:r>
      <w:r w:rsidR="00AC0BAD">
        <w:rPr>
          <w:lang w:eastAsia="en-US"/>
        </w:rPr>
        <w:t>10.7</w:t>
      </w:r>
      <w:r w:rsidR="00971992">
        <w:rPr>
          <w:rtl/>
          <w:lang w:eastAsia="en-US"/>
        </w:rPr>
        <w:fldChar w:fldCharType="end"/>
      </w:r>
      <w:r w:rsidRPr="00655781">
        <w:rPr>
          <w:rtl/>
          <w:lang w:eastAsia="en-US"/>
        </w:rPr>
        <w:t xml:space="preserve">), </w:t>
      </w:r>
      <w:r w:rsidRPr="00655781">
        <w:rPr>
          <w:rFonts w:hint="cs"/>
          <w:rtl/>
          <w:lang w:eastAsia="en-US"/>
        </w:rPr>
        <w:t>עבור כל אחד מההצעות בנפרד, בהתאם</w:t>
      </w:r>
      <w:r w:rsidRPr="00655781">
        <w:rPr>
          <w:rtl/>
          <w:lang w:eastAsia="en-US"/>
        </w:rPr>
        <w:t xml:space="preserve"> </w:t>
      </w:r>
      <w:r w:rsidRPr="00655781">
        <w:rPr>
          <w:rFonts w:hint="cs"/>
          <w:rtl/>
          <w:lang w:eastAsia="en-US"/>
        </w:rPr>
        <w:t>לנוסחת</w:t>
      </w:r>
      <w:r w:rsidRPr="00655781">
        <w:rPr>
          <w:rtl/>
          <w:lang w:eastAsia="en-US"/>
        </w:rPr>
        <w:t xml:space="preserve"> </w:t>
      </w:r>
      <w:r w:rsidRPr="00655781">
        <w:rPr>
          <w:rFonts w:hint="cs"/>
          <w:rtl/>
          <w:lang w:eastAsia="en-US"/>
        </w:rPr>
        <w:t>החישוב</w:t>
      </w:r>
      <w:r w:rsidRPr="00655781">
        <w:rPr>
          <w:rtl/>
          <w:lang w:eastAsia="en-US"/>
        </w:rPr>
        <w:t xml:space="preserve"> </w:t>
      </w:r>
      <w:r w:rsidRPr="00655781">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93520F" w:rsidRPr="00655781" w14:paraId="3B29C059" w14:textId="77777777" w:rsidTr="007F27A5">
        <w:trPr>
          <w:trHeight w:val="406"/>
        </w:trPr>
        <w:tc>
          <w:tcPr>
            <w:tcW w:w="1985" w:type="dxa"/>
            <w:shd w:val="clear" w:color="auto" w:fill="D9D9D9"/>
            <w:vAlign w:val="center"/>
          </w:tcPr>
          <w:p w14:paraId="2FF50B30" w14:textId="77777777" w:rsidR="00152BC0" w:rsidRPr="00655781" w:rsidRDefault="00152BC0" w:rsidP="004C2B23">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655781">
              <w:rPr>
                <w:rFonts w:hint="eastAsia"/>
                <w:b/>
                <w:bCs/>
                <w:rtl/>
                <w:lang w:eastAsia="en-US"/>
              </w:rPr>
              <w:t>ציון</w:t>
            </w:r>
            <w:r w:rsidRPr="00655781">
              <w:rPr>
                <w:b/>
                <w:bCs/>
                <w:rtl/>
                <w:lang w:eastAsia="en-US"/>
              </w:rPr>
              <w:t xml:space="preserve"> </w:t>
            </w:r>
            <w:r w:rsidRPr="00655781">
              <w:rPr>
                <w:rFonts w:hint="eastAsia"/>
                <w:b/>
                <w:bCs/>
                <w:rtl/>
                <w:lang w:eastAsia="en-US"/>
              </w:rPr>
              <w:t>כולל</w:t>
            </w:r>
          </w:p>
        </w:tc>
        <w:tc>
          <w:tcPr>
            <w:tcW w:w="540" w:type="dxa"/>
            <w:shd w:val="clear" w:color="auto" w:fill="D9D9D9"/>
            <w:vAlign w:val="center"/>
          </w:tcPr>
          <w:p w14:paraId="66BAFECF" w14:textId="77777777" w:rsidR="00152BC0" w:rsidRPr="00655781" w:rsidRDefault="00152BC0" w:rsidP="004C2B23">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Pr>
                <w:rFonts w:hint="cs"/>
                <w:rtl/>
                <w:lang w:eastAsia="en-US"/>
              </w:rPr>
              <w:t>=</w:t>
            </w:r>
          </w:p>
        </w:tc>
        <w:tc>
          <w:tcPr>
            <w:tcW w:w="6523" w:type="dxa"/>
            <w:shd w:val="clear" w:color="auto" w:fill="D9D9D9"/>
            <w:vAlign w:val="center"/>
          </w:tcPr>
          <w:p w14:paraId="2ECE4B41" w14:textId="77777777" w:rsidR="00152BC0" w:rsidRPr="00655781" w:rsidRDefault="00152BC0" w:rsidP="006043DD">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655781">
              <w:rPr>
                <w:rtl/>
                <w:lang w:eastAsia="en-US"/>
              </w:rPr>
              <w:t>(</w:t>
            </w:r>
            <w:r w:rsidR="006043DD">
              <w:rPr>
                <w:rFonts w:hint="cs"/>
                <w:rtl/>
                <w:lang w:eastAsia="en-US"/>
              </w:rPr>
              <w:t>5</w:t>
            </w:r>
            <w:r>
              <w:rPr>
                <w:rFonts w:hint="cs"/>
                <w:rtl/>
                <w:lang w:eastAsia="en-US"/>
              </w:rPr>
              <w:t xml:space="preserve">0% </w:t>
            </w:r>
            <w:r w:rsidRPr="00655781">
              <w:rPr>
                <w:rtl/>
                <w:lang w:eastAsia="en-US"/>
              </w:rPr>
              <w:t>*</w:t>
            </w:r>
            <w:r>
              <w:rPr>
                <w:rFonts w:hint="cs"/>
                <w:rtl/>
                <w:lang w:eastAsia="en-US"/>
              </w:rPr>
              <w:t xml:space="preserve"> </w:t>
            </w:r>
            <w:r w:rsidRPr="00655781">
              <w:rPr>
                <w:rFonts w:hint="eastAsia"/>
                <w:rtl/>
                <w:lang w:eastAsia="en-US"/>
              </w:rPr>
              <w:t>ציון</w:t>
            </w:r>
            <w:r w:rsidRPr="00655781">
              <w:rPr>
                <w:rtl/>
                <w:lang w:eastAsia="en-US"/>
              </w:rPr>
              <w:t xml:space="preserve"> </w:t>
            </w:r>
            <w:r w:rsidRPr="00655781">
              <w:rPr>
                <w:rFonts w:hint="eastAsia"/>
                <w:rtl/>
                <w:lang w:eastAsia="en-US"/>
              </w:rPr>
              <w:t>איכות</w:t>
            </w:r>
            <w:r w:rsidRPr="00655781">
              <w:rPr>
                <w:rtl/>
                <w:lang w:eastAsia="en-US"/>
              </w:rPr>
              <w:t xml:space="preserve"> </w:t>
            </w:r>
            <w:r w:rsidRPr="00655781">
              <w:rPr>
                <w:rFonts w:hint="eastAsia"/>
                <w:rtl/>
                <w:lang w:eastAsia="en-US"/>
              </w:rPr>
              <w:t>משוקלל</w:t>
            </w:r>
            <w:r w:rsidRPr="00655781">
              <w:rPr>
                <w:rtl/>
                <w:lang w:eastAsia="en-US"/>
              </w:rPr>
              <w:t>)</w:t>
            </w:r>
            <w:r>
              <w:rPr>
                <w:rFonts w:hint="cs"/>
                <w:rtl/>
                <w:lang w:eastAsia="en-US"/>
              </w:rPr>
              <w:t xml:space="preserve"> </w:t>
            </w:r>
            <w:r w:rsidRPr="00655781">
              <w:rPr>
                <w:rtl/>
                <w:lang w:eastAsia="en-US"/>
              </w:rPr>
              <w:t>+</w:t>
            </w:r>
            <w:r>
              <w:rPr>
                <w:rFonts w:hint="cs"/>
                <w:rtl/>
                <w:lang w:eastAsia="en-US"/>
              </w:rPr>
              <w:t xml:space="preserve"> </w:t>
            </w:r>
            <w:r w:rsidRPr="00655781">
              <w:rPr>
                <w:rtl/>
                <w:lang w:eastAsia="en-US"/>
              </w:rPr>
              <w:t>(</w:t>
            </w:r>
            <w:r w:rsidR="006043DD">
              <w:rPr>
                <w:rFonts w:hint="cs"/>
                <w:rtl/>
                <w:lang w:eastAsia="en-US"/>
              </w:rPr>
              <w:t>5</w:t>
            </w:r>
            <w:r>
              <w:rPr>
                <w:rFonts w:hint="cs"/>
                <w:rtl/>
                <w:lang w:eastAsia="en-US"/>
              </w:rPr>
              <w:t xml:space="preserve">0% </w:t>
            </w:r>
            <w:r w:rsidRPr="00655781">
              <w:rPr>
                <w:rtl/>
                <w:lang w:eastAsia="en-US"/>
              </w:rPr>
              <w:t>*</w:t>
            </w:r>
            <w:r>
              <w:rPr>
                <w:rFonts w:hint="cs"/>
                <w:rtl/>
                <w:lang w:eastAsia="en-US"/>
              </w:rPr>
              <w:t xml:space="preserve"> </w:t>
            </w:r>
            <w:r w:rsidRPr="00655781">
              <w:rPr>
                <w:rFonts w:hint="eastAsia"/>
                <w:rtl/>
                <w:lang w:eastAsia="en-US"/>
              </w:rPr>
              <w:t>ציון</w:t>
            </w:r>
            <w:r w:rsidRPr="00655781">
              <w:rPr>
                <w:rtl/>
                <w:lang w:eastAsia="en-US"/>
              </w:rPr>
              <w:t xml:space="preserve"> </w:t>
            </w:r>
            <w:r w:rsidRPr="00655781">
              <w:rPr>
                <w:rFonts w:hint="eastAsia"/>
                <w:rtl/>
                <w:lang w:eastAsia="en-US"/>
              </w:rPr>
              <w:t>מחיר</w:t>
            </w:r>
            <w:r>
              <w:rPr>
                <w:rFonts w:hint="cs"/>
                <w:rtl/>
                <w:lang w:eastAsia="en-US"/>
              </w:rPr>
              <w:t xml:space="preserve"> משוקלל</w:t>
            </w:r>
            <w:r w:rsidRPr="00655781">
              <w:rPr>
                <w:rtl/>
                <w:lang w:eastAsia="en-US"/>
              </w:rPr>
              <w:t>)</w:t>
            </w:r>
          </w:p>
        </w:tc>
      </w:tr>
    </w:tbl>
    <w:p w14:paraId="4BC4F7F7" w14:textId="77777777" w:rsidR="00152BC0"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rtl/>
          <w:lang w:eastAsia="en-US"/>
        </w:rPr>
      </w:pPr>
    </w:p>
    <w:p w14:paraId="5E698C34" w14:textId="77777777" w:rsidR="00152BC0" w:rsidRPr="00655781"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57"/>
        <w:rPr>
          <w:rtl/>
          <w:lang w:eastAsia="en-US"/>
        </w:rPr>
      </w:pPr>
      <w:r w:rsidRPr="00655781">
        <w:rPr>
          <w:rFonts w:hint="cs"/>
          <w:rtl/>
          <w:lang w:eastAsia="en-US"/>
        </w:rPr>
        <w:lastRenderedPageBreak/>
        <w:t>המציע שיקבל את הציון הכולל הגבוה ביותר ידורג ראשון.</w:t>
      </w:r>
    </w:p>
    <w:p w14:paraId="1234A00E" w14:textId="77777777" w:rsidR="00152BC0" w:rsidRPr="00655781" w:rsidRDefault="00152BC0" w:rsidP="00CD2082">
      <w:pPr>
        <w:numPr>
          <w:ilvl w:val="1"/>
          <w:numId w:val="26"/>
        </w:numPr>
        <w:ind w:left="1134" w:hanging="567"/>
        <w:rPr>
          <w:lang w:eastAsia="en-US"/>
        </w:rPr>
      </w:pPr>
      <w:r w:rsidRPr="00655781">
        <w:rPr>
          <w:rFonts w:hint="cs"/>
          <w:rtl/>
          <w:lang w:eastAsia="en-US"/>
        </w:rPr>
        <w:t xml:space="preserve">אם לאחר שקלול התוצאות, קיבלו שתי הצעות או יותר תוצאה משוקללת זהה שהיא התוצאה הגבוהה ביותר, ואחת מן ההצעות היא של "עסק בשליטת אישה", כהגדרתו בסעיף </w:t>
      </w:r>
      <w:r>
        <w:rPr>
          <w:lang w:eastAsia="en-US"/>
        </w:rPr>
        <w:fldChar w:fldCharType="begin"/>
      </w:r>
      <w:r>
        <w:rPr>
          <w:lang w:eastAsia="en-US"/>
        </w:rPr>
        <w:instrText xml:space="preserve"> REF _Ref173487267 \r \h  \* MERGEFORMAT </w:instrText>
      </w:r>
      <w:r>
        <w:rPr>
          <w:lang w:eastAsia="en-US"/>
        </w:rPr>
      </w:r>
      <w:r>
        <w:rPr>
          <w:lang w:eastAsia="en-US"/>
        </w:rPr>
        <w:fldChar w:fldCharType="separate"/>
      </w:r>
      <w:r w:rsidR="00AC0BAD">
        <w:rPr>
          <w:cs/>
          <w:lang w:eastAsia="en-US"/>
        </w:rPr>
        <w:t>‎</w:t>
      </w:r>
      <w:r w:rsidR="00AC0BAD">
        <w:rPr>
          <w:lang w:eastAsia="en-US"/>
        </w:rPr>
        <w:t>7.17</w:t>
      </w:r>
      <w:r>
        <w:rPr>
          <w:lang w:eastAsia="en-US"/>
        </w:rPr>
        <w:fldChar w:fldCharType="end"/>
      </w:r>
      <w:r>
        <w:rPr>
          <w:rFonts w:hint="cs"/>
          <w:rtl/>
          <w:lang w:eastAsia="en-US"/>
        </w:rPr>
        <w:t xml:space="preserve"> </w:t>
      </w:r>
      <w:r w:rsidRPr="00655781">
        <w:rPr>
          <w:rFonts w:hint="cs"/>
          <w:rtl/>
          <w:lang w:eastAsia="en-US"/>
        </w:rPr>
        <w:t>לעיל, תיבחר ההצעה האמורה כזוכה במכרז ובלבד שצורף לה בעת הגשתה, אישור ותצהיר.</w:t>
      </w:r>
    </w:p>
    <w:p w14:paraId="07ECE18D" w14:textId="77777777" w:rsidR="00152BC0" w:rsidRPr="00655781" w:rsidRDefault="00152BC0" w:rsidP="00CD2082">
      <w:pPr>
        <w:numPr>
          <w:ilvl w:val="1"/>
          <w:numId w:val="26"/>
        </w:numPr>
        <w:ind w:left="1134" w:hanging="567"/>
        <w:rPr>
          <w:lang w:eastAsia="en-US"/>
        </w:rPr>
      </w:pPr>
      <w:r w:rsidRPr="00655781">
        <w:rPr>
          <w:rFonts w:hint="cs"/>
          <w:rtl/>
          <w:lang w:eastAsia="en-US"/>
        </w:rPr>
        <w:t>ו</w:t>
      </w:r>
      <w:r w:rsidRPr="00655781">
        <w:rPr>
          <w:rtl/>
          <w:lang w:eastAsia="en-US"/>
        </w:rPr>
        <w:t xml:space="preserve">עדת המכרזים רשאית לדרג מציע או מציעים נוספים, מלבד </w:t>
      </w:r>
      <w:r w:rsidRPr="00655781">
        <w:rPr>
          <w:rFonts w:hint="cs"/>
          <w:rtl/>
          <w:lang w:eastAsia="en-US"/>
        </w:rPr>
        <w:t>ה</w:t>
      </w:r>
      <w:r w:rsidRPr="00655781">
        <w:rPr>
          <w:rtl/>
          <w:lang w:eastAsia="en-US"/>
        </w:rPr>
        <w:t>זוכ</w:t>
      </w:r>
      <w:r w:rsidRPr="00655781">
        <w:rPr>
          <w:rFonts w:hint="cs"/>
          <w:rtl/>
          <w:lang w:eastAsia="en-US"/>
        </w:rPr>
        <w:t>ה שנבחר באופן הנ"ל</w:t>
      </w:r>
      <w:r w:rsidRPr="00655781">
        <w:rPr>
          <w:rtl/>
          <w:lang w:eastAsia="en-US"/>
        </w:rPr>
        <w:t>, ולקבוע כי במקרה ש</w:t>
      </w:r>
      <w:r w:rsidRPr="00655781">
        <w:rPr>
          <w:rFonts w:hint="cs"/>
          <w:rtl/>
          <w:lang w:eastAsia="en-US"/>
        </w:rPr>
        <w:t>הזוכה</w:t>
      </w:r>
      <w:r w:rsidRPr="00655781">
        <w:rPr>
          <w:rtl/>
          <w:lang w:eastAsia="en-US"/>
        </w:rPr>
        <w:t xml:space="preserve"> לא יעמוד בתנאי כלשהו או לא יתקשר מאיזו סיבה שהיא עם </w:t>
      </w:r>
      <w:r w:rsidRPr="00655781">
        <w:rPr>
          <w:rFonts w:hint="cs"/>
          <w:rtl/>
          <w:lang w:eastAsia="en-US"/>
        </w:rPr>
        <w:t>המזמין</w:t>
      </w:r>
      <w:r w:rsidRPr="00655781">
        <w:rPr>
          <w:rtl/>
          <w:lang w:eastAsia="en-US"/>
        </w:rPr>
        <w:t xml:space="preserve">, יבוא במקומו המציע שידורג אחריו. הצעות המציעים </w:t>
      </w:r>
      <w:r w:rsidRPr="00655781">
        <w:rPr>
          <w:rFonts w:hint="cs"/>
          <w:rtl/>
          <w:lang w:eastAsia="en-US"/>
        </w:rPr>
        <w:t>לא יפקעו ו</w:t>
      </w:r>
      <w:r w:rsidRPr="00655781">
        <w:rPr>
          <w:rtl/>
          <w:lang w:eastAsia="en-US"/>
        </w:rPr>
        <w:t xml:space="preserve">יהיו תקפות </w:t>
      </w:r>
      <w:r w:rsidRPr="00655781">
        <w:rPr>
          <w:rFonts w:hint="cs"/>
          <w:rtl/>
          <w:lang w:eastAsia="en-US"/>
        </w:rPr>
        <w:t>למשך 120 יום מיום הודעת הזכייה,</w:t>
      </w:r>
      <w:r w:rsidRPr="00655781">
        <w:rPr>
          <w:rtl/>
          <w:lang w:eastAsia="en-US"/>
        </w:rPr>
        <w:t xml:space="preserve"> וזאת למקרה ש</w:t>
      </w:r>
      <w:r w:rsidRPr="00655781">
        <w:rPr>
          <w:rFonts w:hint="cs"/>
          <w:rtl/>
          <w:lang w:eastAsia="en-US"/>
        </w:rPr>
        <w:t>הזוכה</w:t>
      </w:r>
      <w:r w:rsidRPr="00655781">
        <w:rPr>
          <w:rtl/>
          <w:lang w:eastAsia="en-US"/>
        </w:rPr>
        <w:t xml:space="preserve"> לא יעמוד בתנאי כלשהו מתנאי המכרז או הציג מצג מוטעה שהיווה שיקול לזכייתו או לא ימלא אחר ההסכם שיחתם עם </w:t>
      </w:r>
      <w:r w:rsidRPr="00655781">
        <w:rPr>
          <w:rFonts w:hint="cs"/>
          <w:rtl/>
          <w:lang w:eastAsia="en-US"/>
        </w:rPr>
        <w:t>המזמין</w:t>
      </w:r>
      <w:r w:rsidRPr="00655781">
        <w:rPr>
          <w:rtl/>
          <w:lang w:eastAsia="en-US"/>
        </w:rPr>
        <w:t>, מכל סיבה שהיא וההסכם יבוטל</w:t>
      </w:r>
      <w:r w:rsidRPr="00655781">
        <w:rPr>
          <w:rFonts w:hint="cs"/>
          <w:rtl/>
          <w:lang w:eastAsia="en-US"/>
        </w:rPr>
        <w:t>.</w:t>
      </w:r>
    </w:p>
    <w:p w14:paraId="259594FF" w14:textId="77777777" w:rsidR="00152BC0" w:rsidRDefault="00152BC0" w:rsidP="00CD2082">
      <w:pPr>
        <w:numPr>
          <w:ilvl w:val="1"/>
          <w:numId w:val="26"/>
        </w:numPr>
        <w:ind w:left="1134" w:hanging="567"/>
        <w:rPr>
          <w:lang w:eastAsia="en-US"/>
        </w:rPr>
      </w:pPr>
      <w:r w:rsidRPr="00655781">
        <w:rPr>
          <w:rFonts w:hint="cs"/>
          <w:rtl/>
          <w:lang w:eastAsia="en-US"/>
        </w:rPr>
        <w:t xml:space="preserve">על אף האמור לעיל, </w:t>
      </w:r>
      <w:r w:rsidRPr="00655781">
        <w:rPr>
          <w:rtl/>
          <w:lang w:eastAsia="en-US"/>
        </w:rPr>
        <w:t>ועדת המכרזים רשאית שלא לבחור באף אחת מן ההצעות, וכן שלא לבחור בהצעה בה הוצע</w:t>
      </w:r>
      <w:r w:rsidRPr="00655781">
        <w:rPr>
          <w:rFonts w:hint="cs"/>
          <w:rtl/>
          <w:lang w:eastAsia="en-US"/>
        </w:rPr>
        <w:t>ו</w:t>
      </w:r>
      <w:r w:rsidRPr="00655781">
        <w:rPr>
          <w:rtl/>
          <w:lang w:eastAsia="en-US"/>
        </w:rPr>
        <w:t xml:space="preserve"> </w:t>
      </w:r>
      <w:r w:rsidRPr="00655781">
        <w:rPr>
          <w:rFonts w:hint="cs"/>
          <w:rtl/>
          <w:lang w:eastAsia="en-US"/>
        </w:rPr>
        <w:t>המחירים</w:t>
      </w:r>
      <w:r w:rsidRPr="00655781">
        <w:rPr>
          <w:rtl/>
          <w:lang w:eastAsia="en-US"/>
        </w:rPr>
        <w:t xml:space="preserve"> הנמו</w:t>
      </w:r>
      <w:r w:rsidRPr="00655781">
        <w:rPr>
          <w:rFonts w:hint="cs"/>
          <w:rtl/>
          <w:lang w:eastAsia="en-US"/>
        </w:rPr>
        <w:t>כים</w:t>
      </w:r>
      <w:r w:rsidRPr="00655781">
        <w:rPr>
          <w:rtl/>
          <w:lang w:eastAsia="en-US"/>
        </w:rPr>
        <w:t xml:space="preserve"> ביותר, הכ</w:t>
      </w:r>
      <w:r w:rsidRPr="00655781">
        <w:rPr>
          <w:rFonts w:hint="cs"/>
          <w:rtl/>
          <w:lang w:eastAsia="en-US"/>
        </w:rPr>
        <w:t>ו</w:t>
      </w:r>
      <w:r w:rsidRPr="00655781">
        <w:rPr>
          <w:rtl/>
          <w:lang w:eastAsia="en-US"/>
        </w:rPr>
        <w:t>ל לפי שיקול דעתה הבלעדי</w:t>
      </w:r>
      <w:r w:rsidRPr="00655781">
        <w:rPr>
          <w:rFonts w:hint="cs"/>
          <w:rtl/>
          <w:lang w:eastAsia="en-US"/>
        </w:rPr>
        <w:t xml:space="preserve"> ומבלי חובת הנמקה, בפרט, אך לא רק, בשל חשש ממשי כי ההצעה אינה כדאית כלכלית למציע כך שהמציע עלול שלא לעמוד בהתחייבויותיו למשרד, </w:t>
      </w:r>
      <w:r w:rsidRPr="00655781">
        <w:rPr>
          <w:rtl/>
          <w:lang w:eastAsia="en-US"/>
        </w:rPr>
        <w:t>הכ</w:t>
      </w:r>
      <w:r w:rsidRPr="00655781">
        <w:rPr>
          <w:rFonts w:hint="cs"/>
          <w:rtl/>
          <w:lang w:eastAsia="en-US"/>
        </w:rPr>
        <w:t>ו</w:t>
      </w:r>
      <w:r w:rsidRPr="00655781">
        <w:rPr>
          <w:rtl/>
          <w:lang w:eastAsia="en-US"/>
        </w:rPr>
        <w:t xml:space="preserve">ל לפי שיקול דעת </w:t>
      </w:r>
      <w:r w:rsidRPr="00655781">
        <w:rPr>
          <w:rFonts w:hint="cs"/>
          <w:rtl/>
          <w:lang w:eastAsia="en-US"/>
        </w:rPr>
        <w:t xml:space="preserve">המזמין. </w:t>
      </w:r>
      <w:r w:rsidRPr="00655781">
        <w:rPr>
          <w:rtl/>
          <w:lang w:eastAsia="en-US"/>
        </w:rPr>
        <w:t>כן רשאית היא להתנות את הזכ</w:t>
      </w:r>
      <w:r w:rsidRPr="00655781">
        <w:rPr>
          <w:rFonts w:hint="cs"/>
          <w:rtl/>
          <w:lang w:eastAsia="en-US"/>
        </w:rPr>
        <w:t>י</w:t>
      </w:r>
      <w:r w:rsidRPr="00655781">
        <w:rPr>
          <w:rtl/>
          <w:lang w:eastAsia="en-US"/>
        </w:rPr>
        <w:t>יה בתנאים ללא חובת הנמקה</w:t>
      </w:r>
      <w:r w:rsidRPr="00655781">
        <w:rPr>
          <w:rFonts w:hint="cs"/>
          <w:rtl/>
          <w:lang w:eastAsia="en-US"/>
        </w:rPr>
        <w:t xml:space="preserve">. </w:t>
      </w:r>
      <w:r w:rsidRPr="00655781">
        <w:rPr>
          <w:rtl/>
          <w:lang w:eastAsia="en-US"/>
        </w:rPr>
        <w:t xml:space="preserve">במיוחד אין </w:t>
      </w:r>
      <w:r w:rsidRPr="00655781">
        <w:rPr>
          <w:rFonts w:hint="cs"/>
          <w:rtl/>
          <w:lang w:eastAsia="en-US"/>
        </w:rPr>
        <w:t>המזמין</w:t>
      </w:r>
      <w:r w:rsidRPr="00655781">
        <w:rPr>
          <w:rtl/>
          <w:lang w:eastAsia="en-US"/>
        </w:rPr>
        <w:t xml:space="preserve"> מתחייב לקבל הצעה כלשהי אם על-ידי קבלתה ה</w:t>
      </w:r>
      <w:r w:rsidRPr="00655781">
        <w:rPr>
          <w:rFonts w:hint="cs"/>
          <w:rtl/>
          <w:lang w:eastAsia="en-US"/>
        </w:rPr>
        <w:t>ו</w:t>
      </w:r>
      <w:r w:rsidRPr="00655781">
        <w:rPr>
          <w:rtl/>
          <w:lang w:eastAsia="en-US"/>
        </w:rPr>
        <w:t xml:space="preserve">א עלול לחרוג מהסכום המאושר בתקציב </w:t>
      </w:r>
      <w:r w:rsidRPr="00655781">
        <w:rPr>
          <w:rFonts w:hint="cs"/>
          <w:rtl/>
          <w:lang w:eastAsia="en-US"/>
        </w:rPr>
        <w:t>המזמין</w:t>
      </w:r>
      <w:r w:rsidRPr="00655781">
        <w:rPr>
          <w:rtl/>
          <w:lang w:eastAsia="en-US"/>
        </w:rPr>
        <w:t xml:space="preserve"> או מהאומדן שעש</w:t>
      </w:r>
      <w:r w:rsidRPr="00655781">
        <w:rPr>
          <w:rFonts w:hint="cs"/>
          <w:rtl/>
          <w:lang w:eastAsia="en-US"/>
        </w:rPr>
        <w:t>ה (ככל שיעשה אומדן שכזה).</w:t>
      </w:r>
    </w:p>
    <w:p w14:paraId="7681CC01" w14:textId="77777777" w:rsidR="001B5BC6" w:rsidRPr="004E1538" w:rsidRDefault="001B5BC6" w:rsidP="001B5BC6">
      <w:pPr>
        <w:ind w:left="1134"/>
        <w:rPr>
          <w:rtl/>
          <w:lang w:eastAsia="en-US"/>
        </w:rPr>
      </w:pPr>
    </w:p>
    <w:p w14:paraId="6C7C4C9B" w14:textId="77777777" w:rsidR="00152BC0" w:rsidRPr="00655781" w:rsidRDefault="00152BC0" w:rsidP="00CD2082">
      <w:pPr>
        <w:numPr>
          <w:ilvl w:val="0"/>
          <w:numId w:val="26"/>
        </w:numPr>
        <w:spacing w:before="120"/>
        <w:ind w:left="357" w:hanging="357"/>
        <w:rPr>
          <w:b/>
          <w:bCs/>
          <w:u w:val="single"/>
          <w:lang w:eastAsia="en-US"/>
        </w:rPr>
      </w:pPr>
      <w:bookmarkStart w:id="79" w:name="_Ref274746289"/>
      <w:bookmarkStart w:id="80" w:name="_Ref299614441"/>
      <w:r w:rsidRPr="00655781">
        <w:rPr>
          <w:rFonts w:hint="cs"/>
          <w:b/>
          <w:bCs/>
          <w:u w:val="single"/>
          <w:rtl/>
          <w:lang w:eastAsia="en-US"/>
        </w:rPr>
        <w:t>הבהרות, שינויים ותיקון פגמים</w:t>
      </w:r>
    </w:p>
    <w:p w14:paraId="7793B517" w14:textId="77777777" w:rsidR="00152BC0" w:rsidRPr="00655781"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655781">
        <w:rPr>
          <w:rFonts w:hint="cs"/>
          <w:rtl/>
        </w:rPr>
        <w:t>הליך פניית הספקים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Pr="00655781">
        <w:rPr>
          <w:rFonts w:hint="cs"/>
          <w:rtl/>
        </w:rPr>
        <w:t>מ</w:t>
      </w:r>
      <w:r w:rsidRPr="00655781">
        <w:rPr>
          <w:rtl/>
        </w:rPr>
        <w:t>משרד התרבות והספורט הם כדלהלן:</w:t>
      </w:r>
    </w:p>
    <w:p w14:paraId="78972B03" w14:textId="62FAAB66" w:rsidR="00152BC0" w:rsidRPr="00655781" w:rsidRDefault="00152BC0" w:rsidP="00A563B5">
      <w:pPr>
        <w:numPr>
          <w:ilvl w:val="1"/>
          <w:numId w:val="26"/>
        </w:numPr>
        <w:ind w:left="1134" w:hanging="567"/>
        <w:rPr>
          <w:lang w:eastAsia="en-US"/>
        </w:rPr>
      </w:pPr>
      <w:r w:rsidRPr="00655781">
        <w:rPr>
          <w:rFonts w:hint="cs"/>
          <w:rtl/>
          <w:lang w:eastAsia="en-US"/>
        </w:rPr>
        <w:t xml:space="preserve">שאלות הבהרה הנוגעות לפרטי המכרז, יש להפנות בכתב באמצעות הדוא"ל: </w:t>
      </w:r>
      <w:hyperlink r:id="rId16" w:history="1">
        <w:r w:rsidR="00762751">
          <w:rPr>
            <w:rStyle w:val="Hyperlink"/>
            <w:b/>
            <w:bCs/>
            <w:lang w:eastAsia="en-US"/>
          </w:rPr>
          <w:t>ronitaf@most.gov.il</w:t>
        </w:r>
      </w:hyperlink>
      <w:r w:rsidRPr="00655781">
        <w:rPr>
          <w:rFonts w:hint="cs"/>
          <w:rtl/>
          <w:lang w:eastAsia="en-US"/>
        </w:rPr>
        <w:t xml:space="preserve"> </w:t>
      </w:r>
      <w:r w:rsidRPr="00655781">
        <w:rPr>
          <w:rtl/>
          <w:lang w:eastAsia="en-US"/>
        </w:rPr>
        <w:t>(</w:t>
      </w:r>
      <w:r w:rsidRPr="00655781">
        <w:rPr>
          <w:rFonts w:hint="cs"/>
          <w:rtl/>
          <w:lang w:eastAsia="en-US"/>
        </w:rPr>
        <w:t>ש</w:t>
      </w:r>
      <w:r w:rsidRPr="00655781">
        <w:rPr>
          <w:rtl/>
          <w:lang w:eastAsia="en-US"/>
        </w:rPr>
        <w:t>א</w:t>
      </w:r>
      <w:r w:rsidRPr="00655781">
        <w:rPr>
          <w:rFonts w:hint="cs"/>
          <w:rtl/>
          <w:lang w:eastAsia="en-US"/>
        </w:rPr>
        <w:t>לות שיופנו בעל פה או בטלפון לא י</w:t>
      </w:r>
      <w:r w:rsidR="00971992">
        <w:rPr>
          <w:rFonts w:hint="cs"/>
          <w:rtl/>
          <w:lang w:eastAsia="en-US"/>
        </w:rPr>
        <w:t>י</w:t>
      </w:r>
      <w:r w:rsidRPr="00655781">
        <w:rPr>
          <w:rFonts w:hint="cs"/>
          <w:rtl/>
          <w:lang w:eastAsia="en-US"/>
        </w:rPr>
        <w:t>ענו ולא יחייב</w:t>
      </w:r>
      <w:r w:rsidRPr="00655781">
        <w:rPr>
          <w:rFonts w:hint="eastAsia"/>
          <w:rtl/>
          <w:lang w:eastAsia="en-US"/>
        </w:rPr>
        <w:t>ו</w:t>
      </w:r>
      <w:r w:rsidRPr="00655781">
        <w:rPr>
          <w:rFonts w:hint="cs"/>
          <w:rtl/>
          <w:lang w:eastAsia="en-US"/>
        </w:rPr>
        <w:t xml:space="preserve"> את המזמין). </w:t>
      </w:r>
    </w:p>
    <w:p w14:paraId="5A5A1570" w14:textId="77777777" w:rsidR="00152BC0" w:rsidRPr="00655781" w:rsidRDefault="00152BC0" w:rsidP="00CD2082">
      <w:pPr>
        <w:numPr>
          <w:ilvl w:val="1"/>
          <w:numId w:val="26"/>
        </w:numPr>
        <w:ind w:left="1134" w:hanging="567"/>
        <w:rPr>
          <w:lang w:eastAsia="en-US"/>
        </w:rPr>
      </w:pPr>
      <w:r w:rsidRPr="00655781">
        <w:rPr>
          <w:rFonts w:hint="cs"/>
          <w:rtl/>
          <w:lang w:eastAsia="en-US"/>
        </w:rPr>
        <w:t>הפנייה תכלול את שם המכרז, מספר הסעיף במכרז אליו מתייחסת השאלה, פרוט השאלה, פרטי השואל, מס' טלפון, מס' פקס וכתובת דואר אלקטרוני.</w:t>
      </w:r>
    </w:p>
    <w:p w14:paraId="4CF55390" w14:textId="77777777" w:rsidR="00152BC0" w:rsidRPr="00655781" w:rsidRDefault="00152BC0" w:rsidP="00CD2082">
      <w:pPr>
        <w:numPr>
          <w:ilvl w:val="1"/>
          <w:numId w:val="26"/>
        </w:numPr>
        <w:ind w:left="1134" w:hanging="567"/>
        <w:rPr>
          <w:lang w:eastAsia="en-US"/>
        </w:rPr>
      </w:pPr>
      <w:r w:rsidRPr="00655781">
        <w:rPr>
          <w:rtl/>
          <w:lang w:eastAsia="en-US"/>
        </w:rPr>
        <w:t xml:space="preserve">על המציע לבדוק את מסמכי המכרז השונים ביסודיות. אם ימצא המציע אי </w:t>
      </w:r>
      <w:proofErr w:type="spellStart"/>
      <w:r w:rsidRPr="00655781">
        <w:rPr>
          <w:rtl/>
          <w:lang w:eastAsia="en-US"/>
        </w:rPr>
        <w:t>בהירויות</w:t>
      </w:r>
      <w:proofErr w:type="spellEnd"/>
      <w:r w:rsidRPr="00655781">
        <w:rPr>
          <w:rtl/>
          <w:lang w:eastAsia="en-US"/>
        </w:rPr>
        <w:t>, סתירות</w:t>
      </w:r>
      <w:r w:rsidRPr="00655781">
        <w:rPr>
          <w:rFonts w:hint="cs"/>
          <w:rtl/>
          <w:lang w:eastAsia="en-US"/>
        </w:rPr>
        <w:t>,</w:t>
      </w:r>
      <w:r w:rsidRPr="00655781">
        <w:rPr>
          <w:rtl/>
          <w:lang w:eastAsia="en-US"/>
        </w:rPr>
        <w:t xml:space="preserve"> אי התאמות בין מסמכי המכרז, או לא יבין המציע פרט כלשהו מהכתוב במכרז, עליו לפנות ל</w:t>
      </w:r>
      <w:r w:rsidRPr="00655781">
        <w:rPr>
          <w:rFonts w:hint="cs"/>
          <w:rtl/>
          <w:lang w:eastAsia="en-US"/>
        </w:rPr>
        <w:t>משרד</w:t>
      </w:r>
      <w:r w:rsidRPr="00655781">
        <w:rPr>
          <w:rtl/>
          <w:lang w:eastAsia="en-US"/>
        </w:rPr>
        <w:t xml:space="preserve"> ולפרט על כך בכתב.</w:t>
      </w:r>
    </w:p>
    <w:p w14:paraId="7A938809" w14:textId="5EAD6E39" w:rsidR="00152BC0" w:rsidRPr="00655781" w:rsidRDefault="00152BC0" w:rsidP="00014144">
      <w:pPr>
        <w:numPr>
          <w:ilvl w:val="1"/>
          <w:numId w:val="26"/>
        </w:numPr>
        <w:ind w:left="1134" w:hanging="567"/>
        <w:rPr>
          <w:lang w:eastAsia="en-US"/>
        </w:rPr>
      </w:pPr>
      <w:bookmarkStart w:id="81" w:name="_Ref299620278"/>
      <w:r w:rsidRPr="00655781">
        <w:rPr>
          <w:rtl/>
          <w:lang w:eastAsia="en-US"/>
        </w:rPr>
        <w:t>פני</w:t>
      </w:r>
      <w:r>
        <w:rPr>
          <w:rFonts w:hint="cs"/>
          <w:rtl/>
          <w:lang w:eastAsia="en-US"/>
        </w:rPr>
        <w:t>י</w:t>
      </w:r>
      <w:r w:rsidRPr="00655781">
        <w:rPr>
          <w:rtl/>
          <w:lang w:eastAsia="en-US"/>
        </w:rPr>
        <w:t>ה ובה פירוט כאמור תימסר ל</w:t>
      </w:r>
      <w:r w:rsidRPr="00655781">
        <w:rPr>
          <w:rFonts w:hint="cs"/>
          <w:rtl/>
          <w:lang w:eastAsia="en-US"/>
        </w:rPr>
        <w:t>משרד</w:t>
      </w:r>
      <w:r w:rsidRPr="00655781">
        <w:rPr>
          <w:rtl/>
          <w:lang w:eastAsia="en-US"/>
        </w:rPr>
        <w:t xml:space="preserve"> לא </w:t>
      </w:r>
      <w:r w:rsidRPr="00042FDC">
        <w:rPr>
          <w:rtl/>
          <w:lang w:eastAsia="en-US"/>
        </w:rPr>
        <w:t xml:space="preserve">יאוחר </w:t>
      </w:r>
      <w:r w:rsidR="00014144">
        <w:rPr>
          <w:rFonts w:hint="cs"/>
          <w:rtl/>
          <w:lang w:eastAsia="en-US"/>
        </w:rPr>
        <w:t>מיום 2.12.18 עד השעה 16:00.</w:t>
      </w:r>
      <w:r w:rsidRPr="00042FDC">
        <w:rPr>
          <w:rtl/>
          <w:lang w:eastAsia="en-US"/>
        </w:rPr>
        <w:t xml:space="preserve"> </w:t>
      </w:r>
      <w:r w:rsidRPr="00042FDC">
        <w:rPr>
          <w:rFonts w:hint="cs"/>
          <w:rtl/>
          <w:lang w:eastAsia="en-US"/>
        </w:rPr>
        <w:t>מציע</w:t>
      </w:r>
      <w:r w:rsidRPr="00042FDC">
        <w:rPr>
          <w:rtl/>
          <w:lang w:eastAsia="en-US"/>
        </w:rPr>
        <w:t xml:space="preserve"> </w:t>
      </w:r>
      <w:r w:rsidRPr="00042FDC">
        <w:rPr>
          <w:rFonts w:hint="cs"/>
          <w:rtl/>
          <w:lang w:eastAsia="en-US"/>
        </w:rPr>
        <w:t>אשר</w:t>
      </w:r>
      <w:r w:rsidRPr="00042FDC">
        <w:rPr>
          <w:rtl/>
          <w:lang w:eastAsia="en-US"/>
        </w:rPr>
        <w:t xml:space="preserve"> </w:t>
      </w:r>
      <w:r w:rsidRPr="00042FDC">
        <w:rPr>
          <w:rFonts w:hint="cs"/>
          <w:rtl/>
          <w:lang w:eastAsia="en-US"/>
        </w:rPr>
        <w:t>לא</w:t>
      </w:r>
      <w:r w:rsidRPr="00042FDC">
        <w:rPr>
          <w:rtl/>
          <w:lang w:eastAsia="en-US"/>
        </w:rPr>
        <w:t xml:space="preserve"> </w:t>
      </w:r>
      <w:r w:rsidRPr="00042FDC">
        <w:rPr>
          <w:rFonts w:hint="cs"/>
          <w:rtl/>
          <w:lang w:eastAsia="en-US"/>
        </w:rPr>
        <w:t>יפנה</w:t>
      </w:r>
      <w:r w:rsidRPr="00042FDC">
        <w:rPr>
          <w:rtl/>
          <w:lang w:eastAsia="en-US"/>
        </w:rPr>
        <w:t xml:space="preserve"> </w:t>
      </w:r>
      <w:r w:rsidRPr="00042FDC">
        <w:rPr>
          <w:rFonts w:hint="cs"/>
          <w:rtl/>
          <w:lang w:eastAsia="en-US"/>
        </w:rPr>
        <w:t>לקבלת</w:t>
      </w:r>
      <w:r w:rsidRPr="00042FDC">
        <w:rPr>
          <w:rtl/>
          <w:lang w:eastAsia="en-US"/>
        </w:rPr>
        <w:t xml:space="preserve"> </w:t>
      </w:r>
      <w:r w:rsidRPr="00042FDC">
        <w:rPr>
          <w:rFonts w:hint="cs"/>
          <w:rtl/>
          <w:lang w:eastAsia="en-US"/>
        </w:rPr>
        <w:t>הבהרות</w:t>
      </w:r>
      <w:r w:rsidRPr="00042FDC">
        <w:rPr>
          <w:rtl/>
          <w:lang w:eastAsia="en-US"/>
        </w:rPr>
        <w:t xml:space="preserve"> </w:t>
      </w:r>
      <w:r w:rsidRPr="00042FDC">
        <w:rPr>
          <w:rFonts w:hint="cs"/>
          <w:rtl/>
          <w:lang w:eastAsia="en-US"/>
        </w:rPr>
        <w:t>בתוך</w:t>
      </w:r>
      <w:r w:rsidRPr="00042FDC">
        <w:rPr>
          <w:rtl/>
          <w:lang w:eastAsia="en-US"/>
        </w:rPr>
        <w:t xml:space="preserve"> </w:t>
      </w:r>
      <w:r w:rsidRPr="00042FDC">
        <w:rPr>
          <w:rFonts w:hint="cs"/>
          <w:rtl/>
          <w:lang w:eastAsia="en-US"/>
        </w:rPr>
        <w:t>המועד</w:t>
      </w:r>
      <w:r w:rsidRPr="00042FDC">
        <w:rPr>
          <w:rtl/>
          <w:lang w:eastAsia="en-US"/>
        </w:rPr>
        <w:t xml:space="preserve"> האמור, יהיה מנוע מלטעון</w:t>
      </w:r>
      <w:r w:rsidRPr="00655781">
        <w:rPr>
          <w:rtl/>
          <w:lang w:eastAsia="en-US"/>
        </w:rPr>
        <w:t xml:space="preserve"> בעתיד כל טענה בדבר אי בהירות, סתירה אי התאמה או אי הבנה כאמור.</w:t>
      </w:r>
      <w:bookmarkEnd w:id="81"/>
      <w:r w:rsidRPr="00655781">
        <w:rPr>
          <w:rFonts w:hint="cs"/>
          <w:rtl/>
          <w:lang w:eastAsia="en-US"/>
        </w:rPr>
        <w:t xml:space="preserve"> </w:t>
      </w:r>
    </w:p>
    <w:p w14:paraId="08D6C17A" w14:textId="77777777" w:rsidR="00152BC0" w:rsidRPr="00655781" w:rsidRDefault="00152BC0" w:rsidP="00CD2082">
      <w:pPr>
        <w:numPr>
          <w:ilvl w:val="1"/>
          <w:numId w:val="26"/>
        </w:numPr>
        <w:ind w:left="1134" w:hanging="567"/>
        <w:rPr>
          <w:rtl/>
          <w:lang w:eastAsia="en-US"/>
        </w:rPr>
      </w:pPr>
      <w:r w:rsidRPr="00655781">
        <w:rPr>
          <w:rFonts w:hint="cs"/>
          <w:rtl/>
          <w:lang w:eastAsia="en-US"/>
        </w:rPr>
        <w:t>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w:t>
      </w:r>
      <w:r>
        <w:rPr>
          <w:rFonts w:hint="cs"/>
          <w:rtl/>
          <w:lang w:eastAsia="en-US"/>
        </w:rPr>
        <w:t xml:space="preserve"> </w:t>
      </w:r>
      <w:r>
        <w:rPr>
          <w:lang w:eastAsia="en-US"/>
        </w:rPr>
        <w:fldChar w:fldCharType="begin"/>
      </w:r>
      <w:r>
        <w:rPr>
          <w:lang w:eastAsia="en-US"/>
        </w:rPr>
        <w:instrText xml:space="preserve"> REF _Ref299620278 \r \h  \* MERGEFORMAT </w:instrText>
      </w:r>
      <w:r>
        <w:rPr>
          <w:lang w:eastAsia="en-US"/>
        </w:rPr>
      </w:r>
      <w:r>
        <w:rPr>
          <w:lang w:eastAsia="en-US"/>
        </w:rPr>
        <w:fldChar w:fldCharType="separate"/>
      </w:r>
      <w:r w:rsidR="00AC0BAD">
        <w:rPr>
          <w:cs/>
          <w:lang w:eastAsia="en-US"/>
        </w:rPr>
        <w:t>‎</w:t>
      </w:r>
      <w:r w:rsidR="00AC0BAD">
        <w:rPr>
          <w:lang w:eastAsia="en-US"/>
        </w:rPr>
        <w:t>11.4</w:t>
      </w:r>
      <w:r>
        <w:rPr>
          <w:lang w:eastAsia="en-US"/>
        </w:rPr>
        <w:fldChar w:fldCharType="end"/>
      </w:r>
      <w:r>
        <w:rPr>
          <w:rFonts w:hint="cs"/>
          <w:rtl/>
          <w:lang w:eastAsia="en-US"/>
        </w:rPr>
        <w:t xml:space="preserve"> לעיל.</w:t>
      </w:r>
      <w:r w:rsidRPr="00655781">
        <w:rPr>
          <w:rFonts w:hint="cs"/>
          <w:rtl/>
          <w:lang w:eastAsia="en-US"/>
        </w:rPr>
        <w:t xml:space="preserve">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14:paraId="31C910B4" w14:textId="77777777" w:rsidR="00152BC0" w:rsidRPr="000A3DFA" w:rsidRDefault="00152BC0" w:rsidP="00CD2082">
      <w:pPr>
        <w:numPr>
          <w:ilvl w:val="1"/>
          <w:numId w:val="26"/>
        </w:numPr>
        <w:ind w:left="1134" w:hanging="567"/>
        <w:rPr>
          <w:b/>
          <w:bCs/>
          <w:lang w:eastAsia="en-US"/>
        </w:rPr>
      </w:pPr>
      <w:r w:rsidRPr="000A3DFA">
        <w:rPr>
          <w:rFonts w:hint="cs"/>
          <w:b/>
          <w:bCs/>
          <w:rtl/>
          <w:lang w:eastAsia="en-US"/>
        </w:rPr>
        <w:t>באחריות המציעים להתעדכן ב</w:t>
      </w:r>
      <w:r w:rsidR="002C5BE8">
        <w:rPr>
          <w:rFonts w:hint="cs"/>
          <w:b/>
          <w:bCs/>
          <w:rtl/>
          <w:lang w:eastAsia="en-US"/>
        </w:rPr>
        <w:t>מסמך המענה לשאלות ולצרפו</w:t>
      </w:r>
      <w:r w:rsidRPr="000A3DFA">
        <w:rPr>
          <w:rFonts w:hint="cs"/>
          <w:b/>
          <w:bCs/>
          <w:rtl/>
          <w:lang w:eastAsia="en-US"/>
        </w:rPr>
        <w:t xml:space="preserve"> להצעתם.</w:t>
      </w:r>
    </w:p>
    <w:p w14:paraId="0992A9C1" w14:textId="77777777" w:rsidR="00152BC0" w:rsidRPr="00655781" w:rsidRDefault="00152BC0" w:rsidP="00CD2082">
      <w:pPr>
        <w:numPr>
          <w:ilvl w:val="1"/>
          <w:numId w:val="26"/>
        </w:numPr>
        <w:ind w:left="1134" w:hanging="567"/>
        <w:rPr>
          <w:rtl/>
          <w:lang w:eastAsia="en-US"/>
        </w:rPr>
      </w:pPr>
      <w:r w:rsidRPr="00655781">
        <w:rPr>
          <w:rtl/>
          <w:lang w:eastAsia="en-US"/>
        </w:rPr>
        <w:lastRenderedPageBreak/>
        <w:t xml:space="preserve">יובהר כי הבהרות, תיקונים או שינויים כלשהם שיעשו בקשר עם המכרז לא יחייבו את </w:t>
      </w:r>
      <w:r w:rsidRPr="00655781">
        <w:rPr>
          <w:rFonts w:hint="cs"/>
          <w:rtl/>
          <w:lang w:eastAsia="en-US"/>
        </w:rPr>
        <w:t>המזמין</w:t>
      </w:r>
      <w:r w:rsidRPr="00655781">
        <w:rPr>
          <w:rtl/>
          <w:lang w:eastAsia="en-US"/>
        </w:rPr>
        <w:t xml:space="preserve"> אלא אם נערכו בכתב על ידי </w:t>
      </w:r>
      <w:r w:rsidRPr="00655781">
        <w:rPr>
          <w:rFonts w:hint="cs"/>
          <w:rtl/>
          <w:lang w:eastAsia="en-US"/>
        </w:rPr>
        <w:t>המזמין</w:t>
      </w:r>
      <w:r w:rsidRPr="00655781">
        <w:rPr>
          <w:rtl/>
          <w:lang w:eastAsia="en-US"/>
        </w:rPr>
        <w:t xml:space="preserve"> או מי שהוסמך על יד</w:t>
      </w:r>
      <w:r w:rsidRPr="00655781">
        <w:rPr>
          <w:rFonts w:hint="cs"/>
          <w:rtl/>
          <w:lang w:eastAsia="en-US"/>
        </w:rPr>
        <w:t>ו</w:t>
      </w:r>
      <w:r w:rsidRPr="00655781">
        <w:rPr>
          <w:rtl/>
          <w:lang w:eastAsia="en-US"/>
        </w:rPr>
        <w:t xml:space="preserve"> לצורך כך. מסמכי הבהרה או תיקון כאמור יהיו מחייבים וייחשבו כחלק ממסמכי המכרז. כל הבהרה שניתנה על ידי </w:t>
      </w:r>
      <w:r w:rsidRPr="00655781">
        <w:rPr>
          <w:rFonts w:hint="cs"/>
          <w:rtl/>
          <w:lang w:eastAsia="en-US"/>
        </w:rPr>
        <w:t>המזמין</w:t>
      </w:r>
      <w:r w:rsidRPr="00655781">
        <w:rPr>
          <w:rtl/>
          <w:lang w:eastAsia="en-US"/>
        </w:rPr>
        <w:t xml:space="preserve"> תועבר לכל המציעים בכתב. </w:t>
      </w:r>
    </w:p>
    <w:p w14:paraId="5A86F4DA" w14:textId="77777777" w:rsidR="00152BC0" w:rsidRPr="00655781" w:rsidRDefault="00152BC0" w:rsidP="00CD2082">
      <w:pPr>
        <w:numPr>
          <w:ilvl w:val="1"/>
          <w:numId w:val="26"/>
        </w:numPr>
        <w:ind w:left="1134" w:hanging="567"/>
        <w:rPr>
          <w:rtl/>
          <w:lang w:eastAsia="en-US"/>
        </w:rPr>
      </w:pPr>
      <w:r w:rsidRPr="00655781">
        <w:rPr>
          <w:rtl/>
          <w:lang w:eastAsia="en-US"/>
        </w:rPr>
        <w:t xml:space="preserve">כל תשובה של </w:t>
      </w:r>
      <w:r w:rsidRPr="00655781">
        <w:rPr>
          <w:rFonts w:hint="cs"/>
          <w:rtl/>
          <w:lang w:eastAsia="en-US"/>
        </w:rPr>
        <w:t>המזמין</w:t>
      </w:r>
      <w:r w:rsidRPr="00655781">
        <w:rPr>
          <w:rtl/>
          <w:lang w:eastAsia="en-US"/>
        </w:rPr>
        <w:t xml:space="preserve"> או מי שהוסמך לצורך כך, שלא תינתן בכתב, לא תיצור בסיס לטענת השתק או מניעות. </w:t>
      </w:r>
    </w:p>
    <w:p w14:paraId="066C41B1" w14:textId="27B95A4F" w:rsidR="00152BC0" w:rsidRPr="00655781" w:rsidRDefault="00152BC0" w:rsidP="00CD2082">
      <w:pPr>
        <w:numPr>
          <w:ilvl w:val="1"/>
          <w:numId w:val="26"/>
        </w:numPr>
        <w:ind w:left="1134" w:hanging="567"/>
        <w:rPr>
          <w:rtl/>
          <w:lang w:eastAsia="en-US"/>
        </w:rPr>
      </w:pPr>
      <w:r w:rsidRPr="00655781">
        <w:rPr>
          <w:rtl/>
          <w:lang w:eastAsia="en-US"/>
        </w:rPr>
        <w:t>עם הגשת הצעתו במכרז</w:t>
      </w:r>
      <w:r w:rsidRPr="00655781">
        <w:rPr>
          <w:rFonts w:hint="cs"/>
          <w:rtl/>
          <w:lang w:eastAsia="en-US"/>
        </w:rPr>
        <w:t>,</w:t>
      </w:r>
      <w:r w:rsidRPr="00655781">
        <w:rPr>
          <w:rtl/>
          <w:lang w:eastAsia="en-US"/>
        </w:rPr>
        <w:t xml:space="preserve"> מצהיר המציע כי ראה ובדק את כל</w:t>
      </w:r>
      <w:r w:rsidR="00366155">
        <w:rPr>
          <w:rtl/>
          <w:lang w:eastAsia="en-US"/>
        </w:rPr>
        <w:t xml:space="preserve"> מסמכי המכרז ואת כל הנתונים הרל</w:t>
      </w:r>
      <w:r w:rsidR="00366155">
        <w:rPr>
          <w:rFonts w:hint="cs"/>
          <w:rtl/>
          <w:lang w:eastAsia="en-US"/>
        </w:rPr>
        <w:t>וו</w:t>
      </w:r>
      <w:r w:rsidRPr="00655781">
        <w:rPr>
          <w:rtl/>
          <w:lang w:eastAsia="en-US"/>
        </w:rPr>
        <w:t>נטיים מכל סוג ומין שהוא,</w:t>
      </w:r>
      <w:r w:rsidRPr="00655781">
        <w:rPr>
          <w:rFonts w:hint="cs"/>
          <w:rtl/>
          <w:lang w:eastAsia="en-US"/>
        </w:rPr>
        <w:t xml:space="preserve"> כי הייתה לו הזדמנות לקבל כל הבהרה או הסבר לצורך הגשת הצעתו </w:t>
      </w:r>
      <w:r w:rsidRPr="00655781">
        <w:rPr>
          <w:rtl/>
          <w:lang w:eastAsia="en-US"/>
        </w:rPr>
        <w:t>וכי הגיש את הצעתו על בסיס זה</w:t>
      </w:r>
      <w:r w:rsidRPr="00655781">
        <w:rPr>
          <w:rFonts w:hint="cs"/>
          <w:rtl/>
          <w:lang w:eastAsia="en-US"/>
        </w:rPr>
        <w:t xml:space="preserve"> ולא יהיו לו טענות בכל הנוגע לנוסח המכרז ותנאיו</w:t>
      </w:r>
      <w:r w:rsidRPr="00655781">
        <w:rPr>
          <w:rtl/>
          <w:lang w:eastAsia="en-US"/>
        </w:rPr>
        <w:t>. מציע שהגיש הצעה במכרז יהיה מנוע מלטעון כי לא היה מודע לפרט כלשהו הקשור למכרז או לתנאיו.</w:t>
      </w:r>
    </w:p>
    <w:p w14:paraId="0220C566" w14:textId="77777777" w:rsidR="00152BC0" w:rsidRPr="00655781" w:rsidRDefault="00152BC0" w:rsidP="00CD2082">
      <w:pPr>
        <w:numPr>
          <w:ilvl w:val="1"/>
          <w:numId w:val="26"/>
        </w:numPr>
        <w:ind w:left="1134" w:hanging="567"/>
        <w:rPr>
          <w:rtl/>
          <w:lang w:eastAsia="en-US"/>
        </w:rPr>
      </w:pPr>
      <w:r w:rsidRPr="00655781">
        <w:rPr>
          <w:rtl/>
          <w:lang w:eastAsia="en-US"/>
        </w:rPr>
        <w:t xml:space="preserve">למען הסר ספק, בכל מקרה של סתירה, אי התאמה או אי בהירות בין מסמכי המכרז או בהם, </w:t>
      </w:r>
      <w:r w:rsidRPr="00655781">
        <w:rPr>
          <w:rFonts w:hint="cs"/>
          <w:rtl/>
          <w:lang w:eastAsia="en-US"/>
        </w:rPr>
        <w:t>הפרשנות שי</w:t>
      </w:r>
      <w:r w:rsidRPr="00655781">
        <w:rPr>
          <w:rtl/>
          <w:lang w:eastAsia="en-US"/>
        </w:rPr>
        <w:t>קבע</w:t>
      </w:r>
      <w:r w:rsidRPr="00655781">
        <w:rPr>
          <w:rFonts w:hint="cs"/>
          <w:rtl/>
          <w:lang w:eastAsia="en-US"/>
        </w:rPr>
        <w:t xml:space="preserve"> המזמין תהא</w:t>
      </w:r>
      <w:r w:rsidRPr="00655781">
        <w:rPr>
          <w:rtl/>
          <w:lang w:eastAsia="en-US"/>
        </w:rPr>
        <w:t xml:space="preserve"> הפרשנות המחייבת. למציע לא תהא כל טענה או תביעה הנובעת מאי בהירות או סתירה במסמכי המכרז או בגין הפרשנות שבחר</w:t>
      </w:r>
      <w:r w:rsidRPr="00655781">
        <w:rPr>
          <w:rFonts w:hint="cs"/>
          <w:rtl/>
          <w:lang w:eastAsia="en-US"/>
        </w:rPr>
        <w:t xml:space="preserve"> המזמין</w:t>
      </w:r>
      <w:r w:rsidRPr="00655781">
        <w:rPr>
          <w:rtl/>
          <w:lang w:eastAsia="en-US"/>
        </w:rPr>
        <w:t>.</w:t>
      </w:r>
      <w:r w:rsidRPr="00655781">
        <w:rPr>
          <w:rFonts w:hint="cs"/>
          <w:rtl/>
          <w:lang w:eastAsia="en-US"/>
        </w:rPr>
        <w:t xml:space="preserve"> ככלל, כל סתירה, אי התאמה או אי בהירות תפורש באופן המרחיב את חובות המציע ואת זכויות המזמין.</w:t>
      </w:r>
    </w:p>
    <w:p w14:paraId="3E417FF8" w14:textId="77777777" w:rsidR="00152BC0" w:rsidRPr="00655781" w:rsidRDefault="00152BC0" w:rsidP="00CD2082">
      <w:pPr>
        <w:numPr>
          <w:ilvl w:val="1"/>
          <w:numId w:val="26"/>
        </w:numPr>
        <w:ind w:left="1134" w:hanging="567"/>
        <w:rPr>
          <w:rtl/>
          <w:lang w:eastAsia="en-US"/>
        </w:rPr>
      </w:pPr>
      <w:r w:rsidRPr="00655781">
        <w:rPr>
          <w:rFonts w:hint="cs"/>
          <w:rtl/>
          <w:lang w:eastAsia="en-US"/>
        </w:rPr>
        <w:t xml:space="preserve">המציע לא יוסיף, יתנה או ישנה תנאי מתנאי המכרז ו\או כל פרט המוזכר במסמכי המכרז השונים. במידה ועל אף האמור, התגלה פגם בהצעת המציע לרבות </w:t>
      </w:r>
      <w:r w:rsidRPr="00655781">
        <w:rPr>
          <w:rtl/>
          <w:lang w:eastAsia="en-US"/>
        </w:rPr>
        <w:t>תוספת,</w:t>
      </w:r>
      <w:r w:rsidRPr="00655781">
        <w:rPr>
          <w:rFonts w:hint="cs"/>
          <w:rtl/>
          <w:lang w:eastAsia="en-US"/>
        </w:rPr>
        <w:t xml:space="preserve"> חוסר,</w:t>
      </w:r>
      <w:r w:rsidRPr="00655781">
        <w:rPr>
          <w:rtl/>
          <w:lang w:eastAsia="en-US"/>
        </w:rPr>
        <w:t xml:space="preserve"> שינוי</w:t>
      </w:r>
      <w:r w:rsidRPr="00655781">
        <w:rPr>
          <w:rFonts w:hint="cs"/>
          <w:rtl/>
          <w:lang w:eastAsia="en-US"/>
        </w:rPr>
        <w:t xml:space="preserve"> או</w:t>
      </w:r>
      <w:r w:rsidRPr="00655781">
        <w:rPr>
          <w:rtl/>
          <w:lang w:eastAsia="en-US"/>
        </w:rPr>
        <w:t xml:space="preserve"> </w:t>
      </w:r>
      <w:r w:rsidRPr="00655781">
        <w:rPr>
          <w:rFonts w:hint="eastAsia"/>
          <w:rtl/>
          <w:lang w:eastAsia="en-US"/>
        </w:rPr>
        <w:t>הסתייגות</w:t>
      </w:r>
      <w:r w:rsidRPr="00655781">
        <w:rPr>
          <w:rFonts w:hint="cs"/>
          <w:rtl/>
          <w:lang w:eastAsia="en-US"/>
        </w:rPr>
        <w:t xml:space="preserve"> </w:t>
      </w:r>
      <w:r w:rsidRPr="00655781">
        <w:rPr>
          <w:rtl/>
          <w:lang w:eastAsia="en-US"/>
        </w:rPr>
        <w:t xml:space="preserve">בין בגוף המסמכים בין במסמכים </w:t>
      </w:r>
      <w:r w:rsidRPr="00655781">
        <w:rPr>
          <w:rFonts w:hint="eastAsia"/>
          <w:rtl/>
          <w:lang w:eastAsia="en-US"/>
        </w:rPr>
        <w:t>נלווים</w:t>
      </w:r>
      <w:r w:rsidRPr="00655781">
        <w:rPr>
          <w:rtl/>
          <w:lang w:eastAsia="en-US"/>
        </w:rPr>
        <w:t xml:space="preserve"> ובין בדרך אחרת, </w:t>
      </w:r>
      <w:r w:rsidRPr="00655781">
        <w:rPr>
          <w:rFonts w:hint="cs"/>
          <w:rtl/>
          <w:lang w:eastAsia="en-US"/>
        </w:rPr>
        <w:t>ת</w:t>
      </w:r>
      <w:r w:rsidRPr="00655781">
        <w:rPr>
          <w:rtl/>
          <w:lang w:eastAsia="en-US"/>
        </w:rPr>
        <w:t xml:space="preserve">נהג </w:t>
      </w:r>
      <w:r w:rsidRPr="00655781">
        <w:rPr>
          <w:rFonts w:hint="cs"/>
          <w:rtl/>
          <w:lang w:eastAsia="en-US"/>
        </w:rPr>
        <w:t>ועדת המכרזים</w:t>
      </w:r>
      <w:r w:rsidRPr="00655781">
        <w:rPr>
          <w:rtl/>
          <w:lang w:eastAsia="en-US"/>
        </w:rPr>
        <w:t xml:space="preserve"> בהתאם לשיקול דעת</w:t>
      </w:r>
      <w:r w:rsidRPr="00655781">
        <w:rPr>
          <w:rFonts w:hint="cs"/>
          <w:rtl/>
          <w:lang w:eastAsia="en-US"/>
        </w:rPr>
        <w:t>ה</w:t>
      </w:r>
      <w:r w:rsidRPr="00655781">
        <w:rPr>
          <w:rtl/>
          <w:lang w:eastAsia="en-US"/>
        </w:rPr>
        <w:t xml:space="preserve"> המוחלט, ו</w:t>
      </w:r>
      <w:r w:rsidRPr="00655781">
        <w:rPr>
          <w:rFonts w:hint="cs"/>
          <w:rtl/>
          <w:lang w:eastAsia="en-US"/>
        </w:rPr>
        <w:t>תהא</w:t>
      </w:r>
      <w:r w:rsidRPr="00655781">
        <w:rPr>
          <w:rtl/>
          <w:lang w:eastAsia="en-US"/>
        </w:rPr>
        <w:t xml:space="preserve"> רשאי</w:t>
      </w:r>
      <w:r w:rsidRPr="00655781">
        <w:rPr>
          <w:rFonts w:hint="cs"/>
          <w:rtl/>
          <w:lang w:eastAsia="en-US"/>
        </w:rPr>
        <w:t>ת</w:t>
      </w:r>
      <w:r w:rsidRPr="00655781">
        <w:rPr>
          <w:rtl/>
          <w:lang w:eastAsia="en-US"/>
        </w:rPr>
        <w:t xml:space="preserve">, בין היתר, </w:t>
      </w:r>
      <w:r w:rsidRPr="00655781">
        <w:rPr>
          <w:rFonts w:hint="eastAsia"/>
          <w:rtl/>
          <w:lang w:eastAsia="en-US"/>
        </w:rPr>
        <w:t>לפסול</w:t>
      </w:r>
      <w:r w:rsidRPr="00655781">
        <w:rPr>
          <w:rtl/>
          <w:lang w:eastAsia="en-US"/>
        </w:rPr>
        <w:t xml:space="preserve"> את ההצעה או להתעלם מכל שינוי, תוספת או הסתייגות כאמור ולראותם כאילו לא </w:t>
      </w:r>
      <w:r w:rsidRPr="00655781">
        <w:rPr>
          <w:rFonts w:hint="eastAsia"/>
          <w:rtl/>
          <w:lang w:eastAsia="en-US"/>
        </w:rPr>
        <w:t>נעשו</w:t>
      </w:r>
      <w:r w:rsidRPr="00655781">
        <w:rPr>
          <w:rtl/>
          <w:lang w:eastAsia="en-US"/>
        </w:rPr>
        <w:t>.</w:t>
      </w:r>
      <w:r w:rsidRPr="00655781">
        <w:rPr>
          <w:rFonts w:hint="cs"/>
          <w:rtl/>
          <w:lang w:eastAsia="en-US"/>
        </w:rPr>
        <w:t xml:space="preserve"> כמו-כן תהיה הועדה רשאית לתקן את הצעת המציע ככל שנפלה בה טעות או פגם.</w:t>
      </w:r>
    </w:p>
    <w:p w14:paraId="71D7237C" w14:textId="77777777" w:rsidR="00152BC0" w:rsidRPr="00655781" w:rsidRDefault="00152BC0" w:rsidP="00CD2082">
      <w:pPr>
        <w:numPr>
          <w:ilvl w:val="1"/>
          <w:numId w:val="26"/>
        </w:numPr>
        <w:ind w:left="1134" w:hanging="567"/>
        <w:rPr>
          <w:lang w:eastAsia="en-US"/>
        </w:rPr>
      </w:pPr>
      <w:r w:rsidRPr="00655781">
        <w:rPr>
          <w:rFonts w:hint="eastAsia"/>
          <w:rtl/>
          <w:lang w:eastAsia="en-US"/>
        </w:rPr>
        <w:t>בהגשת</w:t>
      </w:r>
      <w:r w:rsidRPr="00655781">
        <w:rPr>
          <w:rtl/>
          <w:lang w:eastAsia="en-US"/>
        </w:rPr>
        <w:t xml:space="preserve"> הצעתו מסכים המציע לכך </w:t>
      </w:r>
      <w:r w:rsidRPr="00655781">
        <w:rPr>
          <w:rFonts w:hint="cs"/>
          <w:rtl/>
          <w:lang w:eastAsia="en-US"/>
        </w:rPr>
        <w:t>שהמזמין י</w:t>
      </w:r>
      <w:r w:rsidRPr="00655781">
        <w:rPr>
          <w:rtl/>
          <w:lang w:eastAsia="en-US"/>
        </w:rPr>
        <w:t xml:space="preserve">היה רשאי, אך לא חייב, לאפשר למציע שהצעתו מסויגת, חסרה או פגומה, לתקן או </w:t>
      </w:r>
      <w:r w:rsidRPr="00655781">
        <w:rPr>
          <w:rFonts w:hint="eastAsia"/>
          <w:rtl/>
          <w:lang w:eastAsia="en-US"/>
        </w:rPr>
        <w:t>להשלים</w:t>
      </w:r>
      <w:r w:rsidRPr="00655781">
        <w:rPr>
          <w:rtl/>
          <w:lang w:eastAsia="en-US"/>
        </w:rPr>
        <w:t xml:space="preserve"> את הצעתו, או אף לאפשר למציע להותירה כפי שהיא. הכ</w:t>
      </w:r>
      <w:r w:rsidRPr="00655781">
        <w:rPr>
          <w:rFonts w:hint="cs"/>
          <w:rtl/>
          <w:lang w:eastAsia="en-US"/>
        </w:rPr>
        <w:t>ו</w:t>
      </w:r>
      <w:r w:rsidRPr="00655781">
        <w:rPr>
          <w:rtl/>
          <w:lang w:eastAsia="en-US"/>
        </w:rPr>
        <w:t>ל לפי שיקול דעת</w:t>
      </w:r>
      <w:r w:rsidRPr="00655781">
        <w:rPr>
          <w:rFonts w:hint="cs"/>
          <w:rtl/>
          <w:lang w:eastAsia="en-US"/>
        </w:rPr>
        <w:t>ו</w:t>
      </w:r>
      <w:r w:rsidRPr="00655781">
        <w:rPr>
          <w:rtl/>
          <w:lang w:eastAsia="en-US"/>
        </w:rPr>
        <w:t xml:space="preserve"> המוחלט </w:t>
      </w:r>
      <w:r w:rsidRPr="00655781">
        <w:rPr>
          <w:rFonts w:hint="eastAsia"/>
          <w:rtl/>
          <w:lang w:eastAsia="en-US"/>
        </w:rPr>
        <w:t>של</w:t>
      </w:r>
      <w:r w:rsidRPr="00655781">
        <w:rPr>
          <w:rtl/>
          <w:lang w:eastAsia="en-US"/>
        </w:rPr>
        <w:t xml:space="preserve"> </w:t>
      </w:r>
      <w:r w:rsidRPr="00655781">
        <w:rPr>
          <w:rFonts w:hint="cs"/>
          <w:rtl/>
          <w:lang w:eastAsia="en-US"/>
        </w:rPr>
        <w:t>המזמין</w:t>
      </w:r>
      <w:r w:rsidRPr="00655781">
        <w:rPr>
          <w:rtl/>
          <w:lang w:eastAsia="en-US"/>
        </w:rPr>
        <w:t>, בדרך ובתנאים ש</w:t>
      </w:r>
      <w:r w:rsidRPr="00655781">
        <w:rPr>
          <w:rFonts w:hint="cs"/>
          <w:rtl/>
          <w:lang w:eastAsia="en-US"/>
        </w:rPr>
        <w:t>י</w:t>
      </w:r>
      <w:r w:rsidRPr="00655781">
        <w:rPr>
          <w:rtl/>
          <w:lang w:eastAsia="en-US"/>
        </w:rPr>
        <w:t>קבע.</w:t>
      </w:r>
    </w:p>
    <w:p w14:paraId="65794D72" w14:textId="77777777" w:rsidR="00152BC0" w:rsidRPr="00655781" w:rsidRDefault="00152BC0" w:rsidP="00CD2082">
      <w:pPr>
        <w:numPr>
          <w:ilvl w:val="0"/>
          <w:numId w:val="26"/>
        </w:numPr>
        <w:spacing w:before="120"/>
        <w:ind w:left="357" w:hanging="357"/>
        <w:rPr>
          <w:b/>
          <w:bCs/>
          <w:u w:val="single"/>
          <w:lang w:eastAsia="en-US"/>
        </w:rPr>
      </w:pPr>
      <w:r>
        <w:rPr>
          <w:rFonts w:hint="cs"/>
          <w:b/>
          <w:bCs/>
          <w:u w:val="single"/>
          <w:rtl/>
          <w:lang w:eastAsia="en-US"/>
        </w:rPr>
        <w:t>גיל</w:t>
      </w:r>
      <w:r w:rsidRPr="00655781">
        <w:rPr>
          <w:rFonts w:hint="cs"/>
          <w:b/>
          <w:bCs/>
          <w:u w:val="single"/>
          <w:rtl/>
          <w:lang w:eastAsia="en-US"/>
        </w:rPr>
        <w:t>וי מידע</w:t>
      </w:r>
    </w:p>
    <w:p w14:paraId="799D02ED" w14:textId="77777777" w:rsidR="00152BC0" w:rsidRPr="00655781" w:rsidRDefault="00152BC0" w:rsidP="00CD2082">
      <w:pPr>
        <w:numPr>
          <w:ilvl w:val="1"/>
          <w:numId w:val="26"/>
        </w:numPr>
        <w:ind w:left="1134" w:hanging="567"/>
        <w:rPr>
          <w:rtl/>
          <w:lang w:eastAsia="en-US"/>
        </w:rPr>
      </w:pPr>
      <w:r w:rsidRPr="00655781">
        <w:rPr>
          <w:rFonts w:hint="cs"/>
          <w:rtl/>
          <w:lang w:eastAsia="en-US"/>
        </w:rPr>
        <w:t>ו</w:t>
      </w:r>
      <w:r w:rsidRPr="00655781">
        <w:rPr>
          <w:rtl/>
          <w:lang w:eastAsia="en-US"/>
        </w:rPr>
        <w:t>עדת המכרזים או מי ש</w:t>
      </w:r>
      <w:r w:rsidRPr="00655781">
        <w:rPr>
          <w:rFonts w:hint="cs"/>
          <w:rtl/>
          <w:lang w:eastAsia="en-US"/>
        </w:rPr>
        <w:t xml:space="preserve">היא </w:t>
      </w:r>
      <w:r w:rsidRPr="00655781">
        <w:rPr>
          <w:rtl/>
          <w:lang w:eastAsia="en-US"/>
        </w:rPr>
        <w:t xml:space="preserve">תורה רשאים לדרוש </w:t>
      </w:r>
      <w:proofErr w:type="spellStart"/>
      <w:r w:rsidRPr="00655781">
        <w:rPr>
          <w:rtl/>
          <w:lang w:eastAsia="en-US"/>
        </w:rPr>
        <w:t>ממציע</w:t>
      </w:r>
      <w:proofErr w:type="spellEnd"/>
      <w:r w:rsidRPr="00655781">
        <w:rPr>
          <w:rtl/>
          <w:lang w:eastAsia="en-US"/>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655781">
        <w:rPr>
          <w:rFonts w:hint="cs"/>
          <w:rtl/>
          <w:lang w:eastAsia="en-US"/>
        </w:rPr>
        <w:t xml:space="preserve"> </w:t>
      </w:r>
      <w:r w:rsidRPr="00655781">
        <w:rPr>
          <w:rtl/>
          <w:lang w:eastAsia="en-US"/>
        </w:rPr>
        <w:t>מציע אשר נמנע מלמסור לו</w:t>
      </w:r>
      <w:r w:rsidR="008326D5">
        <w:rPr>
          <w:rFonts w:hint="cs"/>
          <w:rtl/>
          <w:lang w:eastAsia="en-US"/>
        </w:rPr>
        <w:t>ו</w:t>
      </w:r>
      <w:r w:rsidRPr="00655781">
        <w:rPr>
          <w:rtl/>
          <w:lang w:eastAsia="en-US"/>
        </w:rPr>
        <w:t>עדת המכרזים את המידע הדרוש או מסר מידע לא נכון, רשאית ועדת המכרזים שלא לדון בהצעתו או לפס</w:t>
      </w:r>
      <w:r w:rsidRPr="00655781">
        <w:rPr>
          <w:rFonts w:hint="cs"/>
          <w:rtl/>
          <w:lang w:eastAsia="en-US"/>
        </w:rPr>
        <w:t>ו</w:t>
      </w:r>
      <w:r w:rsidRPr="00655781">
        <w:rPr>
          <w:rtl/>
          <w:lang w:eastAsia="en-US"/>
        </w:rPr>
        <w:t>לה.</w:t>
      </w:r>
      <w:r w:rsidRPr="00655781">
        <w:rPr>
          <w:rFonts w:hint="cs"/>
          <w:rtl/>
          <w:lang w:eastAsia="en-US"/>
        </w:rPr>
        <w:t xml:space="preserve"> </w:t>
      </w:r>
      <w:r w:rsidRPr="00655781">
        <w:rPr>
          <w:rtl/>
          <w:lang w:eastAsia="en-US"/>
        </w:rPr>
        <w:t>זכה המציע, ולאחר מכן התברר ל</w:t>
      </w:r>
      <w:r w:rsidRPr="00655781">
        <w:rPr>
          <w:rFonts w:hint="cs"/>
          <w:rtl/>
          <w:lang w:eastAsia="en-US"/>
        </w:rPr>
        <w:t>משרד</w:t>
      </w:r>
      <w:r w:rsidRPr="00655781">
        <w:rPr>
          <w:rtl/>
          <w:lang w:eastAsia="en-US"/>
        </w:rPr>
        <w:t xml:space="preserve"> כי הוא נמנע מלמסור מידע נכון ו/או מסר מידע חלקי</w:t>
      </w:r>
      <w:r w:rsidRPr="00655781">
        <w:rPr>
          <w:rFonts w:hint="cs"/>
          <w:rtl/>
          <w:lang w:eastAsia="en-US"/>
        </w:rPr>
        <w:t xml:space="preserve"> </w:t>
      </w:r>
      <w:r w:rsidRPr="00655781">
        <w:rPr>
          <w:rtl/>
          <w:lang w:eastAsia="en-US"/>
        </w:rPr>
        <w:t xml:space="preserve">בלבד, או מידע מטעה, רשאי </w:t>
      </w:r>
      <w:r w:rsidRPr="00655781">
        <w:rPr>
          <w:rFonts w:hint="cs"/>
          <w:rtl/>
          <w:lang w:eastAsia="en-US"/>
        </w:rPr>
        <w:t>המזמין</w:t>
      </w:r>
      <w:r w:rsidRPr="00655781">
        <w:rPr>
          <w:rtl/>
          <w:lang w:eastAsia="en-US"/>
        </w:rPr>
        <w:t xml:space="preserve"> לבטל את זכייתו מעיקרא מבלי שהמציע יהא זכאי לפיצוי או החזר הוצאות כלשהו.</w:t>
      </w:r>
    </w:p>
    <w:p w14:paraId="1786293F" w14:textId="77777777" w:rsidR="00152BC0" w:rsidRPr="00655781" w:rsidRDefault="00152BC0" w:rsidP="00CD2082">
      <w:pPr>
        <w:numPr>
          <w:ilvl w:val="1"/>
          <w:numId w:val="26"/>
        </w:numPr>
        <w:ind w:left="1134" w:hanging="567"/>
        <w:rPr>
          <w:rtl/>
          <w:lang w:eastAsia="en-US"/>
        </w:rPr>
      </w:pPr>
      <w:r w:rsidRPr="00655781">
        <w:rPr>
          <w:rtl/>
          <w:lang w:eastAsia="en-US"/>
        </w:rPr>
        <w:t xml:space="preserve">ועדת המכרזים רשאית לדרוש </w:t>
      </w:r>
      <w:proofErr w:type="spellStart"/>
      <w:r w:rsidRPr="00655781">
        <w:rPr>
          <w:rtl/>
          <w:lang w:eastAsia="en-US"/>
        </w:rPr>
        <w:t>ממציע</w:t>
      </w:r>
      <w:proofErr w:type="spellEnd"/>
      <w:r w:rsidRPr="00655781">
        <w:rPr>
          <w:rtl/>
          <w:lang w:eastAsia="en-US"/>
        </w:rPr>
        <w:t xml:space="preserve"> מידע כאמור גם לגבי כל בעל עניין בו ולגבי כל גורם אחר שיש לו, במישרין או בעקיפין, לרבות באמצעות אדם או תאגיד אחר, אמצעי שליטה במציע. </w:t>
      </w:r>
    </w:p>
    <w:p w14:paraId="10E92623" w14:textId="77777777" w:rsidR="00152BC0" w:rsidRPr="00655781" w:rsidRDefault="00152BC0" w:rsidP="00CD2082">
      <w:pPr>
        <w:numPr>
          <w:ilvl w:val="1"/>
          <w:numId w:val="26"/>
        </w:numPr>
        <w:ind w:left="1134" w:hanging="567"/>
        <w:rPr>
          <w:lang w:eastAsia="en-US"/>
        </w:rPr>
      </w:pPr>
      <w:r w:rsidRPr="00655781">
        <w:rPr>
          <w:rtl/>
          <w:lang w:eastAsia="en-US"/>
        </w:rPr>
        <w:t>ועדת המכרזים ו</w:t>
      </w:r>
      <w:r w:rsidRPr="00655781">
        <w:rPr>
          <w:rFonts w:hint="cs"/>
          <w:rtl/>
          <w:lang w:eastAsia="en-US"/>
        </w:rPr>
        <w:t>המזמין</w:t>
      </w:r>
      <w:r w:rsidRPr="00655781">
        <w:rPr>
          <w:rtl/>
          <w:lang w:eastAsia="en-US"/>
        </w:rPr>
        <w:t xml:space="preserve"> שומרים לעצמ</w:t>
      </w:r>
      <w:r w:rsidRPr="00655781">
        <w:rPr>
          <w:rFonts w:hint="cs"/>
          <w:rtl/>
          <w:lang w:eastAsia="en-US"/>
        </w:rPr>
        <w:t>ם</w:t>
      </w:r>
      <w:r w:rsidRPr="00655781">
        <w:rPr>
          <w:rtl/>
          <w:lang w:eastAsia="en-US"/>
        </w:rPr>
        <w:t xml:space="preserve"> את הזכות לוודא ממקורותיהם אמיתות מידע שימסור המציע. בהגשת הבקשה יראו את המציע ואת כל בעלי העניין בו כמסכימים לכך שו</w:t>
      </w:r>
      <w:r w:rsidR="00CC5362">
        <w:rPr>
          <w:rFonts w:hint="cs"/>
          <w:rtl/>
          <w:lang w:eastAsia="en-US"/>
        </w:rPr>
        <w:t>ו</w:t>
      </w:r>
      <w:r w:rsidRPr="00655781">
        <w:rPr>
          <w:rtl/>
          <w:lang w:eastAsia="en-US"/>
        </w:rPr>
        <w:t>עדת המכרזים ו</w:t>
      </w:r>
      <w:r w:rsidRPr="00655781">
        <w:rPr>
          <w:rFonts w:hint="cs"/>
          <w:rtl/>
          <w:lang w:eastAsia="en-US"/>
        </w:rPr>
        <w:t>המזמין</w:t>
      </w:r>
      <w:r w:rsidRPr="00655781">
        <w:rPr>
          <w:rtl/>
          <w:lang w:eastAsia="en-US"/>
        </w:rPr>
        <w:t xml:space="preserve"> יקבלו לגביהם מידע הקשור למכרז, מרשויות המדינה.</w:t>
      </w:r>
    </w:p>
    <w:p w14:paraId="5B68D4CB" w14:textId="77777777" w:rsidR="00152BC0" w:rsidRDefault="00152BC0" w:rsidP="00CD2082">
      <w:pPr>
        <w:numPr>
          <w:ilvl w:val="1"/>
          <w:numId w:val="26"/>
        </w:numPr>
        <w:ind w:left="1134" w:hanging="567"/>
        <w:rPr>
          <w:lang w:eastAsia="en-US"/>
        </w:rPr>
      </w:pPr>
      <w:r w:rsidRPr="00655781">
        <w:rPr>
          <w:rFonts w:hint="cs"/>
          <w:rtl/>
          <w:lang w:eastAsia="en-US"/>
        </w:rPr>
        <w:t>ה</w:t>
      </w:r>
      <w:r w:rsidRPr="00655781">
        <w:rPr>
          <w:rtl/>
          <w:lang w:eastAsia="en-US"/>
        </w:rPr>
        <w:t>מציע חייב לעדכן את ועדת המכרזים ללא דיחוי בכל שינוי אשר יחול, אם יחול, במידע שמסר לו</w:t>
      </w:r>
      <w:r w:rsidR="00CC5362">
        <w:rPr>
          <w:rFonts w:hint="cs"/>
          <w:rtl/>
          <w:lang w:eastAsia="en-US"/>
        </w:rPr>
        <w:t>ו</w:t>
      </w:r>
      <w:r w:rsidRPr="00655781">
        <w:rPr>
          <w:rtl/>
          <w:lang w:eastAsia="en-US"/>
        </w:rPr>
        <w:t>עדת המכרזים או ל</w:t>
      </w:r>
      <w:r w:rsidRPr="00655781">
        <w:rPr>
          <w:rFonts w:hint="cs"/>
          <w:rtl/>
          <w:lang w:eastAsia="en-US"/>
        </w:rPr>
        <w:t>משרד</w:t>
      </w:r>
      <w:r w:rsidRPr="00655781">
        <w:rPr>
          <w:rtl/>
          <w:lang w:eastAsia="en-US"/>
        </w:rPr>
        <w:t>.</w:t>
      </w:r>
    </w:p>
    <w:p w14:paraId="5FB865E8" w14:textId="77777777" w:rsidR="00152BC0" w:rsidRDefault="00152BC0" w:rsidP="00CD2082">
      <w:pPr>
        <w:numPr>
          <w:ilvl w:val="1"/>
          <w:numId w:val="26"/>
        </w:numPr>
        <w:ind w:left="1134" w:hanging="567"/>
        <w:rPr>
          <w:rtl/>
          <w:lang w:eastAsia="en-US"/>
        </w:rPr>
      </w:pPr>
      <w:r w:rsidRPr="00655781">
        <w:rPr>
          <w:rtl/>
        </w:rPr>
        <w:lastRenderedPageBreak/>
        <w:t>ועדת המכרזים רשאית לקבוע הסדרי סודיות מיוחדים, בין ככלל ובין לגבי נושאים מסוימים, אם תבוא בקשה כזאת מצד מ</w:t>
      </w:r>
      <w:r>
        <w:rPr>
          <w:rtl/>
        </w:rPr>
        <w:t>ציע, אולם היא לא חייבת לעשות כן</w:t>
      </w:r>
      <w:r>
        <w:rPr>
          <w:rFonts w:hint="cs"/>
          <w:rtl/>
        </w:rPr>
        <w:t>.</w:t>
      </w:r>
    </w:p>
    <w:bookmarkEnd w:id="79"/>
    <w:bookmarkEnd w:id="80"/>
    <w:p w14:paraId="402A6047" w14:textId="77777777" w:rsidR="00152BC0" w:rsidRPr="004E1538" w:rsidRDefault="00152BC0" w:rsidP="00CD2082">
      <w:pPr>
        <w:numPr>
          <w:ilvl w:val="0"/>
          <w:numId w:val="26"/>
        </w:numPr>
        <w:spacing w:before="120"/>
        <w:ind w:left="357" w:hanging="357"/>
        <w:rPr>
          <w:b/>
          <w:bCs/>
          <w:u w:val="single"/>
          <w:lang w:eastAsia="en-US"/>
        </w:rPr>
      </w:pPr>
      <w:r w:rsidRPr="004E1538">
        <w:rPr>
          <w:rFonts w:hint="cs"/>
          <w:b/>
          <w:bCs/>
          <w:u w:val="single"/>
          <w:rtl/>
          <w:lang w:eastAsia="en-US"/>
        </w:rPr>
        <w:t>זכויות המזמין</w:t>
      </w:r>
    </w:p>
    <w:p w14:paraId="34BC6C52" w14:textId="77777777" w:rsidR="00152BC0" w:rsidRPr="00CC120B" w:rsidRDefault="00152BC0" w:rsidP="00CD2082">
      <w:pPr>
        <w:numPr>
          <w:ilvl w:val="1"/>
          <w:numId w:val="26"/>
        </w:numPr>
        <w:ind w:left="1134" w:hanging="567"/>
        <w:rPr>
          <w:lang w:eastAsia="en-US"/>
        </w:rPr>
      </w:pPr>
      <w:r>
        <w:rPr>
          <w:rFonts w:hint="cs"/>
          <w:rtl/>
          <w:lang w:eastAsia="en-US"/>
        </w:rPr>
        <w:t xml:space="preserve">המזמין רשאי </w:t>
      </w:r>
      <w:r>
        <w:rPr>
          <w:rtl/>
          <w:lang w:eastAsia="en-US"/>
        </w:rPr>
        <w:t>לא להתחשב כלל בהצעה שהיא בלתי סבירה מבחינת המחיר לעומת מהות ההצעה, תנאיה</w:t>
      </w:r>
      <w:r>
        <w:rPr>
          <w:rFonts w:hint="cs"/>
          <w:rtl/>
          <w:lang w:eastAsia="en-US"/>
        </w:rPr>
        <w:t xml:space="preserve"> או</w:t>
      </w:r>
      <w:r>
        <w:rPr>
          <w:rtl/>
          <w:lang w:eastAsia="en-US"/>
        </w:rPr>
        <w:t xml:space="preserve"> חוסר התייחסות מפורטת לסעיף מסעיפי המכרז, שלדעת </w:t>
      </w:r>
      <w:r>
        <w:rPr>
          <w:rFonts w:hint="cs"/>
          <w:rtl/>
          <w:lang w:eastAsia="en-US"/>
        </w:rPr>
        <w:t>המזמין</w:t>
      </w:r>
      <w:r>
        <w:rPr>
          <w:rtl/>
          <w:lang w:eastAsia="en-US"/>
        </w:rPr>
        <w:t xml:space="preserve"> מונע</w:t>
      </w:r>
      <w:r>
        <w:rPr>
          <w:rFonts w:hint="cs"/>
          <w:rtl/>
          <w:lang w:eastAsia="en-US"/>
        </w:rPr>
        <w:t>ת</w:t>
      </w:r>
      <w:r>
        <w:rPr>
          <w:rtl/>
          <w:lang w:eastAsia="en-US"/>
        </w:rPr>
        <w:t xml:space="preserve"> </w:t>
      </w:r>
      <w:r>
        <w:rPr>
          <w:rFonts w:hint="cs"/>
          <w:rtl/>
          <w:lang w:eastAsia="en-US"/>
        </w:rPr>
        <w:t xml:space="preserve">מלהעריך את </w:t>
      </w:r>
      <w:r>
        <w:rPr>
          <w:rtl/>
          <w:lang w:eastAsia="en-US"/>
        </w:rPr>
        <w:t xml:space="preserve">ההצעה </w:t>
      </w:r>
      <w:r w:rsidRPr="00CC120B">
        <w:rPr>
          <w:rtl/>
          <w:lang w:eastAsia="en-US"/>
        </w:rPr>
        <w:t>כדבעי</w:t>
      </w:r>
      <w:r w:rsidRPr="00CC120B">
        <w:rPr>
          <w:rFonts w:hint="cs"/>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שתהיינה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הסתייגויות</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שינויים</w:t>
      </w:r>
      <w:r w:rsidRPr="00A8335F">
        <w:rPr>
          <w:rtl/>
          <w:lang w:eastAsia="en-US"/>
        </w:rPr>
        <w:t xml:space="preserve"> </w:t>
      </w:r>
      <w:r w:rsidRPr="00A8335F">
        <w:rPr>
          <w:rFonts w:hint="eastAsia"/>
          <w:rtl/>
          <w:lang w:eastAsia="en-US"/>
        </w:rPr>
        <w:t>כלשהם</w:t>
      </w:r>
      <w:r w:rsidRPr="00A8335F">
        <w:rPr>
          <w:rtl/>
          <w:lang w:eastAsia="en-US"/>
        </w:rPr>
        <w:t xml:space="preserve"> </w:t>
      </w:r>
      <w:r w:rsidRPr="00A8335F">
        <w:rPr>
          <w:rFonts w:hint="eastAsia"/>
          <w:rtl/>
          <w:lang w:eastAsia="en-US"/>
        </w:rPr>
        <w:t>מהאמור</w:t>
      </w:r>
      <w:r w:rsidRPr="00A8335F">
        <w:rPr>
          <w:rtl/>
          <w:lang w:eastAsia="en-US"/>
        </w:rPr>
        <w:t xml:space="preserve"> </w:t>
      </w:r>
      <w:r w:rsidRPr="00A8335F">
        <w:rPr>
          <w:rFonts w:hint="eastAsia"/>
          <w:rtl/>
          <w:lang w:eastAsia="en-US"/>
        </w:rPr>
        <w:t>במפרט</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היה</w:t>
      </w:r>
      <w:r w:rsidRPr="00A8335F">
        <w:rPr>
          <w:rtl/>
          <w:lang w:eastAsia="en-US"/>
        </w:rPr>
        <w:t xml:space="preserve"> </w:t>
      </w:r>
      <w:r w:rsidRPr="00A8335F">
        <w:rPr>
          <w:rFonts w:hint="eastAsia"/>
          <w:rtl/>
          <w:lang w:eastAsia="en-US"/>
        </w:rPr>
        <w:t>והמזמין</w:t>
      </w:r>
      <w:r w:rsidRPr="00A8335F">
        <w:rPr>
          <w:rtl/>
          <w:lang w:eastAsia="en-US"/>
        </w:rPr>
        <w:t xml:space="preserve"> </w:t>
      </w:r>
      <w:r w:rsidRPr="00A8335F">
        <w:rPr>
          <w:rFonts w:hint="eastAsia"/>
          <w:rtl/>
          <w:lang w:eastAsia="en-US"/>
        </w:rPr>
        <w:t>יבחר</w:t>
      </w:r>
      <w:r w:rsidRPr="00A8335F">
        <w:rPr>
          <w:rtl/>
          <w:lang w:eastAsia="en-US"/>
        </w:rPr>
        <w:t xml:space="preserve"> </w:t>
      </w:r>
      <w:r w:rsidRPr="00A8335F">
        <w:rPr>
          <w:rFonts w:hint="eastAsia"/>
          <w:rtl/>
          <w:lang w:eastAsia="en-US"/>
        </w:rPr>
        <w:t>בהצעה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יהיו</w:t>
      </w:r>
      <w:r w:rsidRPr="00A8335F">
        <w:rPr>
          <w:rtl/>
          <w:lang w:eastAsia="en-US"/>
        </w:rPr>
        <w:t xml:space="preserve"> </w:t>
      </w:r>
      <w:r w:rsidRPr="00A8335F">
        <w:rPr>
          <w:rFonts w:hint="eastAsia"/>
          <w:rtl/>
          <w:lang w:eastAsia="en-US"/>
        </w:rPr>
        <w:t>שינויים</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הסתייגויות</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תוספות</w:t>
      </w:r>
      <w:r w:rsidRPr="00A8335F">
        <w:rPr>
          <w:rtl/>
          <w:lang w:eastAsia="en-US"/>
        </w:rPr>
        <w:t xml:space="preserve"> </w:t>
      </w:r>
      <w:r w:rsidRPr="00A8335F">
        <w:rPr>
          <w:rFonts w:hint="eastAsia"/>
          <w:rtl/>
          <w:lang w:eastAsia="en-US"/>
        </w:rPr>
        <w:t>מעבר</w:t>
      </w:r>
      <w:r w:rsidRPr="00A8335F">
        <w:rPr>
          <w:rtl/>
          <w:lang w:eastAsia="en-US"/>
        </w:rPr>
        <w:t xml:space="preserve"> </w:t>
      </w:r>
      <w:r w:rsidRPr="00A8335F">
        <w:rPr>
          <w:rFonts w:hint="eastAsia"/>
          <w:rtl/>
          <w:lang w:eastAsia="en-US"/>
        </w:rPr>
        <w:t>לאמור</w:t>
      </w:r>
      <w:r w:rsidRPr="00A8335F">
        <w:rPr>
          <w:rtl/>
          <w:lang w:eastAsia="en-US"/>
        </w:rPr>
        <w:t xml:space="preserve"> </w:t>
      </w:r>
      <w:r w:rsidRPr="00A8335F">
        <w:rPr>
          <w:rFonts w:hint="eastAsia"/>
          <w:rtl/>
          <w:lang w:eastAsia="en-US"/>
        </w:rPr>
        <w:t>במפרט</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יראו</w:t>
      </w:r>
      <w:r w:rsidRPr="00A8335F">
        <w:rPr>
          <w:rtl/>
          <w:lang w:eastAsia="en-US"/>
        </w:rPr>
        <w:t xml:space="preserve"> </w:t>
      </w:r>
      <w:r w:rsidRPr="00A8335F">
        <w:rPr>
          <w:rFonts w:hint="eastAsia"/>
          <w:rtl/>
          <w:lang w:eastAsia="en-US"/>
        </w:rPr>
        <w:t>אלו</w:t>
      </w:r>
      <w:r w:rsidRPr="00A8335F">
        <w:rPr>
          <w:rtl/>
          <w:lang w:eastAsia="en-US"/>
        </w:rPr>
        <w:t xml:space="preserve"> </w:t>
      </w:r>
      <w:r w:rsidRPr="00A8335F">
        <w:rPr>
          <w:rFonts w:hint="eastAsia"/>
          <w:rtl/>
          <w:lang w:eastAsia="en-US"/>
        </w:rPr>
        <w:t>כבטלים</w:t>
      </w:r>
      <w:r w:rsidRPr="00A8335F">
        <w:rPr>
          <w:rtl/>
          <w:lang w:eastAsia="en-US"/>
        </w:rPr>
        <w:t xml:space="preserve"> </w:t>
      </w:r>
      <w:r w:rsidRPr="00A8335F">
        <w:rPr>
          <w:rFonts w:hint="eastAsia"/>
          <w:rtl/>
          <w:lang w:eastAsia="en-US"/>
        </w:rPr>
        <w:t>ולא</w:t>
      </w:r>
      <w:r w:rsidRPr="00A8335F">
        <w:rPr>
          <w:rtl/>
          <w:lang w:eastAsia="en-US"/>
        </w:rPr>
        <w:t xml:space="preserve"> </w:t>
      </w:r>
      <w:r w:rsidRPr="00A8335F">
        <w:rPr>
          <w:rFonts w:hint="eastAsia"/>
          <w:rtl/>
          <w:lang w:eastAsia="en-US"/>
        </w:rPr>
        <w:t>יחייבו</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המזמין</w:t>
      </w:r>
      <w:r w:rsidRPr="00A8335F">
        <w:rPr>
          <w:rtl/>
          <w:lang w:eastAsia="en-US"/>
        </w:rPr>
        <w:t>.</w:t>
      </w:r>
    </w:p>
    <w:p w14:paraId="3B94482D" w14:textId="77777777" w:rsidR="00152BC0" w:rsidRPr="00A8335F" w:rsidRDefault="00152BC0" w:rsidP="00CD2082">
      <w:pPr>
        <w:numPr>
          <w:ilvl w:val="1"/>
          <w:numId w:val="26"/>
        </w:numPr>
        <w:ind w:left="1134" w:hanging="567"/>
        <w:rPr>
          <w:rtl/>
          <w:lang w:eastAsia="en-US"/>
        </w:rPr>
      </w:pPr>
      <w:r w:rsidRPr="00A8335F">
        <w:rPr>
          <w:rFonts w:hint="cs"/>
          <w:rtl/>
          <w:lang w:eastAsia="en-US"/>
        </w:rPr>
        <w:t>למזמין</w:t>
      </w:r>
      <w:r w:rsidRPr="00A8335F">
        <w:rPr>
          <w:rtl/>
          <w:lang w:eastAsia="en-US"/>
        </w:rPr>
        <w:t xml:space="preserve"> נשמרת הזכות לפנות במהלך הבדיקה וההערכה אל הגוף המציע, בכדי לקבל הבהרות להצעתו, או בכדי להסיר אי </w:t>
      </w:r>
      <w:proofErr w:type="spellStart"/>
      <w:r w:rsidRPr="00A8335F">
        <w:rPr>
          <w:rtl/>
          <w:lang w:eastAsia="en-US"/>
        </w:rPr>
        <w:t>בהירויות</w:t>
      </w:r>
      <w:proofErr w:type="spellEnd"/>
      <w:r w:rsidRPr="00A8335F">
        <w:rPr>
          <w:rtl/>
          <w:lang w:eastAsia="en-US"/>
        </w:rPr>
        <w:t xml:space="preserve"> שעלולות להתעורר בבדיקת ההצעות או לבדוק את התאמתם, </w:t>
      </w:r>
      <w:proofErr w:type="spellStart"/>
      <w:r w:rsidRPr="00A8335F">
        <w:rPr>
          <w:rFonts w:hint="cs"/>
          <w:rtl/>
          <w:lang w:eastAsia="en-US"/>
        </w:rPr>
        <w:t>הכל</w:t>
      </w:r>
      <w:proofErr w:type="spellEnd"/>
      <w:r w:rsidRPr="00A8335F">
        <w:rPr>
          <w:rFonts w:hint="cs"/>
          <w:rtl/>
          <w:lang w:eastAsia="en-US"/>
        </w:rPr>
        <w:t xml:space="preserve"> ב</w:t>
      </w:r>
      <w:r w:rsidRPr="00A8335F">
        <w:rPr>
          <w:rtl/>
          <w:lang w:eastAsia="en-US"/>
        </w:rPr>
        <w:t xml:space="preserve">כפוף לכללי חוק חובת המכרזים </w:t>
      </w:r>
      <w:proofErr w:type="spellStart"/>
      <w:r w:rsidRPr="00A8335F">
        <w:rPr>
          <w:rtl/>
          <w:lang w:eastAsia="en-US"/>
        </w:rPr>
        <w:t>והתכ"ם</w:t>
      </w:r>
      <w:proofErr w:type="spellEnd"/>
      <w:r w:rsidRPr="00A8335F">
        <w:rPr>
          <w:rtl/>
          <w:lang w:eastAsia="en-US"/>
        </w:rPr>
        <w:t>.</w:t>
      </w:r>
      <w:r w:rsidRPr="00A8335F">
        <w:rPr>
          <w:rFonts w:hint="cs"/>
          <w:rtl/>
          <w:lang w:eastAsia="en-US"/>
        </w:rPr>
        <w:t xml:space="preserve"> </w:t>
      </w:r>
      <w:r w:rsidRPr="00A8335F">
        <w:rPr>
          <w:rtl/>
          <w:lang w:eastAsia="en-US"/>
        </w:rPr>
        <w:t>כמו כן, יהיה המזמין רשאי לברר פרטים במקומות אחרים להם סיפקו המציעים שירות דומה.</w:t>
      </w:r>
    </w:p>
    <w:p w14:paraId="42A1BDA4" w14:textId="77777777" w:rsidR="00152BC0" w:rsidRDefault="00152BC0" w:rsidP="00CD2082">
      <w:pPr>
        <w:numPr>
          <w:ilvl w:val="1"/>
          <w:numId w:val="26"/>
        </w:numPr>
        <w:ind w:left="1134" w:hanging="567"/>
        <w:rPr>
          <w:lang w:eastAsia="en-US"/>
        </w:rPr>
      </w:pPr>
      <w:r w:rsidRPr="00A8335F">
        <w:rPr>
          <w:rFonts w:hint="eastAsia"/>
          <w:rtl/>
          <w:lang w:eastAsia="en-US"/>
        </w:rPr>
        <w:t>המזמין</w:t>
      </w:r>
      <w:r w:rsidRPr="00A8335F">
        <w:rPr>
          <w:rtl/>
          <w:lang w:eastAsia="en-US"/>
        </w:rPr>
        <w:t xml:space="preserve"> אינו מתחייב לקבל את ההצעה </w:t>
      </w:r>
      <w:r w:rsidRPr="00A8335F">
        <w:rPr>
          <w:rFonts w:hint="cs"/>
          <w:rtl/>
          <w:lang w:eastAsia="en-US"/>
        </w:rPr>
        <w:t>הזולה</w:t>
      </w:r>
      <w:r w:rsidRPr="00A8335F">
        <w:rPr>
          <w:rtl/>
          <w:lang w:eastAsia="en-US"/>
        </w:rPr>
        <w:t xml:space="preserve"> </w:t>
      </w:r>
      <w:r w:rsidRPr="00A8335F">
        <w:rPr>
          <w:rFonts w:hint="eastAsia"/>
          <w:rtl/>
          <w:lang w:eastAsia="en-US"/>
        </w:rPr>
        <w:t>ביותר</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הצעה</w:t>
      </w:r>
      <w:r w:rsidRPr="00A8335F">
        <w:rPr>
          <w:rtl/>
          <w:lang w:eastAsia="en-US"/>
        </w:rPr>
        <w:t xml:space="preserve">. </w:t>
      </w:r>
      <w:r w:rsidRPr="00A8335F">
        <w:rPr>
          <w:rFonts w:hint="eastAsia"/>
          <w:rtl/>
          <w:lang w:eastAsia="en-US"/>
        </w:rPr>
        <w:t>המזמין</w:t>
      </w:r>
      <w:r w:rsidRPr="00A8335F">
        <w:rPr>
          <w:rtl/>
          <w:lang w:eastAsia="en-US"/>
        </w:rPr>
        <w:t xml:space="preserve"> </w:t>
      </w:r>
      <w:r w:rsidRPr="00A8335F">
        <w:rPr>
          <w:rFonts w:hint="eastAsia"/>
          <w:rtl/>
          <w:lang w:eastAsia="en-US"/>
        </w:rPr>
        <w:t>רשאי</w:t>
      </w:r>
      <w:r w:rsidRPr="00A8335F">
        <w:rPr>
          <w:rtl/>
          <w:lang w:eastAsia="en-US"/>
        </w:rPr>
        <w:t xml:space="preserve"> </w:t>
      </w:r>
      <w:r w:rsidRPr="00A8335F">
        <w:rPr>
          <w:rFonts w:hint="eastAsia"/>
          <w:rtl/>
          <w:lang w:eastAsia="en-US"/>
        </w:rPr>
        <w:t>להרחיב</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לצמצם</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היקף</w:t>
      </w:r>
      <w:r w:rsidRPr="00A8335F">
        <w:rPr>
          <w:rtl/>
          <w:lang w:eastAsia="en-US"/>
        </w:rPr>
        <w:t xml:space="preserve"> </w:t>
      </w:r>
      <w:r w:rsidRPr="00A8335F">
        <w:rPr>
          <w:rFonts w:hint="eastAsia"/>
          <w:rtl/>
          <w:lang w:eastAsia="en-US"/>
        </w:rPr>
        <w:t>המכרז</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העבודה</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לבטלו</w:t>
      </w:r>
      <w:r w:rsidRPr="00A8335F">
        <w:rPr>
          <w:rtl/>
          <w:lang w:eastAsia="en-US"/>
        </w:rPr>
        <w:t xml:space="preserve"> </w:t>
      </w:r>
      <w:r w:rsidRPr="00A8335F">
        <w:rPr>
          <w:rFonts w:hint="eastAsia"/>
          <w:rtl/>
          <w:lang w:eastAsia="en-US"/>
        </w:rPr>
        <w:t>מסיבות</w:t>
      </w:r>
      <w:r w:rsidRPr="00A8335F">
        <w:rPr>
          <w:rtl/>
          <w:lang w:eastAsia="en-US"/>
        </w:rPr>
        <w:t xml:space="preserve"> </w:t>
      </w:r>
      <w:r w:rsidRPr="00A8335F">
        <w:rPr>
          <w:rFonts w:hint="eastAsia"/>
          <w:rtl/>
          <w:lang w:eastAsia="en-US"/>
        </w:rPr>
        <w:t>ארגוניות</w:t>
      </w:r>
      <w:r w:rsidRPr="00A8335F">
        <w:rPr>
          <w:rtl/>
          <w:lang w:eastAsia="en-US"/>
        </w:rPr>
        <w:t xml:space="preserve">, </w:t>
      </w:r>
      <w:r w:rsidRPr="00A8335F">
        <w:rPr>
          <w:rFonts w:hint="eastAsia"/>
          <w:rtl/>
          <w:lang w:eastAsia="en-US"/>
        </w:rPr>
        <w:t>תקציביות</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אחרות</w:t>
      </w:r>
      <w:r w:rsidRPr="00A8335F">
        <w:rPr>
          <w:rtl/>
          <w:lang w:eastAsia="en-US"/>
        </w:rPr>
        <w:t xml:space="preserve">, </w:t>
      </w:r>
      <w:r w:rsidRPr="00A8335F">
        <w:rPr>
          <w:rFonts w:hint="eastAsia"/>
          <w:rtl/>
          <w:lang w:eastAsia="en-US"/>
        </w:rPr>
        <w:t>וזאת</w:t>
      </w:r>
      <w:r w:rsidRPr="00A8335F">
        <w:rPr>
          <w:rtl/>
          <w:lang w:eastAsia="en-US"/>
        </w:rPr>
        <w:t xml:space="preserve"> </w:t>
      </w:r>
      <w:r w:rsidRPr="00A8335F">
        <w:rPr>
          <w:rFonts w:hint="eastAsia"/>
          <w:rtl/>
          <w:lang w:eastAsia="en-US"/>
        </w:rPr>
        <w:t>גם</w:t>
      </w:r>
      <w:r w:rsidRPr="00A8335F">
        <w:rPr>
          <w:rtl/>
          <w:lang w:eastAsia="en-US"/>
        </w:rPr>
        <w:t xml:space="preserve"> </w:t>
      </w:r>
      <w:r w:rsidRPr="00A8335F">
        <w:rPr>
          <w:rFonts w:hint="eastAsia"/>
          <w:rtl/>
          <w:lang w:eastAsia="en-US"/>
        </w:rPr>
        <w:t>לאחר</w:t>
      </w:r>
      <w:r w:rsidRPr="00A8335F">
        <w:rPr>
          <w:rtl/>
          <w:lang w:eastAsia="en-US"/>
        </w:rPr>
        <w:t xml:space="preserve"> </w:t>
      </w:r>
      <w:r w:rsidRPr="00A8335F">
        <w:rPr>
          <w:rFonts w:hint="eastAsia"/>
          <w:rtl/>
          <w:lang w:eastAsia="en-US"/>
        </w:rPr>
        <w:t>שיוכרז</w:t>
      </w:r>
      <w:r w:rsidRPr="00A8335F">
        <w:rPr>
          <w:rtl/>
          <w:lang w:eastAsia="en-US"/>
        </w:rPr>
        <w:t xml:space="preserve"> </w:t>
      </w:r>
      <w:r w:rsidRPr="00A8335F">
        <w:rPr>
          <w:rFonts w:hint="eastAsia"/>
          <w:rtl/>
          <w:lang w:eastAsia="en-US"/>
        </w:rPr>
        <w:t>על</w:t>
      </w:r>
      <w:r w:rsidRPr="00A8335F">
        <w:rPr>
          <w:rtl/>
          <w:lang w:eastAsia="en-US"/>
        </w:rPr>
        <w:t xml:space="preserve"> </w:t>
      </w:r>
      <w:r w:rsidRPr="00A8335F">
        <w:rPr>
          <w:rFonts w:hint="eastAsia"/>
          <w:rtl/>
          <w:lang w:eastAsia="en-US"/>
        </w:rPr>
        <w:t>הזוכה</w:t>
      </w:r>
      <w:r w:rsidRPr="00A8335F">
        <w:rPr>
          <w:rtl/>
          <w:lang w:eastAsia="en-US"/>
        </w:rPr>
        <w:t xml:space="preserve"> </w:t>
      </w:r>
      <w:r w:rsidRPr="00A8335F">
        <w:rPr>
          <w:rFonts w:hint="eastAsia"/>
          <w:rtl/>
          <w:lang w:eastAsia="en-US"/>
        </w:rPr>
        <w:t>במכרז</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צורך</w:t>
      </w:r>
      <w:r w:rsidRPr="00A8335F">
        <w:rPr>
          <w:rtl/>
          <w:lang w:eastAsia="en-US"/>
        </w:rPr>
        <w:t xml:space="preserve"> </w:t>
      </w:r>
      <w:r w:rsidRPr="00A8335F">
        <w:rPr>
          <w:rFonts w:hint="eastAsia"/>
          <w:rtl/>
          <w:lang w:eastAsia="en-US"/>
        </w:rPr>
        <w:t>בנימוק</w:t>
      </w:r>
      <w:r w:rsidRPr="00A8335F">
        <w:rPr>
          <w:rtl/>
          <w:lang w:eastAsia="en-US"/>
        </w:rPr>
        <w:t xml:space="preserve"> </w:t>
      </w:r>
      <w:r w:rsidRPr="00A8335F">
        <w:rPr>
          <w:rFonts w:hint="eastAsia"/>
          <w:rtl/>
          <w:lang w:eastAsia="en-US"/>
        </w:rPr>
        <w:t>החלטתו</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מוקדמת</w:t>
      </w:r>
      <w:r w:rsidRPr="00A8335F">
        <w:rPr>
          <w:rtl/>
          <w:lang w:eastAsia="en-US"/>
        </w:rPr>
        <w:t xml:space="preserve"> </w:t>
      </w:r>
      <w:r w:rsidRPr="00A8335F">
        <w:rPr>
          <w:rFonts w:hint="eastAsia"/>
          <w:rtl/>
          <w:lang w:eastAsia="en-US"/>
        </w:rPr>
        <w:t>וללא</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פיצוי</w:t>
      </w:r>
      <w:r w:rsidRPr="00A8335F">
        <w:rPr>
          <w:rtl/>
          <w:lang w:eastAsia="en-US"/>
        </w:rPr>
        <w:t xml:space="preserve">. </w:t>
      </w:r>
      <w:r w:rsidRPr="00A8335F">
        <w:rPr>
          <w:rFonts w:hint="eastAsia"/>
          <w:rtl/>
          <w:lang w:eastAsia="en-US"/>
        </w:rPr>
        <w:t>במקרה</w:t>
      </w:r>
      <w:r w:rsidRPr="00A8335F">
        <w:rPr>
          <w:rtl/>
          <w:lang w:eastAsia="en-US"/>
        </w:rPr>
        <w:t xml:space="preserve"> </w:t>
      </w:r>
      <w:r w:rsidRPr="00A8335F">
        <w:rPr>
          <w:rFonts w:hint="eastAsia"/>
          <w:rtl/>
          <w:lang w:eastAsia="en-US"/>
        </w:rPr>
        <w:t>זה</w:t>
      </w:r>
      <w:r w:rsidRPr="00A8335F">
        <w:rPr>
          <w:rtl/>
          <w:lang w:eastAsia="en-US"/>
        </w:rPr>
        <w:t xml:space="preserve"> </w:t>
      </w:r>
      <w:r w:rsidRPr="00A8335F">
        <w:rPr>
          <w:rFonts w:hint="eastAsia"/>
          <w:rtl/>
          <w:lang w:eastAsia="en-US"/>
        </w:rPr>
        <w:t>תימסר</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מתאימה</w:t>
      </w:r>
      <w:r w:rsidRPr="00A8335F">
        <w:rPr>
          <w:rtl/>
          <w:lang w:eastAsia="en-US"/>
        </w:rPr>
        <w:t xml:space="preserve"> </w:t>
      </w:r>
      <w:r w:rsidRPr="00A8335F">
        <w:rPr>
          <w:rFonts w:hint="eastAsia"/>
          <w:rtl/>
          <w:lang w:eastAsia="en-US"/>
        </w:rPr>
        <w:t>למציעים</w:t>
      </w:r>
      <w:r w:rsidRPr="00A8335F">
        <w:rPr>
          <w:rtl/>
          <w:lang w:eastAsia="en-US"/>
        </w:rPr>
        <w:t>.</w:t>
      </w:r>
    </w:p>
    <w:p w14:paraId="51F50781" w14:textId="15AAD808" w:rsidR="008326D5" w:rsidRPr="00A8335F" w:rsidRDefault="008326D5" w:rsidP="008671F9">
      <w:pPr>
        <w:numPr>
          <w:ilvl w:val="1"/>
          <w:numId w:val="26"/>
        </w:numPr>
        <w:ind w:left="1134" w:hanging="567"/>
        <w:rPr>
          <w:lang w:eastAsia="en-US"/>
        </w:rPr>
      </w:pPr>
      <w:r w:rsidRPr="008326D5">
        <w:rPr>
          <w:rFonts w:hint="cs"/>
          <w:rtl/>
          <w:lang w:eastAsia="en-US"/>
        </w:rPr>
        <w:t xml:space="preserve">המשרד לא מתחייב לסיים הליכי המכרז ולקבוע זוכה תוך תקופה מסוימת. </w:t>
      </w:r>
      <w:r>
        <w:rPr>
          <w:rFonts w:hint="cs"/>
          <w:rtl/>
          <w:lang w:eastAsia="en-US"/>
        </w:rPr>
        <w:t xml:space="preserve">הצעות </w:t>
      </w:r>
      <w:r w:rsidRPr="008326D5">
        <w:rPr>
          <w:rFonts w:hint="cs"/>
          <w:rtl/>
          <w:lang w:eastAsia="en-US"/>
        </w:rPr>
        <w:t>המציעים</w:t>
      </w:r>
      <w:r w:rsidRPr="008326D5">
        <w:rPr>
          <w:lang w:eastAsia="en-US"/>
        </w:rPr>
        <w:t xml:space="preserve"> </w:t>
      </w:r>
      <w:r>
        <w:rPr>
          <w:rFonts w:hint="cs"/>
          <w:rtl/>
          <w:lang w:eastAsia="en-US"/>
        </w:rPr>
        <w:t>תהיינה</w:t>
      </w:r>
      <w:r w:rsidRPr="008326D5">
        <w:rPr>
          <w:lang w:eastAsia="en-US"/>
        </w:rPr>
        <w:t xml:space="preserve"> </w:t>
      </w:r>
      <w:r w:rsidRPr="008326D5">
        <w:rPr>
          <w:rFonts w:hint="cs"/>
          <w:rtl/>
          <w:lang w:eastAsia="en-US"/>
        </w:rPr>
        <w:t>תקפות</w:t>
      </w:r>
      <w:r w:rsidRPr="008326D5">
        <w:rPr>
          <w:lang w:eastAsia="en-US"/>
        </w:rPr>
        <w:t xml:space="preserve"> </w:t>
      </w:r>
      <w:r>
        <w:rPr>
          <w:rFonts w:hint="cs"/>
          <w:rtl/>
          <w:lang w:eastAsia="en-US"/>
        </w:rPr>
        <w:t xml:space="preserve">למשך </w:t>
      </w:r>
      <w:r w:rsidR="008671F9">
        <w:rPr>
          <w:rFonts w:hint="cs"/>
          <w:rtl/>
          <w:lang w:eastAsia="en-US"/>
        </w:rPr>
        <w:t>90</w:t>
      </w:r>
      <w:r>
        <w:rPr>
          <w:rFonts w:hint="cs"/>
          <w:rtl/>
          <w:lang w:eastAsia="en-US"/>
        </w:rPr>
        <w:t xml:space="preserve"> </w:t>
      </w:r>
      <w:r w:rsidRPr="008326D5">
        <w:rPr>
          <w:rFonts w:hint="cs"/>
          <w:rtl/>
          <w:lang w:eastAsia="en-US"/>
        </w:rPr>
        <w:t>יום</w:t>
      </w:r>
      <w:r w:rsidRPr="008326D5">
        <w:rPr>
          <w:lang w:eastAsia="en-US"/>
        </w:rPr>
        <w:t xml:space="preserve"> </w:t>
      </w:r>
      <w:r w:rsidRPr="008326D5">
        <w:rPr>
          <w:rFonts w:hint="cs"/>
          <w:rtl/>
          <w:lang w:eastAsia="en-US"/>
        </w:rPr>
        <w:t>מיום</w:t>
      </w:r>
      <w:r w:rsidRPr="008326D5">
        <w:rPr>
          <w:lang w:eastAsia="en-US"/>
        </w:rPr>
        <w:t xml:space="preserve"> </w:t>
      </w:r>
      <w:r w:rsidRPr="008326D5">
        <w:rPr>
          <w:rFonts w:hint="cs"/>
          <w:rtl/>
          <w:lang w:eastAsia="en-US"/>
        </w:rPr>
        <w:t>הודעת</w:t>
      </w:r>
      <w:r w:rsidRPr="008326D5">
        <w:rPr>
          <w:lang w:eastAsia="en-US"/>
        </w:rPr>
        <w:t xml:space="preserve"> </w:t>
      </w:r>
      <w:r>
        <w:rPr>
          <w:rFonts w:hint="cs"/>
          <w:rtl/>
          <w:lang w:eastAsia="en-US"/>
        </w:rPr>
        <w:t xml:space="preserve">הזכייה, וזאת </w:t>
      </w:r>
      <w:r w:rsidRPr="008326D5">
        <w:rPr>
          <w:rFonts w:hint="cs"/>
          <w:rtl/>
          <w:lang w:eastAsia="en-US"/>
        </w:rPr>
        <w:t>למקרה</w:t>
      </w:r>
      <w:r w:rsidRPr="008326D5">
        <w:rPr>
          <w:lang w:eastAsia="en-US"/>
        </w:rPr>
        <w:t xml:space="preserve"> </w:t>
      </w:r>
      <w:r w:rsidRPr="008326D5">
        <w:rPr>
          <w:rFonts w:hint="cs"/>
          <w:rtl/>
          <w:lang w:eastAsia="en-US"/>
        </w:rPr>
        <w:t>שהזוכה</w:t>
      </w:r>
      <w:r w:rsidRPr="008326D5">
        <w:rPr>
          <w:lang w:eastAsia="en-US"/>
        </w:rPr>
        <w:t xml:space="preserve"> </w:t>
      </w:r>
      <w:r w:rsidRPr="008326D5">
        <w:rPr>
          <w:rFonts w:hint="cs"/>
          <w:rtl/>
          <w:lang w:eastAsia="en-US"/>
        </w:rPr>
        <w:t>לא</w:t>
      </w:r>
      <w:r w:rsidRPr="008326D5">
        <w:rPr>
          <w:lang w:eastAsia="en-US"/>
        </w:rPr>
        <w:t xml:space="preserve"> </w:t>
      </w:r>
      <w:r w:rsidRPr="008326D5">
        <w:rPr>
          <w:rFonts w:hint="cs"/>
          <w:rtl/>
          <w:lang w:eastAsia="en-US"/>
        </w:rPr>
        <w:t>יעמוד</w:t>
      </w:r>
      <w:r w:rsidRPr="008326D5">
        <w:rPr>
          <w:lang w:eastAsia="en-US"/>
        </w:rPr>
        <w:t xml:space="preserve"> </w:t>
      </w:r>
      <w:r w:rsidRPr="008326D5">
        <w:rPr>
          <w:rFonts w:hint="cs"/>
          <w:rtl/>
          <w:lang w:eastAsia="en-US"/>
        </w:rPr>
        <w:t>בתנאי</w:t>
      </w:r>
      <w:r w:rsidRPr="008326D5">
        <w:rPr>
          <w:lang w:eastAsia="en-US"/>
        </w:rPr>
        <w:t xml:space="preserve"> </w:t>
      </w:r>
      <w:r w:rsidRPr="008326D5">
        <w:rPr>
          <w:rFonts w:hint="cs"/>
          <w:rtl/>
          <w:lang w:eastAsia="en-US"/>
        </w:rPr>
        <w:t>כלשהו</w:t>
      </w:r>
      <w:r w:rsidRPr="008326D5">
        <w:rPr>
          <w:lang w:eastAsia="en-US"/>
        </w:rPr>
        <w:t xml:space="preserve"> </w:t>
      </w:r>
      <w:r w:rsidRPr="008326D5">
        <w:rPr>
          <w:rFonts w:hint="cs"/>
          <w:rtl/>
          <w:lang w:eastAsia="en-US"/>
        </w:rPr>
        <w:t>מתנאי</w:t>
      </w:r>
      <w:r w:rsidRPr="008326D5">
        <w:rPr>
          <w:lang w:eastAsia="en-US"/>
        </w:rPr>
        <w:t xml:space="preserve"> </w:t>
      </w:r>
      <w:r w:rsidRPr="008326D5">
        <w:rPr>
          <w:rFonts w:hint="cs"/>
          <w:rtl/>
          <w:lang w:eastAsia="en-US"/>
        </w:rPr>
        <w:t>המכרז</w:t>
      </w:r>
      <w:r w:rsidRPr="008326D5">
        <w:rPr>
          <w:lang w:eastAsia="en-US"/>
        </w:rPr>
        <w:t xml:space="preserve"> </w:t>
      </w:r>
      <w:r w:rsidRPr="008326D5">
        <w:rPr>
          <w:rFonts w:hint="cs"/>
          <w:rtl/>
          <w:lang w:eastAsia="en-US"/>
        </w:rPr>
        <w:t>או</w:t>
      </w:r>
      <w:r w:rsidRPr="008326D5">
        <w:rPr>
          <w:lang w:eastAsia="en-US"/>
        </w:rPr>
        <w:t xml:space="preserve"> </w:t>
      </w:r>
      <w:r>
        <w:rPr>
          <w:rFonts w:hint="cs"/>
          <w:rtl/>
          <w:lang w:eastAsia="en-US"/>
        </w:rPr>
        <w:t>י</w:t>
      </w:r>
      <w:r w:rsidRPr="008326D5">
        <w:rPr>
          <w:rFonts w:hint="cs"/>
          <w:rtl/>
          <w:lang w:eastAsia="en-US"/>
        </w:rPr>
        <w:t>ציג</w:t>
      </w:r>
      <w:r w:rsidRPr="008326D5">
        <w:rPr>
          <w:lang w:eastAsia="en-US"/>
        </w:rPr>
        <w:t xml:space="preserve"> </w:t>
      </w:r>
      <w:r w:rsidRPr="008326D5">
        <w:rPr>
          <w:rFonts w:hint="cs"/>
          <w:rtl/>
          <w:lang w:eastAsia="en-US"/>
        </w:rPr>
        <w:t>מצג</w:t>
      </w:r>
      <w:r w:rsidRPr="008326D5">
        <w:rPr>
          <w:lang w:eastAsia="en-US"/>
        </w:rPr>
        <w:t xml:space="preserve"> </w:t>
      </w:r>
      <w:r w:rsidRPr="008326D5">
        <w:rPr>
          <w:rFonts w:hint="cs"/>
          <w:rtl/>
          <w:lang w:eastAsia="en-US"/>
        </w:rPr>
        <w:t>מוטעה</w:t>
      </w:r>
      <w:r>
        <w:rPr>
          <w:rFonts w:hint="cs"/>
          <w:rtl/>
          <w:lang w:eastAsia="en-US"/>
        </w:rPr>
        <w:t xml:space="preserve"> </w:t>
      </w:r>
      <w:r w:rsidRPr="008326D5">
        <w:rPr>
          <w:rFonts w:hint="cs"/>
          <w:rtl/>
          <w:lang w:eastAsia="en-US"/>
        </w:rPr>
        <w:t>שהיווה</w:t>
      </w:r>
      <w:r w:rsidRPr="008326D5">
        <w:rPr>
          <w:lang w:eastAsia="en-US"/>
        </w:rPr>
        <w:t xml:space="preserve"> </w:t>
      </w:r>
      <w:r w:rsidRPr="008326D5">
        <w:rPr>
          <w:rFonts w:hint="cs"/>
          <w:rtl/>
          <w:lang w:eastAsia="en-US"/>
        </w:rPr>
        <w:t>שיקול</w:t>
      </w:r>
      <w:r w:rsidRPr="008326D5">
        <w:rPr>
          <w:lang w:eastAsia="en-US"/>
        </w:rPr>
        <w:t xml:space="preserve"> </w:t>
      </w:r>
      <w:r w:rsidRPr="008326D5">
        <w:rPr>
          <w:rFonts w:hint="cs"/>
          <w:rtl/>
          <w:lang w:eastAsia="en-US"/>
        </w:rPr>
        <w:t>לזכייתו</w:t>
      </w:r>
      <w:r w:rsidRPr="008326D5">
        <w:rPr>
          <w:lang w:eastAsia="en-US"/>
        </w:rPr>
        <w:t xml:space="preserve"> </w:t>
      </w:r>
      <w:r w:rsidRPr="008326D5">
        <w:rPr>
          <w:rFonts w:hint="cs"/>
          <w:rtl/>
          <w:lang w:eastAsia="en-US"/>
        </w:rPr>
        <w:t>או</w:t>
      </w:r>
      <w:r w:rsidRPr="008326D5">
        <w:rPr>
          <w:lang w:eastAsia="en-US"/>
        </w:rPr>
        <w:t xml:space="preserve"> </w:t>
      </w:r>
      <w:r w:rsidRPr="008326D5">
        <w:rPr>
          <w:rFonts w:hint="cs"/>
          <w:rtl/>
          <w:lang w:eastAsia="en-US"/>
        </w:rPr>
        <w:t>לא</w:t>
      </w:r>
      <w:r w:rsidRPr="008326D5">
        <w:rPr>
          <w:lang w:eastAsia="en-US"/>
        </w:rPr>
        <w:t xml:space="preserve"> </w:t>
      </w:r>
      <w:r w:rsidRPr="008326D5">
        <w:rPr>
          <w:rFonts w:hint="cs"/>
          <w:rtl/>
          <w:lang w:eastAsia="en-US"/>
        </w:rPr>
        <w:t>ימלא</w:t>
      </w:r>
      <w:r w:rsidRPr="008326D5">
        <w:rPr>
          <w:lang w:eastAsia="en-US"/>
        </w:rPr>
        <w:t xml:space="preserve"> </w:t>
      </w:r>
      <w:r w:rsidRPr="008326D5">
        <w:rPr>
          <w:rFonts w:hint="cs"/>
          <w:rtl/>
          <w:lang w:eastAsia="en-US"/>
        </w:rPr>
        <w:t>אחר</w:t>
      </w:r>
      <w:r w:rsidRPr="008326D5">
        <w:rPr>
          <w:lang w:eastAsia="en-US"/>
        </w:rPr>
        <w:t xml:space="preserve"> </w:t>
      </w:r>
      <w:r w:rsidRPr="008326D5">
        <w:rPr>
          <w:rFonts w:hint="cs"/>
          <w:rtl/>
          <w:lang w:eastAsia="en-US"/>
        </w:rPr>
        <w:t>ההסכם</w:t>
      </w:r>
      <w:r w:rsidRPr="008326D5">
        <w:rPr>
          <w:lang w:eastAsia="en-US"/>
        </w:rPr>
        <w:t xml:space="preserve"> </w:t>
      </w:r>
      <w:r w:rsidRPr="008326D5">
        <w:rPr>
          <w:rFonts w:hint="cs"/>
          <w:rtl/>
          <w:lang w:eastAsia="en-US"/>
        </w:rPr>
        <w:t>שי</w:t>
      </w:r>
      <w:r>
        <w:rPr>
          <w:rFonts w:hint="cs"/>
          <w:rtl/>
          <w:lang w:eastAsia="en-US"/>
        </w:rPr>
        <w:t>י</w:t>
      </w:r>
      <w:r w:rsidRPr="008326D5">
        <w:rPr>
          <w:rFonts w:hint="cs"/>
          <w:rtl/>
          <w:lang w:eastAsia="en-US"/>
        </w:rPr>
        <w:t>חתם</w:t>
      </w:r>
      <w:r w:rsidRPr="008326D5">
        <w:rPr>
          <w:lang w:eastAsia="en-US"/>
        </w:rPr>
        <w:t xml:space="preserve"> </w:t>
      </w:r>
      <w:r w:rsidRPr="008326D5">
        <w:rPr>
          <w:rFonts w:hint="cs"/>
          <w:rtl/>
          <w:lang w:eastAsia="en-US"/>
        </w:rPr>
        <w:t>עם</w:t>
      </w:r>
      <w:r w:rsidRPr="008326D5">
        <w:rPr>
          <w:lang w:eastAsia="en-US"/>
        </w:rPr>
        <w:t xml:space="preserve"> </w:t>
      </w:r>
      <w:r>
        <w:rPr>
          <w:rFonts w:hint="cs"/>
          <w:rtl/>
          <w:lang w:eastAsia="en-US"/>
        </w:rPr>
        <w:t xml:space="preserve">המשרד, </w:t>
      </w:r>
      <w:r w:rsidRPr="008326D5">
        <w:rPr>
          <w:rFonts w:hint="cs"/>
          <w:rtl/>
          <w:lang w:eastAsia="en-US"/>
        </w:rPr>
        <w:t>מכל</w:t>
      </w:r>
      <w:r>
        <w:rPr>
          <w:rFonts w:hint="cs"/>
          <w:rtl/>
          <w:lang w:eastAsia="en-US"/>
        </w:rPr>
        <w:t xml:space="preserve"> </w:t>
      </w:r>
      <w:r w:rsidRPr="008326D5">
        <w:rPr>
          <w:rFonts w:hint="cs"/>
          <w:rtl/>
          <w:lang w:eastAsia="en-US"/>
        </w:rPr>
        <w:t>סיבה</w:t>
      </w:r>
      <w:r w:rsidRPr="008326D5">
        <w:rPr>
          <w:lang w:eastAsia="en-US"/>
        </w:rPr>
        <w:t xml:space="preserve"> </w:t>
      </w:r>
      <w:r w:rsidRPr="008326D5">
        <w:rPr>
          <w:rFonts w:hint="cs"/>
          <w:rtl/>
          <w:lang w:eastAsia="en-US"/>
        </w:rPr>
        <w:t>שהיא</w:t>
      </w:r>
      <w:r>
        <w:rPr>
          <w:rFonts w:hint="cs"/>
          <w:rtl/>
          <w:lang w:eastAsia="en-US"/>
        </w:rPr>
        <w:t xml:space="preserve"> </w:t>
      </w:r>
      <w:r>
        <w:rPr>
          <w:rtl/>
          <w:lang w:eastAsia="en-US"/>
        </w:rPr>
        <w:t>–</w:t>
      </w:r>
      <w:r w:rsidRPr="008326D5">
        <w:rPr>
          <w:lang w:eastAsia="en-US"/>
        </w:rPr>
        <w:t xml:space="preserve"> </w:t>
      </w:r>
      <w:r w:rsidRPr="008326D5">
        <w:rPr>
          <w:rFonts w:hint="cs"/>
          <w:rtl/>
          <w:lang w:eastAsia="en-US"/>
        </w:rPr>
        <w:t>וההסכם</w:t>
      </w:r>
      <w:r w:rsidRPr="008326D5">
        <w:rPr>
          <w:lang w:eastAsia="en-US"/>
        </w:rPr>
        <w:t xml:space="preserve"> </w:t>
      </w:r>
      <w:r w:rsidRPr="008326D5">
        <w:rPr>
          <w:rFonts w:hint="cs"/>
          <w:rtl/>
          <w:lang w:eastAsia="en-US"/>
        </w:rPr>
        <w:t>יבוטל</w:t>
      </w:r>
      <w:r w:rsidRPr="008326D5">
        <w:rPr>
          <w:lang w:eastAsia="en-US"/>
        </w:rPr>
        <w:t>.</w:t>
      </w:r>
    </w:p>
    <w:p w14:paraId="402DD247" w14:textId="77777777" w:rsidR="00152BC0" w:rsidRPr="00A8335F" w:rsidRDefault="00152BC0" w:rsidP="00CD2082">
      <w:pPr>
        <w:numPr>
          <w:ilvl w:val="1"/>
          <w:numId w:val="26"/>
        </w:numPr>
        <w:ind w:left="1134" w:hanging="567"/>
        <w:rPr>
          <w:lang w:eastAsia="en-US"/>
        </w:rPr>
      </w:pPr>
      <w:r w:rsidRPr="00A8335F">
        <w:rPr>
          <w:rFonts w:hint="eastAsia"/>
          <w:rtl/>
          <w:lang w:eastAsia="en-US"/>
        </w:rPr>
        <w:t>המזמין</w:t>
      </w:r>
      <w:r w:rsidRPr="00A8335F">
        <w:rPr>
          <w:rtl/>
          <w:lang w:eastAsia="en-US"/>
        </w:rPr>
        <w:t xml:space="preserve"> שומר לעצמו </w:t>
      </w:r>
      <w:r w:rsidRPr="00A8335F">
        <w:rPr>
          <w:rFonts w:hint="eastAsia"/>
          <w:rtl/>
          <w:lang w:eastAsia="en-US"/>
        </w:rPr>
        <w:t>את</w:t>
      </w:r>
      <w:r w:rsidRPr="00A8335F">
        <w:rPr>
          <w:rtl/>
          <w:lang w:eastAsia="en-US"/>
        </w:rPr>
        <w:t xml:space="preserve"> הזכות לקיים מו"מ עם כל אחד מן המציעים, לרבות לגבי </w:t>
      </w:r>
      <w:r w:rsidRPr="00A8335F">
        <w:rPr>
          <w:rFonts w:hint="eastAsia"/>
          <w:rtl/>
          <w:lang w:eastAsia="en-US"/>
        </w:rPr>
        <w:t>המחירים</w:t>
      </w:r>
      <w:r w:rsidRPr="00A8335F">
        <w:rPr>
          <w:rtl/>
          <w:lang w:eastAsia="en-US"/>
        </w:rPr>
        <w:t xml:space="preserve"> </w:t>
      </w:r>
      <w:r w:rsidRPr="00A8335F">
        <w:rPr>
          <w:rFonts w:hint="eastAsia"/>
          <w:rtl/>
          <w:lang w:eastAsia="en-US"/>
        </w:rPr>
        <w:t>המוצעים</w:t>
      </w:r>
      <w:r w:rsidRPr="00A8335F">
        <w:rPr>
          <w:rtl/>
          <w:lang w:eastAsia="en-US"/>
        </w:rPr>
        <w:t xml:space="preserve"> ו</w:t>
      </w:r>
      <w:r w:rsidRPr="00A8335F">
        <w:rPr>
          <w:rFonts w:hint="eastAsia"/>
          <w:rtl/>
          <w:lang w:eastAsia="en-US"/>
        </w:rPr>
        <w:t>לגבי</w:t>
      </w:r>
      <w:r w:rsidRPr="00A8335F">
        <w:rPr>
          <w:rtl/>
          <w:lang w:eastAsia="en-US"/>
        </w:rPr>
        <w:t xml:space="preserve"> יתר התנאים.</w:t>
      </w:r>
    </w:p>
    <w:p w14:paraId="38E8D5A5" w14:textId="77777777" w:rsidR="00152BC0" w:rsidRPr="00A8335F" w:rsidRDefault="00152BC0" w:rsidP="00CD2082">
      <w:pPr>
        <w:numPr>
          <w:ilvl w:val="1"/>
          <w:numId w:val="26"/>
        </w:numPr>
        <w:ind w:left="1134" w:hanging="567"/>
        <w:rPr>
          <w:lang w:eastAsia="en-US"/>
        </w:rPr>
      </w:pPr>
      <w:r w:rsidRPr="00A8335F">
        <w:rPr>
          <w:rFonts w:hint="eastAsia"/>
          <w:rtl/>
          <w:lang w:eastAsia="en-US"/>
        </w:rPr>
        <w:t>ככל</w:t>
      </w:r>
      <w:r w:rsidRPr="00A8335F">
        <w:rPr>
          <w:rtl/>
          <w:lang w:eastAsia="en-US"/>
        </w:rPr>
        <w:t xml:space="preserve"> </w:t>
      </w:r>
      <w:r w:rsidRPr="00A8335F">
        <w:rPr>
          <w:rFonts w:hint="eastAsia"/>
          <w:rtl/>
          <w:lang w:eastAsia="en-US"/>
        </w:rPr>
        <w:t>שאף</w:t>
      </w:r>
      <w:r w:rsidRPr="00A8335F">
        <w:rPr>
          <w:rtl/>
          <w:lang w:eastAsia="en-US"/>
        </w:rPr>
        <w:t xml:space="preserve"> </w:t>
      </w:r>
      <w:r w:rsidRPr="00A8335F">
        <w:rPr>
          <w:rFonts w:hint="eastAsia"/>
          <w:rtl/>
          <w:lang w:eastAsia="en-US"/>
        </w:rPr>
        <w:t>אחת</w:t>
      </w:r>
      <w:r w:rsidRPr="00A8335F">
        <w:rPr>
          <w:rtl/>
          <w:lang w:eastAsia="en-US"/>
        </w:rPr>
        <w:t xml:space="preserve"> </w:t>
      </w:r>
      <w:r w:rsidRPr="00A8335F">
        <w:rPr>
          <w:rFonts w:hint="eastAsia"/>
          <w:rtl/>
          <w:lang w:eastAsia="en-US"/>
        </w:rPr>
        <w:t>מההצעות</w:t>
      </w:r>
      <w:r w:rsidRPr="00A8335F">
        <w:rPr>
          <w:rtl/>
          <w:lang w:eastAsia="en-US"/>
        </w:rPr>
        <w:t xml:space="preserve"> </w:t>
      </w:r>
      <w:r w:rsidRPr="00A8335F">
        <w:rPr>
          <w:rFonts w:hint="eastAsia"/>
          <w:rtl/>
          <w:lang w:eastAsia="en-US"/>
        </w:rPr>
        <w:t>לא</w:t>
      </w:r>
      <w:r w:rsidRPr="00A8335F">
        <w:rPr>
          <w:rtl/>
          <w:lang w:eastAsia="en-US"/>
        </w:rPr>
        <w:t xml:space="preserve"> </w:t>
      </w:r>
      <w:r w:rsidRPr="00A8335F">
        <w:rPr>
          <w:rFonts w:hint="eastAsia"/>
          <w:rtl/>
          <w:lang w:eastAsia="en-US"/>
        </w:rPr>
        <w:t>תשביע</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רצון</w:t>
      </w:r>
      <w:r w:rsidRPr="00A8335F">
        <w:rPr>
          <w:rtl/>
          <w:lang w:eastAsia="en-US"/>
        </w:rPr>
        <w:t xml:space="preserve"> </w:t>
      </w:r>
      <w:r w:rsidRPr="00A8335F">
        <w:rPr>
          <w:rFonts w:hint="eastAsia"/>
          <w:rtl/>
          <w:lang w:eastAsia="en-US"/>
        </w:rPr>
        <w:t>המזמין</w:t>
      </w:r>
      <w:r w:rsidRPr="00A8335F">
        <w:rPr>
          <w:rtl/>
          <w:lang w:eastAsia="en-US"/>
        </w:rPr>
        <w:t xml:space="preserve"> </w:t>
      </w:r>
      <w:r w:rsidRPr="00A8335F">
        <w:rPr>
          <w:rFonts w:hint="eastAsia"/>
          <w:rtl/>
          <w:lang w:eastAsia="en-US"/>
        </w:rPr>
        <w:t>מבחינת</w:t>
      </w:r>
      <w:r w:rsidRPr="00A8335F">
        <w:rPr>
          <w:rtl/>
          <w:lang w:eastAsia="en-US"/>
        </w:rPr>
        <w:t xml:space="preserve"> </w:t>
      </w:r>
      <w:r w:rsidRPr="00A8335F">
        <w:rPr>
          <w:rFonts w:hint="eastAsia"/>
          <w:rtl/>
          <w:lang w:eastAsia="en-US"/>
        </w:rPr>
        <w:t>מחיר</w:t>
      </w:r>
      <w:r w:rsidRPr="00A8335F">
        <w:rPr>
          <w:rtl/>
          <w:lang w:eastAsia="en-US"/>
        </w:rPr>
        <w:t xml:space="preserve"> </w:t>
      </w:r>
      <w:r w:rsidRPr="00A8335F">
        <w:rPr>
          <w:rFonts w:hint="eastAsia"/>
          <w:rtl/>
          <w:lang w:eastAsia="en-US"/>
        </w:rPr>
        <w:t>ההצעה</w:t>
      </w:r>
      <w:r w:rsidRPr="00A8335F">
        <w:rPr>
          <w:rtl/>
          <w:lang w:eastAsia="en-US"/>
        </w:rPr>
        <w:t xml:space="preserve">, </w:t>
      </w:r>
      <w:r w:rsidRPr="00A8335F">
        <w:rPr>
          <w:rFonts w:hint="eastAsia"/>
          <w:rtl/>
          <w:lang w:eastAsia="en-US"/>
        </w:rPr>
        <w:t>רשאי</w:t>
      </w:r>
      <w:r w:rsidRPr="00A8335F">
        <w:rPr>
          <w:rtl/>
          <w:lang w:eastAsia="en-US"/>
        </w:rPr>
        <w:t xml:space="preserve"> </w:t>
      </w:r>
      <w:r w:rsidRPr="00A8335F">
        <w:rPr>
          <w:rFonts w:hint="eastAsia"/>
          <w:rtl/>
          <w:lang w:eastAsia="en-US"/>
        </w:rPr>
        <w:t>המזמין</w:t>
      </w:r>
      <w:r w:rsidRPr="00A8335F">
        <w:rPr>
          <w:rtl/>
          <w:lang w:eastAsia="en-US"/>
        </w:rPr>
        <w:t xml:space="preserve"> </w:t>
      </w:r>
      <w:r w:rsidRPr="00A8335F">
        <w:rPr>
          <w:rFonts w:hint="eastAsia"/>
          <w:rtl/>
          <w:lang w:eastAsia="en-US"/>
        </w:rPr>
        <w:t>לאפשר</w:t>
      </w:r>
      <w:r w:rsidRPr="00A8335F">
        <w:rPr>
          <w:rtl/>
          <w:lang w:eastAsia="en-US"/>
        </w:rPr>
        <w:t xml:space="preserve"> </w:t>
      </w:r>
      <w:r w:rsidRPr="00A8335F">
        <w:rPr>
          <w:rFonts w:hint="eastAsia"/>
          <w:rtl/>
          <w:lang w:eastAsia="en-US"/>
        </w:rPr>
        <w:t>הגשת</w:t>
      </w:r>
      <w:r w:rsidRPr="00A8335F">
        <w:rPr>
          <w:rtl/>
          <w:lang w:eastAsia="en-US"/>
        </w:rPr>
        <w:t xml:space="preserve"> </w:t>
      </w:r>
      <w:r w:rsidRPr="00A8335F">
        <w:rPr>
          <w:rFonts w:hint="eastAsia"/>
          <w:rtl/>
          <w:lang w:eastAsia="en-US"/>
        </w:rPr>
        <w:t>הצעות</w:t>
      </w:r>
      <w:r w:rsidRPr="00A8335F">
        <w:rPr>
          <w:rtl/>
          <w:lang w:eastAsia="en-US"/>
        </w:rPr>
        <w:t xml:space="preserve"> </w:t>
      </w:r>
      <w:r w:rsidRPr="00A8335F">
        <w:rPr>
          <w:rFonts w:hint="eastAsia"/>
          <w:rtl/>
          <w:lang w:eastAsia="en-US"/>
        </w:rPr>
        <w:t>מחיר</w:t>
      </w:r>
      <w:r w:rsidRPr="00A8335F">
        <w:rPr>
          <w:rtl/>
          <w:lang w:eastAsia="en-US"/>
        </w:rPr>
        <w:t xml:space="preserve"> </w:t>
      </w:r>
      <w:r w:rsidRPr="00A8335F">
        <w:rPr>
          <w:rFonts w:hint="eastAsia"/>
          <w:rtl/>
          <w:lang w:eastAsia="en-US"/>
        </w:rPr>
        <w:t>חדשות</w:t>
      </w:r>
      <w:r w:rsidRPr="00A8335F">
        <w:rPr>
          <w:rtl/>
          <w:lang w:eastAsia="en-US"/>
        </w:rPr>
        <w:t xml:space="preserve"> </w:t>
      </w:r>
      <w:r w:rsidRPr="00A8335F">
        <w:rPr>
          <w:rFonts w:hint="eastAsia"/>
          <w:rtl/>
          <w:lang w:eastAsia="en-US"/>
        </w:rPr>
        <w:t>לכל</w:t>
      </w:r>
      <w:r w:rsidRPr="00A8335F">
        <w:rPr>
          <w:rtl/>
          <w:lang w:eastAsia="en-US"/>
        </w:rPr>
        <w:t xml:space="preserve"> </w:t>
      </w:r>
      <w:r w:rsidRPr="00A8335F">
        <w:rPr>
          <w:rFonts w:hint="eastAsia"/>
          <w:rtl/>
          <w:lang w:eastAsia="en-US"/>
        </w:rPr>
        <w:t>החברות</w:t>
      </w:r>
      <w:r w:rsidRPr="00A8335F">
        <w:rPr>
          <w:rtl/>
          <w:lang w:eastAsia="en-US"/>
        </w:rPr>
        <w:t xml:space="preserve"> </w:t>
      </w:r>
      <w:r w:rsidRPr="00A8335F">
        <w:rPr>
          <w:rFonts w:hint="eastAsia"/>
          <w:rtl/>
          <w:lang w:eastAsia="en-US"/>
        </w:rPr>
        <w:t>שעברו</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התנאים</w:t>
      </w:r>
      <w:r w:rsidRPr="00A8335F">
        <w:rPr>
          <w:rtl/>
          <w:lang w:eastAsia="en-US"/>
        </w:rPr>
        <w:t xml:space="preserve"> </w:t>
      </w:r>
      <w:r w:rsidRPr="00A8335F">
        <w:rPr>
          <w:rFonts w:hint="eastAsia"/>
          <w:rtl/>
          <w:lang w:eastAsia="en-US"/>
        </w:rPr>
        <w:t>המקדימים</w:t>
      </w:r>
      <w:r w:rsidRPr="00A8335F">
        <w:rPr>
          <w:rtl/>
          <w:lang w:eastAsia="en-US"/>
        </w:rPr>
        <w:t xml:space="preserve"> </w:t>
      </w:r>
      <w:r w:rsidRPr="00A8335F">
        <w:rPr>
          <w:rFonts w:hint="eastAsia"/>
          <w:rtl/>
          <w:lang w:eastAsia="en-US"/>
        </w:rPr>
        <w:t>של</w:t>
      </w:r>
      <w:r w:rsidRPr="00A8335F">
        <w:rPr>
          <w:rtl/>
          <w:lang w:eastAsia="en-US"/>
        </w:rPr>
        <w:t xml:space="preserve"> </w:t>
      </w:r>
      <w:r w:rsidRPr="00A8335F">
        <w:rPr>
          <w:rFonts w:hint="eastAsia"/>
          <w:rtl/>
          <w:lang w:eastAsia="en-US"/>
        </w:rPr>
        <w:t>המכרז</w:t>
      </w:r>
      <w:r w:rsidRPr="00A8335F">
        <w:rPr>
          <w:rtl/>
          <w:lang w:eastAsia="en-US"/>
        </w:rPr>
        <w:t xml:space="preserve"> </w:t>
      </w:r>
      <w:r w:rsidRPr="00A8335F">
        <w:rPr>
          <w:rFonts w:hint="eastAsia"/>
          <w:rtl/>
          <w:lang w:eastAsia="en-US"/>
        </w:rPr>
        <w:t>בפרק</w:t>
      </w:r>
      <w:r w:rsidRPr="00A8335F">
        <w:rPr>
          <w:rtl/>
          <w:lang w:eastAsia="en-US"/>
        </w:rPr>
        <w:t xml:space="preserve"> </w:t>
      </w:r>
      <w:r w:rsidRPr="00A8335F">
        <w:rPr>
          <w:rFonts w:hint="eastAsia"/>
          <w:rtl/>
          <w:lang w:eastAsia="en-US"/>
        </w:rPr>
        <w:t>זמן</w:t>
      </w:r>
      <w:r w:rsidRPr="00A8335F">
        <w:rPr>
          <w:rtl/>
          <w:lang w:eastAsia="en-US"/>
        </w:rPr>
        <w:t xml:space="preserve"> </w:t>
      </w:r>
      <w:r w:rsidRPr="00A8335F">
        <w:rPr>
          <w:rFonts w:hint="eastAsia"/>
          <w:rtl/>
          <w:lang w:eastAsia="en-US"/>
        </w:rPr>
        <w:t>שתקבע</w:t>
      </w:r>
      <w:r w:rsidRPr="00A8335F">
        <w:rPr>
          <w:rtl/>
          <w:lang w:eastAsia="en-US"/>
        </w:rPr>
        <w:t xml:space="preserve"> </w:t>
      </w:r>
      <w:r w:rsidRPr="00A8335F">
        <w:rPr>
          <w:rFonts w:hint="eastAsia"/>
          <w:rtl/>
          <w:lang w:eastAsia="en-US"/>
        </w:rPr>
        <w:t>ועדת</w:t>
      </w:r>
      <w:r w:rsidRPr="00A8335F">
        <w:rPr>
          <w:rtl/>
          <w:lang w:eastAsia="en-US"/>
        </w:rPr>
        <w:t xml:space="preserve"> </w:t>
      </w:r>
      <w:r w:rsidRPr="00A8335F">
        <w:rPr>
          <w:rFonts w:hint="eastAsia"/>
          <w:rtl/>
          <w:lang w:eastAsia="en-US"/>
        </w:rPr>
        <w:t>המכרזים</w:t>
      </w:r>
      <w:r w:rsidRPr="00A8335F">
        <w:rPr>
          <w:rtl/>
          <w:lang w:eastAsia="en-US"/>
        </w:rPr>
        <w:t xml:space="preserve"> </w:t>
      </w:r>
      <w:r w:rsidRPr="00A8335F">
        <w:rPr>
          <w:rFonts w:hint="eastAsia"/>
          <w:rtl/>
          <w:lang w:eastAsia="en-US"/>
        </w:rPr>
        <w:t>ובלבד</w:t>
      </w:r>
      <w:r w:rsidRPr="00A8335F">
        <w:rPr>
          <w:rtl/>
          <w:lang w:eastAsia="en-US"/>
        </w:rPr>
        <w:t xml:space="preserve"> </w:t>
      </w:r>
      <w:r w:rsidRPr="00A8335F">
        <w:rPr>
          <w:rFonts w:hint="eastAsia"/>
          <w:rtl/>
          <w:lang w:eastAsia="en-US"/>
        </w:rPr>
        <w:t>שמדובר</w:t>
      </w:r>
      <w:r w:rsidRPr="00A8335F">
        <w:rPr>
          <w:rtl/>
          <w:lang w:eastAsia="en-US"/>
        </w:rPr>
        <w:t xml:space="preserve"> </w:t>
      </w:r>
      <w:r w:rsidRPr="00A8335F">
        <w:rPr>
          <w:rFonts w:hint="eastAsia"/>
          <w:rtl/>
          <w:lang w:eastAsia="en-US"/>
        </w:rPr>
        <w:t>בהצעה</w:t>
      </w:r>
      <w:r w:rsidRPr="00A8335F">
        <w:rPr>
          <w:rtl/>
          <w:lang w:eastAsia="en-US"/>
        </w:rPr>
        <w:t xml:space="preserve"> </w:t>
      </w:r>
      <w:r w:rsidRPr="00A8335F">
        <w:rPr>
          <w:rFonts w:hint="eastAsia"/>
          <w:rtl/>
          <w:lang w:eastAsia="en-US"/>
        </w:rPr>
        <w:t>המיטיבה</w:t>
      </w:r>
      <w:r w:rsidRPr="00A8335F">
        <w:rPr>
          <w:rtl/>
          <w:lang w:eastAsia="en-US"/>
        </w:rPr>
        <w:t xml:space="preserve"> </w:t>
      </w:r>
      <w:r w:rsidRPr="00A8335F">
        <w:rPr>
          <w:rFonts w:hint="eastAsia"/>
          <w:rtl/>
          <w:lang w:eastAsia="en-US"/>
        </w:rPr>
        <w:t>עם</w:t>
      </w:r>
      <w:r w:rsidRPr="00A8335F">
        <w:rPr>
          <w:rtl/>
          <w:lang w:eastAsia="en-US"/>
        </w:rPr>
        <w:t xml:space="preserve"> </w:t>
      </w:r>
      <w:r w:rsidRPr="00A8335F">
        <w:rPr>
          <w:rFonts w:hint="eastAsia"/>
          <w:rtl/>
          <w:lang w:eastAsia="en-US"/>
        </w:rPr>
        <w:t>עורך</w:t>
      </w:r>
      <w:r w:rsidRPr="00A8335F">
        <w:rPr>
          <w:rtl/>
          <w:lang w:eastAsia="en-US"/>
        </w:rPr>
        <w:t xml:space="preserve"> </w:t>
      </w:r>
      <w:r w:rsidRPr="00A8335F">
        <w:rPr>
          <w:rFonts w:hint="eastAsia"/>
          <w:rtl/>
          <w:lang w:eastAsia="en-US"/>
        </w:rPr>
        <w:t>המכרז</w:t>
      </w:r>
      <w:r w:rsidRPr="00A8335F">
        <w:rPr>
          <w:rtl/>
          <w:lang w:eastAsia="en-US"/>
        </w:rPr>
        <w:t xml:space="preserve"> </w:t>
      </w:r>
      <w:r w:rsidRPr="00A8335F">
        <w:rPr>
          <w:rFonts w:hint="eastAsia"/>
          <w:rtl/>
          <w:lang w:eastAsia="en-US"/>
        </w:rPr>
        <w:t>ביחס</w:t>
      </w:r>
      <w:r w:rsidRPr="00A8335F">
        <w:rPr>
          <w:rtl/>
          <w:lang w:eastAsia="en-US"/>
        </w:rPr>
        <w:t xml:space="preserve"> </w:t>
      </w:r>
      <w:r w:rsidRPr="00A8335F">
        <w:rPr>
          <w:rFonts w:hint="eastAsia"/>
          <w:rtl/>
          <w:lang w:eastAsia="en-US"/>
        </w:rPr>
        <w:t>להצעה</w:t>
      </w:r>
      <w:r w:rsidRPr="00A8335F">
        <w:rPr>
          <w:rtl/>
          <w:lang w:eastAsia="en-US"/>
        </w:rPr>
        <w:t xml:space="preserve"> </w:t>
      </w:r>
      <w:r w:rsidRPr="00A8335F">
        <w:rPr>
          <w:rFonts w:hint="eastAsia"/>
          <w:rtl/>
          <w:lang w:eastAsia="en-US"/>
        </w:rPr>
        <w:t>המקורית</w:t>
      </w:r>
      <w:r w:rsidRPr="00A8335F">
        <w:rPr>
          <w:rtl/>
          <w:lang w:eastAsia="en-US"/>
        </w:rPr>
        <w:t xml:space="preserve">. </w:t>
      </w:r>
      <w:r w:rsidRPr="00A8335F">
        <w:rPr>
          <w:rFonts w:hint="eastAsia"/>
          <w:rtl/>
          <w:lang w:eastAsia="en-US"/>
        </w:rPr>
        <w:t>ככל</w:t>
      </w:r>
      <w:r w:rsidRPr="00A8335F">
        <w:rPr>
          <w:rtl/>
          <w:lang w:eastAsia="en-US"/>
        </w:rPr>
        <w:t xml:space="preserve"> </w:t>
      </w:r>
      <w:r w:rsidRPr="00A8335F">
        <w:rPr>
          <w:rFonts w:hint="eastAsia"/>
          <w:rtl/>
          <w:lang w:eastAsia="en-US"/>
        </w:rPr>
        <w:t>שלא</w:t>
      </w:r>
      <w:r w:rsidRPr="00A8335F">
        <w:rPr>
          <w:rtl/>
          <w:lang w:eastAsia="en-US"/>
        </w:rPr>
        <w:t xml:space="preserve"> </w:t>
      </w:r>
      <w:r w:rsidRPr="00A8335F">
        <w:rPr>
          <w:rFonts w:hint="eastAsia"/>
          <w:rtl/>
          <w:lang w:eastAsia="en-US"/>
        </w:rPr>
        <w:t>יממש</w:t>
      </w:r>
      <w:r w:rsidRPr="00A8335F">
        <w:rPr>
          <w:rtl/>
          <w:lang w:eastAsia="en-US"/>
        </w:rPr>
        <w:t xml:space="preserve"> </w:t>
      </w:r>
      <w:r w:rsidRPr="00A8335F">
        <w:rPr>
          <w:rFonts w:hint="eastAsia"/>
          <w:rtl/>
          <w:lang w:eastAsia="en-US"/>
        </w:rPr>
        <w:t>מציע</w:t>
      </w:r>
      <w:r w:rsidRPr="00A8335F">
        <w:rPr>
          <w:rtl/>
          <w:lang w:eastAsia="en-US"/>
        </w:rPr>
        <w:t xml:space="preserve"> </w:t>
      </w:r>
      <w:r w:rsidRPr="00A8335F">
        <w:rPr>
          <w:rFonts w:hint="eastAsia"/>
          <w:rtl/>
          <w:lang w:eastAsia="en-US"/>
        </w:rPr>
        <w:t>זכות</w:t>
      </w:r>
      <w:r w:rsidRPr="00A8335F">
        <w:rPr>
          <w:rtl/>
          <w:lang w:eastAsia="en-US"/>
        </w:rPr>
        <w:t xml:space="preserve"> </w:t>
      </w:r>
      <w:r w:rsidRPr="00A8335F">
        <w:rPr>
          <w:rFonts w:hint="eastAsia"/>
          <w:rtl/>
          <w:lang w:eastAsia="en-US"/>
        </w:rPr>
        <w:t>זו</w:t>
      </w:r>
      <w:r w:rsidRPr="00A8335F">
        <w:rPr>
          <w:rtl/>
          <w:lang w:eastAsia="en-US"/>
        </w:rPr>
        <w:t xml:space="preserve"> </w:t>
      </w:r>
      <w:r w:rsidRPr="00A8335F">
        <w:rPr>
          <w:rFonts w:hint="eastAsia"/>
          <w:rtl/>
          <w:lang w:eastAsia="en-US"/>
        </w:rPr>
        <w:t>תיבחן</w:t>
      </w:r>
      <w:r w:rsidRPr="00A8335F">
        <w:rPr>
          <w:rtl/>
          <w:lang w:eastAsia="en-US"/>
        </w:rPr>
        <w:t xml:space="preserve"> </w:t>
      </w:r>
      <w:r w:rsidRPr="00A8335F">
        <w:rPr>
          <w:rFonts w:hint="eastAsia"/>
          <w:rtl/>
          <w:lang w:eastAsia="en-US"/>
        </w:rPr>
        <w:t>הצעתו</w:t>
      </w:r>
      <w:r w:rsidRPr="00A8335F">
        <w:rPr>
          <w:rtl/>
          <w:lang w:eastAsia="en-US"/>
        </w:rPr>
        <w:t xml:space="preserve"> </w:t>
      </w:r>
      <w:r w:rsidRPr="00A8335F">
        <w:rPr>
          <w:rFonts w:hint="eastAsia"/>
          <w:rtl/>
          <w:lang w:eastAsia="en-US"/>
        </w:rPr>
        <w:t>בהתאם</w:t>
      </w:r>
      <w:r w:rsidRPr="00A8335F">
        <w:rPr>
          <w:rtl/>
          <w:lang w:eastAsia="en-US"/>
        </w:rPr>
        <w:t xml:space="preserve"> </w:t>
      </w:r>
      <w:r w:rsidRPr="00A8335F">
        <w:rPr>
          <w:rFonts w:hint="eastAsia"/>
          <w:rtl/>
          <w:lang w:eastAsia="en-US"/>
        </w:rPr>
        <w:t>למתכונת</w:t>
      </w:r>
      <w:r w:rsidRPr="00A8335F">
        <w:rPr>
          <w:rtl/>
          <w:lang w:eastAsia="en-US"/>
        </w:rPr>
        <w:t xml:space="preserve"> </w:t>
      </w:r>
      <w:r w:rsidRPr="00A8335F">
        <w:rPr>
          <w:rFonts w:hint="eastAsia"/>
          <w:rtl/>
          <w:lang w:eastAsia="en-US"/>
        </w:rPr>
        <w:t>שהוגשה</w:t>
      </w:r>
      <w:r w:rsidRPr="00A8335F">
        <w:rPr>
          <w:rtl/>
          <w:lang w:eastAsia="en-US"/>
        </w:rPr>
        <w:t xml:space="preserve"> </w:t>
      </w:r>
      <w:r w:rsidRPr="00A8335F">
        <w:rPr>
          <w:rFonts w:hint="eastAsia"/>
          <w:rtl/>
          <w:lang w:eastAsia="en-US"/>
        </w:rPr>
        <w:t>במועד</w:t>
      </w:r>
      <w:r w:rsidRPr="00A8335F">
        <w:rPr>
          <w:rtl/>
          <w:lang w:eastAsia="en-US"/>
        </w:rPr>
        <w:t xml:space="preserve"> </w:t>
      </w:r>
      <w:r w:rsidRPr="00A8335F">
        <w:rPr>
          <w:rFonts w:hint="eastAsia"/>
          <w:rtl/>
          <w:lang w:eastAsia="en-US"/>
        </w:rPr>
        <w:t>הגשת</w:t>
      </w:r>
      <w:r w:rsidRPr="00A8335F">
        <w:rPr>
          <w:rtl/>
          <w:lang w:eastAsia="en-US"/>
        </w:rPr>
        <w:t xml:space="preserve"> </w:t>
      </w:r>
      <w:r w:rsidRPr="00A8335F">
        <w:rPr>
          <w:rFonts w:hint="eastAsia"/>
          <w:rtl/>
          <w:lang w:eastAsia="en-US"/>
        </w:rPr>
        <w:t>ההצעות</w:t>
      </w:r>
      <w:r w:rsidRPr="00A8335F">
        <w:rPr>
          <w:rtl/>
          <w:lang w:eastAsia="en-US"/>
        </w:rPr>
        <w:t xml:space="preserve"> </w:t>
      </w:r>
      <w:r w:rsidRPr="00A8335F">
        <w:rPr>
          <w:rFonts w:hint="eastAsia"/>
          <w:rtl/>
          <w:lang w:eastAsia="en-US"/>
        </w:rPr>
        <w:t>במכרז</w:t>
      </w:r>
      <w:r w:rsidRPr="00A8335F">
        <w:rPr>
          <w:rtl/>
          <w:lang w:eastAsia="en-US"/>
        </w:rPr>
        <w:t>.</w:t>
      </w:r>
    </w:p>
    <w:p w14:paraId="5758EB57" w14:textId="77777777" w:rsidR="00152BC0" w:rsidRPr="00A8335F" w:rsidRDefault="00152BC0" w:rsidP="00CD2082">
      <w:pPr>
        <w:numPr>
          <w:ilvl w:val="1"/>
          <w:numId w:val="26"/>
        </w:numPr>
        <w:ind w:left="1134" w:hanging="567"/>
        <w:rPr>
          <w:rtl/>
          <w:lang w:eastAsia="en-US"/>
        </w:rPr>
      </w:pPr>
      <w:r w:rsidRPr="00A8335F">
        <w:rPr>
          <w:rtl/>
          <w:lang w:eastAsia="en-US"/>
        </w:rPr>
        <w:t>מציע שזכה בעבר במכרז של המשרד</w:t>
      </w:r>
      <w:r w:rsidRPr="00A8335F">
        <w:rPr>
          <w:rFonts w:hint="cs"/>
          <w:rtl/>
          <w:lang w:eastAsia="en-US"/>
        </w:rPr>
        <w:t xml:space="preserve"> או שלמשרד היכרות אחרת עמו או מידע לגביו</w:t>
      </w:r>
      <w:r w:rsidRPr="00A8335F">
        <w:rPr>
          <w:rtl/>
          <w:lang w:eastAsia="en-US"/>
        </w:rPr>
        <w:t>, י</w:t>
      </w:r>
      <w:r w:rsidR="008326D5">
        <w:rPr>
          <w:rFonts w:hint="cs"/>
          <w:rtl/>
          <w:lang w:eastAsia="en-US"/>
        </w:rPr>
        <w:t>י</w:t>
      </w:r>
      <w:r w:rsidRPr="00A8335F">
        <w:rPr>
          <w:rtl/>
          <w:lang w:eastAsia="en-US"/>
        </w:rPr>
        <w:t>לקח בחשבון, כאחד מהשיקולים המכריעים, אופן ביצוע התחייבויות המציע, לרבות עמידה בלוח זמנים ואיכות העבודות ורמת השירות.</w:t>
      </w:r>
    </w:p>
    <w:p w14:paraId="09493EA0" w14:textId="77777777" w:rsidR="00152BC0" w:rsidRPr="00A8335F" w:rsidRDefault="00152BC0" w:rsidP="00CD2082">
      <w:pPr>
        <w:numPr>
          <w:ilvl w:val="1"/>
          <w:numId w:val="26"/>
        </w:numPr>
        <w:ind w:left="1134" w:hanging="567"/>
        <w:rPr>
          <w:rtl/>
          <w:lang w:eastAsia="en-US"/>
        </w:rPr>
      </w:pPr>
      <w:r w:rsidRPr="00A8335F">
        <w:rPr>
          <w:rFonts w:hint="cs"/>
          <w:rtl/>
          <w:lang w:eastAsia="en-US"/>
        </w:rPr>
        <w:t>אם וככל שהמציע הינו קבלן הש</w:t>
      </w:r>
      <w:r w:rsidR="008326D5">
        <w:rPr>
          <w:rFonts w:hint="cs"/>
          <w:rtl/>
          <w:lang w:eastAsia="en-US"/>
        </w:rPr>
        <w:t>י</w:t>
      </w:r>
      <w:r w:rsidRPr="00A8335F">
        <w:rPr>
          <w:rFonts w:hint="cs"/>
          <w:rtl/>
          <w:lang w:eastAsia="en-US"/>
        </w:rPr>
        <w:t>רותים נשוא</w:t>
      </w:r>
      <w:r w:rsidR="008326D5">
        <w:rPr>
          <w:rFonts w:hint="cs"/>
          <w:rtl/>
          <w:lang w:eastAsia="en-US"/>
        </w:rPr>
        <w:t>י</w:t>
      </w:r>
      <w:r w:rsidRPr="00A8335F">
        <w:rPr>
          <w:rFonts w:hint="cs"/>
          <w:rtl/>
          <w:lang w:eastAsia="en-US"/>
        </w:rPr>
        <w:t xml:space="preserve"> המכרז שקדם למכרז זה, אזי חוות הדעת של היחידה מקבלת הש</w:t>
      </w:r>
      <w:r w:rsidR="008326D5">
        <w:rPr>
          <w:rFonts w:hint="cs"/>
          <w:rtl/>
          <w:lang w:eastAsia="en-US"/>
        </w:rPr>
        <w:t>י</w:t>
      </w:r>
      <w:r w:rsidRPr="00A8335F">
        <w:rPr>
          <w:rFonts w:hint="cs"/>
          <w:rtl/>
          <w:lang w:eastAsia="en-US"/>
        </w:rPr>
        <w:t>רות תהיה מכריעה.</w:t>
      </w:r>
    </w:p>
    <w:p w14:paraId="59F447AE" w14:textId="77777777" w:rsidR="00152BC0" w:rsidRPr="00A8335F" w:rsidRDefault="00152BC0" w:rsidP="00CD2082">
      <w:pPr>
        <w:numPr>
          <w:ilvl w:val="1"/>
          <w:numId w:val="26"/>
        </w:numPr>
        <w:ind w:left="1134" w:hanging="567"/>
        <w:rPr>
          <w:lang w:eastAsia="en-US"/>
        </w:rPr>
      </w:pPr>
      <w:r>
        <w:rPr>
          <w:rFonts w:hint="cs"/>
          <w:rtl/>
          <w:lang w:eastAsia="en-US"/>
        </w:rPr>
        <w:t xml:space="preserve">המזמין רשאי </w:t>
      </w:r>
      <w:r w:rsidRPr="00A8335F">
        <w:rPr>
          <w:rtl/>
          <w:lang w:eastAsia="en-US"/>
        </w:rPr>
        <w:t>לקבוע מס</w:t>
      </w:r>
      <w:r w:rsidRPr="00A8335F">
        <w:rPr>
          <w:rFonts w:hint="cs"/>
          <w:rtl/>
          <w:lang w:eastAsia="en-US"/>
        </w:rPr>
        <w:t>פר</w:t>
      </w:r>
      <w:r w:rsidRPr="00A8335F">
        <w:rPr>
          <w:rtl/>
          <w:lang w:eastAsia="en-US"/>
        </w:rPr>
        <w:t xml:space="preserve"> זוכים </w:t>
      </w:r>
      <w:r w:rsidRPr="00A8335F">
        <w:rPr>
          <w:rFonts w:hint="cs"/>
          <w:rtl/>
          <w:lang w:eastAsia="en-US"/>
        </w:rPr>
        <w:t xml:space="preserve">במכרז </w:t>
      </w:r>
      <w:r w:rsidRPr="00A8335F">
        <w:rPr>
          <w:rtl/>
          <w:lang w:eastAsia="en-US"/>
        </w:rPr>
        <w:t>ולחלק</w:t>
      </w:r>
      <w:r w:rsidRPr="00A8335F">
        <w:rPr>
          <w:rFonts w:hint="cs"/>
          <w:rtl/>
          <w:lang w:eastAsia="en-US"/>
        </w:rPr>
        <w:t xml:space="preserve"> ביניהם את העבודה.</w:t>
      </w:r>
    </w:p>
    <w:p w14:paraId="0B6EC9F6" w14:textId="77777777" w:rsidR="00152BC0" w:rsidRPr="00A8335F" w:rsidRDefault="00152BC0" w:rsidP="00CD2082">
      <w:pPr>
        <w:numPr>
          <w:ilvl w:val="1"/>
          <w:numId w:val="26"/>
        </w:numPr>
        <w:ind w:left="1134" w:hanging="567"/>
        <w:rPr>
          <w:rtl/>
          <w:lang w:eastAsia="en-US"/>
        </w:rPr>
      </w:pPr>
      <w:r>
        <w:rPr>
          <w:rFonts w:hint="cs"/>
          <w:rtl/>
          <w:lang w:eastAsia="en-US"/>
        </w:rPr>
        <w:t xml:space="preserve">המזמין רשאי </w:t>
      </w:r>
      <w:r w:rsidRPr="00A8335F">
        <w:rPr>
          <w:rtl/>
          <w:lang w:eastAsia="en-US"/>
        </w:rPr>
        <w:t>לבטל</w:t>
      </w:r>
      <w:r w:rsidRPr="00A8335F">
        <w:rPr>
          <w:rFonts w:hint="cs"/>
          <w:rtl/>
          <w:lang w:eastAsia="en-US"/>
        </w:rPr>
        <w:t xml:space="preserve"> </w:t>
      </w:r>
      <w:r w:rsidRPr="00A8335F">
        <w:rPr>
          <w:rtl/>
          <w:lang w:eastAsia="en-US"/>
        </w:rPr>
        <w:t xml:space="preserve">את </w:t>
      </w:r>
      <w:r w:rsidRPr="00A8335F">
        <w:rPr>
          <w:rFonts w:hint="cs"/>
          <w:rtl/>
          <w:lang w:eastAsia="en-US"/>
        </w:rPr>
        <w:t>המכרז</w:t>
      </w:r>
      <w:r w:rsidRPr="00A8335F">
        <w:rPr>
          <w:rtl/>
          <w:lang w:eastAsia="en-US"/>
        </w:rPr>
        <w:t>.</w:t>
      </w:r>
    </w:p>
    <w:p w14:paraId="34469D7D" w14:textId="77777777" w:rsidR="00152BC0" w:rsidRPr="00A8335F" w:rsidRDefault="00152BC0" w:rsidP="00CD2082">
      <w:pPr>
        <w:numPr>
          <w:ilvl w:val="1"/>
          <w:numId w:val="26"/>
        </w:numPr>
        <w:ind w:left="1134" w:hanging="567"/>
        <w:rPr>
          <w:rtl/>
          <w:lang w:eastAsia="en-US"/>
        </w:rPr>
      </w:pPr>
      <w:r>
        <w:rPr>
          <w:rFonts w:hint="cs"/>
          <w:rtl/>
          <w:lang w:eastAsia="en-US"/>
        </w:rPr>
        <w:t xml:space="preserve">המזמין רשאי </w:t>
      </w:r>
      <w:r w:rsidRPr="00A8335F">
        <w:rPr>
          <w:rtl/>
          <w:lang w:eastAsia="en-US"/>
        </w:rPr>
        <w:t>לצמצם או להרחיב את היקף הפעילות.</w:t>
      </w:r>
    </w:p>
    <w:p w14:paraId="141483F4" w14:textId="77777777" w:rsidR="00152BC0" w:rsidRPr="000A3DFA" w:rsidRDefault="00152BC0" w:rsidP="00CD2082">
      <w:pPr>
        <w:numPr>
          <w:ilvl w:val="1"/>
          <w:numId w:val="26"/>
        </w:numPr>
        <w:ind w:left="1134" w:hanging="567"/>
        <w:rPr>
          <w:b/>
          <w:bCs/>
          <w:rtl/>
          <w:lang w:eastAsia="en-US"/>
        </w:rPr>
      </w:pPr>
      <w:r w:rsidRPr="000A3DFA">
        <w:rPr>
          <w:rFonts w:hint="cs"/>
          <w:b/>
          <w:bCs/>
          <w:rtl/>
          <w:lang w:eastAsia="en-US"/>
        </w:rPr>
        <w:t xml:space="preserve">בכל מקרה של הרחבה יש לקבל מסמך חתום מראש ע"י </w:t>
      </w:r>
      <w:proofErr w:type="spellStart"/>
      <w:r w:rsidRPr="000A3DFA">
        <w:rPr>
          <w:rFonts w:hint="cs"/>
          <w:b/>
          <w:bCs/>
          <w:rtl/>
          <w:lang w:eastAsia="en-US"/>
        </w:rPr>
        <w:t>מורשי</w:t>
      </w:r>
      <w:proofErr w:type="spellEnd"/>
      <w:r w:rsidRPr="000A3DFA">
        <w:rPr>
          <w:rFonts w:hint="cs"/>
          <w:b/>
          <w:bCs/>
          <w:rtl/>
          <w:lang w:eastAsia="en-US"/>
        </w:rPr>
        <w:t xml:space="preserve"> החתימה במשרד, </w:t>
      </w:r>
      <w:proofErr w:type="spellStart"/>
      <w:r w:rsidRPr="000A3DFA">
        <w:rPr>
          <w:b/>
          <w:bCs/>
          <w:rtl/>
          <w:lang w:eastAsia="en-US"/>
        </w:rPr>
        <w:t>הכל</w:t>
      </w:r>
      <w:proofErr w:type="spellEnd"/>
      <w:r w:rsidRPr="000A3DFA">
        <w:rPr>
          <w:b/>
          <w:bCs/>
          <w:rtl/>
          <w:lang w:eastAsia="en-US"/>
        </w:rPr>
        <w:t xml:space="preserve"> לפי שיקול דעתו המוחלט של המשרד.</w:t>
      </w:r>
    </w:p>
    <w:p w14:paraId="7216DC50" w14:textId="77777777" w:rsidR="00152BC0" w:rsidRPr="00A8335F" w:rsidRDefault="00152BC0" w:rsidP="00CD2082">
      <w:pPr>
        <w:numPr>
          <w:ilvl w:val="1"/>
          <w:numId w:val="26"/>
        </w:numPr>
        <w:ind w:left="1134" w:hanging="567"/>
        <w:rPr>
          <w:lang w:eastAsia="en-US"/>
        </w:rPr>
      </w:pPr>
      <w:r w:rsidRPr="00A8335F">
        <w:rPr>
          <w:rtl/>
          <w:lang w:eastAsia="en-US"/>
        </w:rPr>
        <w:lastRenderedPageBreak/>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720EDD80" w14:textId="77777777" w:rsidR="00152BC0" w:rsidRDefault="00152BC0" w:rsidP="00CD2082">
      <w:pPr>
        <w:numPr>
          <w:ilvl w:val="1"/>
          <w:numId w:val="26"/>
        </w:numPr>
        <w:ind w:left="1134" w:hanging="567"/>
        <w:rPr>
          <w:lang w:eastAsia="en-US"/>
        </w:rPr>
      </w:pPr>
      <w:r w:rsidRPr="00A8335F">
        <w:rPr>
          <w:rtl/>
          <w:lang w:eastAsia="en-US"/>
        </w:rPr>
        <w:t>אין בסעיפי המכרז כדי לגרוע מזכויות הצדדים על פי כל דין.</w:t>
      </w:r>
    </w:p>
    <w:p w14:paraId="3F545BD4" w14:textId="77777777" w:rsidR="00152BC0" w:rsidRPr="004E1538" w:rsidRDefault="00152BC0" w:rsidP="00CD2082">
      <w:pPr>
        <w:numPr>
          <w:ilvl w:val="0"/>
          <w:numId w:val="26"/>
        </w:numPr>
        <w:spacing w:before="120"/>
        <w:ind w:left="357" w:hanging="357"/>
        <w:rPr>
          <w:b/>
          <w:bCs/>
          <w:u w:val="single"/>
          <w:rtl/>
          <w:lang w:eastAsia="en-US"/>
        </w:rPr>
      </w:pPr>
      <w:r>
        <w:rPr>
          <w:b/>
          <w:bCs/>
          <w:u w:val="single"/>
          <w:rtl/>
          <w:lang w:eastAsia="en-US"/>
        </w:rPr>
        <w:t>פיקו</w:t>
      </w:r>
      <w:r>
        <w:rPr>
          <w:rFonts w:hint="cs"/>
          <w:b/>
          <w:bCs/>
          <w:u w:val="single"/>
          <w:rtl/>
          <w:lang w:eastAsia="en-US"/>
        </w:rPr>
        <w:t>ח</w:t>
      </w:r>
    </w:p>
    <w:p w14:paraId="2253B640" w14:textId="77777777" w:rsidR="00152BC0" w:rsidRPr="00A8335F" w:rsidRDefault="00152BC0" w:rsidP="00CD2082">
      <w:pPr>
        <w:numPr>
          <w:ilvl w:val="1"/>
          <w:numId w:val="26"/>
        </w:numPr>
        <w:ind w:left="1134" w:hanging="567"/>
        <w:rPr>
          <w:rtl/>
          <w:lang w:eastAsia="en-US"/>
        </w:rPr>
      </w:pPr>
      <w:r w:rsidRPr="00A8335F">
        <w:rPr>
          <w:rtl/>
          <w:lang w:eastAsia="en-US"/>
        </w:rPr>
        <w:t>העבודה תוזמן על ידי</w:t>
      </w:r>
      <w:r w:rsidRPr="00A8335F">
        <w:rPr>
          <w:rFonts w:hint="cs"/>
          <w:rtl/>
          <w:lang w:eastAsia="en-US"/>
        </w:rPr>
        <w:t xml:space="preserve"> מינהל התרבות </w:t>
      </w:r>
      <w:r w:rsidRPr="00A8335F">
        <w:rPr>
          <w:rtl/>
          <w:lang w:eastAsia="en-US"/>
        </w:rPr>
        <w:t>וכל הודעה או מסמך</w:t>
      </w:r>
      <w:r w:rsidRPr="00A8335F">
        <w:rPr>
          <w:rFonts w:hint="cs"/>
          <w:rtl/>
          <w:lang w:eastAsia="en-US"/>
        </w:rPr>
        <w:t xml:space="preserve"> או הנחיה</w:t>
      </w:r>
      <w:r w:rsidRPr="00A8335F">
        <w:rPr>
          <w:rtl/>
          <w:lang w:eastAsia="en-US"/>
        </w:rPr>
        <w:t xml:space="preserve"> אשר צריכים להינתן לפי תנאי מכרז זה, תינתנה על ידי </w:t>
      </w:r>
      <w:r w:rsidRPr="00A8335F">
        <w:rPr>
          <w:rFonts w:hint="cs"/>
          <w:rtl/>
          <w:lang w:eastAsia="en-US"/>
        </w:rPr>
        <w:t>המינהל</w:t>
      </w:r>
      <w:r w:rsidRPr="00A8335F">
        <w:rPr>
          <w:rtl/>
          <w:lang w:eastAsia="en-US"/>
        </w:rPr>
        <w:t>.</w:t>
      </w:r>
    </w:p>
    <w:p w14:paraId="00836DC0" w14:textId="77777777" w:rsidR="00152BC0" w:rsidRPr="00A8335F" w:rsidRDefault="00152BC0" w:rsidP="00CD2082">
      <w:pPr>
        <w:numPr>
          <w:ilvl w:val="1"/>
          <w:numId w:val="26"/>
        </w:numPr>
        <w:ind w:left="1134" w:hanging="567"/>
        <w:rPr>
          <w:rtl/>
          <w:lang w:eastAsia="en-US"/>
        </w:rPr>
      </w:pPr>
      <w:r w:rsidRPr="00A8335F">
        <w:rPr>
          <w:rFonts w:hint="cs"/>
          <w:rtl/>
          <w:lang w:eastAsia="en-US"/>
        </w:rPr>
        <w:t>המזמין</w:t>
      </w:r>
      <w:r>
        <w:rPr>
          <w:rFonts w:hint="cs"/>
          <w:rtl/>
          <w:lang w:eastAsia="en-US"/>
        </w:rPr>
        <w:t xml:space="preserve">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w:t>
      </w:r>
      <w:r w:rsidRPr="00A8335F">
        <w:rPr>
          <w:rFonts w:hint="cs"/>
          <w:rtl/>
          <w:lang w:eastAsia="en-US"/>
        </w:rPr>
        <w:t xml:space="preserve"> ו/או נציגו.</w:t>
      </w:r>
    </w:p>
    <w:p w14:paraId="4D161094" w14:textId="77777777" w:rsidR="00152BC0" w:rsidRDefault="00152BC0" w:rsidP="00CD2082">
      <w:pPr>
        <w:numPr>
          <w:ilvl w:val="1"/>
          <w:numId w:val="26"/>
        </w:numPr>
        <w:ind w:left="1134" w:hanging="567"/>
        <w:rPr>
          <w:rtl/>
          <w:lang w:eastAsia="en-US"/>
        </w:rPr>
      </w:pPr>
      <w:r>
        <w:rPr>
          <w:rFonts w:hint="cs"/>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2C5BE8">
        <w:rPr>
          <w:rFonts w:hint="cs"/>
          <w:rtl/>
          <w:lang w:eastAsia="en-US"/>
        </w:rPr>
        <w:t>ש הפסקת עבודתו של כל עובד בפרוי</w:t>
      </w:r>
      <w:r>
        <w:rPr>
          <w:rFonts w:hint="cs"/>
          <w:rtl/>
          <w:lang w:eastAsia="en-US"/>
        </w:rPr>
        <w:t xml:space="preserve">קט הקשור למכרז. </w:t>
      </w:r>
    </w:p>
    <w:p w14:paraId="6286CF96" w14:textId="77777777" w:rsidR="00152BC0" w:rsidRDefault="00152BC0" w:rsidP="00CD2082">
      <w:pPr>
        <w:numPr>
          <w:ilvl w:val="1"/>
          <w:numId w:val="26"/>
        </w:numPr>
        <w:ind w:left="1134" w:hanging="567"/>
        <w:rPr>
          <w:rtl/>
          <w:lang w:eastAsia="en-US"/>
        </w:rPr>
      </w:pPr>
      <w:r>
        <w:rPr>
          <w:rFonts w:hint="cs"/>
          <w:rtl/>
          <w:lang w:eastAsia="en-US"/>
        </w:rPr>
        <w:t xml:space="preserve">פיקוח מטעם המזמין לא פוטר את הספק מהתחייבויותיו ואחריותו כלפי המזמין למילוי כל תנאי מכרז זה. </w:t>
      </w:r>
    </w:p>
    <w:p w14:paraId="68D6A048" w14:textId="77777777" w:rsidR="00152BC0" w:rsidRPr="004E1538" w:rsidRDefault="00152BC0" w:rsidP="00CD2082">
      <w:pPr>
        <w:numPr>
          <w:ilvl w:val="1"/>
          <w:numId w:val="26"/>
        </w:numPr>
        <w:ind w:left="1134" w:hanging="567"/>
        <w:rPr>
          <w:rtl/>
          <w:lang w:eastAsia="en-US"/>
        </w:rPr>
      </w:pPr>
      <w:r>
        <w:rPr>
          <w:rFonts w:hint="cs"/>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Pr>
          <w:rtl/>
          <w:lang w:eastAsia="en-US"/>
        </w:rPr>
        <w:t xml:space="preserve"> ל</w:t>
      </w:r>
      <w:r>
        <w:rPr>
          <w:rFonts w:hint="cs"/>
          <w:rtl/>
          <w:lang w:eastAsia="en-US"/>
        </w:rPr>
        <w:t>ספק</w:t>
      </w:r>
      <w:r>
        <w:rPr>
          <w:rtl/>
          <w:lang w:eastAsia="en-US"/>
        </w:rPr>
        <w:t xml:space="preserve"> להורות או לכל אחד מהמועסקים על ידו, אלא אמצעי ביצוע הוראות מכרז זה במלואו.</w:t>
      </w:r>
    </w:p>
    <w:p w14:paraId="0CCFCE7D" w14:textId="77777777" w:rsidR="00152BC0" w:rsidRPr="004E1538" w:rsidRDefault="00152BC0" w:rsidP="00CD2082">
      <w:pPr>
        <w:numPr>
          <w:ilvl w:val="0"/>
          <w:numId w:val="26"/>
        </w:numPr>
        <w:spacing w:before="120"/>
        <w:ind w:left="357" w:hanging="357"/>
        <w:rPr>
          <w:b/>
          <w:bCs/>
          <w:u w:val="single"/>
          <w:lang w:eastAsia="en-US"/>
        </w:rPr>
      </w:pPr>
      <w:r w:rsidRPr="004E1538">
        <w:rPr>
          <w:rFonts w:hint="cs"/>
          <w:b/>
          <w:bCs/>
          <w:u w:val="single"/>
          <w:rtl/>
          <w:lang w:eastAsia="en-US"/>
        </w:rPr>
        <w:t>ניגודי עניינים</w:t>
      </w:r>
    </w:p>
    <w:p w14:paraId="1B314D35" w14:textId="77777777" w:rsidR="00152BC0" w:rsidRPr="00A8335F" w:rsidRDefault="00152BC0" w:rsidP="00CD2082">
      <w:pPr>
        <w:numPr>
          <w:ilvl w:val="1"/>
          <w:numId w:val="26"/>
        </w:numPr>
        <w:ind w:left="1134" w:hanging="567"/>
        <w:rPr>
          <w:rtl/>
          <w:lang w:eastAsia="en-US"/>
        </w:rPr>
      </w:pPr>
      <w:r>
        <w:rPr>
          <w:rFonts w:hint="cs"/>
          <w:rtl/>
          <w:lang w:eastAsia="en-US"/>
        </w:rPr>
        <w:t>הספק</w:t>
      </w:r>
      <w:r w:rsidRPr="00A8335F">
        <w:rPr>
          <w:rFonts w:hint="cs"/>
          <w:rtl/>
          <w:lang w:eastAsia="en-US"/>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Pr>
          <w:rFonts w:hint="cs"/>
          <w:rtl/>
          <w:lang w:eastAsia="en-US"/>
        </w:rPr>
        <w:t>ספק</w:t>
      </w:r>
      <w:r w:rsidRPr="00A8335F">
        <w:rPr>
          <w:rFonts w:hint="cs"/>
          <w:rtl/>
          <w:lang w:eastAsia="en-US"/>
        </w:rPr>
        <w:t xml:space="preserve"> להודיע מראש למשרד על קיום ניגוד עניינים ולפרט את מהותו.</w:t>
      </w:r>
    </w:p>
    <w:p w14:paraId="4D6B9BC8" w14:textId="77777777" w:rsidR="00152BC0" w:rsidRPr="00A8335F" w:rsidRDefault="00152BC0" w:rsidP="00CD2082">
      <w:pPr>
        <w:numPr>
          <w:ilvl w:val="1"/>
          <w:numId w:val="26"/>
        </w:numPr>
        <w:ind w:left="1134" w:hanging="567"/>
        <w:rPr>
          <w:rtl/>
          <w:lang w:eastAsia="en-US"/>
        </w:rPr>
      </w:pPr>
      <w:r>
        <w:rPr>
          <w:rFonts w:hint="cs"/>
          <w:rtl/>
          <w:lang w:eastAsia="en-US"/>
        </w:rPr>
        <w:t>הספק</w:t>
      </w:r>
      <w:r w:rsidRPr="00A8335F">
        <w:rPr>
          <w:rFonts w:hint="cs"/>
          <w:rtl/>
          <w:lang w:eastAsia="en-US"/>
        </w:rPr>
        <w:t xml:space="preserve"> יחתים את עובדיו וכן כל עובד אשר יחליף במהלך ההתקשרות עובד קיים על הצהרה ברוח זאת.</w:t>
      </w:r>
    </w:p>
    <w:p w14:paraId="344423F8" w14:textId="77777777" w:rsidR="00152BC0" w:rsidRPr="004E1538" w:rsidRDefault="00152BC0" w:rsidP="00CD2082">
      <w:pPr>
        <w:numPr>
          <w:ilvl w:val="1"/>
          <w:numId w:val="26"/>
        </w:numPr>
        <w:ind w:left="1134" w:hanging="567"/>
        <w:rPr>
          <w:rtl/>
          <w:lang w:eastAsia="en-US"/>
        </w:rPr>
      </w:pPr>
      <w:r w:rsidRPr="00A8335F">
        <w:rPr>
          <w:rFonts w:hint="cs"/>
          <w:rtl/>
          <w:lang w:eastAsia="en-US"/>
        </w:rPr>
        <w:t>כמו כן, במקרים בהם הגיע המשרד למסקנה כי קיים חשש לניגוד עניינים, יפעל המשרד כמתחייב מן העניין.</w:t>
      </w:r>
    </w:p>
    <w:p w14:paraId="3524B28B" w14:textId="77777777" w:rsidR="00152BC0" w:rsidRPr="004E1538" w:rsidRDefault="00152BC0" w:rsidP="00CD2082">
      <w:pPr>
        <w:numPr>
          <w:ilvl w:val="0"/>
          <w:numId w:val="26"/>
        </w:numPr>
        <w:spacing w:before="120"/>
        <w:ind w:left="357" w:hanging="357"/>
        <w:rPr>
          <w:b/>
          <w:bCs/>
          <w:u w:val="single"/>
          <w:rtl/>
          <w:lang w:eastAsia="en-US"/>
        </w:rPr>
      </w:pPr>
      <w:r w:rsidRPr="004E1538">
        <w:rPr>
          <w:rFonts w:hint="cs"/>
          <w:b/>
          <w:bCs/>
          <w:u w:val="single"/>
          <w:rtl/>
          <w:lang w:eastAsia="en-US"/>
        </w:rPr>
        <w:t>התחייבויות</w:t>
      </w:r>
      <w:r w:rsidRPr="004E1538">
        <w:rPr>
          <w:b/>
          <w:bCs/>
          <w:u w:val="single"/>
          <w:rtl/>
          <w:lang w:eastAsia="en-US"/>
        </w:rPr>
        <w:t xml:space="preserve"> ופעילויות הנדרשות</w:t>
      </w:r>
      <w:r w:rsidRPr="004E1538">
        <w:rPr>
          <w:rFonts w:hint="cs"/>
          <w:b/>
          <w:bCs/>
          <w:u w:val="single"/>
          <w:rtl/>
          <w:lang w:eastAsia="en-US"/>
        </w:rPr>
        <w:t xml:space="preserve"> מהזוכה במכרז</w:t>
      </w:r>
    </w:p>
    <w:p w14:paraId="5BE242FB" w14:textId="77777777" w:rsidR="00152BC0" w:rsidRDefault="00152BC0" w:rsidP="00CD2082">
      <w:pPr>
        <w:numPr>
          <w:ilvl w:val="1"/>
          <w:numId w:val="26"/>
        </w:numPr>
        <w:ind w:left="1134" w:hanging="567"/>
        <w:rPr>
          <w:lang w:eastAsia="en-US"/>
        </w:rPr>
      </w:pPr>
      <w:bookmarkStart w:id="82" w:name="_Ref288120306"/>
      <w:r w:rsidRPr="00A8335F">
        <w:rPr>
          <w:rtl/>
          <w:lang w:eastAsia="en-US"/>
        </w:rPr>
        <w:t xml:space="preserve">עם הזוכה ייחתם הסכם בנוסח ההסכם </w:t>
      </w:r>
      <w:proofErr w:type="spellStart"/>
      <w:r w:rsidRPr="00A8335F">
        <w:rPr>
          <w:rtl/>
          <w:lang w:eastAsia="en-US"/>
        </w:rPr>
        <w:t>הרצ"ב</w:t>
      </w:r>
      <w:proofErr w:type="spellEnd"/>
      <w:r w:rsidRPr="00A8335F">
        <w:rPr>
          <w:rtl/>
          <w:lang w:eastAsia="en-US"/>
        </w:rPr>
        <w:t xml:space="preserve">, בתוספת דרישות ותנאים שיתואמו בין הצדדים ובלבד שאין בהם כדי לחרוג מהותית מהוראות מכרז זה, או להטיל על </w:t>
      </w:r>
      <w:r w:rsidRPr="00A8335F">
        <w:rPr>
          <w:rFonts w:hint="cs"/>
          <w:rtl/>
          <w:lang w:eastAsia="en-US"/>
        </w:rPr>
        <w:t>המזמין</w:t>
      </w:r>
      <w:r w:rsidRPr="00A8335F">
        <w:rPr>
          <w:rtl/>
          <w:lang w:eastAsia="en-US"/>
        </w:rPr>
        <w:t xml:space="preserve"> חיובים נוספים מעבר להצעת הזוכה. לא חתם הזוכה על ההסכם תוך 14 יום מיום שנמסר לו </w:t>
      </w:r>
      <w:r w:rsidRPr="00A8335F">
        <w:rPr>
          <w:rFonts w:hint="eastAsia"/>
          <w:rtl/>
          <w:lang w:eastAsia="en-US"/>
        </w:rPr>
        <w:t>ההסכם</w:t>
      </w:r>
      <w:r w:rsidRPr="00A8335F">
        <w:rPr>
          <w:rtl/>
          <w:lang w:eastAsia="en-US"/>
        </w:rPr>
        <w:t xml:space="preserve"> </w:t>
      </w:r>
      <w:r w:rsidRPr="00A8335F">
        <w:rPr>
          <w:rFonts w:hint="eastAsia"/>
          <w:rtl/>
          <w:lang w:eastAsia="en-US"/>
        </w:rPr>
        <w:t>לחתימה</w:t>
      </w:r>
      <w:r w:rsidRPr="00A8335F">
        <w:rPr>
          <w:rtl/>
          <w:lang w:eastAsia="en-US"/>
        </w:rPr>
        <w:t>, יהיה המ</w:t>
      </w:r>
      <w:r w:rsidRPr="00A8335F">
        <w:rPr>
          <w:rFonts w:hint="eastAsia"/>
          <w:rtl/>
          <w:lang w:eastAsia="en-US"/>
        </w:rPr>
        <w:t>זמין</w:t>
      </w:r>
      <w:r w:rsidRPr="00A8335F">
        <w:rPr>
          <w:rtl/>
          <w:lang w:eastAsia="en-US"/>
        </w:rPr>
        <w:t xml:space="preserve"> רשאי לבטל את זכייתו.</w:t>
      </w:r>
      <w:bookmarkEnd w:id="82"/>
    </w:p>
    <w:p w14:paraId="458E60D7" w14:textId="334BD0D2" w:rsidR="00A563B5" w:rsidRPr="00A8335F" w:rsidRDefault="00A563B5" w:rsidP="00A563B5">
      <w:pPr>
        <w:ind w:left="1134"/>
        <w:rPr>
          <w:lang w:eastAsia="en-US"/>
        </w:rPr>
      </w:pPr>
      <w:r>
        <w:rPr>
          <w:rFonts w:hint="cs"/>
          <w:rtl/>
          <w:lang w:eastAsia="en-US"/>
        </w:rPr>
        <w:t>במסגרת זו יחתום הספק גם על הסכם התקשרות לקבלת תשלומים באמצעות פורטל הספקים.</w:t>
      </w:r>
    </w:p>
    <w:p w14:paraId="123071C6" w14:textId="77777777" w:rsidR="00152BC0" w:rsidRPr="00A8335F" w:rsidRDefault="00152BC0" w:rsidP="00CD2082">
      <w:pPr>
        <w:numPr>
          <w:ilvl w:val="1"/>
          <w:numId w:val="26"/>
        </w:numPr>
        <w:ind w:left="1134" w:hanging="567"/>
        <w:rPr>
          <w:rtl/>
          <w:lang w:eastAsia="en-US"/>
        </w:rPr>
      </w:pPr>
      <w:r w:rsidRPr="00A8335F">
        <w:rPr>
          <w:rFonts w:hint="cs"/>
          <w:rtl/>
          <w:lang w:eastAsia="en-US"/>
        </w:rPr>
        <w:t>המ</w:t>
      </w:r>
      <w:r>
        <w:rPr>
          <w:rFonts w:hint="cs"/>
          <w:rtl/>
          <w:lang w:eastAsia="en-US"/>
        </w:rPr>
        <w:t>ציע הזוכה</w:t>
      </w:r>
      <w:r w:rsidRPr="00A8335F">
        <w:rPr>
          <w:rFonts w:hint="cs"/>
          <w:rtl/>
          <w:lang w:eastAsia="en-US"/>
        </w:rPr>
        <w:t xml:space="preserve"> ימציא ערבות בנקאית או ערבות חברת ביטוח לפקודת המשרד על-פי הסכום המפורט בנספח ג'</w:t>
      </w:r>
      <w:r>
        <w:rPr>
          <w:rFonts w:hint="cs"/>
          <w:rtl/>
          <w:lang w:eastAsia="en-US"/>
        </w:rPr>
        <w:t>2</w:t>
      </w:r>
      <w:r w:rsidRPr="00A8335F">
        <w:rPr>
          <w:rFonts w:hint="cs"/>
          <w:rtl/>
          <w:lang w:eastAsia="en-US"/>
        </w:rPr>
        <w:t>, בתוקף למשך תקופת ההתקשרות ועוד שלושה חודשים</w:t>
      </w:r>
      <w:r>
        <w:rPr>
          <w:rFonts w:hint="cs"/>
          <w:rtl/>
          <w:lang w:eastAsia="en-US"/>
        </w:rPr>
        <w:t>.</w:t>
      </w:r>
    </w:p>
    <w:p w14:paraId="6789838E" w14:textId="77777777" w:rsidR="00152BC0" w:rsidRPr="00A8335F" w:rsidRDefault="00152BC0" w:rsidP="00CD2082">
      <w:pPr>
        <w:numPr>
          <w:ilvl w:val="1"/>
          <w:numId w:val="26"/>
        </w:numPr>
        <w:ind w:left="1134" w:hanging="567"/>
        <w:rPr>
          <w:rtl/>
          <w:lang w:eastAsia="en-US"/>
        </w:rPr>
      </w:pPr>
      <w:r w:rsidRPr="00A8335F">
        <w:rPr>
          <w:rFonts w:hint="cs"/>
          <w:rtl/>
          <w:lang w:eastAsia="en-US"/>
        </w:rPr>
        <w:lastRenderedPageBreak/>
        <w:t xml:space="preserve">ערבות הביצוע לאבטחת מילוי התחייבויותיו על פי תנאי מכרז שימציא </w:t>
      </w:r>
      <w:r>
        <w:rPr>
          <w:rFonts w:hint="cs"/>
          <w:rtl/>
          <w:lang w:eastAsia="en-US"/>
        </w:rPr>
        <w:t>הספק</w:t>
      </w:r>
      <w:r w:rsidRPr="00A8335F">
        <w:rPr>
          <w:rFonts w:hint="cs"/>
          <w:rtl/>
          <w:lang w:eastAsia="en-US"/>
        </w:rPr>
        <w:t>, כמפורט לעיל תוחזק בידי המשרד אשר יהיה רשאי לממשה בכל מקרה ש</w:t>
      </w:r>
      <w:r>
        <w:rPr>
          <w:rFonts w:hint="cs"/>
          <w:rtl/>
          <w:lang w:eastAsia="en-US"/>
        </w:rPr>
        <w:t>הספק</w:t>
      </w:r>
      <w:r w:rsidRPr="00A8335F">
        <w:rPr>
          <w:rFonts w:hint="cs"/>
          <w:rtl/>
          <w:lang w:eastAsia="en-US"/>
        </w:rPr>
        <w:t xml:space="preserve"> לא יעמוד בהתחייבויותיו.</w:t>
      </w:r>
    </w:p>
    <w:p w14:paraId="2188DB7E" w14:textId="77777777" w:rsidR="00152BC0" w:rsidRPr="00A8335F" w:rsidRDefault="00152BC0" w:rsidP="00CD2082">
      <w:pPr>
        <w:numPr>
          <w:ilvl w:val="1"/>
          <w:numId w:val="26"/>
        </w:numPr>
        <w:ind w:left="1134" w:hanging="567"/>
        <w:rPr>
          <w:rtl/>
          <w:lang w:eastAsia="en-US"/>
        </w:rPr>
      </w:pPr>
      <w:r w:rsidRPr="00A8335F">
        <w:rPr>
          <w:rFonts w:hint="cs"/>
          <w:rtl/>
          <w:lang w:eastAsia="en-US"/>
        </w:rPr>
        <w:t xml:space="preserve">בכל מקרה בו </w:t>
      </w:r>
      <w:r>
        <w:rPr>
          <w:rFonts w:hint="cs"/>
          <w:rtl/>
          <w:lang w:eastAsia="en-US"/>
        </w:rPr>
        <w:t>הספק</w:t>
      </w:r>
      <w:r w:rsidRPr="00A8335F">
        <w:rPr>
          <w:rFonts w:hint="cs"/>
          <w:rtl/>
          <w:lang w:eastAsia="en-US"/>
        </w:rPr>
        <w:t xml:space="preserve"> לא יעמוד בהתחייבויותיו על פי תנאי החוזה ומכרז זה, רשאי המשרד לבטל את זכייתו של </w:t>
      </w:r>
      <w:r>
        <w:rPr>
          <w:rFonts w:hint="cs"/>
          <w:rtl/>
          <w:lang w:eastAsia="en-US"/>
        </w:rPr>
        <w:t>הספק</w:t>
      </w:r>
      <w:r w:rsidRPr="00A8335F">
        <w:rPr>
          <w:rFonts w:hint="cs"/>
          <w:rtl/>
          <w:lang w:eastAsia="en-US"/>
        </w:rPr>
        <w:t xml:space="preserve"> במכרז ו/או בחוזה בהודעה בכתב למפיק, החל בתאריך שייקבע על ידי המשרד בהודעה, זאת לאחר שניתנה למפיק הודעה בה נדרש לתקן את המעוות ו</w:t>
      </w:r>
      <w:r>
        <w:rPr>
          <w:rFonts w:hint="cs"/>
          <w:rtl/>
          <w:lang w:eastAsia="en-US"/>
        </w:rPr>
        <w:t>הספק</w:t>
      </w:r>
      <w:r w:rsidRPr="00A8335F">
        <w:rPr>
          <w:rFonts w:hint="cs"/>
          <w:rtl/>
          <w:lang w:eastAsia="en-US"/>
        </w:rPr>
        <w:t xml:space="preserve"> לא תיקן את המעוות בהתאם להודעה תוך הזמן שנקבע בהודעה. אין בסעיף זה כדי לגרוע מזכויות הצדדים על פי כל דין.</w:t>
      </w:r>
    </w:p>
    <w:p w14:paraId="1A5942BF" w14:textId="77777777" w:rsidR="00152BC0" w:rsidRPr="00655781" w:rsidRDefault="00152BC0" w:rsidP="00CD2082">
      <w:pPr>
        <w:numPr>
          <w:ilvl w:val="1"/>
          <w:numId w:val="26"/>
        </w:numPr>
        <w:ind w:left="1134" w:hanging="567"/>
        <w:rPr>
          <w:lang w:eastAsia="en-US"/>
        </w:rPr>
      </w:pPr>
      <w:r w:rsidRPr="00655781">
        <w:rPr>
          <w:rFonts w:hint="cs"/>
          <w:rtl/>
          <w:lang w:eastAsia="en-US"/>
        </w:rPr>
        <w:t>המשרד יהיה רשאי לחלט את הערבות, כולה או חלקה, אם סבר המשרד כי הספק לא מילא את התחייבויותיו לפי הסכם זה.</w:t>
      </w:r>
    </w:p>
    <w:p w14:paraId="6D626849" w14:textId="77777777" w:rsidR="00152BC0" w:rsidRPr="00A8335F" w:rsidRDefault="00152BC0" w:rsidP="00CD2082">
      <w:pPr>
        <w:numPr>
          <w:ilvl w:val="1"/>
          <w:numId w:val="26"/>
        </w:numPr>
        <w:ind w:left="1134" w:hanging="567"/>
        <w:rPr>
          <w:rtl/>
          <w:lang w:eastAsia="en-US"/>
        </w:rPr>
      </w:pPr>
      <w:r>
        <w:rPr>
          <w:rFonts w:hint="cs"/>
          <w:rtl/>
          <w:lang w:eastAsia="en-US"/>
        </w:rPr>
        <w:t>הספק</w:t>
      </w:r>
      <w:r w:rsidRPr="00A8335F">
        <w:rPr>
          <w:rFonts w:hint="cs"/>
          <w:rtl/>
          <w:lang w:eastAsia="en-US"/>
        </w:rPr>
        <w:t xml:space="preserve"> יגיש למשרד את הערבות הנ"ל, בצירוף הסכם חתום ע"י המורשים מטעמו, תוך שבוע מקבלת ההסכם החתום בראשי תיבות ע"י המורשים מטעם המשרד.</w:t>
      </w:r>
    </w:p>
    <w:p w14:paraId="73479C9F" w14:textId="77777777" w:rsidR="00152BC0" w:rsidRPr="00A8335F" w:rsidRDefault="00152BC0" w:rsidP="00CD2082">
      <w:pPr>
        <w:numPr>
          <w:ilvl w:val="1"/>
          <w:numId w:val="26"/>
        </w:numPr>
        <w:ind w:left="1134" w:hanging="567"/>
        <w:rPr>
          <w:lang w:eastAsia="en-US"/>
        </w:rPr>
      </w:pPr>
      <w:r w:rsidRPr="00A8335F">
        <w:rPr>
          <w:rFonts w:hint="cs"/>
          <w:rtl/>
          <w:lang w:eastAsia="en-US"/>
        </w:rPr>
        <w:t>במקרה שהמשרד יעשה שימוש בזכותו להאריך את תוקף החוזה, מתחייב המ</w:t>
      </w:r>
      <w:r>
        <w:rPr>
          <w:rFonts w:hint="cs"/>
          <w:rtl/>
          <w:lang w:eastAsia="en-US"/>
        </w:rPr>
        <w:t>ציע</w:t>
      </w:r>
      <w:r w:rsidRPr="00A8335F">
        <w:rPr>
          <w:rFonts w:hint="cs"/>
          <w:rtl/>
          <w:lang w:eastAsia="en-US"/>
        </w:rPr>
        <w:t xml:space="preserve">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1D507361" w14:textId="77777777" w:rsidR="00152BC0" w:rsidRPr="004E1538" w:rsidRDefault="00152BC0" w:rsidP="00CD2082">
      <w:pPr>
        <w:numPr>
          <w:ilvl w:val="1"/>
          <w:numId w:val="26"/>
        </w:numPr>
        <w:ind w:left="1134" w:hanging="567"/>
        <w:rPr>
          <w:rtl/>
          <w:lang w:eastAsia="en-US"/>
        </w:rPr>
      </w:pPr>
      <w:r w:rsidRPr="00A8335F">
        <w:rPr>
          <w:rFonts w:hint="cs"/>
          <w:rtl/>
          <w:lang w:eastAsia="en-US"/>
        </w:rPr>
        <w:t>אין בסעיפי המכרז כדי לגרוע מזכויות הצדדים על פי כל דין.</w:t>
      </w:r>
    </w:p>
    <w:p w14:paraId="32670E35" w14:textId="77777777" w:rsidR="00152BC0" w:rsidRPr="004E1538" w:rsidRDefault="00152BC0" w:rsidP="00CD2082">
      <w:pPr>
        <w:numPr>
          <w:ilvl w:val="0"/>
          <w:numId w:val="26"/>
        </w:numPr>
        <w:spacing w:before="120"/>
        <w:ind w:left="357" w:hanging="357"/>
        <w:rPr>
          <w:b/>
          <w:bCs/>
          <w:u w:val="single"/>
          <w:lang w:eastAsia="en-US"/>
        </w:rPr>
      </w:pPr>
      <w:bookmarkStart w:id="83" w:name="_Ref236624324"/>
      <w:r w:rsidRPr="004E1538">
        <w:rPr>
          <w:b/>
          <w:bCs/>
          <w:u w:val="single"/>
          <w:rtl/>
          <w:lang w:eastAsia="en-US"/>
        </w:rPr>
        <w:t>עיון</w:t>
      </w:r>
      <w:r w:rsidRPr="004E1538">
        <w:rPr>
          <w:rFonts w:hint="cs"/>
          <w:b/>
          <w:bCs/>
          <w:u w:val="single"/>
          <w:rtl/>
          <w:lang w:eastAsia="en-US"/>
        </w:rPr>
        <w:t xml:space="preserve"> </w:t>
      </w:r>
      <w:r w:rsidRPr="004E1538">
        <w:rPr>
          <w:b/>
          <w:bCs/>
          <w:u w:val="single"/>
          <w:rtl/>
          <w:lang w:eastAsia="en-US"/>
        </w:rPr>
        <w:t>בהצעת הזוכה</w:t>
      </w:r>
      <w:bookmarkEnd w:id="83"/>
    </w:p>
    <w:p w14:paraId="3698C30C" w14:textId="77777777" w:rsidR="00152BC0" w:rsidRPr="00A8335F" w:rsidRDefault="00152BC0" w:rsidP="00CD2082">
      <w:pPr>
        <w:numPr>
          <w:ilvl w:val="1"/>
          <w:numId w:val="26"/>
        </w:numPr>
        <w:ind w:left="1134" w:hanging="567"/>
        <w:rPr>
          <w:lang w:eastAsia="en-US"/>
        </w:rPr>
      </w:pPr>
      <w:r w:rsidRPr="00A8335F">
        <w:rPr>
          <w:rtl/>
          <w:lang w:eastAsia="en-US"/>
        </w:rPr>
        <w:t>בהתאם לתקנה 21(ה) לתקנות חובת המכרזים, התשנ"ג-1993, עומדת למציעים הזכות לעיין בהצעה הזוכה.</w:t>
      </w:r>
    </w:p>
    <w:p w14:paraId="1D7F7B41" w14:textId="77777777" w:rsidR="001B5BC6" w:rsidRPr="00A8335F" w:rsidRDefault="00152BC0" w:rsidP="00CD2082">
      <w:pPr>
        <w:numPr>
          <w:ilvl w:val="1"/>
          <w:numId w:val="26"/>
        </w:numPr>
        <w:ind w:left="1134" w:hanging="567"/>
        <w:rPr>
          <w:lang w:eastAsia="en-US"/>
        </w:rPr>
      </w:pPr>
      <w:bookmarkStart w:id="84" w:name="_Ref300147448"/>
      <w:r w:rsidRPr="00A8335F">
        <w:rPr>
          <w:rFonts w:hint="cs"/>
          <w:rtl/>
          <w:lang w:eastAsia="en-US"/>
        </w:rPr>
        <w:t xml:space="preserve">מציע המבקש שלא </w:t>
      </w:r>
      <w:r w:rsidRPr="00A8335F">
        <w:rPr>
          <w:rtl/>
          <w:lang w:eastAsia="en-US"/>
        </w:rPr>
        <w:t>לחשוף סוד מסחרי או סוד מקצועי</w:t>
      </w:r>
      <w:r w:rsidRPr="00A8335F">
        <w:rPr>
          <w:rFonts w:hint="cs"/>
          <w:rtl/>
          <w:lang w:eastAsia="en-US"/>
        </w:rPr>
        <w:t xml:space="preserve"> המפורט במסגרת הצעתו, נדרש לציין אלו סעיפים הוא מבקש ל</w:t>
      </w:r>
      <w:r w:rsidRPr="00A8335F">
        <w:rPr>
          <w:rtl/>
          <w:lang w:eastAsia="en-US"/>
        </w:rPr>
        <w:t xml:space="preserve">מנוע מלחשוף בפני מציעים שלא זכו במכרז </w:t>
      </w:r>
      <w:r w:rsidRPr="00A8335F">
        <w:rPr>
          <w:rFonts w:hint="cs"/>
          <w:rtl/>
          <w:lang w:eastAsia="en-US"/>
        </w:rPr>
        <w:t>ו</w:t>
      </w:r>
      <w:r w:rsidRPr="00A8335F">
        <w:rPr>
          <w:rtl/>
          <w:lang w:eastAsia="en-US"/>
        </w:rPr>
        <w:t>נימוק למניעת החשיפה</w:t>
      </w:r>
      <w:r w:rsidRPr="00A8335F">
        <w:rPr>
          <w:rFonts w:hint="cs"/>
          <w:rtl/>
          <w:lang w:eastAsia="en-US"/>
        </w:rPr>
        <w:t>, וכן לצרף עותק נוסף מושחר.</w:t>
      </w:r>
      <w:r w:rsidRPr="00A8335F">
        <w:rPr>
          <w:rtl/>
          <w:lang w:eastAsia="en-US"/>
        </w:rPr>
        <w:t xml:space="preserve"> כל זאת, למעט עלויות וסעיפים הנוגעים להוכחת עמידה בדרישות הסף או דרישות מהותיות של המכרז – </w:t>
      </w:r>
      <w:r w:rsidRPr="00A8335F">
        <w:rPr>
          <w:rFonts w:hint="cs"/>
          <w:rtl/>
          <w:lang w:eastAsia="en-US"/>
        </w:rPr>
        <w:t xml:space="preserve">אשר </w:t>
      </w:r>
      <w:r w:rsidRPr="00A8335F">
        <w:rPr>
          <w:rtl/>
          <w:lang w:eastAsia="en-US"/>
        </w:rPr>
        <w:t>י</w:t>
      </w:r>
      <w:r>
        <w:rPr>
          <w:rFonts w:hint="cs"/>
          <w:rtl/>
          <w:lang w:eastAsia="en-US"/>
        </w:rPr>
        <w:t>י</w:t>
      </w:r>
      <w:r w:rsidRPr="00A8335F">
        <w:rPr>
          <w:rtl/>
          <w:lang w:eastAsia="en-US"/>
        </w:rPr>
        <w:t xml:space="preserve">חשפו אף מבלי שתשלח </w:t>
      </w:r>
      <w:r w:rsidRPr="00A8335F">
        <w:rPr>
          <w:rFonts w:hint="cs"/>
          <w:rtl/>
          <w:lang w:eastAsia="en-US"/>
        </w:rPr>
        <w:t xml:space="preserve">למציע </w:t>
      </w:r>
      <w:r w:rsidRPr="00A8335F">
        <w:rPr>
          <w:rtl/>
          <w:lang w:eastAsia="en-US"/>
        </w:rPr>
        <w:t>הודעה</w:t>
      </w:r>
      <w:r w:rsidRPr="00A8335F">
        <w:rPr>
          <w:rFonts w:hint="cs"/>
          <w:rtl/>
          <w:lang w:eastAsia="en-US"/>
        </w:rPr>
        <w:t>.</w:t>
      </w:r>
      <w:bookmarkEnd w:id="84"/>
      <w:r w:rsidRPr="00A8335F">
        <w:rPr>
          <w:rtl/>
          <w:lang w:eastAsia="en-US"/>
        </w:rPr>
        <w:t xml:space="preserve"> </w:t>
      </w:r>
    </w:p>
    <w:p w14:paraId="3EA82290" w14:textId="77777777" w:rsidR="00152BC0" w:rsidRPr="00A8335F" w:rsidRDefault="00152BC0" w:rsidP="00CD2082">
      <w:pPr>
        <w:numPr>
          <w:ilvl w:val="1"/>
          <w:numId w:val="26"/>
        </w:numPr>
        <w:ind w:left="1134" w:hanging="567"/>
        <w:rPr>
          <w:rtl/>
          <w:lang w:eastAsia="en-US"/>
        </w:rPr>
      </w:pPr>
      <w:r w:rsidRPr="00A8335F">
        <w:rPr>
          <w:rFonts w:hint="cs"/>
          <w:rtl/>
          <w:lang w:eastAsia="en-US"/>
        </w:rPr>
        <w:t>בכל מקרה ההחלטה בדבר חשיפה או חיסיון של חלקים בהצעה הינה בסמכותה של ועדת המכרזים של המשרד אשר רשאית לחשוף גם חלקים שצוינו לעיל כחסויים.</w:t>
      </w:r>
    </w:p>
    <w:p w14:paraId="5342BFC2" w14:textId="77777777" w:rsidR="00152BC0" w:rsidRPr="00A8335F" w:rsidRDefault="00152BC0" w:rsidP="00CD2082">
      <w:pPr>
        <w:numPr>
          <w:ilvl w:val="1"/>
          <w:numId w:val="26"/>
        </w:numPr>
        <w:ind w:left="1134" w:hanging="567"/>
        <w:rPr>
          <w:lang w:eastAsia="en-US"/>
        </w:rPr>
      </w:pPr>
      <w:r w:rsidRPr="00A8335F">
        <w:rPr>
          <w:rFonts w:hint="cs"/>
          <w:rtl/>
          <w:lang w:eastAsia="en-US"/>
        </w:rPr>
        <w:t>עיון במסמכי המכרז יעשה בהתאם לחוק חובת המכרזים ותקנותיו, ולאחר ת</w:t>
      </w:r>
      <w:r>
        <w:rPr>
          <w:rFonts w:hint="cs"/>
          <w:rtl/>
          <w:lang w:eastAsia="en-US"/>
        </w:rPr>
        <w:t>י</w:t>
      </w:r>
      <w:r w:rsidRPr="00A8335F">
        <w:rPr>
          <w:rFonts w:hint="cs"/>
          <w:rtl/>
          <w:lang w:eastAsia="en-US"/>
        </w:rPr>
        <w:t>אום מראש עם מזכירת הוועדה</w:t>
      </w:r>
      <w:r w:rsidRPr="00A8335F">
        <w:rPr>
          <w:rtl/>
          <w:lang w:eastAsia="en-US"/>
        </w:rPr>
        <w:t>.</w:t>
      </w:r>
    </w:p>
    <w:p w14:paraId="42C36053" w14:textId="77777777" w:rsidR="00372B04" w:rsidRDefault="00372B04" w:rsidP="00152BC0">
      <w:pPr>
        <w:ind w:left="4536"/>
        <w:jc w:val="center"/>
        <w:rPr>
          <w:b/>
          <w:bCs/>
          <w:rtl/>
        </w:rPr>
      </w:pPr>
    </w:p>
    <w:p w14:paraId="5C532ABD" w14:textId="77777777" w:rsidR="00152BC0" w:rsidRPr="00655781" w:rsidRDefault="00152BC0" w:rsidP="00CD7082">
      <w:pPr>
        <w:spacing w:line="240" w:lineRule="auto"/>
        <w:ind w:left="4536"/>
        <w:jc w:val="center"/>
        <w:rPr>
          <w:b/>
          <w:bCs/>
          <w:rtl/>
        </w:rPr>
      </w:pPr>
      <w:r w:rsidRPr="00655781">
        <w:rPr>
          <w:rFonts w:hint="cs"/>
          <w:b/>
          <w:bCs/>
          <w:rtl/>
        </w:rPr>
        <w:t>בכבוד רב</w:t>
      </w:r>
    </w:p>
    <w:p w14:paraId="7D9B85A6" w14:textId="790B4006" w:rsidR="00152BC0" w:rsidRPr="00655781" w:rsidRDefault="004E7848" w:rsidP="00CD7082">
      <w:pPr>
        <w:spacing w:line="240" w:lineRule="auto"/>
        <w:ind w:left="4536"/>
        <w:jc w:val="center"/>
        <w:rPr>
          <w:b/>
          <w:bCs/>
          <w:rtl/>
        </w:rPr>
      </w:pPr>
      <w:r>
        <w:rPr>
          <w:rFonts w:hint="cs"/>
          <w:b/>
          <w:bCs/>
          <w:rtl/>
        </w:rPr>
        <w:t>גיא אטיאס</w:t>
      </w:r>
    </w:p>
    <w:p w14:paraId="52632E36" w14:textId="77777777" w:rsidR="00152BC0" w:rsidRPr="00655781" w:rsidRDefault="00152BC0" w:rsidP="00CD7082">
      <w:pPr>
        <w:spacing w:line="240" w:lineRule="auto"/>
        <w:ind w:left="4536"/>
        <w:jc w:val="center"/>
        <w:rPr>
          <w:b/>
          <w:bCs/>
          <w:rtl/>
        </w:rPr>
      </w:pPr>
      <w:r w:rsidRPr="00655781">
        <w:rPr>
          <w:rFonts w:hint="cs"/>
          <w:b/>
          <w:bCs/>
          <w:rtl/>
        </w:rPr>
        <w:t>יו"ר ועדת המכרזים</w:t>
      </w:r>
    </w:p>
    <w:p w14:paraId="41F09FAA" w14:textId="77777777" w:rsidR="00152BC0" w:rsidRDefault="00152BC0" w:rsidP="00CD7082">
      <w:pPr>
        <w:spacing w:line="240" w:lineRule="auto"/>
        <w:ind w:left="4536"/>
        <w:jc w:val="center"/>
        <w:rPr>
          <w:b/>
          <w:bCs/>
          <w:rtl/>
        </w:rPr>
      </w:pPr>
      <w:r w:rsidRPr="00655781">
        <w:rPr>
          <w:rFonts w:hint="cs"/>
          <w:b/>
          <w:bCs/>
          <w:rtl/>
        </w:rPr>
        <w:t>משרד התרבות והספורט</w:t>
      </w:r>
    </w:p>
    <w:tbl>
      <w:tblPr>
        <w:bidiVisual/>
        <w:tblW w:w="0" w:type="auto"/>
        <w:jc w:val="center"/>
        <w:tblLook w:val="01E0" w:firstRow="1" w:lastRow="1" w:firstColumn="1" w:lastColumn="1" w:noHBand="0" w:noVBand="0"/>
      </w:tblPr>
      <w:tblGrid>
        <w:gridCol w:w="2860"/>
        <w:gridCol w:w="2792"/>
        <w:gridCol w:w="2870"/>
      </w:tblGrid>
      <w:tr w:rsidR="0093520F" w:rsidRPr="00655781" w14:paraId="38F599D8" w14:textId="77777777" w:rsidTr="005C6514">
        <w:trPr>
          <w:jc w:val="center"/>
        </w:trPr>
        <w:tc>
          <w:tcPr>
            <w:tcW w:w="2860" w:type="dxa"/>
            <w:tcBorders>
              <w:bottom w:val="single" w:sz="4" w:space="0" w:color="auto"/>
            </w:tcBorders>
          </w:tcPr>
          <w:p w14:paraId="472A12A0" w14:textId="77777777" w:rsidR="00152BC0" w:rsidRPr="00655781" w:rsidRDefault="00152BC0" w:rsidP="004C2B23">
            <w:pPr>
              <w:widowControl w:val="0"/>
              <w:ind w:right="180"/>
              <w:jc w:val="center"/>
              <w:rPr>
                <w:b/>
                <w:bCs/>
                <w:rtl/>
              </w:rPr>
            </w:pPr>
          </w:p>
        </w:tc>
        <w:tc>
          <w:tcPr>
            <w:tcW w:w="2792" w:type="dxa"/>
          </w:tcPr>
          <w:p w14:paraId="3419641C" w14:textId="77777777" w:rsidR="00152BC0" w:rsidRPr="00655781" w:rsidRDefault="00152BC0" w:rsidP="004C2B23">
            <w:pPr>
              <w:widowControl w:val="0"/>
              <w:ind w:right="180"/>
              <w:jc w:val="center"/>
              <w:rPr>
                <w:b/>
                <w:bCs/>
                <w:rtl/>
              </w:rPr>
            </w:pPr>
          </w:p>
        </w:tc>
        <w:tc>
          <w:tcPr>
            <w:tcW w:w="2870" w:type="dxa"/>
            <w:tcBorders>
              <w:bottom w:val="single" w:sz="4" w:space="0" w:color="auto"/>
            </w:tcBorders>
          </w:tcPr>
          <w:p w14:paraId="4D2253CC" w14:textId="77777777" w:rsidR="00152BC0" w:rsidRPr="00655781" w:rsidRDefault="00152BC0" w:rsidP="004C2B23">
            <w:pPr>
              <w:widowControl w:val="0"/>
              <w:ind w:right="180"/>
              <w:jc w:val="center"/>
              <w:rPr>
                <w:b/>
                <w:bCs/>
                <w:rtl/>
              </w:rPr>
            </w:pPr>
          </w:p>
        </w:tc>
      </w:tr>
      <w:tr w:rsidR="0093520F" w:rsidRPr="00655781" w14:paraId="709E7208" w14:textId="77777777" w:rsidTr="005C6514">
        <w:trPr>
          <w:jc w:val="center"/>
        </w:trPr>
        <w:tc>
          <w:tcPr>
            <w:tcW w:w="2860" w:type="dxa"/>
            <w:tcBorders>
              <w:top w:val="single" w:sz="4" w:space="0" w:color="auto"/>
            </w:tcBorders>
          </w:tcPr>
          <w:p w14:paraId="411BBA0D" w14:textId="77777777" w:rsidR="00152BC0" w:rsidRPr="00655781" w:rsidRDefault="00152BC0" w:rsidP="004C2B23">
            <w:pPr>
              <w:widowControl w:val="0"/>
              <w:ind w:right="180"/>
              <w:jc w:val="center"/>
              <w:rPr>
                <w:b/>
                <w:bCs/>
                <w:rtl/>
              </w:rPr>
            </w:pPr>
            <w:r w:rsidRPr="00655781">
              <w:rPr>
                <w:rFonts w:hint="cs"/>
                <w:b/>
                <w:bCs/>
                <w:rtl/>
              </w:rPr>
              <w:t>תאריך</w:t>
            </w:r>
          </w:p>
        </w:tc>
        <w:tc>
          <w:tcPr>
            <w:tcW w:w="2792" w:type="dxa"/>
          </w:tcPr>
          <w:p w14:paraId="5FBD629B" w14:textId="77777777" w:rsidR="00152BC0" w:rsidRPr="00655781" w:rsidRDefault="00152BC0" w:rsidP="004C2B23">
            <w:pPr>
              <w:widowControl w:val="0"/>
              <w:ind w:right="180"/>
              <w:jc w:val="center"/>
              <w:rPr>
                <w:b/>
                <w:bCs/>
                <w:rtl/>
              </w:rPr>
            </w:pPr>
          </w:p>
        </w:tc>
        <w:tc>
          <w:tcPr>
            <w:tcW w:w="2870" w:type="dxa"/>
            <w:tcBorders>
              <w:top w:val="single" w:sz="4" w:space="0" w:color="auto"/>
            </w:tcBorders>
          </w:tcPr>
          <w:p w14:paraId="7F7CC4FF" w14:textId="77777777" w:rsidR="00152BC0" w:rsidRPr="00655781" w:rsidRDefault="00152BC0" w:rsidP="004C2B23">
            <w:pPr>
              <w:widowControl w:val="0"/>
              <w:ind w:right="180"/>
              <w:jc w:val="center"/>
              <w:rPr>
                <w:b/>
                <w:bCs/>
                <w:rtl/>
              </w:rPr>
            </w:pPr>
            <w:r w:rsidRPr="00655781">
              <w:rPr>
                <w:rFonts w:hint="cs"/>
                <w:b/>
                <w:bCs/>
                <w:rtl/>
              </w:rPr>
              <w:t>חתימה וחותמת המציע</w:t>
            </w:r>
          </w:p>
        </w:tc>
      </w:tr>
    </w:tbl>
    <w:p w14:paraId="09897F71" w14:textId="77777777" w:rsidR="0058210A" w:rsidRDefault="0058210A" w:rsidP="00152BC0">
      <w:pPr>
        <w:pStyle w:val="12"/>
        <w:keepNext/>
        <w:outlineLvl w:val="0"/>
        <w:rPr>
          <w:rFonts w:cs="David"/>
          <w:sz w:val="28"/>
          <w:szCs w:val="28"/>
          <w:rtl/>
        </w:rPr>
        <w:sectPr w:rsidR="0058210A" w:rsidSect="00416838">
          <w:headerReference w:type="even" r:id="rId17"/>
          <w:footerReference w:type="default" r:id="rId18"/>
          <w:footerReference w:type="first" r:id="rId19"/>
          <w:endnotePr>
            <w:numFmt w:val="lowerLetter"/>
          </w:endnotePr>
          <w:pgSz w:w="11907" w:h="16840" w:code="9"/>
          <w:pgMar w:top="1134" w:right="1134" w:bottom="992" w:left="1134" w:header="720" w:footer="482" w:gutter="0"/>
          <w:cols w:space="720"/>
          <w:titlePg/>
          <w:bidi/>
          <w:rtlGutter/>
        </w:sectPr>
      </w:pPr>
      <w:bookmarkStart w:id="85" w:name="_Toc296193938"/>
    </w:p>
    <w:p w14:paraId="7AEAC021" w14:textId="77777777" w:rsidR="00152BC0" w:rsidRPr="00C22B93" w:rsidRDefault="00971992" w:rsidP="00152BC0">
      <w:pPr>
        <w:pStyle w:val="12"/>
        <w:keepNext/>
        <w:outlineLvl w:val="0"/>
        <w:rPr>
          <w:rFonts w:cs="David"/>
          <w:sz w:val="28"/>
          <w:szCs w:val="28"/>
          <w:rtl/>
        </w:rPr>
      </w:pPr>
      <w:bookmarkStart w:id="86" w:name="_Toc485828678"/>
      <w:r>
        <w:rPr>
          <w:rFonts w:cs="David" w:hint="cs"/>
          <w:sz w:val="28"/>
          <w:szCs w:val="28"/>
          <w:rtl/>
        </w:rPr>
        <w:lastRenderedPageBreak/>
        <w:t>נספח א'</w:t>
      </w:r>
      <w:r w:rsidR="00152BC0" w:rsidRPr="00C22B93">
        <w:rPr>
          <w:rFonts w:cs="David"/>
          <w:sz w:val="28"/>
          <w:szCs w:val="28"/>
          <w:rtl/>
        </w:rPr>
        <w:t xml:space="preserve"> –</w:t>
      </w:r>
      <w:r w:rsidR="00152BC0" w:rsidRPr="00C22B93">
        <w:rPr>
          <w:rFonts w:cs="David" w:hint="cs"/>
          <w:sz w:val="28"/>
          <w:szCs w:val="28"/>
          <w:rtl/>
        </w:rPr>
        <w:t xml:space="preserve"> מפרט השירותים והתפוקות הנדרשות</w:t>
      </w:r>
      <w:bookmarkEnd w:id="86"/>
    </w:p>
    <w:p w14:paraId="1AD9A707" w14:textId="77777777" w:rsidR="00152BC0" w:rsidRPr="00C22B93" w:rsidRDefault="00152BC0" w:rsidP="00152BC0">
      <w:pPr>
        <w:keepNext/>
        <w:spacing w:before="120" w:after="240" w:line="300" w:lineRule="atLeast"/>
        <w:rPr>
          <w:b/>
          <w:bCs/>
          <w:rtl/>
          <w:lang w:eastAsia="en-US"/>
        </w:rPr>
      </w:pPr>
      <w:r w:rsidRPr="00C22B93">
        <w:rPr>
          <w:rFonts w:hint="cs"/>
          <w:b/>
          <w:bCs/>
          <w:rtl/>
          <w:lang w:eastAsia="en-US"/>
        </w:rPr>
        <w:t>להלן פירוט הפעילות הנדרשת בכל אחד מהתחומים והתפוקות הנדרשות.</w:t>
      </w:r>
    </w:p>
    <w:p w14:paraId="2AE986E5" w14:textId="77777777" w:rsidR="00FA7802" w:rsidRDefault="00FA7802" w:rsidP="00CD2082">
      <w:pPr>
        <w:pStyle w:val="af9"/>
        <w:numPr>
          <w:ilvl w:val="0"/>
          <w:numId w:val="27"/>
        </w:numPr>
        <w:rPr>
          <w:b/>
          <w:bCs/>
          <w:u w:val="single"/>
          <w:lang w:eastAsia="en-US"/>
        </w:rPr>
      </w:pPr>
      <w:r>
        <w:rPr>
          <w:rFonts w:hint="cs"/>
          <w:b/>
          <w:bCs/>
          <w:u w:val="single"/>
          <w:rtl/>
          <w:lang w:eastAsia="en-US"/>
        </w:rPr>
        <w:t>מודל ההפעלה</w:t>
      </w:r>
    </w:p>
    <w:p w14:paraId="5BE8C061" w14:textId="77777777" w:rsidR="00971992" w:rsidRPr="00971992" w:rsidRDefault="00FA7802" w:rsidP="00CD2082">
      <w:pPr>
        <w:pStyle w:val="af9"/>
        <w:numPr>
          <w:ilvl w:val="1"/>
          <w:numId w:val="27"/>
        </w:numPr>
        <w:rPr>
          <w:u w:val="single"/>
          <w:lang w:eastAsia="en-US"/>
        </w:rPr>
      </w:pPr>
      <w:r w:rsidRPr="00971992">
        <w:rPr>
          <w:rFonts w:hint="cs"/>
          <w:rtl/>
          <w:lang w:eastAsia="en-US"/>
        </w:rPr>
        <w:t>עם זכייתו ולאחר בחירת הרשויות המקומיות שתשתתפנה בפרויקט</w:t>
      </w:r>
      <w:r w:rsidR="00AA0900" w:rsidRPr="00971992">
        <w:rPr>
          <w:rFonts w:hint="cs"/>
          <w:rtl/>
          <w:lang w:eastAsia="en-US"/>
        </w:rPr>
        <w:t xml:space="preserve"> ע"י ועדת ההיגוי</w:t>
      </w:r>
      <w:r w:rsidRPr="00971992">
        <w:rPr>
          <w:rFonts w:hint="cs"/>
          <w:rtl/>
          <w:lang w:eastAsia="en-US"/>
        </w:rPr>
        <w:t>, יקיים הספק פגישות התנעה עם נציגי הרשויות,</w:t>
      </w:r>
      <w:r w:rsidR="00794412" w:rsidRPr="00971992">
        <w:rPr>
          <w:rFonts w:hint="cs"/>
          <w:rtl/>
          <w:lang w:eastAsia="en-US"/>
        </w:rPr>
        <w:t xml:space="preserve"> עם</w:t>
      </w:r>
      <w:r w:rsidRPr="00971992">
        <w:rPr>
          <w:rFonts w:hint="cs"/>
          <w:rtl/>
          <w:lang w:eastAsia="en-US"/>
        </w:rPr>
        <w:t xml:space="preserve"> מנהלי אגפי החינ</w:t>
      </w:r>
      <w:r w:rsidR="00794412" w:rsidRPr="00971992">
        <w:rPr>
          <w:rFonts w:hint="cs"/>
          <w:rtl/>
          <w:lang w:eastAsia="en-US"/>
        </w:rPr>
        <w:t>וך / תרבות</w:t>
      </w:r>
      <w:r w:rsidRPr="00971992">
        <w:rPr>
          <w:rFonts w:hint="cs"/>
          <w:rtl/>
          <w:lang w:eastAsia="en-US"/>
        </w:rPr>
        <w:t xml:space="preserve"> </w:t>
      </w:r>
      <w:r w:rsidR="00794412" w:rsidRPr="00971992">
        <w:rPr>
          <w:rFonts w:hint="cs"/>
          <w:rtl/>
          <w:lang w:eastAsia="en-US"/>
        </w:rPr>
        <w:t>ו</w:t>
      </w:r>
      <w:r w:rsidRPr="00971992">
        <w:rPr>
          <w:rFonts w:hint="cs"/>
          <w:rtl/>
          <w:lang w:eastAsia="en-US"/>
        </w:rPr>
        <w:t>פעילים קהילתיים</w:t>
      </w:r>
      <w:r w:rsidR="00971992" w:rsidRPr="00971992">
        <w:rPr>
          <w:rFonts w:hint="cs"/>
          <w:rtl/>
          <w:lang w:eastAsia="en-US"/>
        </w:rPr>
        <w:t xml:space="preserve"> ברשויות המקומיות שבהן תתקיים הפעילות.</w:t>
      </w:r>
    </w:p>
    <w:p w14:paraId="0B292421" w14:textId="77777777" w:rsidR="00FA7802" w:rsidRPr="00971992" w:rsidRDefault="00FA7802" w:rsidP="00971992">
      <w:pPr>
        <w:pStyle w:val="af9"/>
        <w:ind w:left="792"/>
        <w:rPr>
          <w:u w:val="single"/>
          <w:lang w:eastAsia="en-US"/>
        </w:rPr>
      </w:pPr>
      <w:r w:rsidRPr="00971992">
        <w:rPr>
          <w:rFonts w:hint="cs"/>
          <w:rtl/>
          <w:lang w:eastAsia="en-US"/>
        </w:rPr>
        <w:t xml:space="preserve">בפגישות הנ"ל תיבחנה האפשרויות השונות לשיתוף פעולה ויוחלט על מודל הפעלה פרטני עבור כל רשות מקומית, </w:t>
      </w:r>
      <w:r w:rsidR="00AA0900" w:rsidRPr="00971992">
        <w:rPr>
          <w:rFonts w:hint="cs"/>
          <w:rtl/>
          <w:lang w:eastAsia="en-US"/>
        </w:rPr>
        <w:t xml:space="preserve">לרבות </w:t>
      </w:r>
      <w:r w:rsidR="009C365C" w:rsidRPr="00971992">
        <w:rPr>
          <w:rFonts w:hint="cs"/>
          <w:rtl/>
          <w:lang w:eastAsia="en-US"/>
        </w:rPr>
        <w:t xml:space="preserve">תכנית עבודה </w:t>
      </w:r>
      <w:r w:rsidRPr="00971992">
        <w:rPr>
          <w:rFonts w:hint="cs"/>
          <w:rtl/>
          <w:lang w:eastAsia="en-US"/>
        </w:rPr>
        <w:t>שנתי</w:t>
      </w:r>
      <w:r w:rsidR="009C365C" w:rsidRPr="00971992">
        <w:rPr>
          <w:rFonts w:hint="cs"/>
          <w:rtl/>
          <w:lang w:eastAsia="en-US"/>
        </w:rPr>
        <w:t>ת</w:t>
      </w:r>
      <w:r w:rsidRPr="00971992">
        <w:rPr>
          <w:rFonts w:hint="cs"/>
          <w:rtl/>
          <w:lang w:eastAsia="en-US"/>
        </w:rPr>
        <w:t xml:space="preserve"> של מועדי ביקור הספרייה הניידת בכל יישוב ולוחות הזמנים לכל אחת מן הפעילויות.</w:t>
      </w:r>
    </w:p>
    <w:p w14:paraId="445BC621" w14:textId="77777777" w:rsidR="00FA7802" w:rsidRPr="00971992" w:rsidRDefault="00FA7802" w:rsidP="00CD2082">
      <w:pPr>
        <w:pStyle w:val="af9"/>
        <w:numPr>
          <w:ilvl w:val="1"/>
          <w:numId w:val="29"/>
        </w:numPr>
        <w:rPr>
          <w:b/>
          <w:bCs/>
          <w:lang w:eastAsia="en-US"/>
        </w:rPr>
      </w:pPr>
      <w:r w:rsidRPr="00971992">
        <w:rPr>
          <w:rFonts w:hint="cs"/>
          <w:b/>
          <w:bCs/>
          <w:rtl/>
          <w:lang w:eastAsia="en-US"/>
        </w:rPr>
        <w:t xml:space="preserve">הספרייה תופעל </w:t>
      </w:r>
      <w:r w:rsidR="00971992" w:rsidRPr="00971992">
        <w:rPr>
          <w:rFonts w:hint="cs"/>
          <w:b/>
          <w:bCs/>
          <w:rtl/>
          <w:lang w:eastAsia="en-US"/>
        </w:rPr>
        <w:t xml:space="preserve">בימים </w:t>
      </w:r>
      <w:r w:rsidR="00971992" w:rsidRPr="00971992">
        <w:rPr>
          <w:rFonts w:hint="cs"/>
          <w:b/>
          <w:bCs/>
          <w:u w:val="single"/>
          <w:rtl/>
          <w:lang w:eastAsia="en-US"/>
        </w:rPr>
        <w:t>א'-ה'</w:t>
      </w:r>
      <w:r w:rsidR="00971992" w:rsidRPr="00971992">
        <w:rPr>
          <w:rFonts w:hint="cs"/>
          <w:b/>
          <w:bCs/>
          <w:rtl/>
          <w:lang w:eastAsia="en-US"/>
        </w:rPr>
        <w:t xml:space="preserve">, במשך </w:t>
      </w:r>
      <w:r w:rsidR="00971992" w:rsidRPr="00971992">
        <w:rPr>
          <w:rFonts w:hint="cs"/>
          <w:b/>
          <w:bCs/>
          <w:u w:val="single"/>
          <w:rtl/>
          <w:lang w:eastAsia="en-US"/>
        </w:rPr>
        <w:t>8 שעות</w:t>
      </w:r>
      <w:r w:rsidR="00971992" w:rsidRPr="00971992">
        <w:rPr>
          <w:rFonts w:hint="cs"/>
          <w:b/>
          <w:bCs/>
          <w:rtl/>
          <w:lang w:eastAsia="en-US"/>
        </w:rPr>
        <w:t xml:space="preserve"> (נטו) </w:t>
      </w:r>
      <w:r w:rsidRPr="00971992">
        <w:rPr>
          <w:rFonts w:hint="cs"/>
          <w:b/>
          <w:bCs/>
          <w:rtl/>
          <w:lang w:eastAsia="en-US"/>
        </w:rPr>
        <w:t>בכל יום</w:t>
      </w:r>
      <w:r w:rsidR="00971992" w:rsidRPr="00971992">
        <w:rPr>
          <w:rFonts w:hint="cs"/>
          <w:b/>
          <w:bCs/>
          <w:rtl/>
          <w:lang w:eastAsia="en-US"/>
        </w:rPr>
        <w:t xml:space="preserve">, ותתמקם ביישוב </w:t>
      </w:r>
      <w:r w:rsidR="00971992" w:rsidRPr="00971992">
        <w:rPr>
          <w:rFonts w:hint="cs"/>
          <w:b/>
          <w:bCs/>
          <w:u w:val="single"/>
          <w:rtl/>
          <w:lang w:eastAsia="en-US"/>
        </w:rPr>
        <w:t>אחד או שניים</w:t>
      </w:r>
      <w:r w:rsidR="00971992" w:rsidRPr="00971992">
        <w:rPr>
          <w:rFonts w:hint="cs"/>
          <w:b/>
          <w:bCs/>
          <w:rtl/>
          <w:lang w:eastAsia="en-US"/>
        </w:rPr>
        <w:t xml:space="preserve"> מבין היישובים הנבחרים</w:t>
      </w:r>
      <w:r w:rsidR="00971992">
        <w:rPr>
          <w:rFonts w:hint="cs"/>
          <w:b/>
          <w:bCs/>
          <w:rtl/>
          <w:lang w:eastAsia="en-US"/>
        </w:rPr>
        <w:t xml:space="preserve">, בכל יום </w:t>
      </w:r>
      <w:r w:rsidR="00971992">
        <w:rPr>
          <w:b/>
          <w:bCs/>
          <w:rtl/>
          <w:lang w:eastAsia="en-US"/>
        </w:rPr>
        <w:t>–</w:t>
      </w:r>
      <w:r w:rsidR="00971992">
        <w:rPr>
          <w:rFonts w:hint="cs"/>
          <w:b/>
          <w:bCs/>
          <w:rtl/>
          <w:lang w:eastAsia="en-US"/>
        </w:rPr>
        <w:t xml:space="preserve"> בהתאם לתכנית העבודה שתיקבע ע"י ועדת ההיגוי</w:t>
      </w:r>
      <w:r w:rsidR="00971992" w:rsidRPr="00971992">
        <w:rPr>
          <w:rFonts w:hint="cs"/>
          <w:b/>
          <w:bCs/>
          <w:rtl/>
          <w:lang w:eastAsia="en-US"/>
        </w:rPr>
        <w:t>.</w:t>
      </w:r>
    </w:p>
    <w:p w14:paraId="0FCCA60D" w14:textId="77777777" w:rsidR="00FA7802" w:rsidRDefault="00FA7802" w:rsidP="00CD2082">
      <w:pPr>
        <w:pStyle w:val="af9"/>
        <w:numPr>
          <w:ilvl w:val="1"/>
          <w:numId w:val="29"/>
        </w:numPr>
        <w:rPr>
          <w:lang w:eastAsia="en-US"/>
        </w:rPr>
      </w:pPr>
      <w:r>
        <w:rPr>
          <w:rFonts w:hint="cs"/>
          <w:rtl/>
          <w:lang w:eastAsia="en-US"/>
        </w:rPr>
        <w:t xml:space="preserve">בכל יישוב </w:t>
      </w:r>
      <w:r w:rsidR="00AA0900">
        <w:rPr>
          <w:rFonts w:hint="cs"/>
          <w:rtl/>
          <w:lang w:eastAsia="en-US"/>
        </w:rPr>
        <w:t xml:space="preserve">תהיה תחנת הפעלה </w:t>
      </w:r>
      <w:r w:rsidR="00AA0900" w:rsidRPr="00971992">
        <w:rPr>
          <w:rFonts w:hint="cs"/>
          <w:u w:val="single"/>
          <w:rtl/>
          <w:lang w:eastAsia="en-US"/>
        </w:rPr>
        <w:t>קבועה</w:t>
      </w:r>
      <w:r w:rsidR="00AA0900">
        <w:rPr>
          <w:rFonts w:hint="cs"/>
          <w:rtl/>
          <w:lang w:eastAsia="en-US"/>
        </w:rPr>
        <w:t>, אשר תיקבע</w:t>
      </w:r>
      <w:r>
        <w:rPr>
          <w:rFonts w:hint="cs"/>
          <w:rtl/>
          <w:lang w:eastAsia="en-US"/>
        </w:rPr>
        <w:t xml:space="preserve"> בתיאום עם הרשות המקומית.</w:t>
      </w:r>
      <w:r w:rsidR="00971992">
        <w:rPr>
          <w:rFonts w:hint="cs"/>
          <w:rtl/>
          <w:lang w:eastAsia="en-US"/>
        </w:rPr>
        <w:t xml:space="preserve"> מיקום הפעילות ייקבע תוך התחשבות באילוצי הרשות המקומית, בהימצאותן של תשתיות מתאימות (חשמל, מים, תקשורת) ובתנאי מזג האוויר. מניסיון העבר ניתן להעריך שהספרייה תופעל במתחם בית-הספר היישובי, אך לא בהכרח.</w:t>
      </w:r>
    </w:p>
    <w:p w14:paraId="390AEDD5" w14:textId="77777777" w:rsidR="00EB6E4F" w:rsidRPr="00E77ABF" w:rsidRDefault="00EB6E4F" w:rsidP="00CD2082">
      <w:pPr>
        <w:pStyle w:val="af9"/>
        <w:numPr>
          <w:ilvl w:val="1"/>
          <w:numId w:val="29"/>
        </w:numPr>
        <w:rPr>
          <w:lang w:eastAsia="en-US"/>
        </w:rPr>
      </w:pPr>
      <w:r>
        <w:rPr>
          <w:rFonts w:hint="cs"/>
          <w:rtl/>
          <w:lang w:eastAsia="en-US"/>
        </w:rPr>
        <w:t xml:space="preserve">השירות יפעל באופן רציף וללא </w:t>
      </w:r>
      <w:r w:rsidR="00625999">
        <w:rPr>
          <w:rFonts w:hint="cs"/>
          <w:rtl/>
          <w:lang w:eastAsia="en-US"/>
        </w:rPr>
        <w:t xml:space="preserve">הפסקות בפעילות. לשם כך יחזיק הספק ספרן נוסף ונהג נוסף שישמשו ככוננים ויהיו מוכנים להחליף באופן </w:t>
      </w:r>
      <w:proofErr w:type="spellStart"/>
      <w:r w:rsidR="00625999">
        <w:rPr>
          <w:rFonts w:hint="cs"/>
          <w:rtl/>
          <w:lang w:eastAsia="en-US"/>
        </w:rPr>
        <w:t>מיידי</w:t>
      </w:r>
      <w:proofErr w:type="spellEnd"/>
      <w:r w:rsidR="00625999">
        <w:rPr>
          <w:rFonts w:hint="cs"/>
          <w:rtl/>
          <w:lang w:eastAsia="en-US"/>
        </w:rPr>
        <w:t xml:space="preserve"> (תוך 24 שעות לכל המאוחר) את בעלי התפקידים המספקים את השירות באופן קבוע.</w:t>
      </w:r>
    </w:p>
    <w:p w14:paraId="7352C530" w14:textId="77777777" w:rsidR="00971992" w:rsidRDefault="00971992" w:rsidP="00971992">
      <w:pPr>
        <w:pStyle w:val="af9"/>
        <w:ind w:left="360"/>
        <w:rPr>
          <w:b/>
          <w:bCs/>
          <w:u w:val="single"/>
          <w:lang w:eastAsia="en-US"/>
        </w:rPr>
      </w:pPr>
    </w:p>
    <w:p w14:paraId="4963C736" w14:textId="77777777" w:rsidR="00114AD7" w:rsidRDefault="00946356" w:rsidP="00CD2082">
      <w:pPr>
        <w:pStyle w:val="af9"/>
        <w:numPr>
          <w:ilvl w:val="0"/>
          <w:numId w:val="27"/>
        </w:numPr>
        <w:rPr>
          <w:b/>
          <w:bCs/>
          <w:u w:val="single"/>
          <w:lang w:eastAsia="en-US"/>
        </w:rPr>
      </w:pPr>
      <w:r w:rsidRPr="00946356">
        <w:rPr>
          <w:rFonts w:hint="cs"/>
          <w:b/>
          <w:bCs/>
          <w:u w:val="single"/>
          <w:rtl/>
          <w:lang w:eastAsia="en-US"/>
        </w:rPr>
        <w:t>שירותי הספרייה</w:t>
      </w:r>
      <w:r w:rsidR="00E77ABF">
        <w:rPr>
          <w:rFonts w:hint="cs"/>
          <w:b/>
          <w:bCs/>
          <w:u w:val="single"/>
          <w:rtl/>
          <w:lang w:eastAsia="en-US"/>
        </w:rPr>
        <w:t xml:space="preserve"> הניידת</w:t>
      </w:r>
    </w:p>
    <w:p w14:paraId="13DE375D" w14:textId="66653799" w:rsidR="00946356" w:rsidRPr="00114AD7" w:rsidRDefault="00114AD7" w:rsidP="00114AD7">
      <w:pPr>
        <w:pStyle w:val="af9"/>
        <w:ind w:left="360"/>
        <w:rPr>
          <w:b/>
          <w:bCs/>
          <w:u w:val="single"/>
          <w:rtl/>
          <w:lang w:eastAsia="en-US"/>
        </w:rPr>
      </w:pPr>
      <w:r w:rsidRPr="00114AD7">
        <w:rPr>
          <w:rFonts w:hint="cs"/>
          <w:b/>
          <w:bCs/>
          <w:rtl/>
          <w:lang w:eastAsia="en-US"/>
        </w:rPr>
        <w:t xml:space="preserve">על הספק להפעיל את הניידות כספריות לכל דבר ועניין, </w:t>
      </w:r>
      <w:r w:rsidR="00F20062">
        <w:rPr>
          <w:rFonts w:hint="cs"/>
          <w:b/>
          <w:bCs/>
          <w:rtl/>
          <w:lang w:eastAsia="en-US"/>
        </w:rPr>
        <w:t xml:space="preserve">כאשר </w:t>
      </w:r>
      <w:r w:rsidR="00F20062" w:rsidRPr="00F20062">
        <w:rPr>
          <w:rFonts w:hint="cs"/>
          <w:b/>
          <w:bCs/>
          <w:u w:val="single"/>
          <w:rtl/>
          <w:lang w:eastAsia="en-US"/>
        </w:rPr>
        <w:t>כל אחת מהניידות</w:t>
      </w:r>
      <w:r w:rsidR="00F20062">
        <w:rPr>
          <w:rFonts w:hint="cs"/>
          <w:b/>
          <w:bCs/>
          <w:rtl/>
          <w:lang w:eastAsia="en-US"/>
        </w:rPr>
        <w:t xml:space="preserve"> תכלול את ה</w:t>
      </w:r>
      <w:r w:rsidRPr="00114AD7">
        <w:rPr>
          <w:rFonts w:hint="cs"/>
          <w:b/>
          <w:bCs/>
          <w:rtl/>
          <w:lang w:eastAsia="en-US"/>
        </w:rPr>
        <w:t>מאפיינים הבאים:</w:t>
      </w:r>
    </w:p>
    <w:p w14:paraId="4EFEAEF8" w14:textId="77777777" w:rsidR="00384215" w:rsidRDefault="008E2073" w:rsidP="00CD2082">
      <w:pPr>
        <w:pStyle w:val="af9"/>
        <w:numPr>
          <w:ilvl w:val="1"/>
          <w:numId w:val="29"/>
        </w:numPr>
        <w:rPr>
          <w:lang w:eastAsia="en-US"/>
        </w:rPr>
      </w:pPr>
      <w:r>
        <w:rPr>
          <w:rFonts w:hint="cs"/>
          <w:rtl/>
          <w:lang w:eastAsia="en-US"/>
        </w:rPr>
        <w:t xml:space="preserve">שירותי </w:t>
      </w:r>
      <w:r w:rsidR="00114AD7">
        <w:rPr>
          <w:rFonts w:hint="cs"/>
          <w:rtl/>
          <w:lang w:eastAsia="en-US"/>
        </w:rPr>
        <w:t xml:space="preserve">הספרייה </w:t>
      </w:r>
      <w:r>
        <w:rPr>
          <w:rFonts w:hint="cs"/>
          <w:rtl/>
          <w:lang w:eastAsia="en-US"/>
        </w:rPr>
        <w:t>יו</w:t>
      </w:r>
      <w:r w:rsidR="00114AD7">
        <w:rPr>
          <w:rFonts w:hint="cs"/>
          <w:rtl/>
          <w:lang w:eastAsia="en-US"/>
        </w:rPr>
        <w:t>פעל</w:t>
      </w:r>
      <w:r>
        <w:rPr>
          <w:rFonts w:hint="cs"/>
          <w:rtl/>
          <w:lang w:eastAsia="en-US"/>
        </w:rPr>
        <w:t>ו</w:t>
      </w:r>
      <w:r w:rsidR="00114AD7">
        <w:rPr>
          <w:rFonts w:hint="cs"/>
          <w:rtl/>
          <w:lang w:eastAsia="en-US"/>
        </w:rPr>
        <w:t xml:space="preserve"> במתכונת מלאה </w:t>
      </w:r>
      <w:r>
        <w:rPr>
          <w:rFonts w:hint="cs"/>
          <w:rtl/>
          <w:lang w:eastAsia="en-US"/>
        </w:rPr>
        <w:t xml:space="preserve">שתובא להלן במשך </w:t>
      </w:r>
      <w:r w:rsidR="00114AD7">
        <w:rPr>
          <w:rFonts w:hint="cs"/>
          <w:rtl/>
          <w:lang w:eastAsia="en-US"/>
        </w:rPr>
        <w:t>חמישה ימים בשבוע</w:t>
      </w:r>
      <w:r w:rsidR="00384215">
        <w:rPr>
          <w:rFonts w:hint="cs"/>
          <w:rtl/>
          <w:lang w:eastAsia="en-US"/>
        </w:rPr>
        <w:t xml:space="preserve"> (א'-ה')</w:t>
      </w:r>
      <w:r w:rsidR="003C257C">
        <w:rPr>
          <w:rFonts w:hint="cs"/>
          <w:rtl/>
          <w:lang w:eastAsia="en-US"/>
        </w:rPr>
        <w:t xml:space="preserve">. פעילות בחגים </w:t>
      </w:r>
      <w:r>
        <w:rPr>
          <w:rFonts w:hint="cs"/>
          <w:rtl/>
          <w:lang w:eastAsia="en-US"/>
        </w:rPr>
        <w:t>ובמועדים</w:t>
      </w:r>
      <w:r w:rsidR="003C257C">
        <w:rPr>
          <w:rFonts w:hint="cs"/>
          <w:rtl/>
          <w:lang w:eastAsia="en-US"/>
        </w:rPr>
        <w:t xml:space="preserve"> המקודשים לאוכלוסיות המיעוטים</w:t>
      </w:r>
      <w:r>
        <w:rPr>
          <w:rFonts w:hint="cs"/>
          <w:rtl/>
          <w:lang w:eastAsia="en-US"/>
        </w:rPr>
        <w:t xml:space="preserve"> </w:t>
      </w:r>
      <w:r w:rsidR="003C257C">
        <w:rPr>
          <w:rFonts w:hint="cs"/>
          <w:rtl/>
          <w:lang w:eastAsia="en-US"/>
        </w:rPr>
        <w:t>תתבצע בתיאום עם נציגי הרשויות.</w:t>
      </w:r>
    </w:p>
    <w:p w14:paraId="1B8B452D" w14:textId="77777777" w:rsidR="00114AD7" w:rsidRDefault="008E2073" w:rsidP="00CD2082">
      <w:pPr>
        <w:pStyle w:val="af9"/>
        <w:numPr>
          <w:ilvl w:val="1"/>
          <w:numId w:val="29"/>
        </w:numPr>
        <w:rPr>
          <w:lang w:eastAsia="en-US"/>
        </w:rPr>
      </w:pPr>
      <w:r>
        <w:rPr>
          <w:rFonts w:hint="cs"/>
          <w:rtl/>
          <w:lang w:eastAsia="en-US"/>
        </w:rPr>
        <w:t>השירותים יינתנו</w:t>
      </w:r>
      <w:r w:rsidR="003C257C">
        <w:rPr>
          <w:rFonts w:hint="cs"/>
          <w:rtl/>
          <w:lang w:eastAsia="en-US"/>
        </w:rPr>
        <w:t xml:space="preserve"> במשך 8 שעות</w:t>
      </w:r>
      <w:r w:rsidR="00711927">
        <w:rPr>
          <w:rFonts w:hint="cs"/>
          <w:rtl/>
          <w:lang w:eastAsia="en-US"/>
        </w:rPr>
        <w:t xml:space="preserve"> (נטו)</w:t>
      </w:r>
      <w:r w:rsidR="003C257C">
        <w:rPr>
          <w:rFonts w:hint="cs"/>
          <w:rtl/>
          <w:lang w:eastAsia="en-US"/>
        </w:rPr>
        <w:t xml:space="preserve"> בכל יום, כאשר תחילת הפעילות תחל לא יאוחר מהשעה 09:00 בבוקר ולא תסתיים לאחר שעות החשיכה.</w:t>
      </w:r>
    </w:p>
    <w:p w14:paraId="48E98419" w14:textId="77777777" w:rsidR="00711927" w:rsidRDefault="00711927" w:rsidP="00CD2082">
      <w:pPr>
        <w:pStyle w:val="af9"/>
        <w:numPr>
          <w:ilvl w:val="1"/>
          <w:numId w:val="29"/>
        </w:numPr>
        <w:rPr>
          <w:lang w:eastAsia="en-US"/>
        </w:rPr>
      </w:pPr>
      <w:r>
        <w:rPr>
          <w:rFonts w:hint="cs"/>
          <w:rtl/>
          <w:lang w:eastAsia="en-US"/>
        </w:rPr>
        <w:t>הספרייה תתמקם בכל יום ביישוב אחד או בשני יישובים מבין היישובים הנבחרים לפעילות ע"י ועדת ההיגוי, ובהתאם לתכנית העבודה שתיקבע על ידה.</w:t>
      </w:r>
    </w:p>
    <w:p w14:paraId="417D8820" w14:textId="77777777" w:rsidR="006F1B0F" w:rsidRPr="00711927" w:rsidRDefault="003F6A7D" w:rsidP="00CD2082">
      <w:pPr>
        <w:pStyle w:val="af9"/>
        <w:numPr>
          <w:ilvl w:val="1"/>
          <w:numId w:val="29"/>
        </w:numPr>
        <w:rPr>
          <w:b/>
          <w:bCs/>
          <w:lang w:eastAsia="en-US"/>
        </w:rPr>
      </w:pPr>
      <w:r w:rsidRPr="00711927">
        <w:rPr>
          <w:rFonts w:hint="cs"/>
          <w:b/>
          <w:bCs/>
          <w:rtl/>
          <w:lang w:eastAsia="en-US"/>
        </w:rPr>
        <w:t xml:space="preserve">שירותים </w:t>
      </w:r>
      <w:r w:rsidR="00E77ABF" w:rsidRPr="00711927">
        <w:rPr>
          <w:rFonts w:hint="cs"/>
          <w:b/>
          <w:bCs/>
          <w:rtl/>
          <w:lang w:eastAsia="en-US"/>
        </w:rPr>
        <w:t>שיסופקו</w:t>
      </w:r>
      <w:r w:rsidRPr="00711927">
        <w:rPr>
          <w:rFonts w:hint="cs"/>
          <w:b/>
          <w:bCs/>
          <w:rtl/>
          <w:lang w:eastAsia="en-US"/>
        </w:rPr>
        <w:t xml:space="preserve"> באופן </w:t>
      </w:r>
      <w:r w:rsidRPr="00711927">
        <w:rPr>
          <w:rFonts w:hint="cs"/>
          <w:b/>
          <w:bCs/>
          <w:u w:val="single"/>
          <w:rtl/>
          <w:lang w:eastAsia="en-US"/>
        </w:rPr>
        <w:t>שוטף</w:t>
      </w:r>
      <w:r w:rsidRPr="00711927">
        <w:rPr>
          <w:rFonts w:hint="cs"/>
          <w:b/>
          <w:bCs/>
          <w:rtl/>
          <w:lang w:eastAsia="en-US"/>
        </w:rPr>
        <w:t>:</w:t>
      </w:r>
    </w:p>
    <w:p w14:paraId="07DC13B0" w14:textId="77777777" w:rsidR="006F1B0F" w:rsidRDefault="006F1B0F" w:rsidP="00CD2082">
      <w:pPr>
        <w:pStyle w:val="af9"/>
        <w:numPr>
          <w:ilvl w:val="2"/>
          <w:numId w:val="29"/>
        </w:numPr>
        <w:rPr>
          <w:lang w:eastAsia="en-US"/>
        </w:rPr>
      </w:pPr>
      <w:r>
        <w:rPr>
          <w:rFonts w:hint="cs"/>
          <w:rtl/>
          <w:lang w:eastAsia="en-US"/>
        </w:rPr>
        <w:t>שירותי השאלת ספרים</w:t>
      </w:r>
      <w:r w:rsidR="00FA7802">
        <w:rPr>
          <w:rFonts w:hint="cs"/>
          <w:rtl/>
          <w:lang w:eastAsia="en-US"/>
        </w:rPr>
        <w:t xml:space="preserve"> (באמצעות </w:t>
      </w:r>
      <w:r w:rsidR="00957132">
        <w:rPr>
          <w:rFonts w:hint="cs"/>
          <w:rtl/>
          <w:lang w:eastAsia="en-US"/>
        </w:rPr>
        <w:t>תוכנת ניהול ספרייה בערבית)</w:t>
      </w:r>
      <w:r>
        <w:rPr>
          <w:rFonts w:hint="cs"/>
          <w:rtl/>
          <w:lang w:eastAsia="en-US"/>
        </w:rPr>
        <w:t>, לרבות מתן ייעוץ ועזרה בחיפוש אחר ספר מסוים.</w:t>
      </w:r>
    </w:p>
    <w:p w14:paraId="20EBF52C" w14:textId="77777777" w:rsidR="00972447" w:rsidRDefault="00972447" w:rsidP="00CD2082">
      <w:pPr>
        <w:pStyle w:val="af9"/>
        <w:numPr>
          <w:ilvl w:val="2"/>
          <w:numId w:val="29"/>
        </w:numPr>
        <w:rPr>
          <w:lang w:eastAsia="en-US"/>
        </w:rPr>
      </w:pPr>
      <w:r>
        <w:rPr>
          <w:rFonts w:hint="cs"/>
          <w:rtl/>
          <w:lang w:eastAsia="en-US"/>
        </w:rPr>
        <w:t>קריאה חופשית ועיון בספרים.</w:t>
      </w:r>
    </w:p>
    <w:p w14:paraId="17294F3C" w14:textId="77777777" w:rsidR="00957132" w:rsidRDefault="003C257C" w:rsidP="00CD2082">
      <w:pPr>
        <w:pStyle w:val="af9"/>
        <w:numPr>
          <w:ilvl w:val="2"/>
          <w:numId w:val="29"/>
        </w:numPr>
        <w:rPr>
          <w:lang w:eastAsia="en-US"/>
        </w:rPr>
      </w:pPr>
      <w:r>
        <w:rPr>
          <w:rFonts w:hint="cs"/>
          <w:rtl/>
          <w:lang w:eastAsia="en-US"/>
        </w:rPr>
        <w:t>גלישה חופשית באמצעות מחשבי לוח (</w:t>
      </w:r>
      <w:proofErr w:type="spellStart"/>
      <w:r>
        <w:rPr>
          <w:rFonts w:hint="cs"/>
          <w:rtl/>
          <w:lang w:eastAsia="en-US"/>
        </w:rPr>
        <w:t>טאבלט</w:t>
      </w:r>
      <w:proofErr w:type="spellEnd"/>
      <w:r>
        <w:rPr>
          <w:rFonts w:hint="cs"/>
          <w:rtl/>
          <w:lang w:eastAsia="en-US"/>
        </w:rPr>
        <w:t>)</w:t>
      </w:r>
      <w:r w:rsidR="00957132" w:rsidRPr="00957132">
        <w:rPr>
          <w:rtl/>
          <w:lang w:eastAsia="en-US"/>
        </w:rPr>
        <w:t xml:space="preserve"> </w:t>
      </w:r>
      <w:r w:rsidR="00D41F15">
        <w:rPr>
          <w:rFonts w:hint="cs"/>
          <w:rtl/>
          <w:lang w:eastAsia="en-US"/>
        </w:rPr>
        <w:t>ב</w:t>
      </w:r>
      <w:r w:rsidR="00EB6E4F">
        <w:rPr>
          <w:rFonts w:hint="cs"/>
          <w:rtl/>
          <w:lang w:eastAsia="en-US"/>
        </w:rPr>
        <w:t>מפתח מינימאלי של מחשב לכל 3 יל</w:t>
      </w:r>
      <w:r w:rsidR="00D41F15">
        <w:rPr>
          <w:rFonts w:hint="cs"/>
          <w:rtl/>
          <w:lang w:eastAsia="en-US"/>
        </w:rPr>
        <w:t xml:space="preserve">דים, שבהם </w:t>
      </w:r>
      <w:r w:rsidR="00D41F15">
        <w:rPr>
          <w:rtl/>
          <w:lang w:eastAsia="en-US"/>
        </w:rPr>
        <w:t>משולבות מערכות מולטימדיה מתקדמות</w:t>
      </w:r>
      <w:r w:rsidR="00D41F15">
        <w:rPr>
          <w:rFonts w:hint="cs"/>
          <w:rtl/>
          <w:lang w:eastAsia="en-US"/>
        </w:rPr>
        <w:t xml:space="preserve">, </w:t>
      </w:r>
      <w:r w:rsidR="00957132">
        <w:rPr>
          <w:rFonts w:hint="cs"/>
          <w:rtl/>
          <w:lang w:eastAsia="en-US"/>
        </w:rPr>
        <w:t>חיבור</w:t>
      </w:r>
      <w:r w:rsidR="00711927">
        <w:rPr>
          <w:rFonts w:hint="cs"/>
          <w:rtl/>
          <w:lang w:eastAsia="en-US"/>
        </w:rPr>
        <w:t xml:space="preserve"> אינטרנט בפס רחב</w:t>
      </w:r>
      <w:r w:rsidR="00D41F15">
        <w:rPr>
          <w:rFonts w:hint="cs"/>
          <w:rtl/>
          <w:lang w:eastAsia="en-US"/>
        </w:rPr>
        <w:t>, ולכל הפחות 3 תוכנות לימוד והעשרה בשפה הערבית.</w:t>
      </w:r>
    </w:p>
    <w:p w14:paraId="26D177C1" w14:textId="77777777" w:rsidR="00711927" w:rsidRPr="00711927" w:rsidRDefault="00711927" w:rsidP="00CD2082">
      <w:pPr>
        <w:pStyle w:val="af9"/>
        <w:numPr>
          <w:ilvl w:val="1"/>
          <w:numId w:val="29"/>
        </w:numPr>
        <w:rPr>
          <w:b/>
          <w:bCs/>
          <w:lang w:eastAsia="en-US"/>
        </w:rPr>
      </w:pPr>
      <w:r>
        <w:rPr>
          <w:rFonts w:hint="cs"/>
          <w:b/>
          <w:bCs/>
          <w:rtl/>
          <w:lang w:eastAsia="en-US"/>
        </w:rPr>
        <w:t>פעילויות שיבוצעו</w:t>
      </w:r>
      <w:r w:rsidRPr="00711927">
        <w:rPr>
          <w:rFonts w:hint="cs"/>
          <w:b/>
          <w:bCs/>
          <w:rtl/>
          <w:lang w:eastAsia="en-US"/>
        </w:rPr>
        <w:t xml:space="preserve"> </w:t>
      </w:r>
      <w:r w:rsidRPr="00711927">
        <w:rPr>
          <w:rFonts w:hint="cs"/>
          <w:b/>
          <w:bCs/>
          <w:u w:val="single"/>
          <w:rtl/>
          <w:lang w:eastAsia="en-US"/>
        </w:rPr>
        <w:t>אחת לשני ביקורים</w:t>
      </w:r>
      <w:r>
        <w:rPr>
          <w:rFonts w:hint="cs"/>
          <w:b/>
          <w:bCs/>
          <w:rtl/>
          <w:lang w:eastAsia="en-US"/>
        </w:rPr>
        <w:t xml:space="preserve"> בכל יישוב, לכל הפחות:</w:t>
      </w:r>
    </w:p>
    <w:p w14:paraId="4CEC017A" w14:textId="77777777" w:rsidR="00711927" w:rsidRDefault="00711927" w:rsidP="00CD2082">
      <w:pPr>
        <w:pStyle w:val="af9"/>
        <w:numPr>
          <w:ilvl w:val="2"/>
          <w:numId w:val="29"/>
        </w:numPr>
        <w:rPr>
          <w:lang w:eastAsia="en-US"/>
        </w:rPr>
      </w:pPr>
      <w:r>
        <w:rPr>
          <w:rFonts w:hint="cs"/>
          <w:rtl/>
          <w:lang w:eastAsia="en-US"/>
        </w:rPr>
        <w:t>שעת סיפור לילדים.</w:t>
      </w:r>
    </w:p>
    <w:p w14:paraId="15018169" w14:textId="77777777" w:rsidR="00711927" w:rsidRPr="00711927" w:rsidRDefault="00711927" w:rsidP="00CD2082">
      <w:pPr>
        <w:pStyle w:val="af9"/>
        <w:numPr>
          <w:ilvl w:val="1"/>
          <w:numId w:val="29"/>
        </w:numPr>
        <w:rPr>
          <w:b/>
          <w:bCs/>
          <w:lang w:eastAsia="en-US"/>
        </w:rPr>
      </w:pPr>
      <w:r>
        <w:rPr>
          <w:rFonts w:hint="cs"/>
          <w:b/>
          <w:bCs/>
          <w:rtl/>
          <w:lang w:eastAsia="en-US"/>
        </w:rPr>
        <w:t>פעילויות שיבוצעו</w:t>
      </w:r>
      <w:r w:rsidRPr="00711927">
        <w:rPr>
          <w:rFonts w:hint="cs"/>
          <w:b/>
          <w:bCs/>
          <w:rtl/>
          <w:lang w:eastAsia="en-US"/>
        </w:rPr>
        <w:t xml:space="preserve"> </w:t>
      </w:r>
      <w:r w:rsidRPr="00711927">
        <w:rPr>
          <w:rFonts w:hint="cs"/>
          <w:b/>
          <w:bCs/>
          <w:u w:val="single"/>
          <w:rtl/>
          <w:lang w:eastAsia="en-US"/>
        </w:rPr>
        <w:t>אחת לארבעה ביקורים</w:t>
      </w:r>
      <w:r>
        <w:rPr>
          <w:rFonts w:hint="cs"/>
          <w:b/>
          <w:bCs/>
          <w:rtl/>
          <w:lang w:eastAsia="en-US"/>
        </w:rPr>
        <w:t xml:space="preserve"> בכל יישוב, לכל הפחות:</w:t>
      </w:r>
    </w:p>
    <w:p w14:paraId="75CE55AF" w14:textId="77777777" w:rsidR="00D41F15" w:rsidRDefault="00D41F15" w:rsidP="00CD2082">
      <w:pPr>
        <w:pStyle w:val="af9"/>
        <w:numPr>
          <w:ilvl w:val="2"/>
          <w:numId w:val="29"/>
        </w:numPr>
        <w:rPr>
          <w:lang w:eastAsia="en-US"/>
        </w:rPr>
      </w:pPr>
      <w:r>
        <w:rPr>
          <w:rFonts w:hint="cs"/>
          <w:rtl/>
          <w:lang w:eastAsia="en-US"/>
        </w:rPr>
        <w:lastRenderedPageBreak/>
        <w:t>י</w:t>
      </w:r>
      <w:r w:rsidR="00711927">
        <w:rPr>
          <w:rFonts w:hint="cs"/>
          <w:rtl/>
          <w:lang w:eastAsia="en-US"/>
        </w:rPr>
        <w:t xml:space="preserve">תר פעילויות התרבות שיתקיימו ע"י אמן / מרצה אורח (סדנאות, </w:t>
      </w:r>
      <w:r w:rsidR="00EB6E4F">
        <w:rPr>
          <w:rFonts w:hint="cs"/>
          <w:rtl/>
          <w:lang w:eastAsia="en-US"/>
        </w:rPr>
        <w:t xml:space="preserve">הצגה בעקבות ספר, </w:t>
      </w:r>
      <w:r w:rsidR="00711927">
        <w:rPr>
          <w:rFonts w:hint="cs"/>
          <w:rtl/>
          <w:lang w:eastAsia="en-US"/>
        </w:rPr>
        <w:t>תיאטרון בובות וכדו').</w:t>
      </w:r>
    </w:p>
    <w:p w14:paraId="07BA11CA" w14:textId="77777777" w:rsidR="00037126" w:rsidRPr="00711927" w:rsidRDefault="00037126" w:rsidP="00037126">
      <w:pPr>
        <w:pStyle w:val="af9"/>
        <w:numPr>
          <w:ilvl w:val="1"/>
          <w:numId w:val="29"/>
        </w:numPr>
        <w:rPr>
          <w:b/>
          <w:bCs/>
          <w:lang w:eastAsia="en-US"/>
        </w:rPr>
      </w:pPr>
      <w:r>
        <w:rPr>
          <w:rFonts w:hint="cs"/>
          <w:b/>
          <w:bCs/>
          <w:rtl/>
          <w:lang w:eastAsia="en-US"/>
        </w:rPr>
        <w:t>שבוע הספר וחודש הקריאה:</w:t>
      </w:r>
    </w:p>
    <w:p w14:paraId="08492590" w14:textId="77777777" w:rsidR="00037126" w:rsidRDefault="00037126" w:rsidP="00037126">
      <w:pPr>
        <w:pStyle w:val="af9"/>
        <w:numPr>
          <w:ilvl w:val="2"/>
          <w:numId w:val="29"/>
        </w:numPr>
        <w:rPr>
          <w:lang w:eastAsia="en-US"/>
        </w:rPr>
      </w:pPr>
      <w:r>
        <w:rPr>
          <w:rFonts w:hint="cs"/>
          <w:rtl/>
          <w:lang w:eastAsia="en-US"/>
        </w:rPr>
        <w:t>הספק יפיק ויפעיל אירועים במגזר הערבי והבדואי, לפי המפרט המצורף כנספח א'1.</w:t>
      </w:r>
    </w:p>
    <w:p w14:paraId="7932BB1C" w14:textId="77777777" w:rsidR="00037126" w:rsidRPr="00037126" w:rsidRDefault="00037126" w:rsidP="00037126">
      <w:pPr>
        <w:rPr>
          <w:lang w:eastAsia="en-US"/>
        </w:rPr>
      </w:pPr>
    </w:p>
    <w:p w14:paraId="2A410B0C" w14:textId="77777777" w:rsidR="00E77ABF" w:rsidRDefault="00711927" w:rsidP="00CD2082">
      <w:pPr>
        <w:numPr>
          <w:ilvl w:val="0"/>
          <w:numId w:val="27"/>
        </w:numPr>
        <w:spacing w:before="120"/>
        <w:ind w:left="357" w:hanging="357"/>
        <w:rPr>
          <w:b/>
          <w:bCs/>
          <w:u w:val="single"/>
          <w:lang w:eastAsia="en-US"/>
        </w:rPr>
      </w:pPr>
      <w:r>
        <w:rPr>
          <w:rFonts w:hint="cs"/>
          <w:b/>
          <w:bCs/>
          <w:u w:val="single"/>
          <w:rtl/>
          <w:lang w:eastAsia="en-US"/>
        </w:rPr>
        <w:t>ציוד מינימאלי נדרש:</w:t>
      </w:r>
    </w:p>
    <w:p w14:paraId="1C51982A" w14:textId="77777777" w:rsidR="00EB6E4F" w:rsidRPr="00E77ABF" w:rsidRDefault="00EB6E4F" w:rsidP="00CD2082">
      <w:pPr>
        <w:pStyle w:val="af9"/>
        <w:numPr>
          <w:ilvl w:val="1"/>
          <w:numId w:val="29"/>
        </w:numPr>
        <w:rPr>
          <w:lang w:eastAsia="en-US"/>
        </w:rPr>
      </w:pPr>
      <w:r>
        <w:rPr>
          <w:rFonts w:hint="cs"/>
          <w:rtl/>
          <w:lang w:eastAsia="en-US"/>
        </w:rPr>
        <w:t xml:space="preserve">4,500 ספרים, באופן שמאפשר גישה </w:t>
      </w:r>
      <w:r w:rsidRPr="00EB6E4F">
        <w:rPr>
          <w:rFonts w:hint="cs"/>
          <w:rtl/>
          <w:lang w:eastAsia="en-US"/>
        </w:rPr>
        <w:t>קלה ונ</w:t>
      </w:r>
      <w:r>
        <w:rPr>
          <w:rFonts w:hint="cs"/>
          <w:rtl/>
          <w:lang w:eastAsia="en-US"/>
        </w:rPr>
        <w:t xml:space="preserve">וחה לספרים </w:t>
      </w:r>
      <w:r>
        <w:rPr>
          <w:rtl/>
          <w:lang w:eastAsia="en-US"/>
        </w:rPr>
        <w:t>–</w:t>
      </w:r>
      <w:r>
        <w:rPr>
          <w:rFonts w:hint="cs"/>
          <w:rtl/>
          <w:lang w:eastAsia="en-US"/>
        </w:rPr>
        <w:t xml:space="preserve"> הן מבחינת מראה, נגישות</w:t>
      </w:r>
      <w:r w:rsidRPr="00EB6E4F">
        <w:rPr>
          <w:rFonts w:hint="cs"/>
          <w:rtl/>
          <w:lang w:eastAsia="en-US"/>
        </w:rPr>
        <w:t xml:space="preserve"> ונוחות השאלה.</w:t>
      </w:r>
    </w:p>
    <w:p w14:paraId="01473DB5" w14:textId="77777777" w:rsidR="00EB6E4F" w:rsidRDefault="00EB6E4F" w:rsidP="00CD2082">
      <w:pPr>
        <w:pStyle w:val="af9"/>
        <w:numPr>
          <w:ilvl w:val="1"/>
          <w:numId w:val="29"/>
        </w:numPr>
        <w:rPr>
          <w:lang w:eastAsia="en-US"/>
        </w:rPr>
      </w:pPr>
      <w:r>
        <w:rPr>
          <w:rFonts w:hint="cs"/>
          <w:rtl/>
          <w:lang w:eastAsia="en-US"/>
        </w:rPr>
        <w:t xml:space="preserve">עמדת ספרן ממוחשבת, </w:t>
      </w:r>
      <w:r w:rsidRPr="00E77ABF">
        <w:rPr>
          <w:rtl/>
          <w:lang w:eastAsia="en-US"/>
        </w:rPr>
        <w:t>תוכנת ניהול ספרייה בערבית</w:t>
      </w:r>
      <w:r>
        <w:rPr>
          <w:rFonts w:hint="cs"/>
          <w:rtl/>
          <w:lang w:eastAsia="en-US"/>
        </w:rPr>
        <w:t>.</w:t>
      </w:r>
      <w:r w:rsidRPr="00E77ABF">
        <w:rPr>
          <w:rFonts w:hint="cs"/>
          <w:rtl/>
          <w:lang w:eastAsia="en-US"/>
        </w:rPr>
        <w:t xml:space="preserve"> </w:t>
      </w:r>
    </w:p>
    <w:p w14:paraId="2516EFF2" w14:textId="77777777" w:rsidR="00EB6E4F" w:rsidRDefault="00EB6E4F" w:rsidP="00CD2082">
      <w:pPr>
        <w:pStyle w:val="af9"/>
        <w:numPr>
          <w:ilvl w:val="1"/>
          <w:numId w:val="29"/>
        </w:numPr>
        <w:rPr>
          <w:lang w:eastAsia="en-US"/>
        </w:rPr>
      </w:pPr>
      <w:r>
        <w:rPr>
          <w:rFonts w:hint="cs"/>
          <w:rtl/>
          <w:lang w:eastAsia="en-US"/>
        </w:rPr>
        <w:t>מחשבי לוח (</w:t>
      </w:r>
      <w:proofErr w:type="spellStart"/>
      <w:r>
        <w:rPr>
          <w:rFonts w:hint="cs"/>
          <w:rtl/>
          <w:lang w:eastAsia="en-US"/>
        </w:rPr>
        <w:t>טאבלטים</w:t>
      </w:r>
      <w:proofErr w:type="spellEnd"/>
      <w:r>
        <w:rPr>
          <w:rFonts w:hint="cs"/>
          <w:rtl/>
          <w:lang w:eastAsia="en-US"/>
        </w:rPr>
        <w:t>) במפתח מינימאלי של מחשב לכל 3 ילדים.</w:t>
      </w:r>
    </w:p>
    <w:p w14:paraId="7BFFCA50" w14:textId="77777777" w:rsidR="00EB6E4F" w:rsidRDefault="00EB6E4F" w:rsidP="00CD2082">
      <w:pPr>
        <w:pStyle w:val="af9"/>
        <w:numPr>
          <w:ilvl w:val="1"/>
          <w:numId w:val="29"/>
        </w:numPr>
        <w:rPr>
          <w:lang w:eastAsia="en-US"/>
        </w:rPr>
      </w:pPr>
      <w:r w:rsidRPr="00EB6E4F">
        <w:rPr>
          <w:rtl/>
          <w:lang w:eastAsia="en-US"/>
        </w:rPr>
        <w:t>פינות ישיבה</w:t>
      </w:r>
      <w:r>
        <w:rPr>
          <w:rFonts w:hint="cs"/>
          <w:rtl/>
          <w:lang w:eastAsia="en-US"/>
        </w:rPr>
        <w:t xml:space="preserve"> נוחות,</w:t>
      </w:r>
      <w:r w:rsidR="00625999">
        <w:rPr>
          <w:rtl/>
          <w:lang w:eastAsia="en-US"/>
        </w:rPr>
        <w:t xml:space="preserve"> בהתאם לאילוצי הרשות המקומית –</w:t>
      </w:r>
      <w:r w:rsidR="00625999">
        <w:rPr>
          <w:rFonts w:hint="cs"/>
          <w:rtl/>
          <w:lang w:eastAsia="en-US"/>
        </w:rPr>
        <w:t xml:space="preserve"> הספק ידאג ל</w:t>
      </w:r>
      <w:r>
        <w:rPr>
          <w:rFonts w:hint="cs"/>
          <w:rtl/>
          <w:lang w:eastAsia="en-US"/>
        </w:rPr>
        <w:t xml:space="preserve">ישיבה נוחה </w:t>
      </w:r>
      <w:r w:rsidRPr="00EB6E4F">
        <w:rPr>
          <w:rtl/>
          <w:lang w:eastAsia="en-US"/>
        </w:rPr>
        <w:t>במבנה נייח</w:t>
      </w:r>
      <w:r>
        <w:rPr>
          <w:rFonts w:hint="cs"/>
          <w:rtl/>
          <w:lang w:eastAsia="en-US"/>
        </w:rPr>
        <w:t>,</w:t>
      </w:r>
      <w:r w:rsidRPr="00EB6E4F">
        <w:rPr>
          <w:rtl/>
          <w:lang w:eastAsia="en-US"/>
        </w:rPr>
        <w:t xml:space="preserve"> או </w:t>
      </w:r>
      <w:r w:rsidR="00625999">
        <w:rPr>
          <w:rFonts w:hint="cs"/>
          <w:rtl/>
          <w:lang w:eastAsia="en-US"/>
        </w:rPr>
        <w:t>ב</w:t>
      </w:r>
      <w:r w:rsidRPr="00EB6E4F">
        <w:rPr>
          <w:rtl/>
          <w:lang w:eastAsia="en-US"/>
        </w:rPr>
        <w:t xml:space="preserve">פינות </w:t>
      </w:r>
      <w:r w:rsidR="00625999">
        <w:rPr>
          <w:rFonts w:hint="cs"/>
          <w:rtl/>
          <w:lang w:eastAsia="en-US"/>
        </w:rPr>
        <w:t xml:space="preserve">ישיבה </w:t>
      </w:r>
      <w:r w:rsidRPr="00EB6E4F">
        <w:rPr>
          <w:rtl/>
          <w:lang w:eastAsia="en-US"/>
        </w:rPr>
        <w:t>ניידות כ</w:t>
      </w:r>
      <w:r>
        <w:rPr>
          <w:rtl/>
          <w:lang w:eastAsia="en-US"/>
        </w:rPr>
        <w:t>גון: כסאות נוחים, פופים, מחצלות</w:t>
      </w:r>
      <w:r w:rsidR="00625999">
        <w:rPr>
          <w:rFonts w:hint="cs"/>
          <w:rtl/>
          <w:lang w:eastAsia="en-US"/>
        </w:rPr>
        <w:t>.</w:t>
      </w:r>
    </w:p>
    <w:p w14:paraId="1F015BA2" w14:textId="77777777" w:rsidR="00E77ABF" w:rsidRDefault="00625999" w:rsidP="00CD2082">
      <w:pPr>
        <w:pStyle w:val="af9"/>
        <w:numPr>
          <w:ilvl w:val="1"/>
          <w:numId w:val="29"/>
        </w:numPr>
        <w:rPr>
          <w:lang w:eastAsia="en-US"/>
        </w:rPr>
      </w:pPr>
      <w:r>
        <w:rPr>
          <w:rFonts w:hint="cs"/>
          <w:rtl/>
          <w:lang w:eastAsia="en-US"/>
        </w:rPr>
        <w:t>משחקי תוכן והעשרה ו</w:t>
      </w:r>
      <w:r w:rsidR="0033122E">
        <w:rPr>
          <w:rFonts w:hint="cs"/>
          <w:rtl/>
          <w:lang w:eastAsia="en-US"/>
        </w:rPr>
        <w:t>חומרי יצירה</w:t>
      </w:r>
      <w:r>
        <w:rPr>
          <w:rFonts w:hint="cs"/>
          <w:rtl/>
          <w:lang w:eastAsia="en-US"/>
        </w:rPr>
        <w:t xml:space="preserve"> מגוונים</w:t>
      </w:r>
      <w:r w:rsidR="0033122E">
        <w:rPr>
          <w:rFonts w:hint="cs"/>
          <w:rtl/>
          <w:lang w:eastAsia="en-US"/>
        </w:rPr>
        <w:t>.</w:t>
      </w:r>
    </w:p>
    <w:p w14:paraId="12251BC3" w14:textId="77777777" w:rsidR="00037126" w:rsidRDefault="00037126" w:rsidP="00037126">
      <w:pPr>
        <w:pStyle w:val="af9"/>
        <w:ind w:left="792"/>
        <w:rPr>
          <w:lang w:eastAsia="en-US"/>
        </w:rPr>
      </w:pPr>
    </w:p>
    <w:p w14:paraId="34A6CD60" w14:textId="77777777" w:rsidR="00EB6E4F" w:rsidRDefault="00EB6E4F" w:rsidP="00CD2082">
      <w:pPr>
        <w:keepNext/>
        <w:numPr>
          <w:ilvl w:val="0"/>
          <w:numId w:val="29"/>
        </w:numPr>
        <w:spacing w:before="120"/>
        <w:ind w:left="357" w:hanging="357"/>
        <w:rPr>
          <w:b/>
          <w:bCs/>
          <w:sz w:val="26"/>
          <w:szCs w:val="26"/>
          <w:u w:val="single"/>
          <w:lang w:eastAsia="en-US"/>
        </w:rPr>
      </w:pPr>
      <w:proofErr w:type="spellStart"/>
      <w:r>
        <w:rPr>
          <w:rFonts w:hint="cs"/>
          <w:b/>
          <w:bCs/>
          <w:sz w:val="26"/>
          <w:szCs w:val="26"/>
          <w:u w:val="single"/>
          <w:rtl/>
          <w:lang w:eastAsia="en-US"/>
        </w:rPr>
        <w:t>כח</w:t>
      </w:r>
      <w:proofErr w:type="spellEnd"/>
      <w:r>
        <w:rPr>
          <w:rFonts w:hint="cs"/>
          <w:b/>
          <w:bCs/>
          <w:sz w:val="26"/>
          <w:szCs w:val="26"/>
          <w:u w:val="single"/>
          <w:rtl/>
          <w:lang w:eastAsia="en-US"/>
        </w:rPr>
        <w:t xml:space="preserve"> אדם</w:t>
      </w:r>
    </w:p>
    <w:p w14:paraId="7E21A4ED" w14:textId="77777777" w:rsidR="00A1262E" w:rsidRPr="00F20062" w:rsidRDefault="00A1262E" w:rsidP="00F20062">
      <w:pPr>
        <w:numPr>
          <w:ilvl w:val="1"/>
          <w:numId w:val="29"/>
        </w:numPr>
        <w:rPr>
          <w:lang w:eastAsia="en-US"/>
        </w:rPr>
      </w:pPr>
      <w:r w:rsidRPr="00F20062">
        <w:rPr>
          <w:rFonts w:hint="cs"/>
          <w:rtl/>
          <w:lang w:eastAsia="en-US"/>
        </w:rPr>
        <w:t>בפרויקט יועסקו בעלי תפקידים כנ"ל אשר עומדים בדרישות המכרז ואושרו ע"י המזמין.</w:t>
      </w:r>
    </w:p>
    <w:p w14:paraId="6BC11C1E" w14:textId="77777777" w:rsidR="00A1262E" w:rsidRPr="00F20062" w:rsidRDefault="00A1262E" w:rsidP="00F20062">
      <w:pPr>
        <w:numPr>
          <w:ilvl w:val="1"/>
          <w:numId w:val="29"/>
        </w:numPr>
        <w:rPr>
          <w:lang w:eastAsia="en-US"/>
        </w:rPr>
      </w:pPr>
      <w:r w:rsidRPr="00F20062">
        <w:rPr>
          <w:rFonts w:hint="cs"/>
          <w:rtl/>
          <w:lang w:eastAsia="en-US"/>
        </w:rPr>
        <w:t xml:space="preserve">המזמין רשאי לדרוש מהספק להחליף את בעלי התפקידים בפרויקט </w:t>
      </w:r>
      <w:r w:rsidRPr="00F20062">
        <w:rPr>
          <w:rtl/>
          <w:lang w:eastAsia="en-US"/>
        </w:rPr>
        <w:t>–</w:t>
      </w:r>
      <w:r w:rsidRPr="00F20062">
        <w:rPr>
          <w:rFonts w:hint="cs"/>
          <w:rtl/>
          <w:lang w:eastAsia="en-US"/>
        </w:rPr>
        <w:t xml:space="preserve"> מנהל הפרויקט והספרנים </w:t>
      </w:r>
      <w:r w:rsidRPr="00F20062">
        <w:rPr>
          <w:rtl/>
          <w:lang w:eastAsia="en-US"/>
        </w:rPr>
        <w:t>–</w:t>
      </w:r>
      <w:r w:rsidRPr="00F20062">
        <w:rPr>
          <w:rFonts w:hint="cs"/>
          <w:rtl/>
          <w:lang w:eastAsia="en-US"/>
        </w:rPr>
        <w:t xml:space="preserve"> והספק יחליפם תוך 21 יום. בעלי התפקידים החלופיים יעמדו בכל תנאי הסף הרלוונטיים המפורטים במכרז.</w:t>
      </w:r>
    </w:p>
    <w:p w14:paraId="6A60AD32" w14:textId="77777777" w:rsidR="00A1262E" w:rsidRPr="00F20062" w:rsidRDefault="00A1262E" w:rsidP="00F20062">
      <w:pPr>
        <w:numPr>
          <w:ilvl w:val="1"/>
          <w:numId w:val="29"/>
        </w:numPr>
        <w:rPr>
          <w:lang w:eastAsia="en-US"/>
        </w:rPr>
      </w:pPr>
      <w:r w:rsidRPr="00F20062">
        <w:rPr>
          <w:rFonts w:hint="cs"/>
          <w:rtl/>
          <w:lang w:eastAsia="en-US"/>
        </w:rPr>
        <w:t>החלפת בעלי תפקידים ביוזמת הספק תתאפשר אך ורק באישור המזמין, ובלבד שבעלי התפקידים החלופיים יעמדו בכל תנאי הסף הרלוונטיים המפורטים במכרז.</w:t>
      </w:r>
    </w:p>
    <w:p w14:paraId="19E15293" w14:textId="77777777" w:rsidR="00EB6E4F" w:rsidRPr="00F20062" w:rsidRDefault="00964377" w:rsidP="00F20062">
      <w:pPr>
        <w:numPr>
          <w:ilvl w:val="1"/>
          <w:numId w:val="29"/>
        </w:numPr>
        <w:rPr>
          <w:lang w:eastAsia="en-US"/>
        </w:rPr>
      </w:pPr>
      <w:r w:rsidRPr="00F20062">
        <w:rPr>
          <w:rFonts w:hint="cs"/>
          <w:rtl/>
          <w:lang w:eastAsia="en-US"/>
        </w:rPr>
        <w:t xml:space="preserve">בטרם חתימת הסכם ההתקשרות, </w:t>
      </w:r>
      <w:r w:rsidR="00A1262E" w:rsidRPr="00F20062">
        <w:rPr>
          <w:rFonts w:hint="cs"/>
          <w:b/>
          <w:bCs/>
          <w:rtl/>
          <w:lang w:eastAsia="en-US"/>
        </w:rPr>
        <w:t>כל המועסקים בפרויקט</w:t>
      </w:r>
      <w:r w:rsidR="00A1262E" w:rsidRPr="00F20062">
        <w:rPr>
          <w:rFonts w:hint="cs"/>
          <w:rtl/>
          <w:lang w:eastAsia="en-US"/>
        </w:rPr>
        <w:t xml:space="preserve"> מטעם הספק </w:t>
      </w:r>
      <w:r w:rsidR="00A1262E" w:rsidRPr="00F20062">
        <w:rPr>
          <w:rtl/>
          <w:lang w:eastAsia="en-US"/>
        </w:rPr>
        <w:t>–</w:t>
      </w:r>
      <w:r w:rsidR="00A1262E" w:rsidRPr="00F20062">
        <w:rPr>
          <w:rFonts w:hint="cs"/>
          <w:rtl/>
          <w:lang w:eastAsia="en-US"/>
        </w:rPr>
        <w:t xml:space="preserve"> מנהל הפרויקט, הספרנים והנהגים </w:t>
      </w:r>
      <w:r w:rsidR="00A1262E" w:rsidRPr="00F20062">
        <w:rPr>
          <w:rtl/>
          <w:lang w:eastAsia="en-US"/>
        </w:rPr>
        <w:t>–</w:t>
      </w:r>
      <w:r w:rsidR="00A1262E" w:rsidRPr="00F20062">
        <w:rPr>
          <w:rFonts w:hint="cs"/>
          <w:rtl/>
          <w:lang w:eastAsia="en-US"/>
        </w:rPr>
        <w:t xml:space="preserve"> יחתמו על טופס</w:t>
      </w:r>
      <w:r w:rsidR="00EB6E4F" w:rsidRPr="00F20062">
        <w:rPr>
          <w:rFonts w:hint="cs"/>
          <w:rtl/>
          <w:lang w:eastAsia="en-US"/>
        </w:rPr>
        <w:t xml:space="preserve"> היעדר </w:t>
      </w:r>
      <w:r w:rsidR="00EB6E4F" w:rsidRPr="00F20062">
        <w:rPr>
          <w:rtl/>
          <w:lang w:eastAsia="en-US"/>
        </w:rPr>
        <w:t xml:space="preserve">הרשעות </w:t>
      </w:r>
      <w:r w:rsidR="00EB6E4F" w:rsidRPr="00F20062">
        <w:rPr>
          <w:rFonts w:hint="cs"/>
          <w:rtl/>
          <w:lang w:eastAsia="en-US"/>
        </w:rPr>
        <w:t>ב</w:t>
      </w:r>
      <w:r w:rsidR="00EB6E4F" w:rsidRPr="00F20062">
        <w:rPr>
          <w:rtl/>
          <w:lang w:eastAsia="en-US"/>
        </w:rPr>
        <w:t xml:space="preserve">עבירות מין </w:t>
      </w:r>
      <w:r w:rsidR="00EB6E4F" w:rsidRPr="00F20062">
        <w:rPr>
          <w:rFonts w:hint="cs"/>
          <w:rtl/>
          <w:lang w:eastAsia="en-US"/>
        </w:rPr>
        <w:t>ו</w:t>
      </w:r>
      <w:r w:rsidR="00EB6E4F" w:rsidRPr="00F20062">
        <w:rPr>
          <w:rtl/>
          <w:lang w:eastAsia="en-US"/>
        </w:rPr>
        <w:t>אלימות</w:t>
      </w:r>
      <w:r w:rsidRPr="00F20062">
        <w:rPr>
          <w:rFonts w:hint="cs"/>
          <w:rtl/>
          <w:lang w:eastAsia="en-US"/>
        </w:rPr>
        <w:t xml:space="preserve"> בפורמט הנדרש ע"י המשטרה</w:t>
      </w:r>
      <w:r w:rsidR="00EB6E4F" w:rsidRPr="00F20062">
        <w:rPr>
          <w:rFonts w:hint="cs"/>
          <w:rtl/>
          <w:lang w:eastAsia="en-US"/>
        </w:rPr>
        <w:t xml:space="preserve">, </w:t>
      </w:r>
      <w:r w:rsidR="00A1262E" w:rsidRPr="00F20062">
        <w:rPr>
          <w:rFonts w:hint="cs"/>
          <w:rtl/>
          <w:lang w:eastAsia="en-US"/>
        </w:rPr>
        <w:t>המצורף כ</w:t>
      </w:r>
      <w:r w:rsidR="00EB6E4F" w:rsidRPr="00F20062">
        <w:rPr>
          <w:rFonts w:hint="cs"/>
          <w:rtl/>
          <w:lang w:eastAsia="en-US"/>
        </w:rPr>
        <w:t xml:space="preserve">נספח </w:t>
      </w:r>
      <w:r w:rsidRPr="00F20062">
        <w:rPr>
          <w:rFonts w:hint="cs"/>
          <w:rtl/>
          <w:lang w:eastAsia="en-US"/>
        </w:rPr>
        <w:t>ג'3 לחלק ג' במכרז</w:t>
      </w:r>
      <w:r w:rsidR="00EB6E4F" w:rsidRPr="00F20062">
        <w:rPr>
          <w:rFonts w:hint="cs"/>
          <w:rtl/>
          <w:lang w:eastAsia="en-US"/>
        </w:rPr>
        <w:t>.</w:t>
      </w:r>
    </w:p>
    <w:p w14:paraId="74298B18" w14:textId="77777777" w:rsidR="00037126" w:rsidRPr="00964377" w:rsidRDefault="00037126" w:rsidP="00037126">
      <w:pPr>
        <w:pStyle w:val="af9"/>
        <w:ind w:left="792"/>
        <w:rPr>
          <w:lang w:eastAsia="en-US"/>
        </w:rPr>
      </w:pPr>
    </w:p>
    <w:p w14:paraId="78CA12AC" w14:textId="77777777" w:rsidR="00EB6E4F" w:rsidRDefault="00EB6E4F" w:rsidP="00CD2082">
      <w:pPr>
        <w:keepNext/>
        <w:numPr>
          <w:ilvl w:val="0"/>
          <w:numId w:val="29"/>
        </w:numPr>
        <w:spacing w:before="120"/>
        <w:ind w:left="357" w:hanging="357"/>
        <w:rPr>
          <w:b/>
          <w:bCs/>
          <w:sz w:val="26"/>
          <w:szCs w:val="26"/>
          <w:u w:val="single"/>
          <w:lang w:eastAsia="en-US"/>
        </w:rPr>
      </w:pPr>
      <w:r w:rsidRPr="003E43D0">
        <w:rPr>
          <w:rFonts w:hint="cs"/>
          <w:b/>
          <w:bCs/>
          <w:u w:val="single"/>
          <w:rtl/>
          <w:lang w:eastAsia="en-US"/>
        </w:rPr>
        <w:t>רכבים</w:t>
      </w:r>
    </w:p>
    <w:p w14:paraId="7B3B5388" w14:textId="438771BC" w:rsidR="00EB6E4F" w:rsidRDefault="00EB6E4F" w:rsidP="00CD2082">
      <w:pPr>
        <w:pStyle w:val="af9"/>
        <w:numPr>
          <w:ilvl w:val="1"/>
          <w:numId w:val="29"/>
        </w:numPr>
        <w:rPr>
          <w:lang w:eastAsia="en-US"/>
        </w:rPr>
      </w:pPr>
      <w:r w:rsidRPr="003E43D0">
        <w:rPr>
          <w:rFonts w:hint="cs"/>
          <w:rtl/>
          <w:lang w:eastAsia="en-US"/>
        </w:rPr>
        <w:t xml:space="preserve">הספריות </w:t>
      </w:r>
      <w:r>
        <w:rPr>
          <w:rFonts w:hint="cs"/>
          <w:rtl/>
          <w:lang w:eastAsia="en-US"/>
        </w:rPr>
        <w:t>י</w:t>
      </w:r>
      <w:r w:rsidRPr="003E43D0">
        <w:rPr>
          <w:rFonts w:hint="cs"/>
          <w:rtl/>
          <w:lang w:eastAsia="en-US"/>
        </w:rPr>
        <w:t xml:space="preserve">תניידו על גבי </w:t>
      </w:r>
      <w:r w:rsidR="00FB168A">
        <w:rPr>
          <w:rFonts w:hint="cs"/>
          <w:rtl/>
          <w:lang w:eastAsia="en-US"/>
        </w:rPr>
        <w:t xml:space="preserve">שלוש </w:t>
      </w:r>
      <w:r w:rsidRPr="003E43D0">
        <w:rPr>
          <w:rFonts w:hint="cs"/>
          <w:rtl/>
          <w:lang w:eastAsia="en-US"/>
        </w:rPr>
        <w:t xml:space="preserve">רכבים </w:t>
      </w:r>
      <w:r>
        <w:rPr>
          <w:rFonts w:hint="cs"/>
          <w:rtl/>
          <w:lang w:eastAsia="en-US"/>
        </w:rPr>
        <w:t>מסחריים</w:t>
      </w:r>
      <w:r w:rsidRPr="00EB6E4F">
        <w:rPr>
          <w:rFonts w:hint="cs"/>
          <w:rtl/>
          <w:lang w:eastAsia="en-US"/>
        </w:rPr>
        <w:t xml:space="preserve"> </w:t>
      </w:r>
      <w:r>
        <w:rPr>
          <w:rFonts w:hint="cs"/>
          <w:rtl/>
          <w:lang w:eastAsia="en-US"/>
        </w:rPr>
        <w:t>ייעודיים ו</w:t>
      </w:r>
      <w:r w:rsidRPr="003E43D0">
        <w:rPr>
          <w:rFonts w:hint="cs"/>
          <w:rtl/>
          <w:lang w:eastAsia="en-US"/>
        </w:rPr>
        <w:t>ייחודיים א</w:t>
      </w:r>
      <w:r>
        <w:rPr>
          <w:rFonts w:hint="cs"/>
          <w:rtl/>
          <w:lang w:eastAsia="en-US"/>
        </w:rPr>
        <w:t xml:space="preserve">שר יעוצבו </w:t>
      </w:r>
      <w:proofErr w:type="spellStart"/>
      <w:r>
        <w:rPr>
          <w:rFonts w:hint="cs"/>
          <w:rtl/>
          <w:lang w:eastAsia="en-US"/>
        </w:rPr>
        <w:t>ויאובזרו</w:t>
      </w:r>
      <w:proofErr w:type="spellEnd"/>
      <w:r>
        <w:rPr>
          <w:rFonts w:hint="cs"/>
          <w:rtl/>
          <w:lang w:eastAsia="en-US"/>
        </w:rPr>
        <w:t xml:space="preserve"> לצרכי פרויקט זה, לרבות מיתוג על כל דפנות הרכב</w:t>
      </w:r>
      <w:r w:rsidR="006B08E0">
        <w:rPr>
          <w:rFonts w:hint="cs"/>
          <w:rtl/>
          <w:lang w:eastAsia="en-US"/>
        </w:rPr>
        <w:t>.</w:t>
      </w:r>
    </w:p>
    <w:p w14:paraId="2E007CC5" w14:textId="77777777" w:rsidR="00EB6E4F" w:rsidRDefault="00EB6E4F" w:rsidP="00CD2082">
      <w:pPr>
        <w:pStyle w:val="af9"/>
        <w:numPr>
          <w:ilvl w:val="1"/>
          <w:numId w:val="29"/>
        </w:numPr>
        <w:rPr>
          <w:rtl/>
          <w:lang w:eastAsia="en-US"/>
        </w:rPr>
      </w:pPr>
      <w:r>
        <w:rPr>
          <w:rFonts w:hint="cs"/>
          <w:rtl/>
          <w:lang w:eastAsia="en-US"/>
        </w:rPr>
        <w:t xml:space="preserve">הספק נדרש לתחזק את הרכבים ולטפל בהם באופן שוטף, וכן לטפל </w:t>
      </w:r>
      <w:proofErr w:type="spellStart"/>
      <w:r>
        <w:rPr>
          <w:rFonts w:hint="cs"/>
          <w:rtl/>
          <w:lang w:eastAsia="en-US"/>
        </w:rPr>
        <w:t>מיידית</w:t>
      </w:r>
      <w:proofErr w:type="spellEnd"/>
      <w:r>
        <w:rPr>
          <w:rFonts w:hint="cs"/>
          <w:rtl/>
          <w:lang w:eastAsia="en-US"/>
        </w:rPr>
        <w:t xml:space="preserve"> (תוך 24 שעות) בכל תקלה (תאונה, תקר), על מנת לוודא פעילות תקינה ורציפה שלהם. </w:t>
      </w:r>
    </w:p>
    <w:p w14:paraId="63BF6EDA" w14:textId="77777777" w:rsidR="00EB6E4F" w:rsidRDefault="00EB6E4F" w:rsidP="00CD2082">
      <w:pPr>
        <w:pStyle w:val="af9"/>
        <w:numPr>
          <w:ilvl w:val="1"/>
          <w:numId w:val="29"/>
        </w:numPr>
        <w:rPr>
          <w:lang w:eastAsia="en-US"/>
        </w:rPr>
      </w:pPr>
      <w:r>
        <w:rPr>
          <w:rFonts w:hint="cs"/>
          <w:rtl/>
          <w:lang w:eastAsia="en-US"/>
        </w:rPr>
        <w:t>הספק יבטח את הרכבים לכל הפחות בביטוח חובה.</w:t>
      </w:r>
    </w:p>
    <w:p w14:paraId="420C8081" w14:textId="77777777" w:rsidR="00037126" w:rsidRPr="00E77ABF" w:rsidRDefault="00037126" w:rsidP="00037126">
      <w:pPr>
        <w:pStyle w:val="af9"/>
        <w:ind w:left="792"/>
        <w:rPr>
          <w:lang w:eastAsia="en-US"/>
        </w:rPr>
      </w:pPr>
    </w:p>
    <w:p w14:paraId="74AAB07F" w14:textId="77777777" w:rsidR="00152BC0" w:rsidRDefault="00152BC0" w:rsidP="00CD2082">
      <w:pPr>
        <w:numPr>
          <w:ilvl w:val="0"/>
          <w:numId w:val="27"/>
        </w:numPr>
        <w:spacing w:before="120"/>
        <w:ind w:left="357" w:hanging="357"/>
        <w:rPr>
          <w:b/>
          <w:bCs/>
          <w:u w:val="single"/>
          <w:lang w:eastAsia="en-US"/>
        </w:rPr>
      </w:pPr>
      <w:r>
        <w:rPr>
          <w:rFonts w:hint="cs"/>
          <w:b/>
          <w:bCs/>
          <w:u w:val="single"/>
          <w:rtl/>
          <w:lang w:eastAsia="en-US"/>
        </w:rPr>
        <w:t>דיווח</w:t>
      </w:r>
    </w:p>
    <w:p w14:paraId="5341FDF5" w14:textId="77777777" w:rsidR="00163737" w:rsidRDefault="00152BC0" w:rsidP="00FA7802">
      <w:pPr>
        <w:ind w:left="360"/>
        <w:rPr>
          <w:rtl/>
          <w:lang w:eastAsia="en-US"/>
        </w:rPr>
      </w:pPr>
      <w:r>
        <w:rPr>
          <w:rFonts w:hint="cs"/>
          <w:rtl/>
          <w:lang w:eastAsia="en-US"/>
        </w:rPr>
        <w:t xml:space="preserve">על הספק לדווח </w:t>
      </w:r>
      <w:r w:rsidR="006F1B0F">
        <w:rPr>
          <w:rFonts w:hint="cs"/>
          <w:rtl/>
          <w:lang w:eastAsia="en-US"/>
        </w:rPr>
        <w:t>למשרד</w:t>
      </w:r>
      <w:r>
        <w:rPr>
          <w:rFonts w:hint="cs"/>
          <w:rtl/>
          <w:lang w:eastAsia="en-US"/>
        </w:rPr>
        <w:t xml:space="preserve"> על פעולותיו, בשלבים ובמועדים הבאים:</w:t>
      </w:r>
    </w:p>
    <w:p w14:paraId="25B889BB" w14:textId="77777777" w:rsidR="00FF3D87" w:rsidRPr="00FF3D87" w:rsidRDefault="00FF3D87" w:rsidP="00CD2082">
      <w:pPr>
        <w:pStyle w:val="af9"/>
        <w:numPr>
          <w:ilvl w:val="1"/>
          <w:numId w:val="29"/>
        </w:numPr>
        <w:rPr>
          <w:rtl/>
          <w:lang w:eastAsia="en-US"/>
        </w:rPr>
      </w:pPr>
      <w:bookmarkStart w:id="87" w:name="_Ref449282104"/>
      <w:r w:rsidRPr="00FF3D87">
        <w:rPr>
          <w:rtl/>
          <w:lang w:eastAsia="en-US"/>
        </w:rPr>
        <w:t xml:space="preserve">הספק </w:t>
      </w:r>
      <w:r w:rsidR="0033122E">
        <w:rPr>
          <w:rFonts w:hint="cs"/>
          <w:rtl/>
          <w:lang w:eastAsia="en-US"/>
        </w:rPr>
        <w:t xml:space="preserve">יגיש למשרד דו"ח ביצוע חודשי </w:t>
      </w:r>
      <w:r w:rsidRPr="00FF3D87">
        <w:rPr>
          <w:rtl/>
          <w:lang w:eastAsia="en-US"/>
        </w:rPr>
        <w:t>במסגרתו יפרט את ה</w:t>
      </w:r>
      <w:r w:rsidR="0033122E">
        <w:rPr>
          <w:rtl/>
          <w:lang w:eastAsia="en-US"/>
        </w:rPr>
        <w:t>פעילות אשר בוצעה על ידו בחודש הקוד</w:t>
      </w:r>
      <w:r w:rsidRPr="00FF3D87">
        <w:rPr>
          <w:rtl/>
          <w:lang w:eastAsia="en-US"/>
        </w:rPr>
        <w:t>ם, כולל, בין היתר:</w:t>
      </w:r>
      <w:bookmarkEnd w:id="87"/>
    </w:p>
    <w:p w14:paraId="338889B9" w14:textId="77777777" w:rsidR="00FF3D87" w:rsidRPr="00FF3D87" w:rsidRDefault="00FF3D87" w:rsidP="00CD2082">
      <w:pPr>
        <w:pStyle w:val="af9"/>
        <w:numPr>
          <w:ilvl w:val="2"/>
          <w:numId w:val="29"/>
        </w:numPr>
        <w:rPr>
          <w:rtl/>
          <w:lang w:eastAsia="en-US"/>
        </w:rPr>
      </w:pPr>
      <w:r>
        <w:rPr>
          <w:rtl/>
          <w:lang w:eastAsia="en-US"/>
        </w:rPr>
        <w:lastRenderedPageBreak/>
        <w:t xml:space="preserve">דו"ח פעילות לגבי כל </w:t>
      </w:r>
      <w:r>
        <w:rPr>
          <w:rFonts w:hint="cs"/>
          <w:rtl/>
          <w:lang w:eastAsia="en-US"/>
        </w:rPr>
        <w:t>ספריי</w:t>
      </w:r>
      <w:r w:rsidRPr="00FF3D87">
        <w:rPr>
          <w:rtl/>
          <w:lang w:eastAsia="en-US"/>
        </w:rPr>
        <w:t>ה</w:t>
      </w:r>
      <w:r>
        <w:rPr>
          <w:rFonts w:hint="cs"/>
          <w:rtl/>
          <w:lang w:eastAsia="en-US"/>
        </w:rPr>
        <w:t xml:space="preserve"> ניידת שהופעלה</w:t>
      </w:r>
      <w:r w:rsidRPr="00FF3D87">
        <w:rPr>
          <w:rtl/>
          <w:lang w:eastAsia="en-US"/>
        </w:rPr>
        <w:t>. הדו"ח יכלול דיווח כמותי של מספר ה</w:t>
      </w:r>
      <w:r>
        <w:rPr>
          <w:rFonts w:hint="cs"/>
          <w:rtl/>
          <w:lang w:eastAsia="en-US"/>
        </w:rPr>
        <w:t>משתתפים</w:t>
      </w:r>
      <w:r w:rsidRPr="00FF3D87">
        <w:rPr>
          <w:rtl/>
          <w:lang w:eastAsia="en-US"/>
        </w:rPr>
        <w:t xml:space="preserve"> בתוכנית; התכנים שהועברו; היקף </w:t>
      </w:r>
      <w:r w:rsidR="0033122E">
        <w:rPr>
          <w:rFonts w:hint="cs"/>
          <w:rtl/>
          <w:lang w:eastAsia="en-US"/>
        </w:rPr>
        <w:t xml:space="preserve">שעות הפעילות </w:t>
      </w:r>
      <w:r w:rsidRPr="00FF3D87">
        <w:rPr>
          <w:rtl/>
          <w:lang w:eastAsia="en-US"/>
        </w:rPr>
        <w:t xml:space="preserve">וכן בעיות והתמודדויות, ככל שהיו כאלו. </w:t>
      </w:r>
    </w:p>
    <w:p w14:paraId="1818604A" w14:textId="77777777" w:rsidR="00FF3D87" w:rsidRPr="00FF3D87" w:rsidRDefault="00FF3D87" w:rsidP="00CD2082">
      <w:pPr>
        <w:pStyle w:val="af9"/>
        <w:numPr>
          <w:ilvl w:val="1"/>
          <w:numId w:val="29"/>
        </w:numPr>
        <w:rPr>
          <w:rtl/>
          <w:lang w:eastAsia="en-US"/>
        </w:rPr>
      </w:pPr>
      <w:r w:rsidRPr="00FF3D87">
        <w:rPr>
          <w:b/>
          <w:bCs/>
          <w:rtl/>
          <w:lang w:eastAsia="en-US"/>
        </w:rPr>
        <w:t>עד חודש לפני תום כל שנה</w:t>
      </w:r>
      <w:r w:rsidR="0033122E">
        <w:rPr>
          <w:rtl/>
          <w:lang w:eastAsia="en-US"/>
        </w:rPr>
        <w:t xml:space="preserve"> במהלך תקופת ההתקשרות </w:t>
      </w:r>
      <w:r w:rsidRPr="00FF3D87">
        <w:rPr>
          <w:rtl/>
          <w:lang w:eastAsia="en-US"/>
        </w:rPr>
        <w:t xml:space="preserve">יגיש הספק למשרד, </w:t>
      </w:r>
      <w:r w:rsidRPr="00FF3D87">
        <w:rPr>
          <w:u w:val="single"/>
          <w:rtl/>
          <w:lang w:eastAsia="en-US"/>
        </w:rPr>
        <w:t xml:space="preserve">דו"ח </w:t>
      </w:r>
      <w:r>
        <w:rPr>
          <w:rFonts w:hint="cs"/>
          <w:u w:val="single"/>
          <w:rtl/>
          <w:lang w:eastAsia="en-US"/>
        </w:rPr>
        <w:t xml:space="preserve">ביצוע </w:t>
      </w:r>
      <w:r w:rsidR="0033122E">
        <w:rPr>
          <w:u w:val="single"/>
          <w:rtl/>
          <w:lang w:eastAsia="en-US"/>
        </w:rPr>
        <w:t>פעילות שנתי מקצועי</w:t>
      </w:r>
      <w:r w:rsidRPr="00FF3D87">
        <w:rPr>
          <w:rtl/>
          <w:lang w:eastAsia="en-US"/>
        </w:rPr>
        <w:t>, הכולל התייחס</w:t>
      </w:r>
      <w:r>
        <w:rPr>
          <w:rtl/>
          <w:lang w:eastAsia="en-US"/>
        </w:rPr>
        <w:t>ות לכל הפרמטרים</w:t>
      </w:r>
      <w:r w:rsidRPr="00FF3D87">
        <w:rPr>
          <w:rtl/>
          <w:lang w:eastAsia="en-US"/>
        </w:rPr>
        <w:t xml:space="preserve"> בנוגע לשנה</w:t>
      </w:r>
      <w:r>
        <w:rPr>
          <w:rtl/>
          <w:lang w:eastAsia="en-US"/>
        </w:rPr>
        <w:t xml:space="preserve"> </w:t>
      </w:r>
      <w:r>
        <w:rPr>
          <w:rFonts w:hint="cs"/>
          <w:rtl/>
          <w:lang w:eastAsia="en-US"/>
        </w:rPr>
        <w:t>שחלפה</w:t>
      </w:r>
      <w:r w:rsidRPr="00FF3D87">
        <w:rPr>
          <w:rtl/>
          <w:lang w:eastAsia="en-US"/>
        </w:rPr>
        <w:t>, וכן תכנית עבודה מעודכנת לשנה הנוספת.</w:t>
      </w:r>
    </w:p>
    <w:p w14:paraId="7A32C7CD" w14:textId="77777777" w:rsidR="00FF3D87" w:rsidRDefault="00FF3D87" w:rsidP="00CD2082">
      <w:pPr>
        <w:pStyle w:val="af9"/>
        <w:numPr>
          <w:ilvl w:val="1"/>
          <w:numId w:val="29"/>
        </w:numPr>
        <w:rPr>
          <w:lang w:eastAsia="en-US"/>
        </w:rPr>
      </w:pPr>
      <w:r w:rsidRPr="00FF3D87">
        <w:rPr>
          <w:b/>
          <w:bCs/>
          <w:rtl/>
          <w:lang w:eastAsia="en-US"/>
        </w:rPr>
        <w:t>בסיומה של כל שנה במהלך</w:t>
      </w:r>
      <w:r w:rsidRPr="00FF3D87">
        <w:rPr>
          <w:rFonts w:hint="cs"/>
          <w:b/>
          <w:bCs/>
          <w:rtl/>
          <w:lang w:eastAsia="en-US"/>
        </w:rPr>
        <w:t xml:space="preserve"> </w:t>
      </w:r>
      <w:r w:rsidRPr="00FF3D87">
        <w:rPr>
          <w:b/>
          <w:bCs/>
          <w:rtl/>
          <w:lang w:eastAsia="en-US"/>
        </w:rPr>
        <w:t>שנות הפרויקט</w:t>
      </w:r>
      <w:r>
        <w:rPr>
          <w:rtl/>
          <w:lang w:eastAsia="en-US"/>
        </w:rPr>
        <w:t xml:space="preserve"> יבצע הספק משוב בקרב משתתפ</w:t>
      </w:r>
      <w:r>
        <w:rPr>
          <w:rFonts w:hint="cs"/>
          <w:rtl/>
          <w:lang w:eastAsia="en-US"/>
        </w:rPr>
        <w:t>י</w:t>
      </w:r>
      <w:r w:rsidRPr="00FF3D87">
        <w:rPr>
          <w:rtl/>
          <w:lang w:eastAsia="en-US"/>
        </w:rPr>
        <w:t xml:space="preserve"> הפרויקט, בפורמט שיועבר לספק על ידי המשרד, ויגיש למשרד דו"ח הפקת לקחים בהתאם לממצאי המשוב. </w:t>
      </w:r>
      <w:r w:rsidRPr="003D0990">
        <w:rPr>
          <w:u w:val="single"/>
          <w:rtl/>
          <w:lang w:eastAsia="en-US"/>
        </w:rPr>
        <w:t xml:space="preserve">ממצאי המשוב, וכן דו"ח הפקת הלקחים </w:t>
      </w:r>
      <w:r w:rsidRPr="00FF3D87">
        <w:rPr>
          <w:rtl/>
          <w:lang w:eastAsia="en-US"/>
        </w:rPr>
        <w:t>יוגשו לאישור המשרד מיד לאחר ביצועם.</w:t>
      </w:r>
    </w:p>
    <w:p w14:paraId="09280A46" w14:textId="77777777" w:rsidR="00FF3D87" w:rsidRDefault="00FF3D87" w:rsidP="00CD2082">
      <w:pPr>
        <w:pStyle w:val="af9"/>
        <w:numPr>
          <w:ilvl w:val="1"/>
          <w:numId w:val="29"/>
        </w:numPr>
        <w:rPr>
          <w:lang w:eastAsia="en-US"/>
        </w:rPr>
      </w:pPr>
      <w:r>
        <w:rPr>
          <w:rFonts w:hint="cs"/>
          <w:rtl/>
          <w:lang w:eastAsia="en-US"/>
        </w:rPr>
        <w:t xml:space="preserve">נציג </w:t>
      </w:r>
      <w:r>
        <w:rPr>
          <w:rtl/>
          <w:lang w:eastAsia="en-US"/>
        </w:rPr>
        <w:t>המשרד רשאי</w:t>
      </w:r>
      <w:r w:rsidRPr="00FF3D87">
        <w:rPr>
          <w:rtl/>
          <w:lang w:eastAsia="en-US"/>
        </w:rPr>
        <w:t xml:space="preserve"> לקבל מהספק על פי דרישתו כל מידע נוסף ו/או מסמך אודות הספק, מתן שירות על ידו ו/או עמידתו בתנאי המכרז והסכם זה.</w:t>
      </w:r>
    </w:p>
    <w:p w14:paraId="601ECA36" w14:textId="77777777" w:rsidR="00037126" w:rsidRPr="003D0990" w:rsidRDefault="00037126" w:rsidP="00037126">
      <w:pPr>
        <w:pStyle w:val="af9"/>
        <w:numPr>
          <w:ilvl w:val="0"/>
          <w:numId w:val="29"/>
        </w:numPr>
        <w:rPr>
          <w:rtl/>
          <w:lang w:eastAsia="en-US"/>
        </w:rPr>
        <w:sectPr w:rsidR="00037126" w:rsidRPr="003D0990" w:rsidSect="00416838">
          <w:endnotePr>
            <w:numFmt w:val="lowerLetter"/>
          </w:endnotePr>
          <w:pgSz w:w="11907" w:h="16840" w:code="9"/>
          <w:pgMar w:top="1134" w:right="1134" w:bottom="992" w:left="1134" w:header="720" w:footer="482" w:gutter="0"/>
          <w:cols w:space="720"/>
          <w:titlePg/>
          <w:bidi/>
          <w:rtlGutter/>
        </w:sectPr>
      </w:pPr>
    </w:p>
    <w:p w14:paraId="18406EF5" w14:textId="77777777" w:rsidR="00037126" w:rsidRPr="00037126" w:rsidRDefault="00037126" w:rsidP="00037126">
      <w:pPr>
        <w:pStyle w:val="12"/>
        <w:keepNext/>
        <w:ind w:left="360"/>
        <w:outlineLvl w:val="0"/>
        <w:rPr>
          <w:rFonts w:cs="David"/>
          <w:sz w:val="28"/>
          <w:szCs w:val="28"/>
          <w:rtl/>
        </w:rPr>
      </w:pPr>
      <w:bookmarkStart w:id="88" w:name="_Toc485828679"/>
      <w:r>
        <w:rPr>
          <w:rFonts w:cs="David" w:hint="cs"/>
          <w:sz w:val="28"/>
          <w:szCs w:val="28"/>
          <w:rtl/>
        </w:rPr>
        <w:lastRenderedPageBreak/>
        <w:t>נספח א'1</w:t>
      </w:r>
      <w:r w:rsidRPr="00C22B93">
        <w:rPr>
          <w:rFonts w:cs="David"/>
          <w:sz w:val="28"/>
          <w:szCs w:val="28"/>
          <w:rtl/>
        </w:rPr>
        <w:t xml:space="preserve"> –</w:t>
      </w:r>
      <w:r>
        <w:rPr>
          <w:rFonts w:cs="David" w:hint="cs"/>
          <w:sz w:val="28"/>
          <w:szCs w:val="28"/>
          <w:rtl/>
        </w:rPr>
        <w:t xml:space="preserve"> </w:t>
      </w:r>
      <w:r w:rsidRPr="00B24048">
        <w:rPr>
          <w:rFonts w:ascii="Arial Unicode MS" w:eastAsia="Arial Unicode MS" w:hAnsi="Arial Unicode MS" w:cs="David" w:hint="cs"/>
          <w:sz w:val="28"/>
          <w:szCs w:val="28"/>
          <w:rtl/>
        </w:rPr>
        <w:t>אירועי שבוע הספר וחודש הקריאה לתושבי המגזר הבדואי והערבי</w:t>
      </w:r>
      <w:bookmarkEnd w:id="88"/>
    </w:p>
    <w:p w14:paraId="7AED71B6" w14:textId="77777777" w:rsidR="00037126" w:rsidRPr="00B24048" w:rsidRDefault="00037126" w:rsidP="00037126">
      <w:pPr>
        <w:rPr>
          <w:rFonts w:ascii="Arial Unicode MS" w:eastAsia="Arial Unicode MS" w:hAnsi="Arial Unicode MS"/>
          <w:rtl/>
        </w:rPr>
      </w:pPr>
    </w:p>
    <w:p w14:paraId="0230429D" w14:textId="77777777" w:rsidR="00037126" w:rsidRPr="00B24048" w:rsidRDefault="00377E40" w:rsidP="00037126">
      <w:pPr>
        <w:rPr>
          <w:rFonts w:ascii="Arial Unicode MS" w:eastAsia="Arial Unicode MS" w:hAnsi="Arial Unicode MS"/>
          <w:rtl/>
        </w:rPr>
      </w:pPr>
      <w:r>
        <w:rPr>
          <w:rFonts w:ascii="Arial Unicode MS" w:eastAsia="Arial Unicode MS" w:hAnsi="Arial Unicode MS" w:hint="cs"/>
          <w:rtl/>
        </w:rPr>
        <w:t xml:space="preserve">במהלך </w:t>
      </w:r>
      <w:r w:rsidR="00037126" w:rsidRPr="00B24048">
        <w:rPr>
          <w:rFonts w:ascii="Arial Unicode MS" w:eastAsia="Arial Unicode MS" w:hAnsi="Arial Unicode MS" w:hint="cs"/>
          <w:rtl/>
        </w:rPr>
        <w:t xml:space="preserve">שבוע </w:t>
      </w:r>
      <w:r>
        <w:rPr>
          <w:rFonts w:ascii="Arial Unicode MS" w:eastAsia="Arial Unicode MS" w:hAnsi="Arial Unicode MS" w:hint="cs"/>
          <w:rtl/>
        </w:rPr>
        <w:t xml:space="preserve">הספר וחודש הקריאה </w:t>
      </w:r>
      <w:r w:rsidR="00037126" w:rsidRPr="00B24048">
        <w:rPr>
          <w:rFonts w:ascii="Arial Unicode MS" w:eastAsia="Arial Unicode MS" w:hAnsi="Arial Unicode MS" w:hint="cs"/>
          <w:rtl/>
        </w:rPr>
        <w:t>יתקיימו 3 ימי תרבות מרכזיים בערים הערביות:</w:t>
      </w:r>
    </w:p>
    <w:p w14:paraId="10783F4E" w14:textId="77777777" w:rsidR="00037126" w:rsidRPr="005862F8" w:rsidRDefault="00037126" w:rsidP="00037126">
      <w:pPr>
        <w:pStyle w:val="af9"/>
        <w:numPr>
          <w:ilvl w:val="0"/>
          <w:numId w:val="35"/>
        </w:numPr>
        <w:overflowPunct/>
        <w:autoSpaceDE/>
        <w:autoSpaceDN/>
        <w:adjustRightInd/>
        <w:spacing w:after="200"/>
        <w:contextualSpacing/>
        <w:textAlignment w:val="auto"/>
        <w:rPr>
          <w:rFonts w:ascii="Arial Unicode MS" w:eastAsia="Arial Unicode MS" w:hAnsi="Arial Unicode MS"/>
          <w:rtl/>
        </w:rPr>
      </w:pPr>
      <w:r w:rsidRPr="005862F8">
        <w:rPr>
          <w:rFonts w:ascii="Arial Unicode MS" w:eastAsia="Arial Unicode MS" w:hAnsi="Arial Unicode MS" w:hint="cs"/>
          <w:rtl/>
        </w:rPr>
        <w:t>נצרת</w:t>
      </w:r>
    </w:p>
    <w:p w14:paraId="702144A3" w14:textId="77777777" w:rsidR="00037126" w:rsidRPr="005862F8" w:rsidRDefault="00037126" w:rsidP="00037126">
      <w:pPr>
        <w:pStyle w:val="af9"/>
        <w:numPr>
          <w:ilvl w:val="0"/>
          <w:numId w:val="35"/>
        </w:numPr>
        <w:overflowPunct/>
        <w:autoSpaceDE/>
        <w:autoSpaceDN/>
        <w:adjustRightInd/>
        <w:spacing w:after="200"/>
        <w:contextualSpacing/>
        <w:textAlignment w:val="auto"/>
        <w:rPr>
          <w:rFonts w:ascii="Arial Unicode MS" w:eastAsia="Arial Unicode MS" w:hAnsi="Arial Unicode MS"/>
          <w:rtl/>
        </w:rPr>
      </w:pPr>
      <w:r w:rsidRPr="005862F8">
        <w:rPr>
          <w:rFonts w:ascii="Arial Unicode MS" w:eastAsia="Arial Unicode MS" w:hAnsi="Arial Unicode MS" w:hint="cs"/>
          <w:rtl/>
        </w:rPr>
        <w:t>באקה אל גרביה</w:t>
      </w:r>
    </w:p>
    <w:p w14:paraId="475325FD" w14:textId="77777777" w:rsidR="00037126" w:rsidRPr="005862F8" w:rsidRDefault="00037126" w:rsidP="00037126">
      <w:pPr>
        <w:pStyle w:val="af9"/>
        <w:numPr>
          <w:ilvl w:val="0"/>
          <w:numId w:val="35"/>
        </w:numPr>
        <w:overflowPunct/>
        <w:autoSpaceDE/>
        <w:autoSpaceDN/>
        <w:adjustRightInd/>
        <w:spacing w:after="200"/>
        <w:contextualSpacing/>
        <w:textAlignment w:val="auto"/>
        <w:rPr>
          <w:rFonts w:ascii="Arial Unicode MS" w:eastAsia="Arial Unicode MS" w:hAnsi="Arial Unicode MS"/>
          <w:rtl/>
        </w:rPr>
      </w:pPr>
      <w:r w:rsidRPr="005862F8">
        <w:rPr>
          <w:rFonts w:ascii="Arial Unicode MS" w:eastAsia="Arial Unicode MS" w:hAnsi="Arial Unicode MS" w:hint="cs"/>
          <w:rtl/>
        </w:rPr>
        <w:t>רהט</w:t>
      </w:r>
    </w:p>
    <w:p w14:paraId="5BE52FA7" w14:textId="77777777" w:rsidR="00037126" w:rsidRDefault="00037126" w:rsidP="00037126">
      <w:pPr>
        <w:rPr>
          <w:rFonts w:ascii="Arial Unicode MS" w:eastAsia="Arial Unicode MS" w:hAnsi="Arial Unicode MS"/>
          <w:rtl/>
        </w:rPr>
      </w:pPr>
      <w:r w:rsidRPr="005862F8">
        <w:rPr>
          <w:rFonts w:ascii="Arial Unicode MS" w:eastAsia="Arial Unicode MS" w:hAnsi="Arial Unicode MS" w:hint="cs"/>
          <w:b/>
          <w:bCs/>
          <w:u w:val="single"/>
          <w:rtl/>
        </w:rPr>
        <w:t>התכנית</w:t>
      </w:r>
      <w:r w:rsidRPr="00037126">
        <w:rPr>
          <w:rFonts w:ascii="Arial Unicode MS" w:eastAsia="Arial Unicode MS" w:hAnsi="Arial Unicode MS" w:hint="cs"/>
          <w:b/>
          <w:bCs/>
          <w:rtl/>
        </w:rPr>
        <w:t>:</w:t>
      </w:r>
      <w:r>
        <w:rPr>
          <w:rFonts w:ascii="Arial Unicode MS" w:eastAsia="Arial Unicode MS" w:hAnsi="Arial Unicode MS" w:hint="cs"/>
          <w:rtl/>
        </w:rPr>
        <w:t xml:space="preserve"> ימי התרבות</w:t>
      </w:r>
      <w:r w:rsidRPr="00B24048">
        <w:rPr>
          <w:rFonts w:ascii="Arial Unicode MS" w:eastAsia="Arial Unicode MS" w:hAnsi="Arial Unicode MS" w:hint="cs"/>
          <w:rtl/>
        </w:rPr>
        <w:t xml:space="preserve"> יציינו את שבוע הספר עבור תושבי המגזר הערבי והבדואי באזורים: דרום, צפון ומרכז.</w:t>
      </w:r>
      <w:r>
        <w:rPr>
          <w:rFonts w:ascii="Arial Unicode MS" w:eastAsia="Arial Unicode MS" w:hAnsi="Arial Unicode MS" w:hint="cs"/>
          <w:rtl/>
        </w:rPr>
        <w:t xml:space="preserve"> </w:t>
      </w:r>
      <w:r w:rsidRPr="00B24048">
        <w:rPr>
          <w:rFonts w:ascii="Arial Unicode MS" w:eastAsia="Arial Unicode MS" w:hAnsi="Arial Unicode MS" w:hint="cs"/>
          <w:rtl/>
        </w:rPr>
        <w:t>בכל יום כזה, בתיאום מלא עם הרשות, יופעל מתחם תוכן ענקי משעות הבוקר ועד שעות הערב, כאשר כלל הפעילויות תה</w:t>
      </w:r>
      <w:r>
        <w:rPr>
          <w:rFonts w:ascii="Arial Unicode MS" w:eastAsia="Arial Unicode MS" w:hAnsi="Arial Unicode MS" w:hint="cs"/>
          <w:rtl/>
        </w:rPr>
        <w:t xml:space="preserve">יינה מותאמות לכלל הגילאים, </w:t>
      </w:r>
      <w:r w:rsidRPr="00B24048">
        <w:rPr>
          <w:rFonts w:ascii="Arial Unicode MS" w:eastAsia="Arial Unicode MS" w:hAnsi="Arial Unicode MS" w:hint="cs"/>
          <w:rtl/>
        </w:rPr>
        <w:t>בשפה הערבית.</w:t>
      </w:r>
      <w:r>
        <w:rPr>
          <w:rFonts w:ascii="Arial Unicode MS" w:eastAsia="Arial Unicode MS" w:hAnsi="Arial Unicode MS" w:hint="cs"/>
          <w:rtl/>
        </w:rPr>
        <w:t xml:space="preserve"> </w:t>
      </w:r>
      <w:r w:rsidRPr="00B24048">
        <w:rPr>
          <w:rFonts w:ascii="Arial Unicode MS" w:eastAsia="Arial Unicode MS" w:hAnsi="Arial Unicode MS" w:hint="cs"/>
          <w:rtl/>
        </w:rPr>
        <w:t>לאורך כל היום ת</w:t>
      </w:r>
      <w:r>
        <w:rPr>
          <w:rFonts w:ascii="Arial Unicode MS" w:eastAsia="Arial Unicode MS" w:hAnsi="Arial Unicode MS" w:hint="cs"/>
          <w:rtl/>
        </w:rPr>
        <w:t xml:space="preserve">וצב על מדשאה ענקית ברשות ספריה ניידת, עמדות, </w:t>
      </w:r>
      <w:r w:rsidRPr="00B24048">
        <w:rPr>
          <w:rFonts w:ascii="Arial Unicode MS" w:eastAsia="Arial Unicode MS" w:hAnsi="Arial Unicode MS" w:hint="cs"/>
          <w:rtl/>
        </w:rPr>
        <w:t>מחצ</w:t>
      </w:r>
      <w:r>
        <w:rPr>
          <w:rFonts w:ascii="Arial Unicode MS" w:eastAsia="Arial Unicode MS" w:hAnsi="Arial Unicode MS" w:hint="cs"/>
          <w:rtl/>
        </w:rPr>
        <w:t xml:space="preserve">לות ועגלות ספרים  לקהל המבקרים וכמו כן, </w:t>
      </w:r>
      <w:r w:rsidRPr="00B24048">
        <w:rPr>
          <w:rFonts w:ascii="Arial Unicode MS" w:eastAsia="Arial Unicode MS" w:hAnsi="Arial Unicode MS" w:hint="cs"/>
          <w:rtl/>
        </w:rPr>
        <w:t>שירי ילדים ילוו את היום מתחילתו ועד סופו.</w:t>
      </w:r>
    </w:p>
    <w:p w14:paraId="02620438" w14:textId="77777777" w:rsidR="00037126" w:rsidRDefault="00037126" w:rsidP="00037126">
      <w:pPr>
        <w:spacing w:before="120" w:after="200"/>
        <w:rPr>
          <w:rFonts w:ascii="Arial Unicode MS" w:eastAsia="Arial Unicode MS" w:hAnsi="Arial Unicode MS"/>
          <w:rtl/>
        </w:rPr>
      </w:pPr>
      <w:r w:rsidRPr="00037126">
        <w:rPr>
          <w:rFonts w:ascii="Arial Unicode MS" w:eastAsia="Arial Unicode MS" w:hAnsi="Arial Unicode MS" w:hint="cs"/>
          <w:u w:val="single"/>
          <w:rtl/>
        </w:rPr>
        <w:t xml:space="preserve">בשעות הבוקר: 14:00 </w:t>
      </w:r>
      <w:r>
        <w:rPr>
          <w:rFonts w:ascii="Arial Unicode MS" w:eastAsia="Arial Unicode MS" w:hAnsi="Arial Unicode MS" w:hint="cs"/>
          <w:u w:val="single"/>
          <w:rtl/>
        </w:rPr>
        <w:t>-</w:t>
      </w:r>
      <w:r w:rsidRPr="00037126">
        <w:rPr>
          <w:rFonts w:ascii="Arial Unicode MS" w:eastAsia="Arial Unicode MS" w:hAnsi="Arial Unicode MS" w:hint="cs"/>
          <w:u w:val="single"/>
          <w:rtl/>
        </w:rPr>
        <w:t xml:space="preserve"> 10:00</w:t>
      </w:r>
      <w:r w:rsidRPr="005862F8">
        <w:rPr>
          <w:rFonts w:ascii="Arial Unicode MS" w:eastAsia="Arial Unicode MS" w:hAnsi="Arial Unicode MS" w:hint="cs"/>
          <w:rtl/>
        </w:rPr>
        <w:t xml:space="preserve"> יתקיימו הפעילויות הבאות:</w:t>
      </w:r>
      <w:r w:rsidR="00CD7082">
        <w:rPr>
          <w:rFonts w:ascii="Arial Unicode MS" w:eastAsia="Arial Unicode MS" w:hAnsi="Arial Unicode MS" w:hint="cs"/>
          <w:rtl/>
        </w:rPr>
        <w:t xml:space="preserve"> מתחם קריאה, הצגת ילדים בשפ</w:t>
      </w:r>
      <w:r w:rsidRPr="005862F8">
        <w:rPr>
          <w:rFonts w:ascii="Arial Unicode MS" w:eastAsia="Arial Unicode MS" w:hAnsi="Arial Unicode MS" w:hint="cs"/>
          <w:rtl/>
        </w:rPr>
        <w:t>ה הערבית הכוללת תפאורה, תלבושות ואביזרים,</w:t>
      </w:r>
      <w:r>
        <w:rPr>
          <w:rFonts w:ascii="Arial Unicode MS" w:eastAsia="Arial Unicode MS" w:hAnsi="Arial Unicode MS" w:hint="cs"/>
          <w:rtl/>
        </w:rPr>
        <w:t xml:space="preserve"> </w:t>
      </w:r>
      <w:r w:rsidRPr="005862F8">
        <w:rPr>
          <w:rFonts w:ascii="Arial Unicode MS" w:eastAsia="Arial Unicode MS" w:hAnsi="Arial Unicode MS" w:hint="cs"/>
          <w:rtl/>
        </w:rPr>
        <w:t>עמדה ליצירת תיקי ספר אישיים, עמדה ליצירת סימניות, עמדה ליצירת דמויות מסיפורי ילדים, שעות סיפור, מפגש עם סופרים, עמדה ליצירת אביזרים מסיפורים, יצירת דרכוני קריאה לילדים הכוללים מגוון פעילויות לילדים</w:t>
      </w:r>
      <w:r>
        <w:rPr>
          <w:rFonts w:ascii="Arial Unicode MS" w:eastAsia="Arial Unicode MS" w:hAnsi="Arial Unicode MS" w:hint="cs"/>
          <w:rtl/>
        </w:rPr>
        <w:t>.</w:t>
      </w:r>
    </w:p>
    <w:p w14:paraId="05489710" w14:textId="77777777" w:rsidR="00037126" w:rsidRPr="00B24048" w:rsidRDefault="00037126" w:rsidP="00037126">
      <w:pPr>
        <w:spacing w:after="200"/>
        <w:rPr>
          <w:rFonts w:ascii="Arial Unicode MS" w:eastAsia="Arial Unicode MS" w:hAnsi="Arial Unicode MS"/>
        </w:rPr>
      </w:pPr>
      <w:r w:rsidRPr="00037126">
        <w:rPr>
          <w:rFonts w:ascii="Arial Unicode MS" w:eastAsia="Arial Unicode MS" w:hAnsi="Arial Unicode MS" w:hint="cs"/>
          <w:u w:val="single"/>
          <w:rtl/>
        </w:rPr>
        <w:t>בשעות הצהריים: 19:00 - 16:00</w:t>
      </w:r>
      <w:r>
        <w:rPr>
          <w:rFonts w:ascii="Arial Unicode MS" w:eastAsia="Arial Unicode MS" w:hAnsi="Arial Unicode MS" w:hint="cs"/>
          <w:rtl/>
        </w:rPr>
        <w:t xml:space="preserve"> יתקיימו הפעילויות הבאות: </w:t>
      </w:r>
      <w:r w:rsidRPr="00B24048">
        <w:rPr>
          <w:rFonts w:ascii="Arial Unicode MS" w:eastAsia="Arial Unicode MS" w:hAnsi="Arial Unicode MS" w:hint="cs"/>
          <w:rtl/>
        </w:rPr>
        <w:t>פינת קריקטוריסט ואיורים</w:t>
      </w:r>
      <w:r>
        <w:rPr>
          <w:rFonts w:ascii="Arial Unicode MS" w:eastAsia="Arial Unicode MS" w:hAnsi="Arial Unicode MS" w:hint="cs"/>
          <w:rtl/>
        </w:rPr>
        <w:t xml:space="preserve">, </w:t>
      </w:r>
      <w:r w:rsidRPr="00B24048">
        <w:rPr>
          <w:rFonts w:ascii="Arial Unicode MS" w:eastAsia="Arial Unicode MS" w:hAnsi="Arial Unicode MS" w:hint="cs"/>
          <w:rtl/>
        </w:rPr>
        <w:t>מופע מוסיקלי לילדים</w:t>
      </w:r>
      <w:r>
        <w:rPr>
          <w:rFonts w:ascii="Arial Unicode MS" w:eastAsia="Arial Unicode MS" w:hAnsi="Arial Unicode MS" w:hint="cs"/>
          <w:rtl/>
        </w:rPr>
        <w:t xml:space="preserve">, צילום מגנטים למזכרת או חלוקת שקית הפתעה, </w:t>
      </w:r>
      <w:r w:rsidRPr="00B24048">
        <w:rPr>
          <w:rFonts w:ascii="Arial Unicode MS" w:eastAsia="Arial Unicode MS" w:hAnsi="Arial Unicode MS" w:hint="cs"/>
          <w:rtl/>
        </w:rPr>
        <w:t>2 הצגות לילדים</w:t>
      </w:r>
      <w:r>
        <w:rPr>
          <w:rFonts w:ascii="Arial Unicode MS" w:eastAsia="Arial Unicode MS" w:hAnsi="Arial Unicode MS" w:hint="cs"/>
          <w:rtl/>
        </w:rPr>
        <w:t>.</w:t>
      </w:r>
    </w:p>
    <w:p w14:paraId="4CD7F590" w14:textId="77777777" w:rsidR="00037126" w:rsidRDefault="00037126" w:rsidP="00037126">
      <w:pPr>
        <w:rPr>
          <w:rFonts w:ascii="Arial Unicode MS" w:eastAsia="Arial Unicode MS" w:hAnsi="Arial Unicode MS"/>
          <w:rtl/>
        </w:rPr>
      </w:pPr>
      <w:r w:rsidRPr="00037126">
        <w:rPr>
          <w:rFonts w:ascii="Arial Unicode MS" w:eastAsia="Arial Unicode MS" w:hAnsi="Arial Unicode MS" w:hint="cs"/>
          <w:u w:val="single"/>
          <w:rtl/>
        </w:rPr>
        <w:t>בשעות הערב: 21:30 - 19:30</w:t>
      </w:r>
      <w:r>
        <w:rPr>
          <w:rFonts w:ascii="Arial Unicode MS" w:eastAsia="Arial Unicode MS" w:hAnsi="Arial Unicode MS" w:hint="cs"/>
          <w:rtl/>
        </w:rPr>
        <w:t xml:space="preserve"> יתקיימו הפעילויות הבאות: מפגש עם סופר לקהל המבוגרים, </w:t>
      </w:r>
      <w:r w:rsidRPr="00B24048">
        <w:rPr>
          <w:rFonts w:ascii="Arial Unicode MS" w:eastAsia="Arial Unicode MS" w:hAnsi="Arial Unicode MS" w:hint="cs"/>
          <w:rtl/>
        </w:rPr>
        <w:t xml:space="preserve">הצגת </w:t>
      </w:r>
      <w:r>
        <w:rPr>
          <w:rFonts w:ascii="Arial Unicode MS" w:eastAsia="Arial Unicode MS" w:hAnsi="Arial Unicode MS" w:hint="cs"/>
          <w:rtl/>
        </w:rPr>
        <w:t>מבוגרים בישיבה על מחצלות.</w:t>
      </w:r>
    </w:p>
    <w:p w14:paraId="13F4815A" w14:textId="77777777" w:rsidR="00037126" w:rsidRDefault="00037126" w:rsidP="00037126">
      <w:pPr>
        <w:rPr>
          <w:rFonts w:ascii="Arial Unicode MS" w:eastAsia="Arial Unicode MS" w:hAnsi="Arial Unicode MS"/>
          <w:rtl/>
        </w:rPr>
      </w:pPr>
    </w:p>
    <w:p w14:paraId="26132167" w14:textId="77777777" w:rsidR="00037126" w:rsidRPr="005862F8" w:rsidRDefault="00037126" w:rsidP="00037126">
      <w:pPr>
        <w:jc w:val="center"/>
        <w:rPr>
          <w:rFonts w:ascii="Arial Unicode MS" w:eastAsia="Arial Unicode MS" w:hAnsi="Arial Unicode MS"/>
          <w:b/>
          <w:bCs/>
          <w:u w:val="single"/>
        </w:rPr>
      </w:pPr>
      <w:r w:rsidRPr="005862F8">
        <w:rPr>
          <w:rFonts w:ascii="Arial Unicode MS" w:eastAsia="Arial Unicode MS" w:hAnsi="Arial Unicode MS" w:hint="cs"/>
          <w:b/>
          <w:bCs/>
          <w:u w:val="single"/>
          <w:rtl/>
        </w:rPr>
        <w:t>במהלך כל יום התרבות המתחם יהיה מבוטח ומאובטח בהתאם להוראות הרשות / המשטרה.</w:t>
      </w:r>
    </w:p>
    <w:p w14:paraId="46F53FBD" w14:textId="77777777" w:rsidR="00037126" w:rsidRPr="00037126" w:rsidRDefault="00037126" w:rsidP="00611EDF">
      <w:pPr>
        <w:jc w:val="center"/>
        <w:rPr>
          <w:b/>
          <w:bCs/>
          <w:rtl/>
        </w:rPr>
      </w:pPr>
    </w:p>
    <w:p w14:paraId="499B0EE6" w14:textId="77777777" w:rsidR="00037126" w:rsidRDefault="00037126" w:rsidP="00611EDF">
      <w:pPr>
        <w:jc w:val="center"/>
        <w:rPr>
          <w:b/>
          <w:bCs/>
          <w:rtl/>
        </w:rPr>
      </w:pPr>
    </w:p>
    <w:p w14:paraId="5C977434" w14:textId="77777777" w:rsidR="00037126" w:rsidRDefault="00037126" w:rsidP="00611EDF">
      <w:pPr>
        <w:jc w:val="center"/>
        <w:rPr>
          <w:b/>
          <w:bCs/>
          <w:rtl/>
        </w:rPr>
      </w:pPr>
    </w:p>
    <w:p w14:paraId="3951E940" w14:textId="77777777" w:rsidR="00037126" w:rsidRDefault="00037126" w:rsidP="00611EDF">
      <w:pPr>
        <w:jc w:val="center"/>
        <w:rPr>
          <w:b/>
          <w:bCs/>
          <w:rtl/>
        </w:rPr>
      </w:pPr>
    </w:p>
    <w:p w14:paraId="166E077B" w14:textId="77777777" w:rsidR="00037126" w:rsidRDefault="00037126" w:rsidP="00037126">
      <w:pPr>
        <w:rPr>
          <w:b/>
          <w:bCs/>
          <w:rtl/>
        </w:rPr>
        <w:sectPr w:rsidR="00037126" w:rsidSect="002C0142">
          <w:endnotePr>
            <w:numFmt w:val="lowerLetter"/>
          </w:endnotePr>
          <w:pgSz w:w="11907" w:h="16840" w:code="9"/>
          <w:pgMar w:top="1134" w:right="1134" w:bottom="992" w:left="1134" w:header="720" w:footer="482" w:gutter="0"/>
          <w:cols w:space="720"/>
          <w:titlePg/>
          <w:bidi/>
          <w:rtlGutter/>
        </w:sectPr>
      </w:pPr>
    </w:p>
    <w:p w14:paraId="1621BB40" w14:textId="022A67BF" w:rsidR="00481E9A" w:rsidRDefault="00152BC0" w:rsidP="00A436C7">
      <w:pPr>
        <w:jc w:val="center"/>
        <w:rPr>
          <w:b/>
          <w:bCs/>
          <w:rtl/>
        </w:rPr>
      </w:pPr>
      <w:r w:rsidRPr="009D1466">
        <w:rPr>
          <w:rFonts w:hint="cs"/>
          <w:b/>
          <w:bCs/>
          <w:rtl/>
        </w:rPr>
        <w:lastRenderedPageBreak/>
        <w:t>מכרז</w:t>
      </w:r>
      <w:r w:rsidRPr="009D1466">
        <w:rPr>
          <w:b/>
          <w:bCs/>
          <w:rtl/>
        </w:rPr>
        <w:t xml:space="preserve"> </w:t>
      </w:r>
      <w:r w:rsidRPr="005E1145">
        <w:rPr>
          <w:rFonts w:hint="cs"/>
          <w:b/>
          <w:bCs/>
          <w:rtl/>
        </w:rPr>
        <w:t>פומבי</w:t>
      </w:r>
      <w:r w:rsidRPr="005E1145">
        <w:rPr>
          <w:b/>
          <w:bCs/>
          <w:rtl/>
        </w:rPr>
        <w:t xml:space="preserve"> </w:t>
      </w:r>
      <w:r w:rsidR="00481E9A" w:rsidRPr="00481E9A">
        <w:rPr>
          <w:b/>
          <w:bCs/>
          <w:rtl/>
        </w:rPr>
        <w:t xml:space="preserve">מס' </w:t>
      </w:r>
      <w:r w:rsidR="00A436C7">
        <w:rPr>
          <w:rFonts w:hint="cs"/>
          <w:b/>
          <w:bCs/>
          <w:rtl/>
        </w:rPr>
        <w:t>20</w:t>
      </w:r>
      <w:r w:rsidR="00481E9A" w:rsidRPr="00481E9A">
        <w:rPr>
          <w:b/>
          <w:bCs/>
          <w:rtl/>
        </w:rPr>
        <w:t>/201</w:t>
      </w:r>
      <w:r w:rsidR="009D3A1E">
        <w:rPr>
          <w:rFonts w:hint="cs"/>
          <w:b/>
          <w:bCs/>
          <w:rtl/>
        </w:rPr>
        <w:t>8</w:t>
      </w:r>
      <w:r w:rsidR="00481E9A" w:rsidRPr="00481E9A">
        <w:rPr>
          <w:b/>
          <w:bCs/>
          <w:rtl/>
        </w:rPr>
        <w:t xml:space="preserve"> </w:t>
      </w:r>
    </w:p>
    <w:p w14:paraId="27193741" w14:textId="77777777" w:rsidR="00481E9A" w:rsidRDefault="00481E9A" w:rsidP="00481E9A">
      <w:pPr>
        <w:jc w:val="center"/>
        <w:rPr>
          <w:b/>
          <w:bCs/>
          <w:rtl/>
        </w:rPr>
      </w:pPr>
      <w:r w:rsidRPr="00481E9A">
        <w:rPr>
          <w:b/>
          <w:bCs/>
          <w:rtl/>
        </w:rPr>
        <w:t xml:space="preserve">להפעלת ספריות ניידות במגזר הערבי, הדרוזי, הבדואי והצ'רקסי </w:t>
      </w:r>
    </w:p>
    <w:p w14:paraId="0D698A83" w14:textId="77777777" w:rsidR="00152BC0" w:rsidRDefault="00152BC0" w:rsidP="0019048A">
      <w:pPr>
        <w:pStyle w:val="12"/>
        <w:outlineLvl w:val="0"/>
        <w:rPr>
          <w:rFonts w:ascii="Times New Roman" w:eastAsia="Times New Roman" w:hAnsi="Times New Roman" w:cs="David"/>
          <w:u w:val="none"/>
          <w:rtl/>
        </w:rPr>
      </w:pPr>
      <w:bookmarkStart w:id="89" w:name="_Toc296193944"/>
      <w:bookmarkStart w:id="90" w:name="_Toc485828680"/>
      <w:r w:rsidRPr="0019048A">
        <w:rPr>
          <w:rFonts w:ascii="Times New Roman" w:eastAsia="Times New Roman" w:hAnsi="Times New Roman" w:cs="David" w:hint="cs"/>
          <w:u w:val="none"/>
          <w:rtl/>
        </w:rPr>
        <w:t>חלק</w:t>
      </w:r>
      <w:r w:rsidRPr="0019048A">
        <w:rPr>
          <w:rFonts w:ascii="Times New Roman" w:eastAsia="Times New Roman" w:hAnsi="Times New Roman" w:cs="David"/>
          <w:u w:val="none"/>
          <w:rtl/>
        </w:rPr>
        <w:t xml:space="preserve"> </w:t>
      </w:r>
      <w:r w:rsidRPr="0019048A">
        <w:rPr>
          <w:rFonts w:ascii="Times New Roman" w:eastAsia="Times New Roman" w:hAnsi="Times New Roman" w:cs="David" w:hint="cs"/>
          <w:u w:val="none"/>
          <w:rtl/>
        </w:rPr>
        <w:t>ב</w:t>
      </w:r>
      <w:r w:rsidRPr="0019048A">
        <w:rPr>
          <w:rFonts w:ascii="Times New Roman" w:eastAsia="Times New Roman" w:hAnsi="Times New Roman" w:cs="David"/>
          <w:u w:val="none"/>
          <w:rtl/>
        </w:rPr>
        <w:t>' -</w:t>
      </w:r>
      <w:r w:rsidRPr="0019048A">
        <w:rPr>
          <w:rFonts w:ascii="Times New Roman" w:eastAsia="Times New Roman" w:hAnsi="Times New Roman" w:cs="David" w:hint="cs"/>
          <w:u w:val="none"/>
          <w:rtl/>
        </w:rPr>
        <w:t xml:space="preserve"> חוברת</w:t>
      </w:r>
      <w:r w:rsidRPr="0019048A">
        <w:rPr>
          <w:rFonts w:ascii="Times New Roman" w:eastAsia="Times New Roman" w:hAnsi="Times New Roman" w:cs="David"/>
          <w:u w:val="none"/>
          <w:rtl/>
        </w:rPr>
        <w:t xml:space="preserve"> </w:t>
      </w:r>
      <w:r w:rsidRPr="0019048A">
        <w:rPr>
          <w:rFonts w:ascii="Times New Roman" w:eastAsia="Times New Roman" w:hAnsi="Times New Roman" w:cs="David" w:hint="cs"/>
          <w:u w:val="none"/>
          <w:rtl/>
        </w:rPr>
        <w:t>ההצעה</w:t>
      </w:r>
      <w:bookmarkEnd w:id="89"/>
      <w:bookmarkEnd w:id="90"/>
    </w:p>
    <w:p w14:paraId="24F38B86" w14:textId="77777777" w:rsidR="00F20062" w:rsidRDefault="00F20062" w:rsidP="0019048A">
      <w:pPr>
        <w:pStyle w:val="12"/>
        <w:outlineLvl w:val="0"/>
        <w:rPr>
          <w:rFonts w:ascii="Times New Roman" w:eastAsia="Times New Roman" w:hAnsi="Times New Roman" w:cs="David"/>
          <w:u w:val="none"/>
          <w:rtl/>
        </w:rPr>
      </w:pPr>
    </w:p>
    <w:p w14:paraId="2E3C558B" w14:textId="77777777" w:rsidR="00F20062" w:rsidRDefault="00F20062" w:rsidP="0019048A">
      <w:pPr>
        <w:pStyle w:val="12"/>
        <w:outlineLvl w:val="0"/>
        <w:rPr>
          <w:rFonts w:ascii="Times New Roman" w:eastAsia="Times New Roman" w:hAnsi="Times New Roman" w:cs="David"/>
          <w:u w:val="none"/>
          <w:rtl/>
        </w:rPr>
      </w:pPr>
    </w:p>
    <w:p w14:paraId="5BAA825F" w14:textId="77777777" w:rsidR="00F20062" w:rsidRPr="0019048A" w:rsidRDefault="00F20062" w:rsidP="0019048A">
      <w:pPr>
        <w:pStyle w:val="12"/>
        <w:outlineLvl w:val="0"/>
        <w:rPr>
          <w:rFonts w:ascii="Times New Roman" w:eastAsia="Times New Roman" w:hAnsi="Times New Roman" w:cs="David"/>
          <w:u w:val="none"/>
          <w:rtl/>
        </w:rPr>
      </w:pPr>
    </w:p>
    <w:p w14:paraId="37585E4A" w14:textId="77777777" w:rsidR="00E77ABF" w:rsidRPr="007A231C" w:rsidRDefault="00E77ABF" w:rsidP="007A231C">
      <w:pPr>
        <w:rPr>
          <w:rtl/>
          <w:lang w:val="x-none"/>
        </w:rPr>
      </w:pPr>
    </w:p>
    <w:p w14:paraId="54260650" w14:textId="77777777" w:rsidR="00481E9A" w:rsidRPr="00481E9A" w:rsidRDefault="00481E9A" w:rsidP="00481E9A">
      <w:pPr>
        <w:rPr>
          <w:rtl/>
          <w:lang w:val="x-none"/>
        </w:rPr>
      </w:pPr>
      <w:r>
        <w:rPr>
          <w:noProof/>
          <w:rtl/>
          <w:lang w:eastAsia="en-US"/>
        </w:rPr>
        <mc:AlternateContent>
          <mc:Choice Requires="wps">
            <w:drawing>
              <wp:anchor distT="0" distB="0" distL="114300" distR="114300" simplePos="0" relativeHeight="251693056" behindDoc="0" locked="0" layoutInCell="1" allowOverlap="1" wp14:anchorId="6B9A9044" wp14:editId="239D6A6E">
                <wp:simplePos x="0" y="0"/>
                <wp:positionH relativeFrom="margin">
                  <wp:posOffset>1771497</wp:posOffset>
                </wp:positionH>
                <wp:positionV relativeFrom="paragraph">
                  <wp:posOffset>83540</wp:posOffset>
                </wp:positionV>
                <wp:extent cx="2565400" cy="599847"/>
                <wp:effectExtent l="0" t="76200" r="101600" b="10160"/>
                <wp:wrapNone/>
                <wp:docPr id="19"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59984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6E0F0E9C" w14:textId="77777777" w:rsidR="0069076B" w:rsidRPr="00481E9A" w:rsidRDefault="0069076B" w:rsidP="00861805">
                            <w:pPr>
                              <w:spacing w:line="240" w:lineRule="auto"/>
                              <w:jc w:val="center"/>
                              <w:rPr>
                                <w:b/>
                                <w:bCs/>
                                <w:sz w:val="56"/>
                                <w:szCs w:val="56"/>
                                <w:lang w:val="x-none" w:eastAsia="x-none"/>
                              </w:rPr>
                            </w:pPr>
                            <w:r w:rsidRPr="00481E9A">
                              <w:rPr>
                                <w:rFonts w:hint="cs"/>
                                <w:b/>
                                <w:bCs/>
                                <w:sz w:val="56"/>
                                <w:szCs w:val="56"/>
                                <w:rtl/>
                                <w:lang w:val="x-none" w:eastAsia="x-none"/>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6B9A9044" id="AutoShape 28" o:spid="_x0000_s1027" style="position:absolute;left:0;text-align:left;margin-left:139.5pt;margin-top:6.6pt;width:202pt;height:47.25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">
                <v:shadow on="t" offset="6pt,-6pt"/>
                <v:textbox>
                  <w:txbxContent>
                    <w:p w14:paraId="6E0F0E9C" w14:textId="77777777" w:rsidR="0069076B" w:rsidRPr="00481E9A" w:rsidRDefault="0069076B" w:rsidP="00861805">
                      <w:pPr>
                        <w:spacing w:line="240" w:lineRule="auto"/>
                        <w:jc w:val="center"/>
                        <w:rPr>
                          <w:b/>
                          <w:bCs/>
                          <w:sz w:val="56"/>
                          <w:szCs w:val="56"/>
                          <w:lang w:val="x-none" w:eastAsia="x-none"/>
                        </w:rPr>
                      </w:pPr>
                      <w:r w:rsidRPr="00481E9A">
                        <w:rPr>
                          <w:rFonts w:hint="cs"/>
                          <w:b/>
                          <w:bCs/>
                          <w:sz w:val="56"/>
                          <w:szCs w:val="56"/>
                          <w:rtl/>
                          <w:lang w:val="x-none" w:eastAsia="x-none"/>
                        </w:rPr>
                        <w:t>חוברת הצעה</w:t>
                      </w:r>
                    </w:p>
                  </w:txbxContent>
                </v:textbox>
                <w10:wrap anchorx="margin"/>
              </v:roundrect>
            </w:pict>
          </mc:Fallback>
        </mc:AlternateContent>
      </w:r>
    </w:p>
    <w:p w14:paraId="51CD0533" w14:textId="77777777" w:rsidR="00481E9A" w:rsidRDefault="00481E9A" w:rsidP="00481E9A">
      <w:pPr>
        <w:pStyle w:val="20"/>
        <w:spacing w:before="0" w:after="0"/>
        <w:jc w:val="center"/>
        <w:rPr>
          <w:rtl/>
        </w:rPr>
      </w:pPr>
      <w:bookmarkStart w:id="91" w:name="_Toc283067657"/>
    </w:p>
    <w:p w14:paraId="414D6313" w14:textId="77777777" w:rsidR="00481E9A" w:rsidRDefault="00481E9A" w:rsidP="00152BC0">
      <w:pPr>
        <w:pStyle w:val="20"/>
        <w:spacing w:before="0" w:after="0"/>
        <w:jc w:val="center"/>
        <w:rPr>
          <w:rtl/>
        </w:rPr>
      </w:pPr>
    </w:p>
    <w:p w14:paraId="50DE98CF" w14:textId="77777777" w:rsidR="00F20062" w:rsidRDefault="00F20062" w:rsidP="00F20062">
      <w:pPr>
        <w:rPr>
          <w:rtl/>
          <w:lang w:val="x-none"/>
        </w:rPr>
      </w:pPr>
    </w:p>
    <w:p w14:paraId="06990CED" w14:textId="77777777" w:rsidR="00F20062" w:rsidRDefault="00F20062" w:rsidP="00F20062">
      <w:pPr>
        <w:rPr>
          <w:rtl/>
          <w:lang w:val="x-none"/>
        </w:rPr>
      </w:pPr>
    </w:p>
    <w:p w14:paraId="38919DC4" w14:textId="77777777" w:rsidR="00F20062" w:rsidRDefault="00F20062" w:rsidP="00F20062">
      <w:pPr>
        <w:rPr>
          <w:rtl/>
          <w:lang w:val="x-none"/>
        </w:rPr>
      </w:pPr>
    </w:p>
    <w:p w14:paraId="455E2E7C" w14:textId="77777777" w:rsidR="00F20062" w:rsidRDefault="00F20062" w:rsidP="00F20062">
      <w:pPr>
        <w:rPr>
          <w:rtl/>
          <w:lang w:val="x-none"/>
        </w:rPr>
      </w:pPr>
    </w:p>
    <w:p w14:paraId="492A336C" w14:textId="77777777" w:rsidR="00F20062" w:rsidRDefault="00F20062" w:rsidP="00F20062">
      <w:pPr>
        <w:rPr>
          <w:rtl/>
          <w:lang w:val="x-none"/>
        </w:rPr>
      </w:pPr>
    </w:p>
    <w:p w14:paraId="7303910B" w14:textId="77777777" w:rsidR="00F20062" w:rsidRPr="00F20062" w:rsidRDefault="00F20062" w:rsidP="00F20062">
      <w:pPr>
        <w:rPr>
          <w:rtl/>
          <w:lang w:val="x-none"/>
        </w:rPr>
      </w:pPr>
    </w:p>
    <w:tbl>
      <w:tblPr>
        <w:bidiVisual/>
        <w:tblW w:w="0" w:type="auto"/>
        <w:tblInd w:w="2" w:type="dxa"/>
        <w:tblLook w:val="00A0" w:firstRow="1" w:lastRow="0" w:firstColumn="1" w:lastColumn="0" w:noHBand="0" w:noVBand="0"/>
      </w:tblPr>
      <w:tblGrid>
        <w:gridCol w:w="2840"/>
        <w:gridCol w:w="896"/>
        <w:gridCol w:w="4786"/>
      </w:tblGrid>
      <w:tr w:rsidR="00481E9A" w:rsidRPr="009D1466" w14:paraId="28A616CF" w14:textId="77777777" w:rsidTr="00445152">
        <w:trPr>
          <w:trHeight w:val="1110"/>
        </w:trPr>
        <w:tc>
          <w:tcPr>
            <w:tcW w:w="2840" w:type="dxa"/>
            <w:vAlign w:val="center"/>
          </w:tcPr>
          <w:p w14:paraId="6AE058E4" w14:textId="77777777" w:rsidR="00481E9A" w:rsidRPr="009D1466" w:rsidRDefault="00481E9A" w:rsidP="00445152">
            <w:pPr>
              <w:rPr>
                <w:b/>
                <w:bCs/>
                <w:u w:val="single"/>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r>
              <w:rPr>
                <w:rFonts w:hint="cs"/>
                <w:b/>
                <w:bCs/>
                <w:rtl/>
              </w:rPr>
              <w:t xml:space="preserve"> </w:t>
            </w: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14:paraId="3BBF1372" w14:textId="77777777" w:rsidR="00481E9A" w:rsidRPr="00481E9A" w:rsidRDefault="00481E9A" w:rsidP="00445152">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2C59D68E" w14:textId="77777777" w:rsidR="00481E9A" w:rsidRPr="009D1466" w:rsidRDefault="00481E9A" w:rsidP="00445152">
            <w:pPr>
              <w:spacing w:line="240" w:lineRule="auto"/>
              <w:rPr>
                <w:u w:val="single"/>
                <w:rtl/>
              </w:rPr>
            </w:pPr>
          </w:p>
          <w:p w14:paraId="0D88CCC5" w14:textId="77777777" w:rsidR="00481E9A" w:rsidRPr="009D1466" w:rsidRDefault="00481E9A" w:rsidP="00445152">
            <w:pPr>
              <w:spacing w:line="240" w:lineRule="auto"/>
              <w:rPr>
                <w:u w:val="single"/>
                <w:rtl/>
              </w:rPr>
            </w:pPr>
          </w:p>
          <w:p w14:paraId="54246A79" w14:textId="77777777" w:rsidR="00481E9A" w:rsidRPr="009D1466" w:rsidRDefault="00481E9A" w:rsidP="00445152">
            <w:pPr>
              <w:spacing w:line="240" w:lineRule="auto"/>
              <w:rPr>
                <w:u w:val="single"/>
                <w:rtl/>
              </w:rPr>
            </w:pPr>
          </w:p>
          <w:p w14:paraId="141573AF" w14:textId="77777777" w:rsidR="00481E9A" w:rsidRPr="009D1466" w:rsidRDefault="00481E9A" w:rsidP="00445152">
            <w:pPr>
              <w:spacing w:line="240" w:lineRule="auto"/>
              <w:rPr>
                <w:u w:val="single"/>
                <w:rtl/>
              </w:rPr>
            </w:pPr>
          </w:p>
          <w:p w14:paraId="1603BE3E" w14:textId="77777777" w:rsidR="00481E9A" w:rsidRPr="009D1466" w:rsidRDefault="00481E9A" w:rsidP="00445152">
            <w:pPr>
              <w:spacing w:line="240" w:lineRule="auto"/>
              <w:rPr>
                <w:u w:val="single"/>
              </w:rPr>
            </w:pPr>
          </w:p>
        </w:tc>
      </w:tr>
    </w:tbl>
    <w:p w14:paraId="06C5C537" w14:textId="77777777" w:rsidR="00481E9A" w:rsidRPr="009D1466" w:rsidRDefault="00481E9A" w:rsidP="00481E9A">
      <w:pPr>
        <w:spacing w:line="240" w:lineRule="auto"/>
        <w:rPr>
          <w:u w:val="single"/>
          <w:rtl/>
        </w:rPr>
      </w:pPr>
    </w:p>
    <w:p w14:paraId="6C2B836E" w14:textId="77777777" w:rsidR="00481E9A" w:rsidRPr="009D1466" w:rsidRDefault="00481E9A" w:rsidP="00481E9A">
      <w:pPr>
        <w:spacing w:line="240" w:lineRule="auto"/>
        <w:rPr>
          <w:u w:val="single"/>
          <w:rtl/>
        </w:rPr>
      </w:pPr>
    </w:p>
    <w:p w14:paraId="5C5DF27E" w14:textId="77777777" w:rsidR="00481E9A" w:rsidRPr="009D1466" w:rsidRDefault="00481E9A" w:rsidP="00481E9A">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481E9A" w:rsidRPr="009D1466" w14:paraId="71D28EE8" w14:textId="77777777" w:rsidTr="00445152">
        <w:trPr>
          <w:trHeight w:val="1284"/>
        </w:trPr>
        <w:tc>
          <w:tcPr>
            <w:tcW w:w="2840" w:type="dxa"/>
            <w:vAlign w:val="center"/>
          </w:tcPr>
          <w:p w14:paraId="1B2CBC65" w14:textId="77777777" w:rsidR="00481E9A" w:rsidRPr="009D1466" w:rsidRDefault="00481E9A" w:rsidP="00445152">
            <w:pPr>
              <w:spacing w:line="240" w:lineRule="auto"/>
              <w:jc w:val="cente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14:paraId="1E442265" w14:textId="77777777" w:rsidR="00481E9A" w:rsidRPr="009D1466" w:rsidRDefault="00481E9A" w:rsidP="00445152">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36E83CE8" w14:textId="77777777" w:rsidR="00481E9A" w:rsidRPr="009D1466" w:rsidRDefault="00481E9A" w:rsidP="00445152">
            <w:pPr>
              <w:spacing w:line="240" w:lineRule="auto"/>
              <w:rPr>
                <w:u w:val="single"/>
                <w:rtl/>
              </w:rPr>
            </w:pPr>
          </w:p>
          <w:p w14:paraId="06755D50" w14:textId="77777777" w:rsidR="00481E9A" w:rsidRPr="009D1466" w:rsidRDefault="00481E9A" w:rsidP="00445152">
            <w:pPr>
              <w:spacing w:line="240" w:lineRule="auto"/>
              <w:rPr>
                <w:u w:val="single"/>
                <w:rtl/>
              </w:rPr>
            </w:pPr>
          </w:p>
          <w:p w14:paraId="5F896F0C" w14:textId="77777777" w:rsidR="00481E9A" w:rsidRPr="009D1466" w:rsidRDefault="00481E9A" w:rsidP="00445152">
            <w:pPr>
              <w:spacing w:line="240" w:lineRule="auto"/>
              <w:rPr>
                <w:u w:val="single"/>
                <w:rtl/>
              </w:rPr>
            </w:pPr>
          </w:p>
          <w:p w14:paraId="367606E9" w14:textId="77777777" w:rsidR="00481E9A" w:rsidRPr="009D1466" w:rsidRDefault="00481E9A" w:rsidP="00445152">
            <w:pPr>
              <w:spacing w:line="240" w:lineRule="auto"/>
              <w:rPr>
                <w:u w:val="single"/>
                <w:rtl/>
              </w:rPr>
            </w:pPr>
          </w:p>
          <w:p w14:paraId="68F3F388" w14:textId="77777777" w:rsidR="00481E9A" w:rsidRPr="009D1466" w:rsidRDefault="00481E9A" w:rsidP="00445152">
            <w:pPr>
              <w:spacing w:line="240" w:lineRule="auto"/>
              <w:rPr>
                <w:u w:val="single"/>
              </w:rPr>
            </w:pPr>
          </w:p>
        </w:tc>
      </w:tr>
    </w:tbl>
    <w:p w14:paraId="35C146B4" w14:textId="77777777" w:rsidR="00481E9A" w:rsidRPr="00481E9A" w:rsidRDefault="00481E9A" w:rsidP="00481E9A">
      <w:pPr>
        <w:rPr>
          <w:rtl/>
          <w:lang w:val="x-none"/>
        </w:rPr>
      </w:pPr>
    </w:p>
    <w:p w14:paraId="52C23AEF" w14:textId="77777777" w:rsidR="00481E9A" w:rsidRDefault="00481E9A" w:rsidP="00152BC0">
      <w:pPr>
        <w:pStyle w:val="20"/>
        <w:spacing w:before="0" w:after="0"/>
        <w:jc w:val="center"/>
        <w:rPr>
          <w:rFonts w:cs="David"/>
          <w:rtl/>
        </w:rPr>
      </w:pPr>
      <w:r>
        <w:rPr>
          <w:rFonts w:cs="David"/>
          <w:rtl/>
        </w:rPr>
        <w:br w:type="page"/>
      </w:r>
    </w:p>
    <w:p w14:paraId="005BD0F9" w14:textId="77777777" w:rsidR="00152BC0" w:rsidRDefault="00152BC0" w:rsidP="00152BC0">
      <w:pPr>
        <w:pStyle w:val="20"/>
        <w:spacing w:before="0" w:after="0"/>
        <w:jc w:val="center"/>
        <w:rPr>
          <w:rtl/>
        </w:rPr>
      </w:pPr>
      <w:bookmarkStart w:id="92" w:name="_Toc485828681"/>
      <w:r w:rsidRPr="00937914">
        <w:rPr>
          <w:rFonts w:cs="David" w:hint="cs"/>
          <w:rtl/>
        </w:rPr>
        <w:lastRenderedPageBreak/>
        <w:t>נספח ב'1 - טופס הגשת ההצעה</w:t>
      </w:r>
      <w:bookmarkEnd w:id="91"/>
      <w:bookmarkEnd w:id="92"/>
    </w:p>
    <w:p w14:paraId="5D6C9462" w14:textId="77777777" w:rsidR="00152BC0" w:rsidRDefault="00152BC0" w:rsidP="00152BC0">
      <w:pPr>
        <w:rPr>
          <w:b/>
          <w:bCs/>
          <w:rtl/>
        </w:rPr>
      </w:pPr>
    </w:p>
    <w:p w14:paraId="298548B9" w14:textId="77777777" w:rsidR="00152BC0" w:rsidRPr="00717881" w:rsidRDefault="00152BC0" w:rsidP="00152BC0">
      <w:pPr>
        <w:rPr>
          <w:b/>
          <w:bCs/>
          <w:rtl/>
        </w:rPr>
      </w:pPr>
      <w:r w:rsidRPr="00717881">
        <w:rPr>
          <w:rFonts w:hint="cs"/>
          <w:b/>
          <w:bCs/>
          <w:rtl/>
        </w:rPr>
        <w:t>לכבוד</w:t>
      </w:r>
    </w:p>
    <w:p w14:paraId="7943B041" w14:textId="77777777" w:rsidR="00152BC0" w:rsidRDefault="00152BC0" w:rsidP="00152BC0">
      <w:pPr>
        <w:rPr>
          <w:b/>
          <w:bCs/>
          <w:rtl/>
        </w:rPr>
      </w:pPr>
      <w:r w:rsidRPr="00717881">
        <w:rPr>
          <w:rFonts w:hint="cs"/>
          <w:b/>
          <w:bCs/>
          <w:rtl/>
        </w:rPr>
        <w:t>משרד</w:t>
      </w:r>
      <w:r w:rsidRPr="00717881">
        <w:rPr>
          <w:b/>
          <w:bCs/>
          <w:rtl/>
        </w:rPr>
        <w:t xml:space="preserve"> </w:t>
      </w:r>
      <w:r>
        <w:rPr>
          <w:rFonts w:hint="cs"/>
          <w:b/>
          <w:bCs/>
          <w:rtl/>
        </w:rPr>
        <w:t>התרבות והספורט</w:t>
      </w:r>
    </w:p>
    <w:p w14:paraId="34CD9FA8" w14:textId="77777777" w:rsidR="00152BC0" w:rsidRPr="00035DEC" w:rsidRDefault="00152BC0" w:rsidP="00152BC0">
      <w:pPr>
        <w:rPr>
          <w:bCs/>
          <w:spacing w:val="6"/>
          <w:rtl/>
        </w:rPr>
      </w:pPr>
      <w:r w:rsidRPr="00035DEC">
        <w:rPr>
          <w:rFonts w:hint="cs"/>
          <w:bCs/>
          <w:rtl/>
        </w:rPr>
        <w:t>הקריה המזרחית, בניין ג'</w:t>
      </w:r>
      <w:r w:rsidRPr="00035DEC">
        <w:rPr>
          <w:rFonts w:hint="cs"/>
          <w:bCs/>
          <w:spacing w:val="6"/>
          <w:rtl/>
        </w:rPr>
        <w:t>, ירושלים</w:t>
      </w:r>
    </w:p>
    <w:p w14:paraId="4F72B530" w14:textId="77777777" w:rsidR="00152BC0" w:rsidRDefault="00152BC0" w:rsidP="00152BC0">
      <w:pPr>
        <w:jc w:val="center"/>
        <w:rPr>
          <w:b/>
          <w:bCs/>
          <w:rtl/>
        </w:rPr>
      </w:pPr>
    </w:p>
    <w:p w14:paraId="7E9DE560" w14:textId="74E0C266" w:rsidR="00152BC0" w:rsidRPr="00717881" w:rsidRDefault="00152BC0" w:rsidP="00A436C7">
      <w:pPr>
        <w:jc w:val="center"/>
        <w:rPr>
          <w:rtl/>
        </w:rPr>
      </w:pPr>
      <w:r w:rsidRPr="00717881">
        <w:rPr>
          <w:rFonts w:hint="cs"/>
          <w:b/>
          <w:bCs/>
          <w:rtl/>
        </w:rPr>
        <w:t>הנדון</w:t>
      </w:r>
      <w:r w:rsidRPr="00717881">
        <w:rPr>
          <w:b/>
          <w:bCs/>
          <w:rtl/>
        </w:rPr>
        <w:t xml:space="preserve"> : </w:t>
      </w:r>
      <w:r w:rsidRPr="00717881">
        <w:rPr>
          <w:rFonts w:hint="cs"/>
          <w:b/>
          <w:bCs/>
          <w:u w:val="single"/>
          <w:rtl/>
        </w:rPr>
        <w:t>הצעה</w:t>
      </w:r>
      <w:r w:rsidRPr="00717881">
        <w:rPr>
          <w:b/>
          <w:bCs/>
          <w:u w:val="single"/>
          <w:rtl/>
        </w:rPr>
        <w:t xml:space="preserve"> </w:t>
      </w:r>
      <w:r w:rsidRPr="00717881">
        <w:rPr>
          <w:rFonts w:hint="cs"/>
          <w:b/>
          <w:bCs/>
          <w:u w:val="single"/>
          <w:rtl/>
        </w:rPr>
        <w:t>למכרז</w:t>
      </w:r>
      <w:r w:rsidRPr="00717881">
        <w:rPr>
          <w:b/>
          <w:bCs/>
          <w:u w:val="single"/>
          <w:rtl/>
        </w:rPr>
        <w:t xml:space="preserve"> </w:t>
      </w:r>
      <w:r w:rsidRPr="00DD06C6">
        <w:rPr>
          <w:rFonts w:hint="cs"/>
          <w:b/>
          <w:bCs/>
          <w:u w:val="single"/>
          <w:rtl/>
        </w:rPr>
        <w:t>פומבי</w:t>
      </w:r>
      <w:r w:rsidRPr="00DD06C6">
        <w:rPr>
          <w:b/>
          <w:bCs/>
          <w:u w:val="single"/>
          <w:rtl/>
        </w:rPr>
        <w:t xml:space="preserve"> </w:t>
      </w:r>
      <w:r w:rsidR="00481E9A" w:rsidRPr="00481E9A">
        <w:rPr>
          <w:b/>
          <w:bCs/>
          <w:u w:val="single"/>
          <w:rtl/>
        </w:rPr>
        <w:t>מס'</w:t>
      </w:r>
      <w:r w:rsidR="00A436C7">
        <w:rPr>
          <w:rFonts w:hint="cs"/>
          <w:b/>
          <w:bCs/>
          <w:u w:val="single"/>
          <w:rtl/>
        </w:rPr>
        <w:t xml:space="preserve"> 20/</w:t>
      </w:r>
      <w:r w:rsidR="00481E9A" w:rsidRPr="00481E9A">
        <w:rPr>
          <w:b/>
          <w:bCs/>
          <w:u w:val="single"/>
          <w:rtl/>
        </w:rPr>
        <w:t>201</w:t>
      </w:r>
      <w:r w:rsidR="009D3A1E">
        <w:rPr>
          <w:rFonts w:hint="cs"/>
          <w:b/>
          <w:bCs/>
          <w:u w:val="single"/>
          <w:rtl/>
        </w:rPr>
        <w:t>8</w:t>
      </w:r>
      <w:r w:rsidR="00481E9A" w:rsidRPr="00481E9A">
        <w:rPr>
          <w:b/>
          <w:bCs/>
          <w:u w:val="single"/>
          <w:rtl/>
        </w:rPr>
        <w:t xml:space="preserve"> להפעלת ספריות ניידות במגזר הערבי, הדרוזי, הבדואי והצ'רקסי </w:t>
      </w:r>
    </w:p>
    <w:tbl>
      <w:tblPr>
        <w:bidiVisual/>
        <w:tblW w:w="8556" w:type="dxa"/>
        <w:jc w:val="center"/>
        <w:tblLook w:val="04A0" w:firstRow="1" w:lastRow="0" w:firstColumn="1" w:lastColumn="0" w:noHBand="0" w:noVBand="1"/>
      </w:tblPr>
      <w:tblGrid>
        <w:gridCol w:w="1751"/>
        <w:gridCol w:w="6805"/>
      </w:tblGrid>
      <w:tr w:rsidR="0093520F" w:rsidRPr="00582E06" w14:paraId="1A3E84C9" w14:textId="77777777" w:rsidTr="00683A50">
        <w:trPr>
          <w:jc w:val="center"/>
        </w:trPr>
        <w:tc>
          <w:tcPr>
            <w:tcW w:w="1751" w:type="dxa"/>
          </w:tcPr>
          <w:p w14:paraId="0A758625" w14:textId="77777777" w:rsidR="00152BC0" w:rsidRPr="00582E06" w:rsidRDefault="00152BC0" w:rsidP="004C2B23">
            <w:pPr>
              <w:jc w:val="right"/>
              <w:rPr>
                <w:b/>
                <w:bCs/>
                <w:szCs w:val="22"/>
                <w:rtl/>
              </w:rPr>
            </w:pPr>
            <w:r w:rsidRPr="00582E06">
              <w:rPr>
                <w:rFonts w:hint="cs"/>
                <w:b/>
                <w:bCs/>
                <w:szCs w:val="22"/>
                <w:rtl/>
              </w:rPr>
              <w:t>שם המציע:</w:t>
            </w:r>
          </w:p>
        </w:tc>
        <w:tc>
          <w:tcPr>
            <w:tcW w:w="6805" w:type="dxa"/>
            <w:tcBorders>
              <w:bottom w:val="single" w:sz="8" w:space="0" w:color="auto"/>
            </w:tcBorders>
          </w:tcPr>
          <w:p w14:paraId="59A7ED11" w14:textId="77777777" w:rsidR="00152BC0" w:rsidRPr="00582E06" w:rsidRDefault="00152BC0" w:rsidP="004C2B23">
            <w:pPr>
              <w:rPr>
                <w:szCs w:val="22"/>
                <w:rtl/>
              </w:rPr>
            </w:pPr>
          </w:p>
        </w:tc>
      </w:tr>
      <w:tr w:rsidR="0093520F" w:rsidRPr="00582E06" w14:paraId="0AE0F672" w14:textId="77777777" w:rsidTr="00683A50">
        <w:trPr>
          <w:jc w:val="center"/>
        </w:trPr>
        <w:tc>
          <w:tcPr>
            <w:tcW w:w="1751" w:type="dxa"/>
          </w:tcPr>
          <w:p w14:paraId="6B78E42A" w14:textId="77777777" w:rsidR="00152BC0" w:rsidRPr="00582E06" w:rsidRDefault="00152BC0" w:rsidP="004C2B23">
            <w:pPr>
              <w:jc w:val="right"/>
              <w:rPr>
                <w:b/>
                <w:bCs/>
                <w:szCs w:val="22"/>
                <w:rtl/>
              </w:rPr>
            </w:pPr>
          </w:p>
        </w:tc>
        <w:tc>
          <w:tcPr>
            <w:tcW w:w="6805" w:type="dxa"/>
            <w:tcBorders>
              <w:top w:val="single" w:sz="8" w:space="0" w:color="auto"/>
            </w:tcBorders>
          </w:tcPr>
          <w:p w14:paraId="17D61499" w14:textId="77777777" w:rsidR="00152BC0" w:rsidRPr="00582E06" w:rsidRDefault="00152BC0" w:rsidP="004C2B23">
            <w:pPr>
              <w:rPr>
                <w:szCs w:val="22"/>
                <w:rtl/>
              </w:rPr>
            </w:pPr>
          </w:p>
        </w:tc>
      </w:tr>
      <w:tr w:rsidR="0093520F" w:rsidRPr="00582E06" w14:paraId="3C0B1C03" w14:textId="77777777" w:rsidTr="00683A50">
        <w:trPr>
          <w:jc w:val="center"/>
        </w:trPr>
        <w:tc>
          <w:tcPr>
            <w:tcW w:w="1751" w:type="dxa"/>
          </w:tcPr>
          <w:p w14:paraId="735B241D" w14:textId="77777777" w:rsidR="00152BC0" w:rsidRPr="00582E06" w:rsidRDefault="00152BC0" w:rsidP="004C2B23">
            <w:pPr>
              <w:jc w:val="right"/>
              <w:rPr>
                <w:b/>
                <w:bCs/>
                <w:szCs w:val="22"/>
                <w:rtl/>
              </w:rPr>
            </w:pPr>
            <w:r w:rsidRPr="00582E06">
              <w:rPr>
                <w:rFonts w:hint="cs"/>
                <w:b/>
                <w:bCs/>
                <w:szCs w:val="22"/>
                <w:rtl/>
              </w:rPr>
              <w:t>מספר ח.פ</w:t>
            </w:r>
            <w:r>
              <w:rPr>
                <w:rFonts w:hint="cs"/>
                <w:b/>
                <w:bCs/>
                <w:szCs w:val="22"/>
                <w:rtl/>
              </w:rPr>
              <w:t xml:space="preserve"> / </w:t>
            </w:r>
            <w:proofErr w:type="spellStart"/>
            <w:r>
              <w:rPr>
                <w:rFonts w:hint="cs"/>
                <w:b/>
                <w:bCs/>
                <w:szCs w:val="22"/>
                <w:rtl/>
              </w:rPr>
              <w:t>ע.ר</w:t>
            </w:r>
            <w:proofErr w:type="spellEnd"/>
            <w:r w:rsidRPr="00582E06">
              <w:rPr>
                <w:rFonts w:hint="cs"/>
                <w:b/>
                <w:bCs/>
                <w:szCs w:val="22"/>
                <w:rtl/>
              </w:rPr>
              <w:t>:</w:t>
            </w:r>
          </w:p>
        </w:tc>
        <w:tc>
          <w:tcPr>
            <w:tcW w:w="6805" w:type="dxa"/>
            <w:tcBorders>
              <w:bottom w:val="single" w:sz="8" w:space="0" w:color="auto"/>
            </w:tcBorders>
          </w:tcPr>
          <w:p w14:paraId="0A856F4A" w14:textId="77777777" w:rsidR="00152BC0" w:rsidRPr="00582E06" w:rsidRDefault="00152BC0" w:rsidP="004C2B23">
            <w:pPr>
              <w:rPr>
                <w:szCs w:val="22"/>
                <w:rtl/>
              </w:rPr>
            </w:pPr>
          </w:p>
        </w:tc>
      </w:tr>
    </w:tbl>
    <w:p w14:paraId="113E666D" w14:textId="77777777" w:rsidR="00152BC0" w:rsidRDefault="00152BC0" w:rsidP="00152BC0">
      <w:pPr>
        <w:rPr>
          <w:rtl/>
        </w:rPr>
      </w:pPr>
    </w:p>
    <w:tbl>
      <w:tblPr>
        <w:bidiVisual/>
        <w:tblW w:w="8584" w:type="dxa"/>
        <w:jc w:val="center"/>
        <w:tblLook w:val="04A0" w:firstRow="1" w:lastRow="0" w:firstColumn="1" w:lastColumn="0" w:noHBand="0" w:noVBand="1"/>
      </w:tblPr>
      <w:tblGrid>
        <w:gridCol w:w="3162"/>
        <w:gridCol w:w="1850"/>
        <w:gridCol w:w="1701"/>
        <w:gridCol w:w="1871"/>
      </w:tblGrid>
      <w:tr w:rsidR="0093520F" w:rsidRPr="00582E06" w14:paraId="7A1D0351" w14:textId="77777777" w:rsidTr="00683A50">
        <w:trPr>
          <w:jc w:val="center"/>
        </w:trPr>
        <w:tc>
          <w:tcPr>
            <w:tcW w:w="3162" w:type="dxa"/>
          </w:tcPr>
          <w:p w14:paraId="21EC1414" w14:textId="77777777" w:rsidR="00152BC0" w:rsidRPr="00582E06" w:rsidRDefault="00152BC0" w:rsidP="004C2B23">
            <w:pPr>
              <w:rPr>
                <w:szCs w:val="22"/>
                <w:rtl/>
              </w:rPr>
            </w:pPr>
            <w:r w:rsidRPr="00582E06">
              <w:rPr>
                <w:rFonts w:hint="cs"/>
                <w:szCs w:val="22"/>
                <w:rtl/>
              </w:rPr>
              <w:t>סוג התארגנות (חברה, עמותה):</w:t>
            </w:r>
          </w:p>
        </w:tc>
        <w:tc>
          <w:tcPr>
            <w:tcW w:w="1850" w:type="dxa"/>
            <w:tcBorders>
              <w:bottom w:val="single" w:sz="8" w:space="0" w:color="auto"/>
            </w:tcBorders>
          </w:tcPr>
          <w:p w14:paraId="78CB0ABE" w14:textId="77777777" w:rsidR="00152BC0" w:rsidRPr="00582E06" w:rsidRDefault="00152BC0" w:rsidP="004C2B23">
            <w:pPr>
              <w:rPr>
                <w:szCs w:val="22"/>
                <w:rtl/>
              </w:rPr>
            </w:pPr>
          </w:p>
        </w:tc>
        <w:tc>
          <w:tcPr>
            <w:tcW w:w="1701" w:type="dxa"/>
          </w:tcPr>
          <w:p w14:paraId="2068262B" w14:textId="77777777" w:rsidR="00152BC0" w:rsidRPr="00582E06" w:rsidRDefault="00152BC0" w:rsidP="004C2B23">
            <w:pPr>
              <w:rPr>
                <w:szCs w:val="22"/>
                <w:rtl/>
              </w:rPr>
            </w:pPr>
            <w:r w:rsidRPr="00582E06">
              <w:rPr>
                <w:rFonts w:hint="cs"/>
                <w:szCs w:val="22"/>
                <w:rtl/>
              </w:rPr>
              <w:t>תאריך התארגנות:</w:t>
            </w:r>
          </w:p>
        </w:tc>
        <w:tc>
          <w:tcPr>
            <w:tcW w:w="1871" w:type="dxa"/>
            <w:tcBorders>
              <w:bottom w:val="single" w:sz="8" w:space="0" w:color="auto"/>
            </w:tcBorders>
          </w:tcPr>
          <w:p w14:paraId="568CFEEF" w14:textId="77777777" w:rsidR="00152BC0" w:rsidRPr="00582E06" w:rsidRDefault="00152BC0" w:rsidP="004C2B23">
            <w:pPr>
              <w:rPr>
                <w:szCs w:val="22"/>
                <w:rtl/>
              </w:rPr>
            </w:pPr>
          </w:p>
        </w:tc>
      </w:tr>
    </w:tbl>
    <w:p w14:paraId="46153B3A" w14:textId="77777777" w:rsidR="00152BC0" w:rsidRDefault="00152BC0" w:rsidP="00152BC0">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93520F" w:rsidRPr="00582E06" w14:paraId="5E1DA147" w14:textId="77777777" w:rsidTr="00683A50">
        <w:trPr>
          <w:jc w:val="center"/>
        </w:trPr>
        <w:tc>
          <w:tcPr>
            <w:tcW w:w="8522" w:type="dxa"/>
            <w:gridSpan w:val="6"/>
          </w:tcPr>
          <w:p w14:paraId="378E0334" w14:textId="77777777" w:rsidR="00152BC0" w:rsidRPr="00582E06" w:rsidRDefault="00152BC0" w:rsidP="004C2B23">
            <w:pPr>
              <w:jc w:val="center"/>
              <w:rPr>
                <w:szCs w:val="22"/>
                <w:rtl/>
              </w:rPr>
            </w:pPr>
            <w:r w:rsidRPr="00582E06">
              <w:rPr>
                <w:rFonts w:hint="cs"/>
                <w:b/>
                <w:bCs/>
                <w:szCs w:val="22"/>
                <w:u w:val="single"/>
                <w:rtl/>
              </w:rPr>
              <w:t>כתובת המציע</w:t>
            </w:r>
            <w:r w:rsidRPr="00582E06">
              <w:rPr>
                <w:rFonts w:hint="cs"/>
                <w:szCs w:val="22"/>
                <w:rtl/>
              </w:rPr>
              <w:t>:</w:t>
            </w:r>
          </w:p>
        </w:tc>
      </w:tr>
      <w:tr w:rsidR="0093520F" w:rsidRPr="00582E06" w14:paraId="0F31D6E5" w14:textId="77777777" w:rsidTr="00683A50">
        <w:trPr>
          <w:trHeight w:val="702"/>
          <w:jc w:val="center"/>
        </w:trPr>
        <w:tc>
          <w:tcPr>
            <w:tcW w:w="759" w:type="dxa"/>
            <w:tcBorders>
              <w:right w:val="single" w:sz="8" w:space="0" w:color="auto"/>
            </w:tcBorders>
            <w:vAlign w:val="center"/>
          </w:tcPr>
          <w:p w14:paraId="31C11442" w14:textId="77777777" w:rsidR="00152BC0" w:rsidRPr="00582E06" w:rsidRDefault="00152BC0" w:rsidP="004C2B23">
            <w:pPr>
              <w:jc w:val="center"/>
              <w:rPr>
                <w:szCs w:val="22"/>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5732FE4B" w14:textId="77777777" w:rsidR="00152BC0" w:rsidRPr="00582E06" w:rsidRDefault="00152BC0" w:rsidP="004C2B23">
            <w:pPr>
              <w:jc w:val="center"/>
              <w:rPr>
                <w:szCs w:val="22"/>
                <w:rtl/>
              </w:rPr>
            </w:pPr>
          </w:p>
        </w:tc>
        <w:tc>
          <w:tcPr>
            <w:tcW w:w="709" w:type="dxa"/>
            <w:tcBorders>
              <w:left w:val="single" w:sz="8" w:space="0" w:color="auto"/>
              <w:right w:val="single" w:sz="8" w:space="0" w:color="auto"/>
            </w:tcBorders>
            <w:vAlign w:val="center"/>
          </w:tcPr>
          <w:p w14:paraId="5A5266AD" w14:textId="77777777" w:rsidR="00152BC0" w:rsidRPr="00582E06" w:rsidRDefault="00152BC0" w:rsidP="004C2B23">
            <w:pPr>
              <w:jc w:val="center"/>
              <w:rPr>
                <w:szCs w:val="22"/>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2639D61D" w14:textId="77777777" w:rsidR="00152BC0" w:rsidRPr="00582E06" w:rsidRDefault="00152BC0" w:rsidP="004C2B23">
            <w:pPr>
              <w:jc w:val="center"/>
              <w:rPr>
                <w:szCs w:val="22"/>
                <w:rtl/>
              </w:rPr>
            </w:pPr>
          </w:p>
        </w:tc>
        <w:tc>
          <w:tcPr>
            <w:tcW w:w="850" w:type="dxa"/>
            <w:tcBorders>
              <w:left w:val="single" w:sz="8" w:space="0" w:color="auto"/>
              <w:right w:val="single" w:sz="8" w:space="0" w:color="auto"/>
            </w:tcBorders>
            <w:vAlign w:val="center"/>
          </w:tcPr>
          <w:p w14:paraId="13D7D328" w14:textId="77777777" w:rsidR="00152BC0" w:rsidRPr="00582E06" w:rsidRDefault="00152BC0" w:rsidP="004C2B23">
            <w:pPr>
              <w:jc w:val="center"/>
              <w:rPr>
                <w:szCs w:val="22"/>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59CC56FC" w14:textId="77777777" w:rsidR="00152BC0" w:rsidRPr="00582E06" w:rsidRDefault="00152BC0" w:rsidP="004C2B23">
            <w:pPr>
              <w:rPr>
                <w:szCs w:val="22"/>
                <w:rtl/>
              </w:rPr>
            </w:pPr>
          </w:p>
        </w:tc>
      </w:tr>
    </w:tbl>
    <w:p w14:paraId="060DBE66" w14:textId="77777777" w:rsidR="00152BC0" w:rsidRDefault="00152BC0" w:rsidP="00152BC0">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93520F" w:rsidRPr="00582E06" w14:paraId="4642105E" w14:textId="77777777" w:rsidTr="00683A50">
        <w:trPr>
          <w:trHeight w:val="378"/>
          <w:jc w:val="center"/>
        </w:trPr>
        <w:tc>
          <w:tcPr>
            <w:tcW w:w="8522" w:type="dxa"/>
            <w:gridSpan w:val="4"/>
            <w:vAlign w:val="center"/>
          </w:tcPr>
          <w:p w14:paraId="584E132A" w14:textId="77777777" w:rsidR="00152BC0" w:rsidRPr="00127E5A" w:rsidRDefault="00152BC0" w:rsidP="004C2B23">
            <w:pPr>
              <w:spacing w:line="240" w:lineRule="auto"/>
              <w:jc w:val="center"/>
              <w:rPr>
                <w:b/>
                <w:bCs/>
                <w:szCs w:val="22"/>
                <w:rtl/>
              </w:rPr>
            </w:pPr>
            <w:r w:rsidRPr="00127E5A">
              <w:rPr>
                <w:rFonts w:hint="cs"/>
                <w:b/>
                <w:bCs/>
                <w:szCs w:val="22"/>
                <w:rtl/>
              </w:rPr>
              <w:t xml:space="preserve">שמות המוסמכים לחתום ולהתחייב בשם המציע ומספרי </w:t>
            </w:r>
            <w:proofErr w:type="spellStart"/>
            <w:r w:rsidRPr="00127E5A">
              <w:rPr>
                <w:rFonts w:hint="cs"/>
                <w:b/>
                <w:bCs/>
                <w:szCs w:val="22"/>
                <w:rtl/>
              </w:rPr>
              <w:t>הת.ז</w:t>
            </w:r>
            <w:proofErr w:type="spellEnd"/>
            <w:r w:rsidRPr="00127E5A">
              <w:rPr>
                <w:rFonts w:hint="cs"/>
                <w:b/>
                <w:bCs/>
                <w:szCs w:val="22"/>
                <w:rtl/>
              </w:rPr>
              <w:t xml:space="preserve"> שלהם:</w:t>
            </w:r>
          </w:p>
        </w:tc>
      </w:tr>
      <w:tr w:rsidR="0093520F" w:rsidRPr="00582E06" w14:paraId="76B33D98" w14:textId="77777777" w:rsidTr="00683A50">
        <w:trPr>
          <w:trHeight w:hRule="exact" w:val="397"/>
          <w:jc w:val="center"/>
        </w:trPr>
        <w:tc>
          <w:tcPr>
            <w:tcW w:w="2130" w:type="dxa"/>
            <w:vAlign w:val="center"/>
          </w:tcPr>
          <w:p w14:paraId="6F7AC561" w14:textId="77777777" w:rsidR="00152BC0" w:rsidRPr="00127E5A" w:rsidRDefault="00152BC0" w:rsidP="004C2B23">
            <w:pPr>
              <w:spacing w:line="240" w:lineRule="auto"/>
              <w:jc w:val="center"/>
              <w:rPr>
                <w:b/>
                <w:bCs/>
                <w:szCs w:val="22"/>
                <w:rtl/>
              </w:rPr>
            </w:pPr>
            <w:r w:rsidRPr="00127E5A">
              <w:rPr>
                <w:rFonts w:hint="cs"/>
                <w:b/>
                <w:bCs/>
                <w:szCs w:val="22"/>
                <w:rtl/>
              </w:rPr>
              <w:t>שם</w:t>
            </w:r>
          </w:p>
        </w:tc>
        <w:tc>
          <w:tcPr>
            <w:tcW w:w="2130" w:type="dxa"/>
            <w:tcBorders>
              <w:right w:val="double" w:sz="4" w:space="0" w:color="auto"/>
            </w:tcBorders>
            <w:vAlign w:val="center"/>
          </w:tcPr>
          <w:p w14:paraId="53F31545" w14:textId="77777777" w:rsidR="00152BC0" w:rsidRPr="00127E5A" w:rsidRDefault="00152BC0" w:rsidP="004C2B23">
            <w:pPr>
              <w:spacing w:line="240" w:lineRule="auto"/>
              <w:jc w:val="center"/>
              <w:rPr>
                <w:b/>
                <w:bCs/>
                <w:szCs w:val="22"/>
                <w:rtl/>
              </w:rPr>
            </w:pPr>
            <w:r w:rsidRPr="00127E5A">
              <w:rPr>
                <w:rFonts w:hint="cs"/>
                <w:b/>
                <w:bCs/>
                <w:szCs w:val="22"/>
                <w:rtl/>
              </w:rPr>
              <w:t>ת"ז</w:t>
            </w:r>
          </w:p>
        </w:tc>
        <w:tc>
          <w:tcPr>
            <w:tcW w:w="2131" w:type="dxa"/>
            <w:tcBorders>
              <w:left w:val="double" w:sz="4" w:space="0" w:color="auto"/>
            </w:tcBorders>
            <w:vAlign w:val="center"/>
          </w:tcPr>
          <w:p w14:paraId="2F83DBCC" w14:textId="77777777" w:rsidR="00152BC0" w:rsidRPr="00127E5A" w:rsidRDefault="00152BC0" w:rsidP="004C2B23">
            <w:pPr>
              <w:spacing w:line="240" w:lineRule="auto"/>
              <w:jc w:val="center"/>
              <w:rPr>
                <w:b/>
                <w:bCs/>
                <w:szCs w:val="22"/>
                <w:rtl/>
              </w:rPr>
            </w:pPr>
            <w:r w:rsidRPr="00127E5A">
              <w:rPr>
                <w:rFonts w:hint="cs"/>
                <w:b/>
                <w:bCs/>
                <w:szCs w:val="22"/>
                <w:rtl/>
              </w:rPr>
              <w:t>שם</w:t>
            </w:r>
          </w:p>
        </w:tc>
        <w:tc>
          <w:tcPr>
            <w:tcW w:w="2131" w:type="dxa"/>
            <w:vAlign w:val="center"/>
          </w:tcPr>
          <w:p w14:paraId="7093F1E1" w14:textId="77777777" w:rsidR="00152BC0" w:rsidRPr="00127E5A" w:rsidRDefault="00152BC0" w:rsidP="004C2B23">
            <w:pPr>
              <w:spacing w:line="240" w:lineRule="auto"/>
              <w:jc w:val="center"/>
              <w:rPr>
                <w:b/>
                <w:bCs/>
                <w:szCs w:val="22"/>
                <w:rtl/>
              </w:rPr>
            </w:pPr>
            <w:r w:rsidRPr="00127E5A">
              <w:rPr>
                <w:rFonts w:hint="cs"/>
                <w:b/>
                <w:bCs/>
                <w:szCs w:val="22"/>
                <w:rtl/>
              </w:rPr>
              <w:t>ת"ז</w:t>
            </w:r>
          </w:p>
        </w:tc>
      </w:tr>
      <w:tr w:rsidR="0093520F" w:rsidRPr="00582E06" w14:paraId="47894EEF" w14:textId="77777777" w:rsidTr="00683A50">
        <w:trPr>
          <w:jc w:val="center"/>
        </w:trPr>
        <w:tc>
          <w:tcPr>
            <w:tcW w:w="2130" w:type="dxa"/>
          </w:tcPr>
          <w:p w14:paraId="554EEFF8" w14:textId="77777777" w:rsidR="00152BC0" w:rsidRPr="00582E06" w:rsidRDefault="00152BC0" w:rsidP="004C2B23">
            <w:pPr>
              <w:rPr>
                <w:szCs w:val="22"/>
                <w:rtl/>
              </w:rPr>
            </w:pPr>
          </w:p>
        </w:tc>
        <w:tc>
          <w:tcPr>
            <w:tcW w:w="2130" w:type="dxa"/>
            <w:tcBorders>
              <w:right w:val="double" w:sz="4" w:space="0" w:color="auto"/>
            </w:tcBorders>
          </w:tcPr>
          <w:p w14:paraId="5058F1C2" w14:textId="77777777" w:rsidR="00152BC0" w:rsidRPr="00582E06" w:rsidRDefault="00152BC0" w:rsidP="004C2B23">
            <w:pPr>
              <w:rPr>
                <w:szCs w:val="22"/>
                <w:rtl/>
              </w:rPr>
            </w:pPr>
          </w:p>
        </w:tc>
        <w:tc>
          <w:tcPr>
            <w:tcW w:w="2131" w:type="dxa"/>
            <w:tcBorders>
              <w:left w:val="double" w:sz="4" w:space="0" w:color="auto"/>
            </w:tcBorders>
          </w:tcPr>
          <w:p w14:paraId="7F3F7232" w14:textId="77777777" w:rsidR="00152BC0" w:rsidRPr="00582E06" w:rsidRDefault="00152BC0" w:rsidP="004C2B23">
            <w:pPr>
              <w:rPr>
                <w:szCs w:val="22"/>
                <w:rtl/>
              </w:rPr>
            </w:pPr>
          </w:p>
        </w:tc>
        <w:tc>
          <w:tcPr>
            <w:tcW w:w="2131" w:type="dxa"/>
          </w:tcPr>
          <w:p w14:paraId="400CD662" w14:textId="77777777" w:rsidR="00152BC0" w:rsidRPr="00582E06" w:rsidRDefault="00152BC0" w:rsidP="004C2B23">
            <w:pPr>
              <w:rPr>
                <w:szCs w:val="22"/>
                <w:rtl/>
              </w:rPr>
            </w:pPr>
          </w:p>
        </w:tc>
      </w:tr>
      <w:tr w:rsidR="0093520F" w:rsidRPr="00582E06" w14:paraId="5DF38119" w14:textId="77777777" w:rsidTr="00683A50">
        <w:trPr>
          <w:jc w:val="center"/>
        </w:trPr>
        <w:tc>
          <w:tcPr>
            <w:tcW w:w="2130" w:type="dxa"/>
          </w:tcPr>
          <w:p w14:paraId="79A5FEC9" w14:textId="77777777" w:rsidR="00152BC0" w:rsidRPr="00582E06" w:rsidRDefault="00152BC0" w:rsidP="004C2B23">
            <w:pPr>
              <w:rPr>
                <w:szCs w:val="22"/>
                <w:rtl/>
              </w:rPr>
            </w:pPr>
          </w:p>
        </w:tc>
        <w:tc>
          <w:tcPr>
            <w:tcW w:w="2130" w:type="dxa"/>
            <w:tcBorders>
              <w:right w:val="double" w:sz="4" w:space="0" w:color="auto"/>
            </w:tcBorders>
          </w:tcPr>
          <w:p w14:paraId="702C6EA9" w14:textId="77777777" w:rsidR="00152BC0" w:rsidRPr="00582E06" w:rsidRDefault="00152BC0" w:rsidP="004C2B23">
            <w:pPr>
              <w:rPr>
                <w:szCs w:val="22"/>
                <w:rtl/>
              </w:rPr>
            </w:pPr>
          </w:p>
        </w:tc>
        <w:tc>
          <w:tcPr>
            <w:tcW w:w="2131" w:type="dxa"/>
            <w:tcBorders>
              <w:left w:val="double" w:sz="4" w:space="0" w:color="auto"/>
            </w:tcBorders>
          </w:tcPr>
          <w:p w14:paraId="739E3D28" w14:textId="77777777" w:rsidR="00152BC0" w:rsidRPr="00582E06" w:rsidRDefault="00152BC0" w:rsidP="004C2B23">
            <w:pPr>
              <w:rPr>
                <w:szCs w:val="22"/>
                <w:rtl/>
              </w:rPr>
            </w:pPr>
          </w:p>
        </w:tc>
        <w:tc>
          <w:tcPr>
            <w:tcW w:w="2131" w:type="dxa"/>
          </w:tcPr>
          <w:p w14:paraId="189D19CD" w14:textId="77777777" w:rsidR="00152BC0" w:rsidRPr="00582E06" w:rsidRDefault="00152BC0" w:rsidP="004C2B23">
            <w:pPr>
              <w:rPr>
                <w:szCs w:val="22"/>
                <w:rtl/>
              </w:rPr>
            </w:pPr>
          </w:p>
        </w:tc>
      </w:tr>
      <w:tr w:rsidR="0093520F" w:rsidRPr="00582E06" w14:paraId="13734FC9" w14:textId="77777777" w:rsidTr="00683A50">
        <w:trPr>
          <w:jc w:val="center"/>
        </w:trPr>
        <w:tc>
          <w:tcPr>
            <w:tcW w:w="2130" w:type="dxa"/>
          </w:tcPr>
          <w:p w14:paraId="61AC7BB0" w14:textId="77777777" w:rsidR="00152BC0" w:rsidRPr="00582E06" w:rsidRDefault="00152BC0" w:rsidP="004C2B23">
            <w:pPr>
              <w:rPr>
                <w:szCs w:val="22"/>
                <w:rtl/>
              </w:rPr>
            </w:pPr>
          </w:p>
        </w:tc>
        <w:tc>
          <w:tcPr>
            <w:tcW w:w="2130" w:type="dxa"/>
            <w:tcBorders>
              <w:right w:val="double" w:sz="4" w:space="0" w:color="auto"/>
            </w:tcBorders>
          </w:tcPr>
          <w:p w14:paraId="31120673" w14:textId="77777777" w:rsidR="00152BC0" w:rsidRPr="00582E06" w:rsidRDefault="00152BC0" w:rsidP="004C2B23">
            <w:pPr>
              <w:rPr>
                <w:szCs w:val="22"/>
                <w:rtl/>
              </w:rPr>
            </w:pPr>
          </w:p>
        </w:tc>
        <w:tc>
          <w:tcPr>
            <w:tcW w:w="2131" w:type="dxa"/>
            <w:tcBorders>
              <w:left w:val="double" w:sz="4" w:space="0" w:color="auto"/>
            </w:tcBorders>
          </w:tcPr>
          <w:p w14:paraId="1B8E38C1" w14:textId="77777777" w:rsidR="00152BC0" w:rsidRPr="00582E06" w:rsidRDefault="00152BC0" w:rsidP="004C2B23">
            <w:pPr>
              <w:rPr>
                <w:szCs w:val="22"/>
                <w:rtl/>
              </w:rPr>
            </w:pPr>
          </w:p>
        </w:tc>
        <w:tc>
          <w:tcPr>
            <w:tcW w:w="2131" w:type="dxa"/>
          </w:tcPr>
          <w:p w14:paraId="3A2408D3" w14:textId="77777777" w:rsidR="00152BC0" w:rsidRPr="00582E06" w:rsidRDefault="00152BC0" w:rsidP="004C2B23">
            <w:pPr>
              <w:rPr>
                <w:szCs w:val="22"/>
                <w:rtl/>
              </w:rPr>
            </w:pPr>
          </w:p>
        </w:tc>
      </w:tr>
    </w:tbl>
    <w:p w14:paraId="49C89049" w14:textId="77777777" w:rsidR="00152BC0" w:rsidRDefault="00152BC0" w:rsidP="00152BC0">
      <w:pPr>
        <w:rPr>
          <w:rtl/>
        </w:rPr>
      </w:pPr>
    </w:p>
    <w:tbl>
      <w:tblPr>
        <w:bidiVisual/>
        <w:tblW w:w="0" w:type="auto"/>
        <w:jc w:val="center"/>
        <w:tblLook w:val="04A0" w:firstRow="1" w:lastRow="0" w:firstColumn="1" w:lastColumn="0" w:noHBand="0" w:noVBand="1"/>
      </w:tblPr>
      <w:tblGrid>
        <w:gridCol w:w="1326"/>
        <w:gridCol w:w="2934"/>
        <w:gridCol w:w="1035"/>
        <w:gridCol w:w="3227"/>
      </w:tblGrid>
      <w:tr w:rsidR="0093520F" w:rsidRPr="00582E06" w14:paraId="6B30B0D8" w14:textId="77777777" w:rsidTr="00683A50">
        <w:trPr>
          <w:jc w:val="center"/>
        </w:trPr>
        <w:tc>
          <w:tcPr>
            <w:tcW w:w="8522" w:type="dxa"/>
            <w:gridSpan w:val="4"/>
          </w:tcPr>
          <w:p w14:paraId="2E541830" w14:textId="77777777" w:rsidR="00152BC0" w:rsidRPr="00582E06" w:rsidRDefault="00152BC0" w:rsidP="004C2B23">
            <w:pPr>
              <w:spacing w:after="120"/>
              <w:jc w:val="center"/>
              <w:rPr>
                <w:b/>
                <w:bCs/>
                <w:szCs w:val="22"/>
                <w:u w:val="single"/>
                <w:rtl/>
              </w:rPr>
            </w:pPr>
            <w:r w:rsidRPr="00582E06">
              <w:rPr>
                <w:rFonts w:hint="cs"/>
                <w:b/>
                <w:bCs/>
                <w:szCs w:val="22"/>
                <w:u w:val="single"/>
                <w:rtl/>
              </w:rPr>
              <w:t>מנכ"ל</w:t>
            </w:r>
          </w:p>
        </w:tc>
      </w:tr>
      <w:tr w:rsidR="0093520F" w:rsidRPr="00582E06" w14:paraId="17E696C1" w14:textId="77777777" w:rsidTr="00683A50">
        <w:trPr>
          <w:jc w:val="center"/>
        </w:trPr>
        <w:tc>
          <w:tcPr>
            <w:tcW w:w="1326" w:type="dxa"/>
          </w:tcPr>
          <w:p w14:paraId="45FD2C47" w14:textId="77777777" w:rsidR="00152BC0" w:rsidRPr="00582E06" w:rsidRDefault="00152BC0" w:rsidP="004C2B23">
            <w:pPr>
              <w:rPr>
                <w:szCs w:val="22"/>
                <w:rtl/>
              </w:rPr>
            </w:pPr>
            <w:r w:rsidRPr="00582E06">
              <w:rPr>
                <w:rFonts w:hint="cs"/>
                <w:szCs w:val="22"/>
                <w:rtl/>
              </w:rPr>
              <w:t>שם</w:t>
            </w:r>
          </w:p>
        </w:tc>
        <w:tc>
          <w:tcPr>
            <w:tcW w:w="2934" w:type="dxa"/>
            <w:tcBorders>
              <w:bottom w:val="single" w:sz="8" w:space="0" w:color="auto"/>
            </w:tcBorders>
          </w:tcPr>
          <w:p w14:paraId="1C988985" w14:textId="77777777" w:rsidR="00152BC0" w:rsidRPr="00582E06" w:rsidRDefault="00152BC0" w:rsidP="004C2B23">
            <w:pPr>
              <w:rPr>
                <w:szCs w:val="22"/>
                <w:rtl/>
              </w:rPr>
            </w:pPr>
          </w:p>
        </w:tc>
        <w:tc>
          <w:tcPr>
            <w:tcW w:w="1035" w:type="dxa"/>
          </w:tcPr>
          <w:p w14:paraId="22E0721C" w14:textId="77777777" w:rsidR="00152BC0" w:rsidRPr="00582E06" w:rsidRDefault="00152BC0" w:rsidP="004C2B23">
            <w:pPr>
              <w:rPr>
                <w:szCs w:val="22"/>
                <w:rtl/>
              </w:rPr>
            </w:pPr>
            <w:r w:rsidRPr="00582E06">
              <w:rPr>
                <w:rFonts w:hint="cs"/>
                <w:szCs w:val="22"/>
                <w:rtl/>
              </w:rPr>
              <w:t>טל' נייד</w:t>
            </w:r>
          </w:p>
        </w:tc>
        <w:tc>
          <w:tcPr>
            <w:tcW w:w="3227" w:type="dxa"/>
            <w:tcBorders>
              <w:bottom w:val="single" w:sz="8" w:space="0" w:color="auto"/>
            </w:tcBorders>
          </w:tcPr>
          <w:p w14:paraId="178657E4" w14:textId="77777777" w:rsidR="00152BC0" w:rsidRPr="00582E06" w:rsidRDefault="00152BC0" w:rsidP="004C2B23">
            <w:pPr>
              <w:rPr>
                <w:szCs w:val="22"/>
                <w:rtl/>
              </w:rPr>
            </w:pPr>
          </w:p>
        </w:tc>
      </w:tr>
      <w:tr w:rsidR="0093520F" w:rsidRPr="00582E06" w14:paraId="24D04073" w14:textId="77777777" w:rsidTr="00683A50">
        <w:trPr>
          <w:jc w:val="center"/>
        </w:trPr>
        <w:tc>
          <w:tcPr>
            <w:tcW w:w="1326" w:type="dxa"/>
          </w:tcPr>
          <w:p w14:paraId="04322430" w14:textId="77777777" w:rsidR="00152BC0" w:rsidRPr="00582E06" w:rsidRDefault="00152BC0" w:rsidP="004C2B23">
            <w:pPr>
              <w:rPr>
                <w:szCs w:val="22"/>
                <w:rtl/>
              </w:rPr>
            </w:pPr>
          </w:p>
        </w:tc>
        <w:tc>
          <w:tcPr>
            <w:tcW w:w="2934" w:type="dxa"/>
            <w:tcBorders>
              <w:top w:val="single" w:sz="8" w:space="0" w:color="auto"/>
            </w:tcBorders>
          </w:tcPr>
          <w:p w14:paraId="12A2F026" w14:textId="77777777" w:rsidR="00152BC0" w:rsidRPr="00582E06" w:rsidRDefault="00152BC0" w:rsidP="004C2B23">
            <w:pPr>
              <w:rPr>
                <w:szCs w:val="22"/>
                <w:rtl/>
              </w:rPr>
            </w:pPr>
          </w:p>
        </w:tc>
        <w:tc>
          <w:tcPr>
            <w:tcW w:w="1035" w:type="dxa"/>
          </w:tcPr>
          <w:p w14:paraId="0FE3A9D0" w14:textId="77777777" w:rsidR="00152BC0" w:rsidRPr="00582E06" w:rsidRDefault="00152BC0" w:rsidP="004C2B23">
            <w:pPr>
              <w:rPr>
                <w:szCs w:val="22"/>
                <w:rtl/>
              </w:rPr>
            </w:pPr>
          </w:p>
        </w:tc>
        <w:tc>
          <w:tcPr>
            <w:tcW w:w="3227" w:type="dxa"/>
            <w:tcBorders>
              <w:top w:val="single" w:sz="8" w:space="0" w:color="auto"/>
            </w:tcBorders>
          </w:tcPr>
          <w:p w14:paraId="2BF65965" w14:textId="77777777" w:rsidR="00152BC0" w:rsidRPr="00582E06" w:rsidRDefault="00152BC0" w:rsidP="004C2B23">
            <w:pPr>
              <w:rPr>
                <w:szCs w:val="22"/>
                <w:rtl/>
              </w:rPr>
            </w:pPr>
          </w:p>
        </w:tc>
      </w:tr>
      <w:tr w:rsidR="0093520F" w:rsidRPr="00582E06" w14:paraId="6573B951" w14:textId="77777777" w:rsidTr="00683A50">
        <w:trPr>
          <w:jc w:val="center"/>
        </w:trPr>
        <w:tc>
          <w:tcPr>
            <w:tcW w:w="1326" w:type="dxa"/>
          </w:tcPr>
          <w:p w14:paraId="64453D90" w14:textId="77777777" w:rsidR="00152BC0" w:rsidRPr="00582E06" w:rsidRDefault="00152BC0" w:rsidP="004C2B23">
            <w:pPr>
              <w:rPr>
                <w:szCs w:val="22"/>
                <w:rtl/>
              </w:rPr>
            </w:pPr>
            <w:r w:rsidRPr="00582E06">
              <w:rPr>
                <w:rFonts w:hint="cs"/>
                <w:szCs w:val="22"/>
                <w:rtl/>
              </w:rPr>
              <w:t>טלפון</w:t>
            </w:r>
          </w:p>
        </w:tc>
        <w:tc>
          <w:tcPr>
            <w:tcW w:w="2934" w:type="dxa"/>
            <w:tcBorders>
              <w:bottom w:val="single" w:sz="8" w:space="0" w:color="auto"/>
            </w:tcBorders>
          </w:tcPr>
          <w:p w14:paraId="4F57A995" w14:textId="77777777" w:rsidR="00152BC0" w:rsidRPr="00582E06" w:rsidRDefault="00152BC0" w:rsidP="004C2B23">
            <w:pPr>
              <w:rPr>
                <w:szCs w:val="22"/>
                <w:rtl/>
              </w:rPr>
            </w:pPr>
          </w:p>
        </w:tc>
        <w:tc>
          <w:tcPr>
            <w:tcW w:w="1035" w:type="dxa"/>
          </w:tcPr>
          <w:p w14:paraId="7111A506" w14:textId="77777777" w:rsidR="00152BC0" w:rsidRPr="00582E06" w:rsidRDefault="00152BC0" w:rsidP="004C2B23">
            <w:pPr>
              <w:rPr>
                <w:szCs w:val="22"/>
                <w:rtl/>
              </w:rPr>
            </w:pPr>
            <w:r w:rsidRPr="00582E06">
              <w:rPr>
                <w:rFonts w:hint="cs"/>
                <w:szCs w:val="22"/>
                <w:rtl/>
              </w:rPr>
              <w:t>פקס</w:t>
            </w:r>
          </w:p>
        </w:tc>
        <w:tc>
          <w:tcPr>
            <w:tcW w:w="3227" w:type="dxa"/>
            <w:tcBorders>
              <w:bottom w:val="single" w:sz="8" w:space="0" w:color="auto"/>
            </w:tcBorders>
          </w:tcPr>
          <w:p w14:paraId="4CF4C699" w14:textId="77777777" w:rsidR="00152BC0" w:rsidRPr="00582E06" w:rsidRDefault="00152BC0" w:rsidP="004C2B23">
            <w:pPr>
              <w:rPr>
                <w:szCs w:val="22"/>
                <w:rtl/>
              </w:rPr>
            </w:pPr>
          </w:p>
        </w:tc>
      </w:tr>
      <w:tr w:rsidR="0093520F" w:rsidRPr="00582E06" w14:paraId="32E3D133" w14:textId="77777777" w:rsidTr="00683A50">
        <w:trPr>
          <w:jc w:val="center"/>
        </w:trPr>
        <w:tc>
          <w:tcPr>
            <w:tcW w:w="1326" w:type="dxa"/>
          </w:tcPr>
          <w:p w14:paraId="23993B2F" w14:textId="77777777" w:rsidR="00152BC0" w:rsidRPr="00582E06" w:rsidRDefault="00152BC0" w:rsidP="004C2B23">
            <w:pPr>
              <w:rPr>
                <w:szCs w:val="22"/>
                <w:rtl/>
              </w:rPr>
            </w:pPr>
          </w:p>
        </w:tc>
        <w:tc>
          <w:tcPr>
            <w:tcW w:w="2934" w:type="dxa"/>
            <w:tcBorders>
              <w:top w:val="single" w:sz="8" w:space="0" w:color="auto"/>
            </w:tcBorders>
          </w:tcPr>
          <w:p w14:paraId="48803CFC" w14:textId="77777777" w:rsidR="00152BC0" w:rsidRPr="00582E06" w:rsidRDefault="00152BC0" w:rsidP="004C2B23">
            <w:pPr>
              <w:rPr>
                <w:szCs w:val="22"/>
                <w:rtl/>
              </w:rPr>
            </w:pPr>
          </w:p>
        </w:tc>
        <w:tc>
          <w:tcPr>
            <w:tcW w:w="1035" w:type="dxa"/>
          </w:tcPr>
          <w:p w14:paraId="7AB07140" w14:textId="77777777" w:rsidR="00152BC0" w:rsidRPr="00582E06" w:rsidRDefault="00152BC0" w:rsidP="004C2B23">
            <w:pPr>
              <w:rPr>
                <w:szCs w:val="22"/>
                <w:rtl/>
              </w:rPr>
            </w:pPr>
          </w:p>
        </w:tc>
        <w:tc>
          <w:tcPr>
            <w:tcW w:w="3227" w:type="dxa"/>
            <w:tcBorders>
              <w:top w:val="single" w:sz="8" w:space="0" w:color="auto"/>
            </w:tcBorders>
          </w:tcPr>
          <w:p w14:paraId="5DF59F0E" w14:textId="77777777" w:rsidR="00152BC0" w:rsidRPr="00582E06" w:rsidRDefault="00152BC0" w:rsidP="004C2B23">
            <w:pPr>
              <w:rPr>
                <w:szCs w:val="22"/>
                <w:rtl/>
              </w:rPr>
            </w:pPr>
          </w:p>
        </w:tc>
      </w:tr>
      <w:tr w:rsidR="0093520F" w:rsidRPr="00582E06" w14:paraId="7999FB08" w14:textId="77777777" w:rsidTr="00683A50">
        <w:trPr>
          <w:jc w:val="center"/>
        </w:trPr>
        <w:tc>
          <w:tcPr>
            <w:tcW w:w="1326" w:type="dxa"/>
          </w:tcPr>
          <w:p w14:paraId="68DD67B1" w14:textId="77777777" w:rsidR="00152BC0" w:rsidRPr="00582E06" w:rsidRDefault="00152BC0" w:rsidP="004C2B23">
            <w:pPr>
              <w:rPr>
                <w:szCs w:val="22"/>
                <w:rtl/>
              </w:rPr>
            </w:pPr>
            <w:r w:rsidRPr="00582E06">
              <w:rPr>
                <w:rFonts w:hint="cs"/>
                <w:szCs w:val="22"/>
                <w:rtl/>
              </w:rPr>
              <w:t>כתובת דוא"ל</w:t>
            </w:r>
          </w:p>
        </w:tc>
        <w:tc>
          <w:tcPr>
            <w:tcW w:w="7196" w:type="dxa"/>
            <w:gridSpan w:val="3"/>
            <w:tcBorders>
              <w:bottom w:val="single" w:sz="8" w:space="0" w:color="auto"/>
            </w:tcBorders>
          </w:tcPr>
          <w:p w14:paraId="10DFED29" w14:textId="77777777" w:rsidR="00152BC0" w:rsidRPr="00582E06" w:rsidRDefault="00152BC0" w:rsidP="004C2B23">
            <w:pPr>
              <w:rPr>
                <w:szCs w:val="22"/>
                <w:rtl/>
              </w:rPr>
            </w:pPr>
          </w:p>
        </w:tc>
      </w:tr>
    </w:tbl>
    <w:p w14:paraId="23406A81" w14:textId="77777777" w:rsidR="00152BC0" w:rsidRDefault="00152BC0" w:rsidP="00152BC0">
      <w:pPr>
        <w:rPr>
          <w:rtl/>
        </w:rPr>
      </w:pPr>
    </w:p>
    <w:tbl>
      <w:tblPr>
        <w:bidiVisual/>
        <w:tblW w:w="0" w:type="auto"/>
        <w:jc w:val="center"/>
        <w:tblLook w:val="04A0" w:firstRow="1" w:lastRow="0" w:firstColumn="1" w:lastColumn="0" w:noHBand="0" w:noVBand="1"/>
      </w:tblPr>
      <w:tblGrid>
        <w:gridCol w:w="1326"/>
        <w:gridCol w:w="2934"/>
        <w:gridCol w:w="1035"/>
        <w:gridCol w:w="3227"/>
      </w:tblGrid>
      <w:tr w:rsidR="0093520F" w:rsidRPr="00582E06" w14:paraId="5FD286E5" w14:textId="77777777" w:rsidTr="00683A50">
        <w:trPr>
          <w:jc w:val="center"/>
        </w:trPr>
        <w:tc>
          <w:tcPr>
            <w:tcW w:w="8522" w:type="dxa"/>
            <w:gridSpan w:val="4"/>
          </w:tcPr>
          <w:p w14:paraId="79428F6E" w14:textId="77777777" w:rsidR="00152BC0" w:rsidRDefault="00152BC0" w:rsidP="004C2B23">
            <w:pPr>
              <w:jc w:val="center"/>
              <w:rPr>
                <w:b/>
                <w:bCs/>
                <w:szCs w:val="22"/>
                <w:u w:val="single"/>
                <w:rtl/>
              </w:rPr>
            </w:pPr>
          </w:p>
          <w:p w14:paraId="0985747D" w14:textId="77777777" w:rsidR="00152BC0" w:rsidRPr="00582E06" w:rsidRDefault="00152BC0" w:rsidP="004C2B23">
            <w:pPr>
              <w:spacing w:after="120"/>
              <w:jc w:val="center"/>
              <w:rPr>
                <w:b/>
                <w:bCs/>
                <w:szCs w:val="22"/>
                <w:u w:val="single"/>
                <w:rtl/>
              </w:rPr>
            </w:pPr>
            <w:r w:rsidRPr="00582E06">
              <w:rPr>
                <w:rFonts w:hint="cs"/>
                <w:b/>
                <w:bCs/>
                <w:szCs w:val="22"/>
                <w:u w:val="single"/>
                <w:rtl/>
              </w:rPr>
              <w:t>איש הקשר לצורך המכרז</w:t>
            </w:r>
          </w:p>
        </w:tc>
      </w:tr>
      <w:tr w:rsidR="0093520F" w:rsidRPr="00582E06" w14:paraId="708CD420" w14:textId="77777777" w:rsidTr="00683A50">
        <w:trPr>
          <w:jc w:val="center"/>
        </w:trPr>
        <w:tc>
          <w:tcPr>
            <w:tcW w:w="1326" w:type="dxa"/>
          </w:tcPr>
          <w:p w14:paraId="2A8DF4D5" w14:textId="77777777" w:rsidR="00152BC0" w:rsidRPr="00582E06" w:rsidRDefault="00152BC0" w:rsidP="004C2B23">
            <w:pPr>
              <w:rPr>
                <w:szCs w:val="22"/>
                <w:rtl/>
              </w:rPr>
            </w:pPr>
            <w:r w:rsidRPr="00582E06">
              <w:rPr>
                <w:rFonts w:hint="cs"/>
                <w:szCs w:val="22"/>
                <w:rtl/>
              </w:rPr>
              <w:t>שם</w:t>
            </w:r>
          </w:p>
        </w:tc>
        <w:tc>
          <w:tcPr>
            <w:tcW w:w="2934" w:type="dxa"/>
            <w:tcBorders>
              <w:bottom w:val="single" w:sz="8" w:space="0" w:color="auto"/>
            </w:tcBorders>
          </w:tcPr>
          <w:p w14:paraId="22F6499A" w14:textId="77777777" w:rsidR="00152BC0" w:rsidRPr="00582E06" w:rsidRDefault="00152BC0" w:rsidP="004C2B23">
            <w:pPr>
              <w:rPr>
                <w:szCs w:val="22"/>
                <w:rtl/>
              </w:rPr>
            </w:pPr>
          </w:p>
        </w:tc>
        <w:tc>
          <w:tcPr>
            <w:tcW w:w="1035" w:type="dxa"/>
          </w:tcPr>
          <w:p w14:paraId="5D725197" w14:textId="77777777" w:rsidR="00152BC0" w:rsidRPr="00582E06" w:rsidRDefault="00152BC0" w:rsidP="004C2B23">
            <w:pPr>
              <w:rPr>
                <w:szCs w:val="22"/>
                <w:rtl/>
              </w:rPr>
            </w:pPr>
            <w:r w:rsidRPr="00582E06">
              <w:rPr>
                <w:rFonts w:hint="cs"/>
                <w:szCs w:val="22"/>
                <w:rtl/>
              </w:rPr>
              <w:t>טל' נייד</w:t>
            </w:r>
          </w:p>
        </w:tc>
        <w:tc>
          <w:tcPr>
            <w:tcW w:w="3227" w:type="dxa"/>
            <w:tcBorders>
              <w:bottom w:val="single" w:sz="8" w:space="0" w:color="auto"/>
            </w:tcBorders>
          </w:tcPr>
          <w:p w14:paraId="05B0F3FD" w14:textId="77777777" w:rsidR="00152BC0" w:rsidRPr="00582E06" w:rsidRDefault="00152BC0" w:rsidP="004C2B23">
            <w:pPr>
              <w:rPr>
                <w:szCs w:val="22"/>
                <w:rtl/>
              </w:rPr>
            </w:pPr>
          </w:p>
        </w:tc>
      </w:tr>
      <w:tr w:rsidR="0093520F" w:rsidRPr="00582E06" w14:paraId="0A6BB22A" w14:textId="77777777" w:rsidTr="00683A50">
        <w:trPr>
          <w:jc w:val="center"/>
        </w:trPr>
        <w:tc>
          <w:tcPr>
            <w:tcW w:w="1326" w:type="dxa"/>
          </w:tcPr>
          <w:p w14:paraId="65B2B7B3" w14:textId="77777777" w:rsidR="00152BC0" w:rsidRPr="00582E06" w:rsidRDefault="00152BC0" w:rsidP="004C2B23">
            <w:pPr>
              <w:rPr>
                <w:szCs w:val="22"/>
                <w:rtl/>
              </w:rPr>
            </w:pPr>
          </w:p>
        </w:tc>
        <w:tc>
          <w:tcPr>
            <w:tcW w:w="2934" w:type="dxa"/>
            <w:tcBorders>
              <w:top w:val="single" w:sz="8" w:space="0" w:color="auto"/>
            </w:tcBorders>
          </w:tcPr>
          <w:p w14:paraId="143E3369" w14:textId="77777777" w:rsidR="00152BC0" w:rsidRPr="00582E06" w:rsidRDefault="00152BC0" w:rsidP="004C2B23">
            <w:pPr>
              <w:rPr>
                <w:szCs w:val="22"/>
                <w:rtl/>
              </w:rPr>
            </w:pPr>
          </w:p>
        </w:tc>
        <w:tc>
          <w:tcPr>
            <w:tcW w:w="1035" w:type="dxa"/>
          </w:tcPr>
          <w:p w14:paraId="3146ED68" w14:textId="77777777" w:rsidR="00152BC0" w:rsidRPr="00582E06" w:rsidRDefault="00152BC0" w:rsidP="004C2B23">
            <w:pPr>
              <w:rPr>
                <w:szCs w:val="22"/>
                <w:rtl/>
              </w:rPr>
            </w:pPr>
          </w:p>
        </w:tc>
        <w:tc>
          <w:tcPr>
            <w:tcW w:w="3227" w:type="dxa"/>
            <w:tcBorders>
              <w:top w:val="single" w:sz="8" w:space="0" w:color="auto"/>
            </w:tcBorders>
          </w:tcPr>
          <w:p w14:paraId="090E7358" w14:textId="77777777" w:rsidR="00152BC0" w:rsidRPr="00582E06" w:rsidRDefault="00152BC0" w:rsidP="004C2B23">
            <w:pPr>
              <w:rPr>
                <w:szCs w:val="22"/>
                <w:rtl/>
              </w:rPr>
            </w:pPr>
          </w:p>
        </w:tc>
      </w:tr>
      <w:tr w:rsidR="0093520F" w:rsidRPr="00582E06" w14:paraId="00D563E9" w14:textId="77777777" w:rsidTr="00683A50">
        <w:trPr>
          <w:jc w:val="center"/>
        </w:trPr>
        <w:tc>
          <w:tcPr>
            <w:tcW w:w="1326" w:type="dxa"/>
          </w:tcPr>
          <w:p w14:paraId="609EBBC4" w14:textId="77777777" w:rsidR="00152BC0" w:rsidRPr="00582E06" w:rsidRDefault="00152BC0" w:rsidP="004C2B23">
            <w:pPr>
              <w:rPr>
                <w:szCs w:val="22"/>
                <w:rtl/>
              </w:rPr>
            </w:pPr>
            <w:r w:rsidRPr="00582E06">
              <w:rPr>
                <w:rFonts w:hint="cs"/>
                <w:szCs w:val="22"/>
                <w:rtl/>
              </w:rPr>
              <w:t>טלפון</w:t>
            </w:r>
          </w:p>
        </w:tc>
        <w:tc>
          <w:tcPr>
            <w:tcW w:w="2934" w:type="dxa"/>
            <w:tcBorders>
              <w:bottom w:val="single" w:sz="8" w:space="0" w:color="auto"/>
            </w:tcBorders>
          </w:tcPr>
          <w:p w14:paraId="4496251F" w14:textId="77777777" w:rsidR="00152BC0" w:rsidRPr="00582E06" w:rsidRDefault="00152BC0" w:rsidP="004C2B23">
            <w:pPr>
              <w:rPr>
                <w:szCs w:val="22"/>
                <w:rtl/>
              </w:rPr>
            </w:pPr>
          </w:p>
        </w:tc>
        <w:tc>
          <w:tcPr>
            <w:tcW w:w="1035" w:type="dxa"/>
          </w:tcPr>
          <w:p w14:paraId="4F1AE4B6" w14:textId="77777777" w:rsidR="00152BC0" w:rsidRPr="00582E06" w:rsidRDefault="00152BC0" w:rsidP="004C2B23">
            <w:pPr>
              <w:rPr>
                <w:szCs w:val="22"/>
                <w:rtl/>
              </w:rPr>
            </w:pPr>
            <w:r w:rsidRPr="00582E06">
              <w:rPr>
                <w:rFonts w:hint="cs"/>
                <w:szCs w:val="22"/>
                <w:rtl/>
              </w:rPr>
              <w:t>פקס</w:t>
            </w:r>
          </w:p>
        </w:tc>
        <w:tc>
          <w:tcPr>
            <w:tcW w:w="3227" w:type="dxa"/>
            <w:tcBorders>
              <w:bottom w:val="single" w:sz="8" w:space="0" w:color="auto"/>
            </w:tcBorders>
          </w:tcPr>
          <w:p w14:paraId="55C4FAC6" w14:textId="77777777" w:rsidR="00152BC0" w:rsidRPr="00582E06" w:rsidRDefault="00152BC0" w:rsidP="004C2B23">
            <w:pPr>
              <w:rPr>
                <w:szCs w:val="22"/>
                <w:rtl/>
              </w:rPr>
            </w:pPr>
          </w:p>
        </w:tc>
      </w:tr>
      <w:tr w:rsidR="0093520F" w:rsidRPr="00582E06" w14:paraId="6C27B771" w14:textId="77777777" w:rsidTr="00683A50">
        <w:trPr>
          <w:jc w:val="center"/>
        </w:trPr>
        <w:tc>
          <w:tcPr>
            <w:tcW w:w="1326" w:type="dxa"/>
          </w:tcPr>
          <w:p w14:paraId="15669D4A" w14:textId="77777777" w:rsidR="00152BC0" w:rsidRPr="00582E06" w:rsidRDefault="00152BC0" w:rsidP="004C2B23">
            <w:pPr>
              <w:rPr>
                <w:szCs w:val="22"/>
                <w:rtl/>
              </w:rPr>
            </w:pPr>
          </w:p>
        </w:tc>
        <w:tc>
          <w:tcPr>
            <w:tcW w:w="2934" w:type="dxa"/>
            <w:tcBorders>
              <w:top w:val="single" w:sz="8" w:space="0" w:color="auto"/>
            </w:tcBorders>
          </w:tcPr>
          <w:p w14:paraId="1CACE9D7" w14:textId="77777777" w:rsidR="00152BC0" w:rsidRPr="00582E06" w:rsidRDefault="00152BC0" w:rsidP="004C2B23">
            <w:pPr>
              <w:rPr>
                <w:szCs w:val="22"/>
                <w:rtl/>
              </w:rPr>
            </w:pPr>
          </w:p>
        </w:tc>
        <w:tc>
          <w:tcPr>
            <w:tcW w:w="1035" w:type="dxa"/>
          </w:tcPr>
          <w:p w14:paraId="3093A6CC" w14:textId="77777777" w:rsidR="00152BC0" w:rsidRPr="00582E06" w:rsidRDefault="00152BC0" w:rsidP="004C2B23">
            <w:pPr>
              <w:rPr>
                <w:szCs w:val="22"/>
                <w:rtl/>
              </w:rPr>
            </w:pPr>
          </w:p>
        </w:tc>
        <w:tc>
          <w:tcPr>
            <w:tcW w:w="3227" w:type="dxa"/>
            <w:tcBorders>
              <w:top w:val="single" w:sz="8" w:space="0" w:color="auto"/>
            </w:tcBorders>
          </w:tcPr>
          <w:p w14:paraId="2B72BF75" w14:textId="77777777" w:rsidR="00152BC0" w:rsidRPr="00582E06" w:rsidRDefault="00152BC0" w:rsidP="004C2B23">
            <w:pPr>
              <w:rPr>
                <w:szCs w:val="22"/>
                <w:rtl/>
              </w:rPr>
            </w:pPr>
          </w:p>
        </w:tc>
      </w:tr>
      <w:tr w:rsidR="0093520F" w:rsidRPr="00582E06" w14:paraId="28E10883" w14:textId="77777777" w:rsidTr="00683A50">
        <w:trPr>
          <w:jc w:val="center"/>
        </w:trPr>
        <w:tc>
          <w:tcPr>
            <w:tcW w:w="1326" w:type="dxa"/>
          </w:tcPr>
          <w:p w14:paraId="4AB55AA1" w14:textId="77777777" w:rsidR="00152BC0" w:rsidRPr="00582E06" w:rsidRDefault="00152BC0" w:rsidP="004C2B23">
            <w:pPr>
              <w:rPr>
                <w:szCs w:val="22"/>
                <w:rtl/>
              </w:rPr>
            </w:pPr>
            <w:r w:rsidRPr="00582E06">
              <w:rPr>
                <w:rFonts w:hint="cs"/>
                <w:szCs w:val="22"/>
                <w:rtl/>
              </w:rPr>
              <w:t>כתובת דוא"ל</w:t>
            </w:r>
          </w:p>
        </w:tc>
        <w:tc>
          <w:tcPr>
            <w:tcW w:w="7196" w:type="dxa"/>
            <w:gridSpan w:val="3"/>
            <w:tcBorders>
              <w:bottom w:val="single" w:sz="8" w:space="0" w:color="auto"/>
            </w:tcBorders>
          </w:tcPr>
          <w:p w14:paraId="2A62BC5D" w14:textId="77777777" w:rsidR="00152BC0" w:rsidRPr="00582E06" w:rsidRDefault="00152BC0" w:rsidP="004C2B23">
            <w:pPr>
              <w:rPr>
                <w:szCs w:val="22"/>
                <w:rtl/>
              </w:rPr>
            </w:pPr>
          </w:p>
        </w:tc>
      </w:tr>
    </w:tbl>
    <w:p w14:paraId="5C10636D" w14:textId="77777777" w:rsidR="00152BC0" w:rsidRDefault="00152BC0" w:rsidP="00152BC0">
      <w:pPr>
        <w:rPr>
          <w:rtl/>
        </w:rPr>
      </w:pPr>
    </w:p>
    <w:p w14:paraId="7BC344A1" w14:textId="77777777" w:rsidR="00152BC0" w:rsidRPr="00995875" w:rsidRDefault="00152BC0" w:rsidP="00152BC0">
      <w:pPr>
        <w:rPr>
          <w:rtl/>
        </w:rPr>
      </w:pPr>
    </w:p>
    <w:p w14:paraId="0D2CD43F" w14:textId="77777777" w:rsidR="00152BC0" w:rsidRPr="00995875" w:rsidRDefault="00152BC0" w:rsidP="00152BC0">
      <w:pPr>
        <w:pStyle w:val="aff0"/>
        <w:tabs>
          <w:tab w:val="clear" w:pos="1134"/>
          <w:tab w:val="clear" w:pos="1701"/>
          <w:tab w:val="clear" w:pos="2268"/>
          <w:tab w:val="clear" w:pos="2835"/>
          <w:tab w:val="clear" w:pos="6804"/>
          <w:tab w:val="clear" w:pos="7371"/>
          <w:tab w:val="clear" w:pos="7938"/>
        </w:tabs>
        <w:spacing w:line="360" w:lineRule="auto"/>
        <w:ind w:left="0" w:firstLine="0"/>
        <w:rPr>
          <w:sz w:val="22"/>
          <w:rtl/>
        </w:rPr>
      </w:pPr>
      <w:r w:rsidRPr="00995875">
        <w:rPr>
          <w:rFonts w:hint="eastAsia"/>
          <w:sz w:val="22"/>
          <w:rtl/>
        </w:rPr>
        <w:lastRenderedPageBreak/>
        <w:t>אני</w:t>
      </w:r>
      <w:r w:rsidRPr="00995875">
        <w:rPr>
          <w:sz w:val="22"/>
          <w:rtl/>
        </w:rPr>
        <w:t xml:space="preserve"> החתום </w:t>
      </w:r>
      <w:r w:rsidRPr="00995875">
        <w:rPr>
          <w:rFonts w:hint="eastAsia"/>
          <w:sz w:val="22"/>
          <w:rtl/>
        </w:rPr>
        <w:t>מטה</w:t>
      </w:r>
      <w:r w:rsidRPr="00995875">
        <w:rPr>
          <w:sz w:val="22"/>
          <w:rtl/>
        </w:rPr>
        <w:t xml:space="preserve">, </w:t>
      </w:r>
      <w:r w:rsidRPr="00995875">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995875">
        <w:rPr>
          <w:sz w:val="22"/>
          <w:rtl/>
        </w:rPr>
        <w:t xml:space="preserve">לאחר שקראתי בעיון את מסמכי </w:t>
      </w:r>
      <w:r w:rsidRPr="00995875">
        <w:rPr>
          <w:rFonts w:hint="cs"/>
          <w:sz w:val="22"/>
          <w:rtl/>
        </w:rPr>
        <w:t>המכרז והצעת המציע</w:t>
      </w:r>
      <w:r w:rsidRPr="00995875">
        <w:rPr>
          <w:sz w:val="22"/>
          <w:rtl/>
        </w:rPr>
        <w:t>, על כל חלקי</w:t>
      </w:r>
      <w:r w:rsidRPr="00995875">
        <w:rPr>
          <w:rFonts w:hint="cs"/>
          <w:sz w:val="22"/>
          <w:rtl/>
        </w:rPr>
        <w:t>הם</w:t>
      </w:r>
      <w:r w:rsidRPr="00995875">
        <w:rPr>
          <w:sz w:val="22"/>
          <w:rtl/>
        </w:rPr>
        <w:t xml:space="preserve"> ונספחי</w:t>
      </w:r>
      <w:r w:rsidRPr="00995875">
        <w:rPr>
          <w:rFonts w:hint="cs"/>
          <w:sz w:val="22"/>
          <w:rtl/>
        </w:rPr>
        <w:t>הם</w:t>
      </w:r>
      <w:r w:rsidRPr="00995875">
        <w:rPr>
          <w:sz w:val="22"/>
          <w:rtl/>
        </w:rPr>
        <w:t>, מצהיר בזה</w:t>
      </w:r>
      <w:r w:rsidRPr="00995875">
        <w:rPr>
          <w:rFonts w:hint="cs"/>
          <w:sz w:val="22"/>
          <w:rtl/>
        </w:rPr>
        <w:t xml:space="preserve"> בשם המציע</w:t>
      </w:r>
      <w:r w:rsidRPr="00995875">
        <w:rPr>
          <w:sz w:val="22"/>
          <w:rtl/>
        </w:rPr>
        <w:t>:</w:t>
      </w:r>
    </w:p>
    <w:p w14:paraId="0BD71CD4" w14:textId="77777777" w:rsidR="00152BC0" w:rsidRPr="0096520A" w:rsidRDefault="00152BC0" w:rsidP="00F20062">
      <w:pPr>
        <w:pStyle w:val="af9"/>
        <w:numPr>
          <w:ilvl w:val="0"/>
          <w:numId w:val="24"/>
        </w:numPr>
        <w:overflowPunct/>
        <w:autoSpaceDE/>
        <w:autoSpaceDN/>
        <w:adjustRightInd/>
        <w:ind w:left="641" w:hanging="641"/>
        <w:contextualSpacing/>
        <w:textAlignment w:val="auto"/>
      </w:pPr>
      <w:r w:rsidRPr="0096520A">
        <w:rPr>
          <w:rFonts w:hint="cs"/>
          <w:rtl/>
        </w:rPr>
        <w:t xml:space="preserve">אני והמציע </w:t>
      </w:r>
      <w:r w:rsidR="00611EDF" w:rsidRPr="0096520A">
        <w:rPr>
          <w:rtl/>
        </w:rPr>
        <w:t>קרא</w:t>
      </w:r>
      <w:r w:rsidR="00611EDF" w:rsidRPr="0096520A">
        <w:rPr>
          <w:rFonts w:hint="cs"/>
          <w:rtl/>
        </w:rPr>
        <w:t>נו</w:t>
      </w:r>
      <w:r w:rsidR="00F20062">
        <w:rPr>
          <w:rFonts w:hint="cs"/>
          <w:rtl/>
        </w:rPr>
        <w:t xml:space="preserve"> את </w:t>
      </w:r>
      <w:r w:rsidR="00F20062" w:rsidRPr="0096520A">
        <w:rPr>
          <w:rtl/>
        </w:rPr>
        <w:t xml:space="preserve">מסמכי </w:t>
      </w:r>
      <w:r w:rsidR="00F20062" w:rsidRPr="0096520A">
        <w:rPr>
          <w:rFonts w:hint="cs"/>
          <w:rtl/>
        </w:rPr>
        <w:t>המכרז</w:t>
      </w:r>
      <w:r w:rsidR="00F20062">
        <w:rPr>
          <w:rFonts w:hint="cs"/>
          <w:rtl/>
        </w:rPr>
        <w:t xml:space="preserve"> והבנו</w:t>
      </w:r>
      <w:r w:rsidR="00611EDF">
        <w:rPr>
          <w:rtl/>
        </w:rPr>
        <w:t xml:space="preserve"> את תכנם</w:t>
      </w:r>
      <w:r w:rsidR="00611EDF">
        <w:rPr>
          <w:rFonts w:hint="cs"/>
          <w:rtl/>
        </w:rPr>
        <w:t>.</w:t>
      </w:r>
    </w:p>
    <w:p w14:paraId="56799D5F" w14:textId="77777777" w:rsidR="00152BC0" w:rsidRPr="0096520A" w:rsidRDefault="00152BC0" w:rsidP="00CD2082">
      <w:pPr>
        <w:pStyle w:val="af9"/>
        <w:numPr>
          <w:ilvl w:val="0"/>
          <w:numId w:val="24"/>
        </w:numPr>
        <w:overflowPunct/>
        <w:autoSpaceDE/>
        <w:autoSpaceDN/>
        <w:adjustRightInd/>
        <w:ind w:left="641" w:hanging="641"/>
        <w:contextualSpacing/>
        <w:textAlignment w:val="auto"/>
      </w:pPr>
      <w:r w:rsidRPr="0096520A">
        <w:rPr>
          <w:rFonts w:hint="cs"/>
          <w:rtl/>
        </w:rPr>
        <w:t>אני/המציע מקבל את כל התנאים שקבע</w:t>
      </w:r>
      <w:r>
        <w:rPr>
          <w:rFonts w:hint="cs"/>
          <w:rtl/>
        </w:rPr>
        <w:t xml:space="preserve"> המשרד </w:t>
      </w:r>
      <w:r w:rsidRPr="0096520A">
        <w:rPr>
          <w:rFonts w:hint="cs"/>
          <w:rtl/>
        </w:rPr>
        <w:t xml:space="preserve">ואין לי/למציע כל הסתייגות לגביהם ואם הצעתנו תתקבל, אנו מתחייבים לפעול על פיהם </w:t>
      </w:r>
      <w:r w:rsidRPr="0096520A">
        <w:rPr>
          <w:rFonts w:hint="eastAsia"/>
          <w:rtl/>
        </w:rPr>
        <w:t>ועל</w:t>
      </w:r>
      <w:r w:rsidRPr="0096520A">
        <w:rPr>
          <w:rtl/>
        </w:rPr>
        <w:t>-פי הצעת</w:t>
      </w:r>
      <w:r w:rsidRPr="0096520A">
        <w:rPr>
          <w:rFonts w:hint="cs"/>
          <w:rtl/>
        </w:rPr>
        <w:t xml:space="preserve"> המציע</w:t>
      </w:r>
      <w:r w:rsidRPr="0096520A">
        <w:rPr>
          <w:rtl/>
        </w:rPr>
        <w:t xml:space="preserve"> המפורטת להלן והמצורפת בזה</w:t>
      </w:r>
      <w:r w:rsidRPr="0096520A">
        <w:rPr>
          <w:rFonts w:hint="cs"/>
          <w:rtl/>
        </w:rPr>
        <w:t>.</w:t>
      </w:r>
    </w:p>
    <w:p w14:paraId="129733BC" w14:textId="77777777" w:rsidR="00152BC0" w:rsidRPr="0096520A" w:rsidRDefault="00152BC0" w:rsidP="00CD2082">
      <w:pPr>
        <w:pStyle w:val="af9"/>
        <w:numPr>
          <w:ilvl w:val="0"/>
          <w:numId w:val="24"/>
        </w:numPr>
        <w:overflowPunct/>
        <w:autoSpaceDE/>
        <w:autoSpaceDN/>
        <w:adjustRightInd/>
        <w:ind w:left="641" w:hanging="641"/>
        <w:contextualSpacing/>
        <w:textAlignment w:val="auto"/>
      </w:pPr>
      <w:r w:rsidRPr="0096520A">
        <w:rPr>
          <w:rFonts w:hint="eastAsia"/>
          <w:rtl/>
        </w:rPr>
        <w:t>הנני</w:t>
      </w:r>
      <w:r w:rsidRPr="0096520A">
        <w:rPr>
          <w:rtl/>
        </w:rPr>
        <w:t xml:space="preserve"> </w:t>
      </w:r>
      <w:r w:rsidRPr="0096520A">
        <w:rPr>
          <w:rFonts w:hint="eastAsia"/>
          <w:rtl/>
        </w:rPr>
        <w:t>מצהיר</w:t>
      </w:r>
      <w:r w:rsidRPr="0096520A">
        <w:rPr>
          <w:rtl/>
        </w:rPr>
        <w:t xml:space="preserve"> ומאשר שנושא </w:t>
      </w:r>
      <w:r w:rsidRPr="0096520A">
        <w:rPr>
          <w:rFonts w:hint="cs"/>
          <w:rtl/>
        </w:rPr>
        <w:t>מכרז</w:t>
      </w:r>
      <w:r w:rsidRPr="0096520A">
        <w:rPr>
          <w:rtl/>
        </w:rPr>
        <w:t xml:space="preserve"> זה והתנאים לביצוע</w:t>
      </w:r>
      <w:r w:rsidRPr="0096520A">
        <w:rPr>
          <w:rFonts w:hint="cs"/>
          <w:rtl/>
        </w:rPr>
        <w:t>ו</w:t>
      </w:r>
      <w:r w:rsidRPr="0096520A">
        <w:rPr>
          <w:rtl/>
        </w:rPr>
        <w:t xml:space="preserve"> ובכללם כל הגורמים המשפיעים ו/או </w:t>
      </w:r>
      <w:r w:rsidRPr="0096520A">
        <w:rPr>
          <w:rFonts w:hint="eastAsia"/>
          <w:rtl/>
        </w:rPr>
        <w:t>העשויים</w:t>
      </w:r>
      <w:r w:rsidRPr="0096520A">
        <w:rPr>
          <w:rtl/>
        </w:rPr>
        <w:t xml:space="preserve"> להשפיע על העבודות מוכרים לי </w:t>
      </w:r>
      <w:r w:rsidRPr="0096520A">
        <w:rPr>
          <w:rFonts w:hint="cs"/>
          <w:rtl/>
        </w:rPr>
        <w:t xml:space="preserve">ולמציע </w:t>
      </w:r>
      <w:r w:rsidRPr="0096520A">
        <w:rPr>
          <w:rtl/>
        </w:rPr>
        <w:t xml:space="preserve">ולא יהיו לי </w:t>
      </w:r>
      <w:r w:rsidRPr="0096520A">
        <w:rPr>
          <w:rFonts w:hint="cs"/>
          <w:rtl/>
        </w:rPr>
        <w:t xml:space="preserve">או למציע </w:t>
      </w:r>
      <w:r w:rsidRPr="0096520A">
        <w:rPr>
          <w:rtl/>
        </w:rPr>
        <w:t xml:space="preserve">כל תביעות או דרישות או טענות </w:t>
      </w:r>
      <w:r w:rsidRPr="0096520A">
        <w:rPr>
          <w:rFonts w:hint="eastAsia"/>
          <w:rtl/>
        </w:rPr>
        <w:t>הנובעות</w:t>
      </w:r>
      <w:r w:rsidRPr="0096520A">
        <w:rPr>
          <w:rtl/>
        </w:rPr>
        <w:t xml:space="preserve"> מאי הבנה ו/או אי ידיעה כלשהן של איזשהו פרט או תנאי הכלול במסמכי הה</w:t>
      </w:r>
      <w:r w:rsidRPr="0096520A">
        <w:rPr>
          <w:rFonts w:hint="cs"/>
          <w:rtl/>
        </w:rPr>
        <w:t>צעה</w:t>
      </w:r>
      <w:r w:rsidRPr="0096520A">
        <w:rPr>
          <w:rtl/>
        </w:rPr>
        <w:t xml:space="preserve"> </w:t>
      </w:r>
      <w:r w:rsidRPr="0096520A">
        <w:rPr>
          <w:rFonts w:hint="eastAsia"/>
          <w:rtl/>
        </w:rPr>
        <w:t>או</w:t>
      </w:r>
      <w:r w:rsidRPr="0096520A">
        <w:rPr>
          <w:rtl/>
        </w:rPr>
        <w:t xml:space="preserve"> בהבהרות שניתנו ל</w:t>
      </w:r>
      <w:r w:rsidRPr="0096520A">
        <w:rPr>
          <w:rFonts w:hint="cs"/>
          <w:rtl/>
        </w:rPr>
        <w:t>נו</w:t>
      </w:r>
      <w:r w:rsidRPr="0096520A">
        <w:rPr>
          <w:rtl/>
        </w:rPr>
        <w:t>.</w:t>
      </w:r>
    </w:p>
    <w:p w14:paraId="4DA86E31" w14:textId="77777777" w:rsidR="00152BC0" w:rsidRPr="0096520A" w:rsidRDefault="00152BC0" w:rsidP="00CD2082">
      <w:pPr>
        <w:pStyle w:val="af9"/>
        <w:numPr>
          <w:ilvl w:val="0"/>
          <w:numId w:val="24"/>
        </w:numPr>
        <w:overflowPunct/>
        <w:autoSpaceDE/>
        <w:autoSpaceDN/>
        <w:adjustRightInd/>
        <w:ind w:left="641" w:hanging="641"/>
        <w:contextualSpacing/>
        <w:textAlignment w:val="auto"/>
        <w:rPr>
          <w:rtl/>
        </w:rPr>
      </w:pPr>
      <w:r w:rsidRPr="0096520A">
        <w:rPr>
          <w:rFonts w:hint="eastAsia"/>
          <w:rtl/>
        </w:rPr>
        <w:t>מצ</w:t>
      </w:r>
      <w:r w:rsidRPr="0096520A">
        <w:rPr>
          <w:rtl/>
        </w:rPr>
        <w:t>"</w:t>
      </w:r>
      <w:r w:rsidRPr="0096520A">
        <w:rPr>
          <w:rFonts w:hint="eastAsia"/>
          <w:rtl/>
        </w:rPr>
        <w:t>ב</w:t>
      </w:r>
      <w:r w:rsidRPr="0096520A">
        <w:rPr>
          <w:rtl/>
        </w:rPr>
        <w:t xml:space="preserve"> כל מסמכי ה</w:t>
      </w:r>
      <w:r w:rsidRPr="0096520A">
        <w:rPr>
          <w:rFonts w:hint="cs"/>
          <w:rtl/>
        </w:rPr>
        <w:t>הצעה, על נספחיהם,</w:t>
      </w:r>
      <w:r w:rsidRPr="0096520A">
        <w:rPr>
          <w:rtl/>
        </w:rPr>
        <w:t xml:space="preserve"> כשהם חתומים על ידי</w:t>
      </w:r>
      <w:r w:rsidRPr="0096520A">
        <w:rPr>
          <w:rFonts w:hint="cs"/>
          <w:rtl/>
        </w:rPr>
        <w:t xml:space="preserve"> בעל הסמכות לחייב את המציע ומולאו בהם כל הפרטים הנדרשים לרבות הצעת המחיר</w:t>
      </w:r>
      <w:r w:rsidRPr="0096520A">
        <w:rPr>
          <w:rtl/>
        </w:rPr>
        <w:t>.</w:t>
      </w:r>
    </w:p>
    <w:p w14:paraId="51981ECC" w14:textId="77777777" w:rsidR="00152BC0" w:rsidRPr="0096520A" w:rsidRDefault="00152BC0" w:rsidP="00CD2082">
      <w:pPr>
        <w:pStyle w:val="af9"/>
        <w:numPr>
          <w:ilvl w:val="0"/>
          <w:numId w:val="24"/>
        </w:numPr>
        <w:overflowPunct/>
        <w:autoSpaceDE/>
        <w:autoSpaceDN/>
        <w:adjustRightInd/>
        <w:ind w:left="641" w:hanging="641"/>
        <w:contextualSpacing/>
        <w:textAlignment w:val="auto"/>
        <w:rPr>
          <w:rtl/>
        </w:rPr>
      </w:pPr>
      <w:r w:rsidRPr="0096520A">
        <w:rPr>
          <w:rFonts w:hint="eastAsia"/>
          <w:rtl/>
        </w:rPr>
        <w:t>אין</w:t>
      </w:r>
      <w:r w:rsidRPr="0096520A">
        <w:rPr>
          <w:rtl/>
        </w:rPr>
        <w:t xml:space="preserve"> </w:t>
      </w:r>
      <w:r w:rsidRPr="0096520A">
        <w:rPr>
          <w:rFonts w:hint="eastAsia"/>
          <w:rtl/>
        </w:rPr>
        <w:t>באמור</w:t>
      </w:r>
      <w:r w:rsidRPr="0096520A">
        <w:rPr>
          <w:rtl/>
        </w:rPr>
        <w:t xml:space="preserve"> בה</w:t>
      </w:r>
      <w:r w:rsidRPr="0096520A">
        <w:rPr>
          <w:rFonts w:hint="cs"/>
          <w:rtl/>
        </w:rPr>
        <w:t>צעה</w:t>
      </w:r>
      <w:r w:rsidRPr="0096520A">
        <w:rPr>
          <w:rtl/>
        </w:rPr>
        <w:t xml:space="preserve"> זו, כדי להוות כל הצהרה ו/או מצג ו/או התחייבות של ה</w:t>
      </w:r>
      <w:r>
        <w:rPr>
          <w:rFonts w:hint="cs"/>
          <w:rtl/>
        </w:rPr>
        <w:t>משרד</w:t>
      </w:r>
      <w:r w:rsidRPr="0096520A">
        <w:rPr>
          <w:rtl/>
        </w:rPr>
        <w:t xml:space="preserve"> כלפי</w:t>
      </w:r>
      <w:r w:rsidRPr="0096520A">
        <w:rPr>
          <w:rFonts w:hint="cs"/>
          <w:rtl/>
        </w:rPr>
        <w:t xml:space="preserve"> או כלפי המציע</w:t>
      </w:r>
      <w:r w:rsidRPr="0096520A">
        <w:rPr>
          <w:rtl/>
        </w:rPr>
        <w:t xml:space="preserve">. הגשת </w:t>
      </w:r>
      <w:r w:rsidRPr="0096520A">
        <w:rPr>
          <w:rFonts w:hint="eastAsia"/>
          <w:rtl/>
        </w:rPr>
        <w:t>הצעה</w:t>
      </w:r>
      <w:r w:rsidRPr="0096520A">
        <w:rPr>
          <w:rtl/>
        </w:rPr>
        <w:t xml:space="preserve"> ו/או השתתפות בתהליכים הנובעים ממנה אינם מקנים לי</w:t>
      </w:r>
      <w:r w:rsidRPr="0096520A">
        <w:rPr>
          <w:rFonts w:hint="cs"/>
          <w:rtl/>
        </w:rPr>
        <w:t xml:space="preserve">/למציע </w:t>
      </w:r>
      <w:r w:rsidRPr="0096520A">
        <w:rPr>
          <w:rtl/>
        </w:rPr>
        <w:t xml:space="preserve">זכות כלשהי מעבר לזכויות </w:t>
      </w:r>
      <w:r w:rsidRPr="0096520A">
        <w:rPr>
          <w:rFonts w:hint="eastAsia"/>
          <w:rtl/>
        </w:rPr>
        <w:t>המפורטות</w:t>
      </w:r>
      <w:r w:rsidRPr="0096520A">
        <w:rPr>
          <w:rtl/>
        </w:rPr>
        <w:t xml:space="preserve"> במפורש בגוף ה</w:t>
      </w:r>
      <w:r w:rsidRPr="0096520A">
        <w:rPr>
          <w:rFonts w:hint="cs"/>
          <w:rtl/>
        </w:rPr>
        <w:t>מכרז</w:t>
      </w:r>
      <w:r w:rsidRPr="0096520A">
        <w:rPr>
          <w:rtl/>
        </w:rPr>
        <w:t>.</w:t>
      </w:r>
    </w:p>
    <w:p w14:paraId="53E25F82" w14:textId="77777777" w:rsidR="00152BC0" w:rsidRPr="0096520A" w:rsidRDefault="00152BC0" w:rsidP="00CD2082">
      <w:pPr>
        <w:pStyle w:val="af9"/>
        <w:numPr>
          <w:ilvl w:val="0"/>
          <w:numId w:val="24"/>
        </w:numPr>
        <w:overflowPunct/>
        <w:autoSpaceDE/>
        <w:autoSpaceDN/>
        <w:adjustRightInd/>
        <w:ind w:left="641" w:hanging="641"/>
        <w:contextualSpacing/>
        <w:textAlignment w:val="auto"/>
      </w:pPr>
      <w:r w:rsidRPr="0096520A">
        <w:rPr>
          <w:rFonts w:hint="eastAsia"/>
          <w:rtl/>
        </w:rPr>
        <w:t>אין</w:t>
      </w:r>
      <w:r w:rsidRPr="0096520A">
        <w:rPr>
          <w:rtl/>
        </w:rPr>
        <w:t xml:space="preserve"> </w:t>
      </w:r>
      <w:r w:rsidRPr="0096520A">
        <w:rPr>
          <w:rFonts w:hint="eastAsia"/>
          <w:rtl/>
        </w:rPr>
        <w:t>בביצוע</w:t>
      </w:r>
      <w:r w:rsidRPr="0096520A">
        <w:rPr>
          <w:rtl/>
        </w:rPr>
        <w:t xml:space="preserve"> האמור בה</w:t>
      </w:r>
      <w:r w:rsidRPr="0096520A">
        <w:rPr>
          <w:rFonts w:hint="cs"/>
          <w:rtl/>
        </w:rPr>
        <w:t>צע</w:t>
      </w:r>
      <w:r w:rsidRPr="0096520A">
        <w:rPr>
          <w:rtl/>
        </w:rPr>
        <w:t xml:space="preserve">ה על ידי </w:t>
      </w:r>
      <w:r w:rsidRPr="0096520A">
        <w:rPr>
          <w:rFonts w:hint="cs"/>
          <w:rtl/>
        </w:rPr>
        <w:t xml:space="preserve">או על ידי המציע </w:t>
      </w:r>
      <w:r w:rsidRPr="0096520A">
        <w:rPr>
          <w:rtl/>
        </w:rPr>
        <w:t xml:space="preserve">כדי ליצור ניגוד אינטרסים כלשהו, בין במישרין ובין </w:t>
      </w:r>
      <w:r w:rsidRPr="0096520A">
        <w:rPr>
          <w:rFonts w:hint="eastAsia"/>
          <w:rtl/>
        </w:rPr>
        <w:t>בעקיפין</w:t>
      </w:r>
      <w:r w:rsidRPr="0096520A">
        <w:rPr>
          <w:rtl/>
        </w:rPr>
        <w:t>, בין מקצועי ובין עסקי</w:t>
      </w:r>
      <w:r w:rsidRPr="0096520A">
        <w:rPr>
          <w:rFonts w:hint="cs"/>
          <w:rtl/>
        </w:rPr>
        <w:t xml:space="preserve"> שלי או של המציע</w:t>
      </w:r>
      <w:r w:rsidRPr="0096520A">
        <w:rPr>
          <w:rtl/>
        </w:rPr>
        <w:t>, לבין ה</w:t>
      </w:r>
      <w:r>
        <w:rPr>
          <w:rFonts w:hint="cs"/>
          <w:rtl/>
        </w:rPr>
        <w:t>משרד</w:t>
      </w:r>
      <w:r w:rsidRPr="0096520A">
        <w:rPr>
          <w:rtl/>
        </w:rPr>
        <w:t xml:space="preserve"> וכי בכל מקרה </w:t>
      </w:r>
      <w:r w:rsidRPr="0096520A">
        <w:rPr>
          <w:rFonts w:hint="cs"/>
          <w:rtl/>
        </w:rPr>
        <w:t>שייווצ</w:t>
      </w:r>
      <w:r w:rsidRPr="0096520A">
        <w:rPr>
          <w:rFonts w:hint="eastAsia"/>
          <w:rtl/>
        </w:rPr>
        <w:t>ר</w:t>
      </w:r>
      <w:r w:rsidRPr="0096520A">
        <w:rPr>
          <w:rtl/>
        </w:rPr>
        <w:t xml:space="preserve"> חשש כלשהו </w:t>
      </w:r>
      <w:r w:rsidRPr="0096520A">
        <w:rPr>
          <w:rFonts w:hint="eastAsia"/>
          <w:rtl/>
        </w:rPr>
        <w:t>לניגוד</w:t>
      </w:r>
      <w:r w:rsidRPr="0096520A">
        <w:rPr>
          <w:rtl/>
        </w:rPr>
        <w:t xml:space="preserve"> אינטרסים כזה יהיה עלי</w:t>
      </w:r>
      <w:r w:rsidRPr="0096520A">
        <w:rPr>
          <w:rFonts w:hint="cs"/>
          <w:rtl/>
        </w:rPr>
        <w:t>נו</w:t>
      </w:r>
      <w:r w:rsidRPr="0096520A">
        <w:rPr>
          <w:rtl/>
        </w:rPr>
        <w:t xml:space="preserve"> להודיע על כך ל</w:t>
      </w:r>
      <w:r>
        <w:rPr>
          <w:rFonts w:hint="cs"/>
          <w:rtl/>
        </w:rPr>
        <w:t>משרד</w:t>
      </w:r>
      <w:r w:rsidRPr="0096520A">
        <w:rPr>
          <w:rtl/>
        </w:rPr>
        <w:t>, ללא כל שיהוי ו</w:t>
      </w:r>
      <w:r w:rsidRPr="0096520A">
        <w:rPr>
          <w:rFonts w:hint="cs"/>
          <w:rtl/>
        </w:rPr>
        <w:t>נ</w:t>
      </w:r>
      <w:r w:rsidRPr="0096520A">
        <w:rPr>
          <w:rtl/>
        </w:rPr>
        <w:t xml:space="preserve">דאג </w:t>
      </w:r>
      <w:proofErr w:type="spellStart"/>
      <w:r w:rsidRPr="0096520A">
        <w:rPr>
          <w:rtl/>
        </w:rPr>
        <w:t>מיידית</w:t>
      </w:r>
      <w:proofErr w:type="spellEnd"/>
      <w:r w:rsidRPr="0096520A">
        <w:rPr>
          <w:rtl/>
        </w:rPr>
        <w:t xml:space="preserve"> להסרת </w:t>
      </w:r>
      <w:r w:rsidRPr="0096520A">
        <w:rPr>
          <w:rFonts w:hint="eastAsia"/>
          <w:rtl/>
        </w:rPr>
        <w:t>ניגוד</w:t>
      </w:r>
      <w:r w:rsidRPr="0096520A">
        <w:rPr>
          <w:rtl/>
        </w:rPr>
        <w:t xml:space="preserve"> האינטרסים האמור.</w:t>
      </w:r>
    </w:p>
    <w:p w14:paraId="2E76F18B" w14:textId="77777777" w:rsidR="00152BC0" w:rsidRPr="0096520A" w:rsidRDefault="00152BC0" w:rsidP="00CD2082">
      <w:pPr>
        <w:pStyle w:val="af9"/>
        <w:numPr>
          <w:ilvl w:val="0"/>
          <w:numId w:val="24"/>
        </w:numPr>
        <w:overflowPunct/>
        <w:autoSpaceDE/>
        <w:autoSpaceDN/>
        <w:adjustRightInd/>
        <w:ind w:left="641" w:hanging="641"/>
        <w:contextualSpacing/>
        <w:textAlignment w:val="auto"/>
      </w:pPr>
      <w:r w:rsidRPr="0096520A">
        <w:rPr>
          <w:rFonts w:hint="cs"/>
          <w:rtl/>
        </w:rPr>
        <w:t>הנני מצהיר כי המציע לא הורשע בעבירה שיש עמה קלון ו/או עבירה שנושאה פיסיקא</w:t>
      </w:r>
      <w:r w:rsidRPr="0096520A">
        <w:rPr>
          <w:rFonts w:hint="eastAsia"/>
          <w:rtl/>
        </w:rPr>
        <w:t>לי</w:t>
      </w:r>
      <w:r w:rsidRPr="0096520A">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w:t>
      </w:r>
      <w:r>
        <w:rPr>
          <w:rFonts w:hint="cs"/>
          <w:rtl/>
        </w:rPr>
        <w:t>ו</w:t>
      </w:r>
      <w:r w:rsidRPr="0096520A">
        <w:rPr>
          <w:rFonts w:hint="cs"/>
          <w:rtl/>
        </w:rPr>
        <w:t xml:space="preserve">ל - זולת אם חלפה תקופת ההתיישנות לפי חוק המרשם הפלילי ותקנות השבים, </w:t>
      </w:r>
      <w:proofErr w:type="spellStart"/>
      <w:r w:rsidRPr="0096520A">
        <w:rPr>
          <w:rFonts w:hint="cs"/>
          <w:rtl/>
        </w:rPr>
        <w:t>התשמ"א</w:t>
      </w:r>
      <w:proofErr w:type="spellEnd"/>
      <w:r w:rsidRPr="0096520A">
        <w:rPr>
          <w:rFonts w:hint="cs"/>
          <w:rtl/>
        </w:rPr>
        <w:t xml:space="preserve"> - 1981</w:t>
      </w:r>
      <w:r w:rsidRPr="0096520A">
        <w:t>;</w:t>
      </w:r>
      <w:r w:rsidRPr="0096520A">
        <w:rPr>
          <w:rFonts w:hint="cs"/>
          <w:rtl/>
        </w:rPr>
        <w:t xml:space="preserve"> במידה והמציע הינו תאגיד - נדרש כי העדר הרשעה כאמור תתקיים גם לגבי בעלי השליטה שלו ונושאי המשרה בו. אני מסכים שההצהרה תחשב כהרשאה ל</w:t>
      </w:r>
      <w:r>
        <w:rPr>
          <w:rFonts w:hint="cs"/>
          <w:rtl/>
        </w:rPr>
        <w:t>משרד</w:t>
      </w:r>
      <w:r w:rsidRPr="0096520A">
        <w:rPr>
          <w:rFonts w:hint="cs"/>
          <w:rtl/>
        </w:rPr>
        <w:t xml:space="preserve"> לפנות למשטרת ישראל ו/או למשרד המשפטים לקבלת אישור לנכונותה.</w:t>
      </w:r>
    </w:p>
    <w:p w14:paraId="241D29E1" w14:textId="77777777" w:rsidR="00152BC0" w:rsidRDefault="00152BC0" w:rsidP="00CD2082">
      <w:pPr>
        <w:pStyle w:val="af9"/>
        <w:numPr>
          <w:ilvl w:val="0"/>
          <w:numId w:val="24"/>
        </w:numPr>
        <w:overflowPunct/>
        <w:autoSpaceDE/>
        <w:autoSpaceDN/>
        <w:adjustRightInd/>
        <w:ind w:left="641" w:hanging="641"/>
        <w:contextualSpacing/>
        <w:textAlignment w:val="auto"/>
      </w:pPr>
      <w:r>
        <w:rPr>
          <w:rFonts w:hint="cs"/>
          <w:rtl/>
        </w:rPr>
        <w:t xml:space="preserve">המציע מצהיר כי אינו חברת כוח אדם - כהגדרתה בחוק העסקת עובדים על ידי קבלנים (חברת </w:t>
      </w:r>
      <w:proofErr w:type="spellStart"/>
      <w:r>
        <w:rPr>
          <w:rFonts w:hint="cs"/>
          <w:rtl/>
        </w:rPr>
        <w:t>כח</w:t>
      </w:r>
      <w:proofErr w:type="spellEnd"/>
      <w:r>
        <w:rPr>
          <w:rFonts w:hint="cs"/>
          <w:rtl/>
        </w:rPr>
        <w:t xml:space="preserve"> אדם, התשנ"ו-1996).</w:t>
      </w:r>
    </w:p>
    <w:p w14:paraId="0DDC620D" w14:textId="77777777" w:rsidR="00152BC0" w:rsidRDefault="00152BC0" w:rsidP="00CD2082">
      <w:pPr>
        <w:pStyle w:val="af9"/>
        <w:numPr>
          <w:ilvl w:val="0"/>
          <w:numId w:val="24"/>
        </w:numPr>
        <w:overflowPunct/>
        <w:autoSpaceDE/>
        <w:autoSpaceDN/>
        <w:adjustRightInd/>
        <w:ind w:left="641" w:hanging="641"/>
        <w:contextualSpacing/>
        <w:textAlignment w:val="auto"/>
      </w:pPr>
      <w:r>
        <w:rPr>
          <w:rFonts w:hint="cs"/>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AAA40DF" w14:textId="77777777" w:rsidR="00152BC0" w:rsidRDefault="00152BC0" w:rsidP="00CD2082">
      <w:pPr>
        <w:pStyle w:val="af9"/>
        <w:numPr>
          <w:ilvl w:val="0"/>
          <w:numId w:val="24"/>
        </w:numPr>
        <w:overflowPunct/>
        <w:autoSpaceDE/>
        <w:autoSpaceDN/>
        <w:adjustRightInd/>
        <w:ind w:left="641" w:hanging="641"/>
        <w:contextualSpacing/>
        <w:textAlignment w:val="auto"/>
      </w:pPr>
      <w:r w:rsidRPr="00717881">
        <w:rPr>
          <w:rFonts w:hint="cs"/>
          <w:rtl/>
        </w:rPr>
        <w:t>ה</w:t>
      </w:r>
      <w:r>
        <w:rPr>
          <w:rFonts w:hint="cs"/>
          <w:rtl/>
        </w:rPr>
        <w:t>י</w:t>
      </w:r>
      <w:r w:rsidRPr="00717881">
        <w:rPr>
          <w:rFonts w:hint="cs"/>
          <w:rtl/>
        </w:rPr>
        <w:t>עדר</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המציע</w:t>
      </w:r>
      <w:r w:rsidRPr="00717881">
        <w:rPr>
          <w:rtl/>
        </w:rPr>
        <w:t xml:space="preserve"> </w:t>
      </w:r>
      <w:r w:rsidRPr="00717881">
        <w:rPr>
          <w:rFonts w:hint="cs"/>
          <w:rtl/>
        </w:rPr>
        <w:t>יפרט</w:t>
      </w:r>
      <w:r w:rsidRPr="00717881">
        <w:rPr>
          <w:rtl/>
        </w:rPr>
        <w:t xml:space="preserve"> </w:t>
      </w:r>
      <w:r w:rsidRPr="00717881">
        <w:rPr>
          <w:rFonts w:hint="cs"/>
          <w:rtl/>
        </w:rPr>
        <w:t>את</w:t>
      </w:r>
      <w:r w:rsidRPr="00717881">
        <w:rPr>
          <w:rtl/>
        </w:rPr>
        <w:t xml:space="preserve"> </w:t>
      </w:r>
      <w:r w:rsidRPr="00717881">
        <w:rPr>
          <w:rFonts w:hint="cs"/>
          <w:rtl/>
        </w:rPr>
        <w:t>כל</w:t>
      </w:r>
      <w:r w:rsidRPr="00717881">
        <w:rPr>
          <w:rtl/>
        </w:rPr>
        <w:t xml:space="preserve"> </w:t>
      </w:r>
      <w:r w:rsidRPr="00717881">
        <w:rPr>
          <w:rFonts w:hint="cs"/>
          <w:rtl/>
        </w:rPr>
        <w:t>הקשרים</w:t>
      </w:r>
      <w:r w:rsidRPr="00717881">
        <w:rPr>
          <w:rtl/>
        </w:rPr>
        <w:t xml:space="preserve"> </w:t>
      </w:r>
      <w:r w:rsidRPr="00717881">
        <w:rPr>
          <w:rFonts w:hint="cs"/>
          <w:rtl/>
        </w:rPr>
        <w:t>המקצועיים</w:t>
      </w:r>
      <w:r w:rsidRPr="00717881">
        <w:rPr>
          <w:rtl/>
        </w:rPr>
        <w:t xml:space="preserve">, </w:t>
      </w:r>
      <w:r w:rsidRPr="00717881">
        <w:rPr>
          <w:rFonts w:hint="cs"/>
          <w:rtl/>
        </w:rPr>
        <w:t>העסקיים</w:t>
      </w:r>
      <w:r w:rsidRPr="00717881">
        <w:rPr>
          <w:rtl/>
        </w:rPr>
        <w:t xml:space="preserve">, </w:t>
      </w:r>
      <w:r w:rsidRPr="00717881">
        <w:rPr>
          <w:rFonts w:hint="cs"/>
          <w:rtl/>
        </w:rPr>
        <w:t>אישיים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שירותים</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לעניין</w:t>
      </w:r>
      <w:r w:rsidRPr="00717881">
        <w:rPr>
          <w:rtl/>
        </w:rPr>
        <w:t xml:space="preserve"> </w:t>
      </w:r>
      <w:r w:rsidRPr="00717881">
        <w:rPr>
          <w:rFonts w:hint="cs"/>
          <w:rtl/>
        </w:rPr>
        <w:t>זה</w:t>
      </w:r>
      <w:r w:rsidRPr="00717881">
        <w:rPr>
          <w:rtl/>
        </w:rPr>
        <w:t xml:space="preserve"> </w:t>
      </w:r>
      <w:r w:rsidRPr="00717881">
        <w:rPr>
          <w:rFonts w:hint="cs"/>
          <w:rtl/>
        </w:rPr>
        <w:t>יש</w:t>
      </w:r>
      <w:r w:rsidRPr="00717881">
        <w:rPr>
          <w:rtl/>
        </w:rPr>
        <w:t xml:space="preserve"> </w:t>
      </w:r>
      <w:r w:rsidRPr="00717881">
        <w:rPr>
          <w:rFonts w:hint="cs"/>
          <w:rtl/>
        </w:rPr>
        <w:t>לפרט</w:t>
      </w:r>
      <w:r w:rsidRPr="00717881">
        <w:rPr>
          <w:rtl/>
        </w:rPr>
        <w:t xml:space="preserve"> </w:t>
      </w:r>
      <w:r w:rsidRPr="00717881">
        <w:rPr>
          <w:rFonts w:hint="cs"/>
          <w:rtl/>
        </w:rPr>
        <w:t>גם</w:t>
      </w:r>
      <w:r w:rsidRPr="00717881">
        <w:rPr>
          <w:rtl/>
        </w:rPr>
        <w:t xml:space="preserve"> </w:t>
      </w:r>
      <w:r w:rsidRPr="00717881">
        <w:rPr>
          <w:rFonts w:hint="cs"/>
          <w:rtl/>
        </w:rPr>
        <w:t>קשרים</w:t>
      </w:r>
      <w:r w:rsidRPr="00717881">
        <w:rPr>
          <w:rtl/>
        </w:rPr>
        <w:t xml:space="preserve"> </w:t>
      </w:r>
      <w:r w:rsidRPr="00717881">
        <w:rPr>
          <w:rFonts w:hint="cs"/>
          <w:rtl/>
        </w:rPr>
        <w:t>של</w:t>
      </w:r>
      <w:r w:rsidRPr="00717881">
        <w:rPr>
          <w:rtl/>
        </w:rPr>
        <w:t xml:space="preserve"> </w:t>
      </w:r>
      <w:r w:rsidRPr="00717881">
        <w:rPr>
          <w:rFonts w:hint="cs"/>
          <w:rtl/>
        </w:rPr>
        <w:t>בני</w:t>
      </w:r>
      <w:r w:rsidRPr="00717881">
        <w:rPr>
          <w:rtl/>
        </w:rPr>
        <w:t xml:space="preserve"> </w:t>
      </w:r>
      <w:r w:rsidRPr="00717881">
        <w:rPr>
          <w:rFonts w:hint="cs"/>
          <w:rtl/>
        </w:rPr>
        <w:t>משפחה</w:t>
      </w:r>
      <w:r w:rsidRPr="00717881">
        <w:rPr>
          <w:rtl/>
        </w:rPr>
        <w:t xml:space="preserve"> </w:t>
      </w:r>
      <w:r w:rsidRPr="00717881">
        <w:rPr>
          <w:rFonts w:hint="cs"/>
          <w:rtl/>
        </w:rPr>
        <w:t>או</w:t>
      </w:r>
      <w:r w:rsidRPr="00717881">
        <w:rPr>
          <w:rtl/>
        </w:rPr>
        <w:t xml:space="preserve"> </w:t>
      </w:r>
      <w:r w:rsidRPr="00717881">
        <w:rPr>
          <w:rFonts w:hint="cs"/>
          <w:rtl/>
        </w:rPr>
        <w:t>תאגידים</w:t>
      </w:r>
      <w:r w:rsidRPr="00717881">
        <w:rPr>
          <w:rtl/>
        </w:rPr>
        <w:t>):</w:t>
      </w:r>
    </w:p>
    <w:tbl>
      <w:tblPr>
        <w:bidiVisual/>
        <w:tblW w:w="0" w:type="auto"/>
        <w:tblInd w:w="641" w:type="dxa"/>
        <w:tblLook w:val="04A0" w:firstRow="1" w:lastRow="0" w:firstColumn="1" w:lastColumn="0" w:noHBand="0" w:noVBand="1"/>
      </w:tblPr>
      <w:tblGrid>
        <w:gridCol w:w="416"/>
        <w:gridCol w:w="7465"/>
      </w:tblGrid>
      <w:tr w:rsidR="0093520F" w14:paraId="0960266D" w14:textId="77777777" w:rsidTr="00683A50">
        <w:tc>
          <w:tcPr>
            <w:tcW w:w="416" w:type="dxa"/>
          </w:tcPr>
          <w:p w14:paraId="50879509" w14:textId="77777777" w:rsidR="00152BC0" w:rsidRPr="00400980" w:rsidRDefault="00152BC0" w:rsidP="004C2B23">
            <w:pPr>
              <w:pStyle w:val="af9"/>
              <w:ind w:left="0"/>
              <w:rPr>
                <w:rtl/>
              </w:rPr>
            </w:pPr>
            <w:r w:rsidRPr="00400980">
              <w:rPr>
                <w:rFonts w:hint="cs"/>
                <w:rtl/>
              </w:rPr>
              <w:t>א.</w:t>
            </w:r>
          </w:p>
        </w:tc>
        <w:tc>
          <w:tcPr>
            <w:tcW w:w="7465" w:type="dxa"/>
            <w:tcBorders>
              <w:bottom w:val="single" w:sz="4" w:space="0" w:color="auto"/>
            </w:tcBorders>
          </w:tcPr>
          <w:p w14:paraId="7C6D54EE" w14:textId="77777777" w:rsidR="00152BC0" w:rsidRPr="00400980" w:rsidRDefault="00152BC0" w:rsidP="004C2B23">
            <w:pPr>
              <w:pStyle w:val="af9"/>
              <w:ind w:left="0"/>
              <w:rPr>
                <w:rtl/>
              </w:rPr>
            </w:pPr>
          </w:p>
        </w:tc>
      </w:tr>
      <w:tr w:rsidR="0093520F" w14:paraId="1B1CE882" w14:textId="77777777" w:rsidTr="00683A50">
        <w:tc>
          <w:tcPr>
            <w:tcW w:w="416" w:type="dxa"/>
          </w:tcPr>
          <w:p w14:paraId="48AECFBB" w14:textId="77777777" w:rsidR="00152BC0" w:rsidRPr="00400980" w:rsidRDefault="00152BC0" w:rsidP="004C2B23">
            <w:pPr>
              <w:pStyle w:val="af9"/>
              <w:ind w:left="0"/>
              <w:rPr>
                <w:rtl/>
              </w:rPr>
            </w:pPr>
            <w:r w:rsidRPr="00400980">
              <w:rPr>
                <w:rFonts w:hint="cs"/>
                <w:rtl/>
              </w:rPr>
              <w:t>ב.</w:t>
            </w:r>
          </w:p>
        </w:tc>
        <w:tc>
          <w:tcPr>
            <w:tcW w:w="7465" w:type="dxa"/>
            <w:tcBorders>
              <w:top w:val="single" w:sz="4" w:space="0" w:color="auto"/>
              <w:bottom w:val="single" w:sz="4" w:space="0" w:color="auto"/>
            </w:tcBorders>
          </w:tcPr>
          <w:p w14:paraId="7564123F" w14:textId="77777777" w:rsidR="00152BC0" w:rsidRPr="00400980" w:rsidRDefault="00152BC0" w:rsidP="004C2B23">
            <w:pPr>
              <w:pStyle w:val="af9"/>
              <w:ind w:left="0"/>
              <w:rPr>
                <w:rtl/>
              </w:rPr>
            </w:pPr>
          </w:p>
        </w:tc>
      </w:tr>
      <w:tr w:rsidR="0093520F" w14:paraId="4635D2A7" w14:textId="77777777" w:rsidTr="00683A50">
        <w:tc>
          <w:tcPr>
            <w:tcW w:w="416" w:type="dxa"/>
          </w:tcPr>
          <w:p w14:paraId="3F10932D" w14:textId="77777777" w:rsidR="00152BC0" w:rsidRPr="00400980" w:rsidRDefault="00152BC0" w:rsidP="004C2B23">
            <w:pPr>
              <w:pStyle w:val="af9"/>
              <w:ind w:left="0"/>
              <w:rPr>
                <w:rtl/>
              </w:rPr>
            </w:pPr>
            <w:r w:rsidRPr="00400980">
              <w:rPr>
                <w:rFonts w:hint="cs"/>
                <w:rtl/>
              </w:rPr>
              <w:lastRenderedPageBreak/>
              <w:t>ג.</w:t>
            </w:r>
          </w:p>
        </w:tc>
        <w:tc>
          <w:tcPr>
            <w:tcW w:w="7465" w:type="dxa"/>
            <w:tcBorders>
              <w:top w:val="single" w:sz="4" w:space="0" w:color="auto"/>
              <w:bottom w:val="single" w:sz="4" w:space="0" w:color="auto"/>
            </w:tcBorders>
          </w:tcPr>
          <w:p w14:paraId="79EAF7EA" w14:textId="77777777" w:rsidR="00152BC0" w:rsidRPr="00400980" w:rsidRDefault="00152BC0" w:rsidP="004C2B23">
            <w:pPr>
              <w:pStyle w:val="af9"/>
              <w:ind w:left="0"/>
              <w:rPr>
                <w:rtl/>
              </w:rPr>
            </w:pPr>
          </w:p>
        </w:tc>
      </w:tr>
      <w:tr w:rsidR="0093520F" w14:paraId="1F2FC3FC" w14:textId="77777777" w:rsidTr="00683A50">
        <w:tc>
          <w:tcPr>
            <w:tcW w:w="416" w:type="dxa"/>
          </w:tcPr>
          <w:p w14:paraId="19DF3A3F" w14:textId="77777777" w:rsidR="00152BC0" w:rsidRPr="00400980" w:rsidRDefault="00152BC0" w:rsidP="004C2B23">
            <w:pPr>
              <w:pStyle w:val="af9"/>
              <w:ind w:left="0"/>
              <w:rPr>
                <w:rtl/>
              </w:rPr>
            </w:pPr>
            <w:r w:rsidRPr="00400980">
              <w:rPr>
                <w:rFonts w:hint="cs"/>
                <w:rtl/>
              </w:rPr>
              <w:t>ד.</w:t>
            </w:r>
          </w:p>
        </w:tc>
        <w:tc>
          <w:tcPr>
            <w:tcW w:w="7465" w:type="dxa"/>
            <w:tcBorders>
              <w:top w:val="single" w:sz="4" w:space="0" w:color="auto"/>
              <w:bottom w:val="single" w:sz="4" w:space="0" w:color="auto"/>
            </w:tcBorders>
          </w:tcPr>
          <w:p w14:paraId="23CA33BE" w14:textId="77777777" w:rsidR="00152BC0" w:rsidRPr="00400980" w:rsidRDefault="00152BC0" w:rsidP="004C2B23">
            <w:pPr>
              <w:pStyle w:val="af9"/>
              <w:ind w:left="0"/>
              <w:rPr>
                <w:rtl/>
              </w:rPr>
            </w:pPr>
          </w:p>
        </w:tc>
      </w:tr>
      <w:tr w:rsidR="0093520F" w14:paraId="7E6CA9B5" w14:textId="77777777" w:rsidTr="00683A50">
        <w:tc>
          <w:tcPr>
            <w:tcW w:w="416" w:type="dxa"/>
          </w:tcPr>
          <w:p w14:paraId="067E6AB9" w14:textId="77777777" w:rsidR="00152BC0" w:rsidRPr="00400980" w:rsidRDefault="00152BC0" w:rsidP="004C2B23">
            <w:pPr>
              <w:pStyle w:val="af9"/>
              <w:ind w:left="0"/>
              <w:rPr>
                <w:rtl/>
              </w:rPr>
            </w:pPr>
            <w:r w:rsidRPr="00400980">
              <w:rPr>
                <w:rFonts w:hint="cs"/>
                <w:rtl/>
              </w:rPr>
              <w:t>ה.</w:t>
            </w:r>
          </w:p>
        </w:tc>
        <w:tc>
          <w:tcPr>
            <w:tcW w:w="7465" w:type="dxa"/>
            <w:tcBorders>
              <w:top w:val="single" w:sz="4" w:space="0" w:color="auto"/>
              <w:bottom w:val="single" w:sz="4" w:space="0" w:color="auto"/>
            </w:tcBorders>
          </w:tcPr>
          <w:p w14:paraId="3AD0FC52" w14:textId="77777777" w:rsidR="00152BC0" w:rsidRPr="00400980" w:rsidRDefault="00152BC0" w:rsidP="004C2B23">
            <w:pPr>
              <w:pStyle w:val="af9"/>
              <w:ind w:left="0"/>
              <w:rPr>
                <w:rtl/>
              </w:rPr>
            </w:pPr>
          </w:p>
        </w:tc>
      </w:tr>
      <w:tr w:rsidR="0093520F" w14:paraId="00AB919A" w14:textId="77777777" w:rsidTr="00683A50">
        <w:tc>
          <w:tcPr>
            <w:tcW w:w="416" w:type="dxa"/>
          </w:tcPr>
          <w:p w14:paraId="29B76F61" w14:textId="77777777" w:rsidR="00152BC0" w:rsidRPr="00400980" w:rsidRDefault="00152BC0" w:rsidP="004C2B23">
            <w:pPr>
              <w:pStyle w:val="af9"/>
              <w:ind w:left="0"/>
              <w:rPr>
                <w:rtl/>
              </w:rPr>
            </w:pPr>
            <w:r w:rsidRPr="00400980">
              <w:rPr>
                <w:rFonts w:hint="cs"/>
                <w:rtl/>
              </w:rPr>
              <w:t>ו.</w:t>
            </w:r>
          </w:p>
        </w:tc>
        <w:tc>
          <w:tcPr>
            <w:tcW w:w="7465" w:type="dxa"/>
            <w:tcBorders>
              <w:top w:val="single" w:sz="4" w:space="0" w:color="auto"/>
              <w:bottom w:val="single" w:sz="4" w:space="0" w:color="auto"/>
            </w:tcBorders>
          </w:tcPr>
          <w:p w14:paraId="7D38A1FE" w14:textId="77777777" w:rsidR="00152BC0" w:rsidRPr="00400980" w:rsidRDefault="00152BC0" w:rsidP="004C2B23">
            <w:pPr>
              <w:pStyle w:val="af9"/>
              <w:ind w:left="0"/>
              <w:rPr>
                <w:rtl/>
              </w:rPr>
            </w:pPr>
          </w:p>
        </w:tc>
      </w:tr>
    </w:tbl>
    <w:p w14:paraId="50FD6C07" w14:textId="77777777" w:rsidR="00152BC0" w:rsidRPr="00717881" w:rsidRDefault="00152BC0" w:rsidP="00152BC0">
      <w:pPr>
        <w:pStyle w:val="af9"/>
        <w:ind w:left="641"/>
        <w:rPr>
          <w:rtl/>
        </w:rPr>
      </w:pPr>
    </w:p>
    <w:p w14:paraId="25263365" w14:textId="77777777" w:rsidR="00152BC0" w:rsidRDefault="00152BC0" w:rsidP="00CD2082">
      <w:pPr>
        <w:pStyle w:val="af9"/>
        <w:numPr>
          <w:ilvl w:val="0"/>
          <w:numId w:val="24"/>
        </w:numPr>
        <w:overflowPunct/>
        <w:autoSpaceDE/>
        <w:autoSpaceDN/>
        <w:adjustRightInd/>
        <w:ind w:left="641" w:hanging="641"/>
        <w:contextualSpacing/>
        <w:textAlignment w:val="auto"/>
      </w:pPr>
      <w:r w:rsidRPr="00717881">
        <w:rPr>
          <w:rFonts w:hint="cs"/>
          <w:rtl/>
        </w:rPr>
        <w:t>אנו</w:t>
      </w:r>
      <w:r w:rsidRPr="00717881">
        <w:rPr>
          <w:rtl/>
        </w:rPr>
        <w:t xml:space="preserve"> </w:t>
      </w:r>
      <w:r w:rsidRPr="00717881">
        <w:rPr>
          <w:rFonts w:hint="cs"/>
          <w:rtl/>
        </w:rPr>
        <w:t>מצהירים</w:t>
      </w:r>
      <w:r w:rsidRPr="00717881">
        <w:rPr>
          <w:rtl/>
        </w:rPr>
        <w:t xml:space="preserve"> </w:t>
      </w:r>
      <w:r w:rsidRPr="00717881">
        <w:rPr>
          <w:rFonts w:hint="cs"/>
          <w:rtl/>
        </w:rPr>
        <w:t>בזאת</w:t>
      </w:r>
      <w:r w:rsidRPr="00717881">
        <w:rPr>
          <w:rtl/>
        </w:rPr>
        <w:t xml:space="preserve"> </w:t>
      </w:r>
      <w:r w:rsidRPr="00717881">
        <w:rPr>
          <w:rFonts w:hint="cs"/>
          <w:rtl/>
        </w:rPr>
        <w:t>כי</w:t>
      </w:r>
      <w:r w:rsidRPr="00717881">
        <w:rPr>
          <w:rtl/>
        </w:rPr>
        <w:t xml:space="preserve"> </w:t>
      </w:r>
      <w:r w:rsidRPr="00717881">
        <w:rPr>
          <w:rFonts w:hint="cs"/>
          <w:rtl/>
        </w:rPr>
        <w:t>אין</w:t>
      </w:r>
      <w:r w:rsidRPr="00717881">
        <w:rPr>
          <w:rtl/>
        </w:rPr>
        <w:t xml:space="preserve"> </w:t>
      </w:r>
      <w:r w:rsidRPr="00717881">
        <w:rPr>
          <w:rFonts w:hint="cs"/>
          <w:rtl/>
        </w:rPr>
        <w:t>לנו</w:t>
      </w:r>
      <w:r w:rsidRPr="00717881">
        <w:rPr>
          <w:rtl/>
        </w:rPr>
        <w:t xml:space="preserve"> </w:t>
      </w:r>
      <w:r w:rsidRPr="00717881">
        <w:rPr>
          <w:rFonts w:hint="cs"/>
          <w:rtl/>
        </w:rPr>
        <w:t>או</w:t>
      </w:r>
      <w:r w:rsidRPr="00717881">
        <w:rPr>
          <w:rtl/>
        </w:rPr>
        <w:t xml:space="preserve"> </w:t>
      </w:r>
      <w:r w:rsidRPr="00717881">
        <w:rPr>
          <w:rFonts w:hint="cs"/>
          <w:rtl/>
        </w:rPr>
        <w:t>לבן</w:t>
      </w:r>
      <w:r w:rsidRPr="00717881">
        <w:rPr>
          <w:rtl/>
        </w:rPr>
        <w:t xml:space="preserve"> </w:t>
      </w:r>
      <w:r w:rsidRPr="00717881">
        <w:rPr>
          <w:rFonts w:hint="cs"/>
          <w:rtl/>
        </w:rPr>
        <w:t>משפחתנו</w:t>
      </w:r>
      <w:r w:rsidRPr="00717881">
        <w:rPr>
          <w:rtl/>
        </w:rPr>
        <w:t xml:space="preserve"> </w:t>
      </w:r>
      <w:r w:rsidRPr="00717881">
        <w:rPr>
          <w:rFonts w:hint="cs"/>
          <w:rtl/>
        </w:rPr>
        <w:t>או</w:t>
      </w:r>
      <w:r w:rsidRPr="00717881">
        <w:rPr>
          <w:rtl/>
        </w:rPr>
        <w:t xml:space="preserve"> </w:t>
      </w:r>
      <w:r w:rsidRPr="00717881">
        <w:rPr>
          <w:rFonts w:hint="cs"/>
          <w:rtl/>
        </w:rPr>
        <w:t>לתאגידים</w:t>
      </w:r>
      <w:r w:rsidRPr="00717881">
        <w:rPr>
          <w:rtl/>
        </w:rPr>
        <w:t xml:space="preserve"> </w:t>
      </w:r>
      <w:r w:rsidRPr="00717881">
        <w:rPr>
          <w:rFonts w:hint="cs"/>
          <w:rtl/>
        </w:rPr>
        <w:t>הקשורים</w:t>
      </w:r>
      <w:r w:rsidRPr="00717881">
        <w:rPr>
          <w:rtl/>
        </w:rPr>
        <w:t xml:space="preserve"> </w:t>
      </w:r>
      <w:r w:rsidRPr="00717881">
        <w:rPr>
          <w:rFonts w:hint="cs"/>
          <w:rtl/>
        </w:rPr>
        <w:t>עמנו</w:t>
      </w:r>
      <w:r w:rsidRPr="00717881">
        <w:rPr>
          <w:rtl/>
        </w:rPr>
        <w:t xml:space="preserve"> </w:t>
      </w:r>
      <w:r w:rsidRPr="00717881">
        <w:rPr>
          <w:rFonts w:hint="cs"/>
          <w:rtl/>
        </w:rPr>
        <w:t>כל</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שירותינו</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במידה</w:t>
      </w:r>
      <w:r w:rsidRPr="00717881">
        <w:rPr>
          <w:rtl/>
        </w:rPr>
        <w:t xml:space="preserve"> </w:t>
      </w:r>
      <w:r w:rsidRPr="00717881">
        <w:rPr>
          <w:rFonts w:hint="cs"/>
          <w:rtl/>
        </w:rPr>
        <w:t>ויתגלה</w:t>
      </w:r>
      <w:r w:rsidRPr="00717881">
        <w:rPr>
          <w:rtl/>
        </w:rPr>
        <w:t xml:space="preserve"> </w:t>
      </w:r>
      <w:r w:rsidRPr="00717881">
        <w:rPr>
          <w:rFonts w:hint="cs"/>
          <w:rtl/>
        </w:rPr>
        <w:t>חשש</w:t>
      </w:r>
      <w:r w:rsidRPr="00717881">
        <w:rPr>
          <w:rtl/>
        </w:rPr>
        <w:t xml:space="preserve"> </w:t>
      </w:r>
      <w:r w:rsidRPr="00717881">
        <w:rPr>
          <w:rFonts w:hint="cs"/>
          <w:rtl/>
        </w:rPr>
        <w:t>לניגוד</w:t>
      </w:r>
      <w:r w:rsidRPr="00717881">
        <w:rPr>
          <w:rtl/>
        </w:rPr>
        <w:t xml:space="preserve"> </w:t>
      </w:r>
      <w:r w:rsidRPr="00717881">
        <w:rPr>
          <w:rFonts w:hint="cs"/>
          <w:rtl/>
        </w:rPr>
        <w:t>עניינים</w:t>
      </w:r>
      <w:r w:rsidRPr="00717881">
        <w:rPr>
          <w:rtl/>
        </w:rPr>
        <w:t xml:space="preserve"> </w:t>
      </w:r>
      <w:r w:rsidRPr="00717881">
        <w:rPr>
          <w:rFonts w:hint="cs"/>
          <w:rtl/>
        </w:rPr>
        <w:t>כאמור</w:t>
      </w:r>
      <w:r w:rsidRPr="00717881">
        <w:rPr>
          <w:rtl/>
        </w:rPr>
        <w:t xml:space="preserve">, </w:t>
      </w:r>
      <w:r w:rsidRPr="00717881">
        <w:rPr>
          <w:rFonts w:hint="cs"/>
          <w:rtl/>
        </w:rPr>
        <w:t>אודיע</w:t>
      </w:r>
      <w:r w:rsidRPr="00717881">
        <w:rPr>
          <w:rtl/>
        </w:rPr>
        <w:t xml:space="preserve"> </w:t>
      </w:r>
      <w:r w:rsidRPr="00717881">
        <w:rPr>
          <w:rFonts w:hint="cs"/>
          <w:rtl/>
        </w:rPr>
        <w:t>על</w:t>
      </w:r>
      <w:r w:rsidRPr="00717881">
        <w:rPr>
          <w:rtl/>
        </w:rPr>
        <w:t xml:space="preserve"> </w:t>
      </w:r>
      <w:r w:rsidRPr="00717881">
        <w:rPr>
          <w:rFonts w:hint="cs"/>
          <w:rtl/>
        </w:rPr>
        <w:t>כך</w:t>
      </w:r>
      <w:r w:rsidRPr="00717881">
        <w:rPr>
          <w:rtl/>
        </w:rPr>
        <w:t xml:space="preserve"> </w:t>
      </w:r>
      <w:r w:rsidRPr="00717881">
        <w:rPr>
          <w:rFonts w:hint="cs"/>
          <w:rtl/>
        </w:rPr>
        <w:t>בהקדם</w:t>
      </w:r>
      <w:r w:rsidRPr="00717881">
        <w:rPr>
          <w:rtl/>
        </w:rPr>
        <w:t xml:space="preserve"> </w:t>
      </w:r>
      <w:r w:rsidRPr="00717881">
        <w:rPr>
          <w:rFonts w:hint="cs"/>
          <w:rtl/>
        </w:rPr>
        <w:t>האפשרי</w:t>
      </w:r>
      <w:r w:rsidRPr="00717881">
        <w:rPr>
          <w:rtl/>
        </w:rPr>
        <w:t xml:space="preserve"> </w:t>
      </w:r>
      <w:r w:rsidRPr="00717881">
        <w:rPr>
          <w:rFonts w:hint="cs"/>
          <w:rtl/>
        </w:rPr>
        <w:t>לאחראי</w:t>
      </w:r>
      <w:r w:rsidRPr="00717881">
        <w:rPr>
          <w:rtl/>
        </w:rPr>
        <w:t xml:space="preserve"> </w:t>
      </w:r>
      <w:r w:rsidRPr="00717881">
        <w:rPr>
          <w:rFonts w:hint="cs"/>
          <w:rtl/>
        </w:rPr>
        <w:t>מטעם</w:t>
      </w:r>
      <w:r w:rsidRPr="00717881">
        <w:rPr>
          <w:rtl/>
        </w:rPr>
        <w:t xml:space="preserve"> </w:t>
      </w:r>
      <w:r w:rsidRPr="00717881">
        <w:rPr>
          <w:rFonts w:hint="cs"/>
          <w:rtl/>
        </w:rPr>
        <w:t>ה</w:t>
      </w:r>
      <w:r>
        <w:rPr>
          <w:rFonts w:hint="cs"/>
          <w:rtl/>
        </w:rPr>
        <w:t>משרד</w:t>
      </w:r>
      <w:r w:rsidRPr="00717881">
        <w:rPr>
          <w:rtl/>
        </w:rPr>
        <w:t>.</w:t>
      </w:r>
    </w:p>
    <w:p w14:paraId="458E6961" w14:textId="77777777" w:rsidR="00152BC0" w:rsidRDefault="00152BC0" w:rsidP="00CD2082">
      <w:pPr>
        <w:pStyle w:val="af9"/>
        <w:numPr>
          <w:ilvl w:val="0"/>
          <w:numId w:val="24"/>
        </w:numPr>
        <w:overflowPunct/>
        <w:autoSpaceDE/>
        <w:autoSpaceDN/>
        <w:adjustRightInd/>
        <w:ind w:left="641" w:hanging="641"/>
        <w:contextualSpacing/>
        <w:textAlignment w:val="auto"/>
      </w:pPr>
      <w:r w:rsidRPr="00717881">
        <w:rPr>
          <w:rFonts w:hint="cs"/>
          <w:rtl/>
        </w:rPr>
        <w:t>להלן</w:t>
      </w:r>
      <w:r w:rsidRPr="00717881">
        <w:rPr>
          <w:rtl/>
        </w:rPr>
        <w:t xml:space="preserve"> </w:t>
      </w:r>
      <w:r w:rsidRPr="00717881">
        <w:rPr>
          <w:rFonts w:hint="cs"/>
          <w:rtl/>
        </w:rPr>
        <w:t>העמודים</w:t>
      </w:r>
      <w:r w:rsidRPr="00717881">
        <w:rPr>
          <w:rtl/>
        </w:rPr>
        <w:t xml:space="preserve"> </w:t>
      </w:r>
      <w:r w:rsidRPr="00717881">
        <w:rPr>
          <w:rFonts w:hint="cs"/>
          <w:rtl/>
        </w:rPr>
        <w:t>בהצעתי</w:t>
      </w:r>
      <w:r w:rsidRPr="00717881">
        <w:rPr>
          <w:rtl/>
        </w:rPr>
        <w:t xml:space="preserve"> </w:t>
      </w:r>
      <w:r w:rsidRPr="00717881">
        <w:rPr>
          <w:rFonts w:hint="cs"/>
          <w:rtl/>
        </w:rPr>
        <w:t>העלולים</w:t>
      </w:r>
      <w:r w:rsidRPr="00717881">
        <w:rPr>
          <w:rtl/>
        </w:rPr>
        <w:t xml:space="preserve"> </w:t>
      </w:r>
      <w:r w:rsidRPr="00717881">
        <w:rPr>
          <w:rFonts w:hint="cs"/>
          <w:rtl/>
        </w:rPr>
        <w:t>לחשוף</w:t>
      </w:r>
      <w:r w:rsidRPr="00717881">
        <w:rPr>
          <w:rtl/>
        </w:rPr>
        <w:t xml:space="preserve"> </w:t>
      </w:r>
      <w:r w:rsidRPr="00717881">
        <w:rPr>
          <w:rFonts w:hint="cs"/>
          <w:rtl/>
        </w:rPr>
        <w:t>סוד</w:t>
      </w:r>
      <w:r w:rsidRPr="00717881">
        <w:rPr>
          <w:rtl/>
        </w:rPr>
        <w:t xml:space="preserve"> </w:t>
      </w:r>
      <w:r w:rsidRPr="00717881">
        <w:rPr>
          <w:rFonts w:hint="cs"/>
          <w:rtl/>
        </w:rPr>
        <w:t>מסחרי</w:t>
      </w:r>
      <w:r w:rsidRPr="00717881">
        <w:rPr>
          <w:rtl/>
        </w:rPr>
        <w:t xml:space="preserve"> </w:t>
      </w:r>
      <w:r w:rsidRPr="00717881">
        <w:rPr>
          <w:rFonts w:hint="cs"/>
          <w:rtl/>
        </w:rPr>
        <w:t>או</w:t>
      </w:r>
      <w:r w:rsidRPr="00717881">
        <w:rPr>
          <w:rtl/>
        </w:rPr>
        <w:t xml:space="preserve"> </w:t>
      </w:r>
      <w:r w:rsidRPr="00717881">
        <w:rPr>
          <w:rFonts w:hint="cs"/>
          <w:rtl/>
        </w:rPr>
        <w:t>סוד</w:t>
      </w:r>
      <w:r w:rsidRPr="00717881">
        <w:rPr>
          <w:rtl/>
        </w:rPr>
        <w:t xml:space="preserve"> </w:t>
      </w:r>
      <w:r w:rsidRPr="00717881">
        <w:rPr>
          <w:rFonts w:hint="cs"/>
          <w:rtl/>
        </w:rPr>
        <w:t>מקצועי</w:t>
      </w:r>
      <w:r>
        <w:rPr>
          <w:rFonts w:hint="cs"/>
          <w:rtl/>
        </w:rPr>
        <w:t>,</w:t>
      </w:r>
      <w:r w:rsidRPr="00717881">
        <w:rPr>
          <w:rtl/>
        </w:rPr>
        <w:t xml:space="preserve"> </w:t>
      </w:r>
      <w:r w:rsidRPr="00717881">
        <w:rPr>
          <w:rFonts w:hint="cs"/>
          <w:rtl/>
        </w:rPr>
        <w:t>וכן</w:t>
      </w:r>
      <w:r w:rsidRPr="00717881">
        <w:rPr>
          <w:rtl/>
        </w:rPr>
        <w:t xml:space="preserve"> </w:t>
      </w:r>
      <w:r w:rsidRPr="00717881">
        <w:rPr>
          <w:rFonts w:hint="cs"/>
          <w:rtl/>
        </w:rPr>
        <w:t>הנימוק</w:t>
      </w:r>
      <w:r w:rsidRPr="00717881">
        <w:rPr>
          <w:rtl/>
        </w:rPr>
        <w:t xml:space="preserve"> </w:t>
      </w:r>
      <w:r w:rsidRPr="00717881">
        <w:rPr>
          <w:rFonts w:hint="cs"/>
          <w:rtl/>
        </w:rPr>
        <w:t>למניעת</w:t>
      </w:r>
      <w:r w:rsidRPr="00717881">
        <w:rPr>
          <w:rtl/>
        </w:rPr>
        <w:t xml:space="preserve"> </w:t>
      </w:r>
      <w:r w:rsidRPr="00717881">
        <w:rPr>
          <w:rFonts w:hint="cs"/>
          <w:rtl/>
        </w:rPr>
        <w:t>החשיפה</w:t>
      </w:r>
      <w:r>
        <w:rPr>
          <w:rt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93520F" w14:paraId="1E4EDED1" w14:textId="77777777" w:rsidTr="00683A50">
        <w:tc>
          <w:tcPr>
            <w:tcW w:w="8522" w:type="dxa"/>
          </w:tcPr>
          <w:p w14:paraId="036D9738" w14:textId="77777777" w:rsidR="00152BC0" w:rsidRPr="00400980" w:rsidRDefault="00152BC0" w:rsidP="004C2B23">
            <w:pPr>
              <w:pStyle w:val="af9"/>
              <w:ind w:left="0"/>
              <w:rPr>
                <w:rtl/>
              </w:rPr>
            </w:pPr>
          </w:p>
        </w:tc>
      </w:tr>
      <w:tr w:rsidR="0093520F" w14:paraId="2C53CCF3" w14:textId="77777777" w:rsidTr="00683A50">
        <w:tc>
          <w:tcPr>
            <w:tcW w:w="8522" w:type="dxa"/>
          </w:tcPr>
          <w:p w14:paraId="52C6B67D" w14:textId="77777777" w:rsidR="00152BC0" w:rsidRPr="00400980" w:rsidRDefault="00152BC0" w:rsidP="004C2B23">
            <w:pPr>
              <w:pStyle w:val="af9"/>
              <w:ind w:left="0"/>
              <w:rPr>
                <w:rtl/>
              </w:rPr>
            </w:pPr>
          </w:p>
        </w:tc>
      </w:tr>
      <w:tr w:rsidR="0093520F" w14:paraId="2BFA6A9F" w14:textId="77777777" w:rsidTr="00683A50">
        <w:tc>
          <w:tcPr>
            <w:tcW w:w="8522" w:type="dxa"/>
          </w:tcPr>
          <w:p w14:paraId="25EA6391" w14:textId="77777777" w:rsidR="00152BC0" w:rsidRPr="00400980" w:rsidRDefault="00152BC0" w:rsidP="004C2B23">
            <w:pPr>
              <w:pStyle w:val="af9"/>
              <w:ind w:left="0"/>
              <w:rPr>
                <w:rtl/>
              </w:rPr>
            </w:pPr>
          </w:p>
        </w:tc>
      </w:tr>
      <w:tr w:rsidR="0093520F" w14:paraId="6748F583" w14:textId="77777777" w:rsidTr="00683A50">
        <w:tc>
          <w:tcPr>
            <w:tcW w:w="8522" w:type="dxa"/>
          </w:tcPr>
          <w:p w14:paraId="40D93166" w14:textId="77777777" w:rsidR="00152BC0" w:rsidRPr="00400980" w:rsidRDefault="00152BC0" w:rsidP="004C2B23">
            <w:pPr>
              <w:pStyle w:val="af9"/>
              <w:ind w:left="0"/>
              <w:rPr>
                <w:rtl/>
              </w:rPr>
            </w:pPr>
          </w:p>
        </w:tc>
      </w:tr>
      <w:tr w:rsidR="0093520F" w14:paraId="0AB0FE7A" w14:textId="77777777" w:rsidTr="00683A50">
        <w:tc>
          <w:tcPr>
            <w:tcW w:w="8522" w:type="dxa"/>
          </w:tcPr>
          <w:p w14:paraId="74FF8C29" w14:textId="77777777" w:rsidR="00152BC0" w:rsidRPr="00400980" w:rsidRDefault="00152BC0" w:rsidP="004C2B23">
            <w:pPr>
              <w:pStyle w:val="af9"/>
              <w:ind w:left="0"/>
              <w:rPr>
                <w:rtl/>
              </w:rPr>
            </w:pPr>
          </w:p>
        </w:tc>
      </w:tr>
      <w:tr w:rsidR="0093520F" w14:paraId="23A46455" w14:textId="77777777" w:rsidTr="00683A50">
        <w:tc>
          <w:tcPr>
            <w:tcW w:w="8522" w:type="dxa"/>
          </w:tcPr>
          <w:p w14:paraId="431F5248" w14:textId="77777777" w:rsidR="00152BC0" w:rsidRPr="00400980" w:rsidRDefault="00152BC0" w:rsidP="004C2B23">
            <w:pPr>
              <w:pStyle w:val="af9"/>
              <w:ind w:left="0"/>
              <w:rPr>
                <w:rtl/>
              </w:rPr>
            </w:pPr>
          </w:p>
        </w:tc>
      </w:tr>
    </w:tbl>
    <w:p w14:paraId="74A9D1FD" w14:textId="77777777" w:rsidR="00152BC0" w:rsidRPr="00717881" w:rsidRDefault="00152BC0" w:rsidP="00152BC0">
      <w:pPr>
        <w:pStyle w:val="af9"/>
        <w:ind w:left="641"/>
        <w:rPr>
          <w:rtl/>
        </w:rPr>
      </w:pPr>
    </w:p>
    <w:p w14:paraId="31E9D132" w14:textId="1DCE5814" w:rsidR="00152BC0" w:rsidRPr="00982EE6" w:rsidRDefault="00152BC0" w:rsidP="00152BC0">
      <w:pPr>
        <w:ind w:left="641"/>
        <w:rPr>
          <w:b/>
          <w:bCs/>
          <w:rtl/>
        </w:rPr>
      </w:pPr>
      <w:r w:rsidRPr="00982EE6">
        <w:rPr>
          <w:rFonts w:hint="cs"/>
          <w:b/>
          <w:bCs/>
          <w:rtl/>
        </w:rPr>
        <w:t>סעיפים</w:t>
      </w:r>
      <w:r w:rsidRPr="00982EE6">
        <w:rPr>
          <w:b/>
          <w:bCs/>
          <w:rtl/>
        </w:rPr>
        <w:t xml:space="preserve"> </w:t>
      </w:r>
      <w:r w:rsidRPr="00982EE6">
        <w:rPr>
          <w:rFonts w:hint="cs"/>
          <w:b/>
          <w:bCs/>
          <w:rtl/>
        </w:rPr>
        <w:t>הנוגעים</w:t>
      </w:r>
      <w:r w:rsidRPr="00982EE6">
        <w:rPr>
          <w:b/>
          <w:bCs/>
          <w:rtl/>
        </w:rPr>
        <w:t xml:space="preserve"> </w:t>
      </w:r>
      <w:r w:rsidRPr="00982EE6">
        <w:rPr>
          <w:rFonts w:hint="cs"/>
          <w:b/>
          <w:bCs/>
          <w:rtl/>
        </w:rPr>
        <w:t>לעלויות</w:t>
      </w:r>
      <w:r w:rsidRPr="00982EE6">
        <w:rPr>
          <w:b/>
          <w:bCs/>
          <w:rtl/>
        </w:rPr>
        <w:t xml:space="preserve"> </w:t>
      </w:r>
      <w:r w:rsidRPr="00A06031">
        <w:rPr>
          <w:rFonts w:hint="cs"/>
          <w:b/>
          <w:bCs/>
          <w:rtl/>
        </w:rPr>
        <w:t>ולהוכחת</w:t>
      </w:r>
      <w:r w:rsidRPr="00A06031">
        <w:rPr>
          <w:b/>
          <w:bCs/>
          <w:rtl/>
        </w:rPr>
        <w:t xml:space="preserve"> </w:t>
      </w:r>
      <w:r w:rsidRPr="00A06031">
        <w:rPr>
          <w:rFonts w:hint="cs"/>
          <w:b/>
          <w:bCs/>
          <w:rtl/>
        </w:rPr>
        <w:t>עמידה</w:t>
      </w:r>
      <w:r w:rsidRPr="00A06031">
        <w:rPr>
          <w:b/>
          <w:bCs/>
          <w:rtl/>
        </w:rPr>
        <w:t xml:space="preserve"> </w:t>
      </w:r>
      <w:r w:rsidRPr="00A06031">
        <w:rPr>
          <w:rFonts w:hint="cs"/>
          <w:b/>
          <w:bCs/>
          <w:rtl/>
        </w:rPr>
        <w:t>בדרישות</w:t>
      </w:r>
      <w:r w:rsidRPr="00A06031">
        <w:rPr>
          <w:b/>
          <w:bCs/>
          <w:rtl/>
        </w:rPr>
        <w:t xml:space="preserve"> </w:t>
      </w:r>
      <w:r w:rsidRPr="00A06031">
        <w:rPr>
          <w:rFonts w:hint="cs"/>
          <w:b/>
          <w:bCs/>
          <w:rtl/>
        </w:rPr>
        <w:t>הסף</w:t>
      </w:r>
      <w:r w:rsidRPr="00A06031">
        <w:rPr>
          <w:b/>
          <w:bCs/>
          <w:rtl/>
        </w:rPr>
        <w:t xml:space="preserve">, </w:t>
      </w:r>
      <w:r w:rsidRPr="00A06031">
        <w:rPr>
          <w:rFonts w:hint="cs"/>
          <w:b/>
          <w:bCs/>
          <w:rtl/>
        </w:rPr>
        <w:t>אינם</w:t>
      </w:r>
      <w:r w:rsidRPr="00A06031">
        <w:rPr>
          <w:b/>
          <w:bCs/>
          <w:rtl/>
        </w:rPr>
        <w:t xml:space="preserve"> </w:t>
      </w:r>
      <w:r w:rsidRPr="00A06031">
        <w:rPr>
          <w:rFonts w:hint="cs"/>
          <w:b/>
          <w:bCs/>
          <w:rtl/>
        </w:rPr>
        <w:t>חסויים</w:t>
      </w:r>
      <w:r w:rsidRPr="00A06031">
        <w:rPr>
          <w:b/>
          <w:bCs/>
          <w:rtl/>
        </w:rPr>
        <w:t xml:space="preserve">. </w:t>
      </w:r>
      <w:proofErr w:type="spellStart"/>
      <w:r w:rsidRPr="00A06031">
        <w:rPr>
          <w:rFonts w:hint="cs"/>
          <w:b/>
          <w:bCs/>
          <w:rtl/>
        </w:rPr>
        <w:t>הכל</w:t>
      </w:r>
      <w:proofErr w:type="spellEnd"/>
      <w:r w:rsidRPr="00A06031">
        <w:rPr>
          <w:b/>
          <w:bCs/>
          <w:rtl/>
        </w:rPr>
        <w:t xml:space="preserve"> </w:t>
      </w:r>
      <w:r w:rsidRPr="00A06031">
        <w:rPr>
          <w:rFonts w:hint="cs"/>
          <w:b/>
          <w:bCs/>
          <w:rtl/>
        </w:rPr>
        <w:t>בכפוף</w:t>
      </w:r>
      <w:r w:rsidRPr="00A06031">
        <w:rPr>
          <w:b/>
          <w:bCs/>
          <w:rtl/>
        </w:rPr>
        <w:t xml:space="preserve"> </w:t>
      </w:r>
      <w:r w:rsidRPr="00A06031">
        <w:rPr>
          <w:rFonts w:hint="cs"/>
          <w:b/>
          <w:bCs/>
          <w:rtl/>
        </w:rPr>
        <w:t>לאמור</w:t>
      </w:r>
      <w:r w:rsidRPr="00A06031">
        <w:rPr>
          <w:b/>
          <w:bCs/>
          <w:rtl/>
        </w:rPr>
        <w:t xml:space="preserve"> </w:t>
      </w:r>
      <w:r w:rsidRPr="00A06031">
        <w:rPr>
          <w:rFonts w:hint="cs"/>
          <w:b/>
          <w:bCs/>
          <w:rtl/>
        </w:rPr>
        <w:t>בחלק א' למסמכי המכרז</w:t>
      </w:r>
      <w:r>
        <w:rPr>
          <w:rFonts w:hint="cs"/>
          <w:b/>
          <w:bCs/>
          <w:rtl/>
        </w:rPr>
        <w:t xml:space="preserve">, </w:t>
      </w:r>
      <w:r w:rsidRPr="005C6514">
        <w:rPr>
          <w:rFonts w:hint="cs"/>
          <w:b/>
          <w:bCs/>
          <w:rtl/>
        </w:rPr>
        <w:t>סעי</w:t>
      </w:r>
      <w:r>
        <w:rPr>
          <w:rFonts w:hint="cs"/>
          <w:b/>
          <w:bCs/>
          <w:rtl/>
        </w:rPr>
        <w:t xml:space="preserve">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Ref236624324 \r \h</w:instrText>
      </w:r>
      <w:r>
        <w:rPr>
          <w:b/>
          <w:bCs/>
          <w:rtl/>
        </w:rPr>
        <w:instrText xml:space="preserve"> </w:instrText>
      </w:r>
      <w:r>
        <w:rPr>
          <w:b/>
          <w:bCs/>
          <w:rtl/>
        </w:rPr>
      </w:r>
      <w:r>
        <w:rPr>
          <w:b/>
          <w:bCs/>
          <w:rtl/>
        </w:rPr>
        <w:fldChar w:fldCharType="separate"/>
      </w:r>
      <w:r w:rsidR="00AC0BAD">
        <w:rPr>
          <w:b/>
          <w:bCs/>
          <w:cs/>
        </w:rPr>
        <w:t>‎</w:t>
      </w:r>
      <w:r w:rsidR="00AC0BAD">
        <w:rPr>
          <w:b/>
          <w:bCs/>
        </w:rPr>
        <w:t>17</w:t>
      </w:r>
      <w:r>
        <w:rPr>
          <w:b/>
          <w:bCs/>
          <w:rtl/>
        </w:rPr>
        <w:fldChar w:fldCharType="end"/>
      </w:r>
      <w:r>
        <w:rPr>
          <w:rFonts w:hint="cs"/>
          <w:b/>
          <w:bCs/>
          <w:rtl/>
        </w:rPr>
        <w:t xml:space="preserve">. </w:t>
      </w:r>
      <w:r w:rsidR="00A436C7">
        <w:rPr>
          <w:rFonts w:hint="cs"/>
          <w:b/>
          <w:bCs/>
          <w:rtl/>
        </w:rPr>
        <w:t xml:space="preserve">במידה וישנם סעיפים אשר המציע מבקש שלא לחשוף  - יש לצרף עותק נוסף בו סעיפים אלה מושחרים. </w:t>
      </w:r>
      <w:r w:rsidRPr="005C6514">
        <w:rPr>
          <w:rFonts w:hint="cs"/>
          <w:b/>
          <w:bCs/>
          <w:rtl/>
        </w:rPr>
        <w:t>בכל</w:t>
      </w:r>
      <w:r w:rsidRPr="00982EE6">
        <w:rPr>
          <w:b/>
          <w:bCs/>
          <w:rtl/>
        </w:rPr>
        <w:t xml:space="preserve"> </w:t>
      </w:r>
      <w:r w:rsidRPr="00982EE6">
        <w:rPr>
          <w:rFonts w:hint="cs"/>
          <w:b/>
          <w:bCs/>
          <w:rtl/>
        </w:rPr>
        <w:t>מקרה</w:t>
      </w:r>
      <w:r w:rsidRPr="00982EE6">
        <w:rPr>
          <w:b/>
          <w:bCs/>
          <w:rtl/>
        </w:rPr>
        <w:t xml:space="preserve"> </w:t>
      </w:r>
      <w:r w:rsidRPr="00982EE6">
        <w:rPr>
          <w:rFonts w:hint="cs"/>
          <w:b/>
          <w:bCs/>
          <w:rtl/>
        </w:rPr>
        <w:t>ידוע</w:t>
      </w:r>
      <w:r w:rsidRPr="00982EE6">
        <w:rPr>
          <w:b/>
          <w:bCs/>
          <w:rtl/>
        </w:rPr>
        <w:t xml:space="preserve"> </w:t>
      </w:r>
      <w:r w:rsidRPr="00982EE6">
        <w:rPr>
          <w:rFonts w:hint="cs"/>
          <w:b/>
          <w:bCs/>
          <w:rtl/>
        </w:rPr>
        <w:t>לי</w:t>
      </w:r>
      <w:r w:rsidRPr="00982EE6">
        <w:rPr>
          <w:b/>
          <w:bCs/>
          <w:rtl/>
        </w:rPr>
        <w:t xml:space="preserve"> </w:t>
      </w:r>
      <w:r w:rsidRPr="00982EE6">
        <w:rPr>
          <w:rFonts w:hint="cs"/>
          <w:b/>
          <w:bCs/>
          <w:rtl/>
        </w:rPr>
        <w:t>כי</w:t>
      </w:r>
      <w:r w:rsidRPr="00982EE6">
        <w:rPr>
          <w:b/>
          <w:bCs/>
          <w:rtl/>
        </w:rPr>
        <w:t xml:space="preserve"> </w:t>
      </w:r>
      <w:r w:rsidRPr="00982EE6">
        <w:rPr>
          <w:rFonts w:hint="cs"/>
          <w:b/>
          <w:bCs/>
          <w:rtl/>
        </w:rPr>
        <w:t>הסמכות</w:t>
      </w:r>
      <w:r w:rsidRPr="00982EE6">
        <w:rPr>
          <w:b/>
          <w:bCs/>
          <w:rtl/>
        </w:rPr>
        <w:t xml:space="preserve"> </w:t>
      </w:r>
      <w:r w:rsidRPr="00982EE6">
        <w:rPr>
          <w:rFonts w:hint="cs"/>
          <w:b/>
          <w:bCs/>
          <w:rtl/>
        </w:rPr>
        <w:t>להחליט</w:t>
      </w:r>
      <w:r w:rsidRPr="00982EE6">
        <w:rPr>
          <w:b/>
          <w:bCs/>
          <w:rtl/>
        </w:rPr>
        <w:t xml:space="preserve"> </w:t>
      </w:r>
      <w:r w:rsidRPr="00982EE6">
        <w:rPr>
          <w:rFonts w:hint="cs"/>
          <w:b/>
          <w:bCs/>
          <w:rtl/>
        </w:rPr>
        <w:t>אם</w:t>
      </w:r>
      <w:r w:rsidRPr="00982EE6">
        <w:rPr>
          <w:b/>
          <w:bCs/>
          <w:rtl/>
        </w:rPr>
        <w:t xml:space="preserve"> </w:t>
      </w:r>
      <w:r w:rsidRPr="00982EE6">
        <w:rPr>
          <w:rFonts w:hint="cs"/>
          <w:b/>
          <w:bCs/>
          <w:rtl/>
        </w:rPr>
        <w:t>מסמך</w:t>
      </w:r>
      <w:r w:rsidRPr="00982EE6">
        <w:rPr>
          <w:b/>
          <w:bCs/>
          <w:rtl/>
        </w:rPr>
        <w:t xml:space="preserve"> </w:t>
      </w:r>
      <w:r w:rsidRPr="00982EE6">
        <w:rPr>
          <w:rFonts w:hint="cs"/>
          <w:b/>
          <w:bCs/>
          <w:rtl/>
        </w:rPr>
        <w:t>כלשהו</w:t>
      </w:r>
      <w:r w:rsidRPr="00982EE6">
        <w:rPr>
          <w:b/>
          <w:bCs/>
          <w:rtl/>
        </w:rPr>
        <w:t xml:space="preserve"> </w:t>
      </w:r>
      <w:r w:rsidRPr="00982EE6">
        <w:rPr>
          <w:rFonts w:hint="cs"/>
          <w:b/>
          <w:bCs/>
          <w:rtl/>
        </w:rPr>
        <w:t>חסוי</w:t>
      </w:r>
      <w:r w:rsidRPr="00982EE6">
        <w:rPr>
          <w:b/>
          <w:bCs/>
          <w:rtl/>
        </w:rPr>
        <w:t xml:space="preserve"> </w:t>
      </w:r>
      <w:r w:rsidRPr="00982EE6">
        <w:rPr>
          <w:rFonts w:hint="cs"/>
          <w:b/>
          <w:bCs/>
          <w:rtl/>
        </w:rPr>
        <w:t>או</w:t>
      </w:r>
      <w:r w:rsidRPr="00982EE6">
        <w:rPr>
          <w:b/>
          <w:bCs/>
          <w:rtl/>
        </w:rPr>
        <w:t xml:space="preserve"> </w:t>
      </w:r>
      <w:r w:rsidRPr="00982EE6">
        <w:rPr>
          <w:rFonts w:hint="cs"/>
          <w:b/>
          <w:bCs/>
          <w:rtl/>
        </w:rPr>
        <w:t>לא</w:t>
      </w:r>
      <w:r w:rsidRPr="00982EE6">
        <w:rPr>
          <w:b/>
          <w:bCs/>
          <w:rtl/>
        </w:rPr>
        <w:t xml:space="preserve">, </w:t>
      </w:r>
      <w:r w:rsidRPr="00982EE6">
        <w:rPr>
          <w:rFonts w:hint="cs"/>
          <w:b/>
          <w:bCs/>
          <w:rtl/>
        </w:rPr>
        <w:t>הינה</w:t>
      </w:r>
      <w:r w:rsidRPr="00982EE6">
        <w:rPr>
          <w:b/>
          <w:bCs/>
          <w:rtl/>
        </w:rPr>
        <w:t xml:space="preserve"> </w:t>
      </w:r>
      <w:r w:rsidRPr="00982EE6">
        <w:rPr>
          <w:rFonts w:hint="cs"/>
          <w:b/>
          <w:bCs/>
          <w:rtl/>
        </w:rPr>
        <w:t>של</w:t>
      </w:r>
      <w:r w:rsidRPr="00982EE6">
        <w:rPr>
          <w:b/>
          <w:bCs/>
          <w:rtl/>
        </w:rPr>
        <w:t xml:space="preserve"> </w:t>
      </w:r>
      <w:r w:rsidRPr="00982EE6">
        <w:rPr>
          <w:rFonts w:hint="cs"/>
          <w:b/>
          <w:bCs/>
          <w:rtl/>
        </w:rPr>
        <w:t>ועדת</w:t>
      </w:r>
      <w:r w:rsidRPr="00982EE6">
        <w:rPr>
          <w:b/>
          <w:bCs/>
          <w:rtl/>
        </w:rPr>
        <w:t xml:space="preserve"> </w:t>
      </w:r>
      <w:r w:rsidRPr="00982EE6">
        <w:rPr>
          <w:rFonts w:hint="cs"/>
          <w:b/>
          <w:bCs/>
          <w:rtl/>
        </w:rPr>
        <w:t>המכרזים</w:t>
      </w:r>
      <w:r w:rsidRPr="00982EE6">
        <w:rPr>
          <w:b/>
          <w:bCs/>
          <w:rtl/>
        </w:rPr>
        <w:t xml:space="preserve"> </w:t>
      </w:r>
      <w:r w:rsidRPr="00982EE6">
        <w:rPr>
          <w:rFonts w:hint="cs"/>
          <w:b/>
          <w:bCs/>
          <w:rtl/>
        </w:rPr>
        <w:t>של</w:t>
      </w:r>
      <w:r w:rsidRPr="00982EE6">
        <w:rPr>
          <w:b/>
          <w:bCs/>
          <w:rtl/>
        </w:rPr>
        <w:t xml:space="preserve"> </w:t>
      </w:r>
      <w:r w:rsidRPr="00982EE6">
        <w:rPr>
          <w:rFonts w:hint="cs"/>
          <w:b/>
          <w:bCs/>
          <w:rtl/>
        </w:rPr>
        <w:t>ה</w:t>
      </w:r>
      <w:r>
        <w:rPr>
          <w:rFonts w:hint="cs"/>
          <w:b/>
          <w:bCs/>
          <w:rtl/>
        </w:rPr>
        <w:t>משרד</w:t>
      </w:r>
      <w:r w:rsidRPr="00982EE6">
        <w:rPr>
          <w:b/>
          <w:bCs/>
          <w:rtl/>
        </w:rPr>
        <w:t xml:space="preserve"> </w:t>
      </w:r>
      <w:r w:rsidRPr="00982EE6">
        <w:rPr>
          <w:rFonts w:hint="cs"/>
          <w:b/>
          <w:bCs/>
          <w:rtl/>
        </w:rPr>
        <w:t>אשר</w:t>
      </w:r>
      <w:r w:rsidRPr="00982EE6">
        <w:rPr>
          <w:b/>
          <w:bCs/>
          <w:rtl/>
        </w:rPr>
        <w:t xml:space="preserve"> </w:t>
      </w:r>
      <w:r w:rsidRPr="00982EE6">
        <w:rPr>
          <w:rFonts w:hint="cs"/>
          <w:b/>
          <w:bCs/>
          <w:rtl/>
        </w:rPr>
        <w:t>תפעל</w:t>
      </w:r>
      <w:r w:rsidRPr="00982EE6">
        <w:rPr>
          <w:b/>
          <w:bCs/>
          <w:rtl/>
        </w:rPr>
        <w:t xml:space="preserve"> </w:t>
      </w:r>
      <w:r w:rsidRPr="00982EE6">
        <w:rPr>
          <w:rFonts w:hint="cs"/>
          <w:b/>
          <w:bCs/>
          <w:rtl/>
        </w:rPr>
        <w:t>בעניין</w:t>
      </w:r>
      <w:r w:rsidRPr="00982EE6">
        <w:rPr>
          <w:b/>
          <w:bCs/>
          <w:rtl/>
        </w:rPr>
        <w:t xml:space="preserve"> </w:t>
      </w:r>
      <w:r w:rsidRPr="00982EE6">
        <w:rPr>
          <w:rFonts w:hint="cs"/>
          <w:b/>
          <w:bCs/>
          <w:rtl/>
        </w:rPr>
        <w:t>זה</w:t>
      </w:r>
      <w:r w:rsidRPr="00982EE6">
        <w:rPr>
          <w:b/>
          <w:bCs/>
          <w:rtl/>
        </w:rPr>
        <w:t xml:space="preserve"> </w:t>
      </w:r>
      <w:r w:rsidRPr="00982EE6">
        <w:rPr>
          <w:rFonts w:hint="cs"/>
          <w:b/>
          <w:bCs/>
          <w:rtl/>
        </w:rPr>
        <w:t>עפ</w:t>
      </w:r>
      <w:r w:rsidRPr="00982EE6">
        <w:rPr>
          <w:b/>
          <w:bCs/>
          <w:rtl/>
        </w:rPr>
        <w:t>"</w:t>
      </w:r>
      <w:r w:rsidRPr="00982EE6">
        <w:rPr>
          <w:rFonts w:hint="cs"/>
          <w:b/>
          <w:bCs/>
          <w:rtl/>
        </w:rPr>
        <w:t>י</w:t>
      </w:r>
      <w:r w:rsidRPr="00982EE6">
        <w:rPr>
          <w:b/>
          <w:bCs/>
          <w:rtl/>
        </w:rPr>
        <w:t xml:space="preserve"> </w:t>
      </w:r>
      <w:r w:rsidRPr="00982EE6">
        <w:rPr>
          <w:rFonts w:hint="cs"/>
          <w:b/>
          <w:bCs/>
          <w:rtl/>
        </w:rPr>
        <w:t>שיקול</w:t>
      </w:r>
      <w:r w:rsidRPr="00982EE6">
        <w:rPr>
          <w:b/>
          <w:bCs/>
          <w:rtl/>
        </w:rPr>
        <w:t xml:space="preserve"> </w:t>
      </w:r>
      <w:r w:rsidRPr="00982EE6">
        <w:rPr>
          <w:rFonts w:hint="cs"/>
          <w:b/>
          <w:bCs/>
          <w:rtl/>
        </w:rPr>
        <w:t>דעתה</w:t>
      </w:r>
      <w:r w:rsidRPr="00982EE6">
        <w:rPr>
          <w:b/>
          <w:bCs/>
          <w:rtl/>
        </w:rPr>
        <w:t xml:space="preserve"> </w:t>
      </w:r>
      <w:r w:rsidRPr="00982EE6">
        <w:rPr>
          <w:rFonts w:hint="cs"/>
          <w:b/>
          <w:bCs/>
          <w:rtl/>
        </w:rPr>
        <w:t>הבלעדי</w:t>
      </w:r>
      <w:r w:rsidRPr="00982EE6">
        <w:rPr>
          <w:b/>
          <w:bCs/>
          <w:rtl/>
        </w:rPr>
        <w:t xml:space="preserve"> </w:t>
      </w:r>
      <w:r w:rsidRPr="00982EE6">
        <w:rPr>
          <w:rFonts w:hint="cs"/>
          <w:b/>
          <w:bCs/>
          <w:rtl/>
        </w:rPr>
        <w:t>והמוחלט</w:t>
      </w:r>
      <w:r w:rsidRPr="00982EE6">
        <w:rPr>
          <w:b/>
          <w:bCs/>
          <w:rtl/>
        </w:rPr>
        <w:t>.</w:t>
      </w:r>
    </w:p>
    <w:p w14:paraId="720B2F6C" w14:textId="77777777" w:rsidR="00152BC0" w:rsidRDefault="00152BC0" w:rsidP="00CD2082">
      <w:pPr>
        <w:pStyle w:val="af9"/>
        <w:numPr>
          <w:ilvl w:val="0"/>
          <w:numId w:val="24"/>
        </w:numPr>
        <w:overflowPunct/>
        <w:autoSpaceDE/>
        <w:autoSpaceDN/>
        <w:adjustRightInd/>
        <w:spacing w:after="120"/>
        <w:ind w:left="641" w:hanging="641"/>
        <w:contextualSpacing/>
        <w:textAlignment w:val="auto"/>
        <w:rPr>
          <w:rtl/>
        </w:rPr>
      </w:pPr>
      <w:r w:rsidRPr="0096520A">
        <w:rPr>
          <w:rFonts w:hint="cs"/>
          <w:rtl/>
        </w:rPr>
        <w:t xml:space="preserve">הצעת המציע הינה בלתי חוזרת ואינה ניתנת לביטול, שינוי או תיקון ובמידה ותתקבל אני/המציע מתחייב לפעול על פיה. ידוע לי/למציע, כי ההצעה </w:t>
      </w:r>
      <w:r>
        <w:rPr>
          <w:rFonts w:hint="cs"/>
          <w:rtl/>
        </w:rPr>
        <w:t>זו</w:t>
      </w:r>
      <w:r w:rsidRPr="0096520A">
        <w:rPr>
          <w:rFonts w:hint="cs"/>
          <w:rtl/>
        </w:rPr>
        <w:t xml:space="preserve">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93520F" w:rsidRPr="00582E06" w14:paraId="326C1799" w14:textId="77777777" w:rsidTr="00683A50">
        <w:trPr>
          <w:jc w:val="center"/>
        </w:trPr>
        <w:tc>
          <w:tcPr>
            <w:tcW w:w="1326" w:type="dxa"/>
            <w:tcBorders>
              <w:bottom w:val="single" w:sz="12" w:space="0" w:color="auto"/>
            </w:tcBorders>
          </w:tcPr>
          <w:p w14:paraId="32272E48" w14:textId="77777777" w:rsidR="00152BC0" w:rsidRPr="00582E06" w:rsidRDefault="00152BC0" w:rsidP="004C2B23">
            <w:pPr>
              <w:rPr>
                <w:rtl/>
              </w:rPr>
            </w:pPr>
          </w:p>
        </w:tc>
        <w:tc>
          <w:tcPr>
            <w:tcW w:w="709" w:type="dxa"/>
          </w:tcPr>
          <w:p w14:paraId="2427574D" w14:textId="77777777" w:rsidR="00152BC0" w:rsidRPr="00582E06" w:rsidRDefault="00152BC0" w:rsidP="004C2B23">
            <w:pPr>
              <w:rPr>
                <w:rtl/>
              </w:rPr>
            </w:pPr>
          </w:p>
        </w:tc>
        <w:tc>
          <w:tcPr>
            <w:tcW w:w="3118" w:type="dxa"/>
            <w:tcBorders>
              <w:bottom w:val="single" w:sz="12" w:space="0" w:color="auto"/>
            </w:tcBorders>
          </w:tcPr>
          <w:p w14:paraId="144CE1F8" w14:textId="77777777" w:rsidR="00152BC0" w:rsidRPr="00582E06" w:rsidRDefault="00152BC0" w:rsidP="004C2B23">
            <w:pPr>
              <w:rPr>
                <w:rtl/>
              </w:rPr>
            </w:pPr>
          </w:p>
        </w:tc>
        <w:tc>
          <w:tcPr>
            <w:tcW w:w="709" w:type="dxa"/>
          </w:tcPr>
          <w:p w14:paraId="64859506" w14:textId="77777777" w:rsidR="00152BC0" w:rsidRPr="00582E06" w:rsidRDefault="00152BC0" w:rsidP="004C2B23">
            <w:pPr>
              <w:rPr>
                <w:rtl/>
              </w:rPr>
            </w:pPr>
          </w:p>
        </w:tc>
        <w:tc>
          <w:tcPr>
            <w:tcW w:w="2552" w:type="dxa"/>
            <w:tcBorders>
              <w:bottom w:val="single" w:sz="12" w:space="0" w:color="auto"/>
            </w:tcBorders>
          </w:tcPr>
          <w:p w14:paraId="73B2EE47" w14:textId="77777777" w:rsidR="00152BC0" w:rsidRPr="00582E06" w:rsidRDefault="00152BC0" w:rsidP="004C2B23">
            <w:pPr>
              <w:rPr>
                <w:rtl/>
              </w:rPr>
            </w:pPr>
          </w:p>
        </w:tc>
      </w:tr>
      <w:tr w:rsidR="0093520F" w:rsidRPr="00582E06" w14:paraId="0F62A085" w14:textId="77777777" w:rsidTr="00683A50">
        <w:trPr>
          <w:jc w:val="center"/>
        </w:trPr>
        <w:tc>
          <w:tcPr>
            <w:tcW w:w="1326" w:type="dxa"/>
            <w:tcBorders>
              <w:top w:val="single" w:sz="12" w:space="0" w:color="auto"/>
            </w:tcBorders>
          </w:tcPr>
          <w:p w14:paraId="77D22185" w14:textId="77777777" w:rsidR="00152BC0" w:rsidRPr="00582E06" w:rsidRDefault="00152BC0" w:rsidP="004C2B23">
            <w:pPr>
              <w:jc w:val="center"/>
              <w:rPr>
                <w:rtl/>
              </w:rPr>
            </w:pPr>
            <w:r w:rsidRPr="00582E06">
              <w:rPr>
                <w:b/>
                <w:bCs/>
                <w:rtl/>
              </w:rPr>
              <w:t>תאריך</w:t>
            </w:r>
          </w:p>
        </w:tc>
        <w:tc>
          <w:tcPr>
            <w:tcW w:w="709" w:type="dxa"/>
          </w:tcPr>
          <w:p w14:paraId="535CDC75" w14:textId="77777777" w:rsidR="00152BC0" w:rsidRPr="00582E06" w:rsidRDefault="00152BC0" w:rsidP="004C2B23">
            <w:pPr>
              <w:jc w:val="center"/>
              <w:rPr>
                <w:rtl/>
              </w:rPr>
            </w:pPr>
          </w:p>
        </w:tc>
        <w:tc>
          <w:tcPr>
            <w:tcW w:w="3118" w:type="dxa"/>
            <w:tcBorders>
              <w:top w:val="single" w:sz="12" w:space="0" w:color="auto"/>
            </w:tcBorders>
          </w:tcPr>
          <w:p w14:paraId="2C825922" w14:textId="77777777" w:rsidR="00152BC0" w:rsidRPr="00582E06" w:rsidRDefault="00152BC0" w:rsidP="004C2B23">
            <w:pPr>
              <w:jc w:val="center"/>
              <w:rPr>
                <w:rtl/>
              </w:rPr>
            </w:pPr>
            <w:r w:rsidRPr="00582E06">
              <w:rPr>
                <w:b/>
                <w:bCs/>
                <w:rtl/>
              </w:rPr>
              <w:t>שם מלא של החותם בשם המציע</w:t>
            </w:r>
          </w:p>
        </w:tc>
        <w:tc>
          <w:tcPr>
            <w:tcW w:w="709" w:type="dxa"/>
          </w:tcPr>
          <w:p w14:paraId="1FA24505" w14:textId="77777777" w:rsidR="00152BC0" w:rsidRPr="00582E06" w:rsidRDefault="00152BC0" w:rsidP="004C2B23">
            <w:pPr>
              <w:jc w:val="center"/>
              <w:rPr>
                <w:rtl/>
              </w:rPr>
            </w:pPr>
          </w:p>
        </w:tc>
        <w:tc>
          <w:tcPr>
            <w:tcW w:w="2552" w:type="dxa"/>
            <w:tcBorders>
              <w:top w:val="single" w:sz="12" w:space="0" w:color="auto"/>
            </w:tcBorders>
          </w:tcPr>
          <w:p w14:paraId="2F3E9839" w14:textId="77777777" w:rsidR="00152BC0" w:rsidRPr="00582E06" w:rsidRDefault="00152BC0" w:rsidP="004C2B23">
            <w:pPr>
              <w:jc w:val="center"/>
              <w:rPr>
                <w:rtl/>
              </w:rPr>
            </w:pPr>
            <w:r w:rsidRPr="00582E06">
              <w:rPr>
                <w:b/>
                <w:bCs/>
                <w:rtl/>
              </w:rPr>
              <w:t>חתימה וחותמת המציע</w:t>
            </w:r>
          </w:p>
        </w:tc>
      </w:tr>
    </w:tbl>
    <w:p w14:paraId="55B4D1AD" w14:textId="77777777" w:rsidR="00152BC0" w:rsidRDefault="00152BC0" w:rsidP="00152BC0">
      <w:pPr>
        <w:jc w:val="center"/>
        <w:rPr>
          <w:b/>
          <w:bCs/>
          <w:spacing w:val="6"/>
          <w:u w:val="single"/>
          <w:rtl/>
        </w:rPr>
      </w:pPr>
    </w:p>
    <w:p w14:paraId="14DCBF01" w14:textId="77777777" w:rsidR="00152BC0" w:rsidRPr="00937914" w:rsidRDefault="00152BC0" w:rsidP="00152BC0">
      <w:pPr>
        <w:spacing w:after="120"/>
        <w:jc w:val="center"/>
        <w:rPr>
          <w:b/>
          <w:bCs/>
          <w:spacing w:val="6"/>
          <w:u w:val="single"/>
          <w:rtl/>
        </w:rPr>
      </w:pPr>
      <w:r w:rsidRPr="004005DC">
        <w:rPr>
          <w:rFonts w:hint="cs"/>
          <w:b/>
          <w:bCs/>
          <w:spacing w:val="6"/>
          <w:u w:val="single"/>
          <w:rtl/>
        </w:rPr>
        <w:t xml:space="preserve">אישור עו"ד </w:t>
      </w:r>
    </w:p>
    <w:p w14:paraId="73984514" w14:textId="77777777" w:rsidR="00152BC0" w:rsidRPr="003C6B6D" w:rsidRDefault="00152BC0" w:rsidP="00152BC0">
      <w:pPr>
        <w:rPr>
          <w:rtl/>
          <w:lang w:val="fr-FR"/>
        </w:rPr>
      </w:pPr>
      <w:r w:rsidRPr="003C6B6D">
        <w:rPr>
          <w:rFonts w:hint="cs"/>
          <w:rtl/>
          <w:lang w:val="fr-FR"/>
        </w:rPr>
        <w:t xml:space="preserve">אני </w:t>
      </w:r>
      <w:proofErr w:type="spellStart"/>
      <w:r w:rsidRPr="003C6B6D">
        <w:rPr>
          <w:rFonts w:hint="cs"/>
          <w:rtl/>
          <w:lang w:val="fr-FR"/>
        </w:rPr>
        <w:t>הח"מ,______________עו"ד</w:t>
      </w:r>
      <w:proofErr w:type="spellEnd"/>
      <w:r w:rsidRPr="003C6B6D">
        <w:rPr>
          <w:rFonts w:hint="cs"/>
          <w:rtl/>
          <w:lang w:val="fr-FR"/>
        </w:rPr>
        <w:t xml:space="preserve"> (</w:t>
      </w:r>
      <w:proofErr w:type="spellStart"/>
      <w:r w:rsidRPr="003C6B6D">
        <w:rPr>
          <w:rFonts w:hint="cs"/>
          <w:rtl/>
          <w:lang w:val="fr-FR"/>
        </w:rPr>
        <w:t>מ.ר</w:t>
      </w:r>
      <w:proofErr w:type="spellEnd"/>
      <w:r w:rsidRPr="003C6B6D">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339F078D" w14:textId="77777777" w:rsidR="00152BC0" w:rsidRPr="004005DC" w:rsidRDefault="00152BC0" w:rsidP="00152BC0">
      <w:pPr>
        <w:rPr>
          <w:rtl/>
        </w:rPr>
      </w:pPr>
    </w:p>
    <w:tbl>
      <w:tblPr>
        <w:bidiVisual/>
        <w:tblW w:w="0" w:type="auto"/>
        <w:tblLook w:val="01E0" w:firstRow="1" w:lastRow="1" w:firstColumn="1" w:lastColumn="1" w:noHBand="0" w:noVBand="0"/>
      </w:tblPr>
      <w:tblGrid>
        <w:gridCol w:w="4643"/>
        <w:gridCol w:w="4643"/>
      </w:tblGrid>
      <w:tr w:rsidR="0093520F" w:rsidRPr="00582E06" w14:paraId="479505F7" w14:textId="77777777" w:rsidTr="00683A50">
        <w:tc>
          <w:tcPr>
            <w:tcW w:w="4643" w:type="dxa"/>
          </w:tcPr>
          <w:p w14:paraId="76F18CA7" w14:textId="77777777" w:rsidR="00152BC0" w:rsidRPr="00582E06" w:rsidRDefault="00152BC0" w:rsidP="004C2B23">
            <w:pPr>
              <w:jc w:val="center"/>
              <w:rPr>
                <w:rtl/>
              </w:rPr>
            </w:pPr>
            <w:r w:rsidRPr="00582E06">
              <w:rPr>
                <w:rFonts w:hint="cs"/>
                <w:rtl/>
              </w:rPr>
              <w:t>_________________</w:t>
            </w:r>
          </w:p>
        </w:tc>
        <w:tc>
          <w:tcPr>
            <w:tcW w:w="4643" w:type="dxa"/>
          </w:tcPr>
          <w:p w14:paraId="2BADDA1B" w14:textId="77777777" w:rsidR="00152BC0" w:rsidRPr="00582E06" w:rsidRDefault="00152BC0" w:rsidP="004C2B23">
            <w:pPr>
              <w:jc w:val="center"/>
              <w:rPr>
                <w:rtl/>
              </w:rPr>
            </w:pPr>
            <w:r w:rsidRPr="00582E06">
              <w:rPr>
                <w:rFonts w:hint="cs"/>
                <w:rtl/>
              </w:rPr>
              <w:t>____________________________</w:t>
            </w:r>
          </w:p>
        </w:tc>
      </w:tr>
      <w:tr w:rsidR="0093520F" w:rsidRPr="00582E06" w14:paraId="720871FD" w14:textId="77777777" w:rsidTr="00683A50">
        <w:tc>
          <w:tcPr>
            <w:tcW w:w="4643" w:type="dxa"/>
          </w:tcPr>
          <w:p w14:paraId="3B12AB80" w14:textId="77777777" w:rsidR="00152BC0" w:rsidRPr="00582E06" w:rsidRDefault="00152BC0" w:rsidP="004C2B23">
            <w:pPr>
              <w:jc w:val="center"/>
              <w:rPr>
                <w:b/>
                <w:bCs/>
                <w:rtl/>
              </w:rPr>
            </w:pPr>
            <w:r w:rsidRPr="00582E06">
              <w:rPr>
                <w:rFonts w:hint="cs"/>
                <w:b/>
                <w:bCs/>
                <w:rtl/>
              </w:rPr>
              <w:t>תאריך</w:t>
            </w:r>
          </w:p>
        </w:tc>
        <w:tc>
          <w:tcPr>
            <w:tcW w:w="4643" w:type="dxa"/>
          </w:tcPr>
          <w:p w14:paraId="564A0E03" w14:textId="77777777" w:rsidR="00152BC0" w:rsidRPr="00582E06" w:rsidRDefault="00152BC0" w:rsidP="004C2B23">
            <w:pPr>
              <w:jc w:val="center"/>
              <w:rPr>
                <w:b/>
                <w:bCs/>
                <w:rtl/>
              </w:rPr>
            </w:pPr>
            <w:r w:rsidRPr="00582E06">
              <w:rPr>
                <w:rFonts w:hint="cs"/>
                <w:b/>
                <w:bCs/>
                <w:rtl/>
              </w:rPr>
              <w:t>חתימה וחותמת</w:t>
            </w:r>
          </w:p>
        </w:tc>
      </w:tr>
    </w:tbl>
    <w:p w14:paraId="4909DC23" w14:textId="77777777" w:rsidR="00152BC0" w:rsidRDefault="00152BC0" w:rsidP="00152BC0">
      <w:pPr>
        <w:tabs>
          <w:tab w:val="left" w:pos="850"/>
        </w:tabs>
        <w:spacing w:line="300" w:lineRule="exact"/>
        <w:ind w:right="709"/>
        <w:jc w:val="left"/>
        <w:rPr>
          <w:b/>
          <w:bCs/>
          <w:sz w:val="28"/>
          <w:szCs w:val="28"/>
          <w:u w:val="single"/>
          <w:rtl/>
        </w:rPr>
        <w:sectPr w:rsidR="00152BC0" w:rsidSect="002C0142">
          <w:endnotePr>
            <w:numFmt w:val="lowerLetter"/>
          </w:endnotePr>
          <w:pgSz w:w="11907" w:h="16840" w:code="9"/>
          <w:pgMar w:top="1134" w:right="1134" w:bottom="992" w:left="1134" w:header="720" w:footer="482" w:gutter="0"/>
          <w:cols w:space="720"/>
          <w:titlePg/>
          <w:bidi/>
          <w:rtlGutter/>
        </w:sectPr>
      </w:pPr>
    </w:p>
    <w:p w14:paraId="1A4F13D8" w14:textId="77777777" w:rsidR="00152BC0" w:rsidRPr="00B900D7" w:rsidRDefault="00152BC0" w:rsidP="00152BC0">
      <w:pPr>
        <w:pStyle w:val="20"/>
        <w:spacing w:before="0" w:after="0"/>
        <w:jc w:val="center"/>
        <w:rPr>
          <w:rFonts w:cs="David"/>
          <w:rtl/>
        </w:rPr>
      </w:pPr>
      <w:bookmarkStart w:id="93" w:name="_Toc485828682"/>
      <w:r w:rsidRPr="00B900D7">
        <w:rPr>
          <w:rFonts w:cs="David" w:hint="cs"/>
          <w:rtl/>
        </w:rPr>
        <w:lastRenderedPageBreak/>
        <w:t xml:space="preserve">נספח ב'2 </w:t>
      </w:r>
      <w:r w:rsidRPr="00B900D7">
        <w:rPr>
          <w:rFonts w:cs="David"/>
          <w:rtl/>
        </w:rPr>
        <w:t>–</w:t>
      </w:r>
      <w:r w:rsidRPr="00B900D7">
        <w:rPr>
          <w:rFonts w:cs="David" w:hint="cs"/>
          <w:rtl/>
        </w:rPr>
        <w:t xml:space="preserve"> ניסיון המציע</w:t>
      </w:r>
      <w:bookmarkEnd w:id="93"/>
    </w:p>
    <w:p w14:paraId="66B8F2E0" w14:textId="77777777" w:rsidR="00152BC0" w:rsidRPr="00655781" w:rsidRDefault="00152BC0" w:rsidP="00152BC0">
      <w:pPr>
        <w:jc w:val="center"/>
        <w:rPr>
          <w:rtl/>
        </w:rPr>
      </w:pPr>
      <w:r>
        <w:rPr>
          <w:rFonts w:hint="cs"/>
          <w:rtl/>
        </w:rPr>
        <w:t>(לפי הנדרש בסעיף</w:t>
      </w:r>
      <w:r w:rsidRPr="00655781">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Ref370930752 \r \h</w:instrText>
      </w:r>
      <w:r>
        <w:rPr>
          <w:rtl/>
        </w:rPr>
        <w:instrText xml:space="preserve"> </w:instrText>
      </w:r>
      <w:r>
        <w:rPr>
          <w:rtl/>
        </w:rPr>
      </w:r>
      <w:r>
        <w:rPr>
          <w:rtl/>
        </w:rPr>
        <w:fldChar w:fldCharType="separate"/>
      </w:r>
      <w:r w:rsidR="00AC0BAD">
        <w:rPr>
          <w:cs/>
        </w:rPr>
        <w:t>‎</w:t>
      </w:r>
      <w:r w:rsidR="00AC0BAD">
        <w:t>6.8</w:t>
      </w:r>
      <w:r>
        <w:rPr>
          <w:rtl/>
        </w:rPr>
        <w:fldChar w:fldCharType="end"/>
      </w:r>
      <w:r>
        <w:rPr>
          <w:rFonts w:hint="cs"/>
          <w:rtl/>
        </w:rPr>
        <w:t xml:space="preserve"> </w:t>
      </w:r>
      <w:r w:rsidRPr="00655781">
        <w:rPr>
          <w:rFonts w:hint="cs"/>
          <w:rtl/>
        </w:rPr>
        <w:t>לחלק א')</w:t>
      </w:r>
    </w:p>
    <w:p w14:paraId="604A580F" w14:textId="77777777" w:rsidR="00152BC0" w:rsidRPr="00FC017B" w:rsidRDefault="00152BC0" w:rsidP="00152BC0">
      <w:pPr>
        <w:spacing w:line="300" w:lineRule="exact"/>
        <w:ind w:left="720" w:hanging="720"/>
        <w:jc w:val="left"/>
        <w:rPr>
          <w:rtl/>
        </w:rPr>
      </w:pPr>
    </w:p>
    <w:p w14:paraId="1F212BBE" w14:textId="77777777" w:rsidR="00152BC0" w:rsidRPr="00FC017B" w:rsidRDefault="00152BC0" w:rsidP="00152BC0">
      <w:pPr>
        <w:spacing w:line="300" w:lineRule="exact"/>
        <w:ind w:left="708"/>
        <w:jc w:val="left"/>
        <w:rPr>
          <w:rtl/>
        </w:rPr>
      </w:pPr>
      <w:r w:rsidRPr="00FC017B">
        <w:rPr>
          <w:rtl/>
        </w:rPr>
        <w:t xml:space="preserve">על המציע לפרט את כל העבודות הרלוונטיות שהיה אחראי להן </w:t>
      </w:r>
      <w:r w:rsidRPr="00FC017B">
        <w:rPr>
          <w:u w:val="single"/>
          <w:rtl/>
        </w:rPr>
        <w:t>ע</w:t>
      </w:r>
      <w:r w:rsidRPr="00FC017B">
        <w:rPr>
          <w:rFonts w:hint="cs"/>
          <w:u w:val="single"/>
          <w:rtl/>
        </w:rPr>
        <w:t>בור כל אחד מהנושאים המוזכרים בדרישות הסף</w:t>
      </w:r>
      <w:r w:rsidRPr="00FC017B">
        <w:rPr>
          <w:rtl/>
        </w:rPr>
        <w:t>: שמות ה</w:t>
      </w:r>
      <w:r w:rsidRPr="00FC017B">
        <w:rPr>
          <w:rFonts w:hint="cs"/>
          <w:rtl/>
        </w:rPr>
        <w:t>לקוחות</w:t>
      </w:r>
      <w:r w:rsidRPr="00FC017B">
        <w:rPr>
          <w:rtl/>
        </w:rPr>
        <w:t>, תיאור העבודה, מועדי הביצוע והיקף</w:t>
      </w:r>
      <w:r w:rsidRPr="00FC017B">
        <w:rPr>
          <w:rFonts w:hint="cs"/>
          <w:rtl/>
        </w:rPr>
        <w:t>.</w:t>
      </w:r>
    </w:p>
    <w:p w14:paraId="5697C7E7" w14:textId="77777777" w:rsidR="00152BC0" w:rsidRPr="00FC017B" w:rsidRDefault="00152BC0" w:rsidP="00152BC0">
      <w:pPr>
        <w:spacing w:line="300" w:lineRule="exact"/>
        <w:ind w:left="708"/>
        <w:jc w:val="left"/>
        <w:rPr>
          <w:rtl/>
        </w:rPr>
      </w:pPr>
    </w:p>
    <w:p w14:paraId="17DCC562" w14:textId="77777777" w:rsidR="00152BC0" w:rsidRPr="00FC017B" w:rsidRDefault="00152BC0" w:rsidP="00152BC0">
      <w:pPr>
        <w:tabs>
          <w:tab w:val="left" w:pos="850"/>
        </w:tabs>
        <w:ind w:left="709"/>
        <w:rPr>
          <w:b/>
          <w:bCs/>
          <w:u w:val="single"/>
          <w:rtl/>
        </w:rPr>
      </w:pPr>
    </w:p>
    <w:tbl>
      <w:tblPr>
        <w:bidiVisual/>
        <w:tblW w:w="1003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1390"/>
        <w:gridCol w:w="1276"/>
        <w:gridCol w:w="1276"/>
        <w:gridCol w:w="2268"/>
        <w:gridCol w:w="1559"/>
        <w:gridCol w:w="1844"/>
      </w:tblGrid>
      <w:tr w:rsidR="00BF3D6D" w:rsidRPr="00940394" w14:paraId="793FF298" w14:textId="44E3DDAB" w:rsidTr="00BF3D6D">
        <w:trPr>
          <w:jc w:val="center"/>
        </w:trPr>
        <w:tc>
          <w:tcPr>
            <w:tcW w:w="421" w:type="dxa"/>
            <w:tcBorders>
              <w:top w:val="single" w:sz="12" w:space="0" w:color="auto"/>
              <w:left w:val="single" w:sz="12" w:space="0" w:color="auto"/>
              <w:bottom w:val="nil"/>
              <w:right w:val="single" w:sz="6" w:space="0" w:color="auto"/>
            </w:tcBorders>
            <w:shd w:val="pct5" w:color="auto" w:fill="auto"/>
          </w:tcPr>
          <w:p w14:paraId="0B8CF9A0" w14:textId="77777777" w:rsidR="00BF3D6D" w:rsidRPr="00940394" w:rsidRDefault="00BF3D6D" w:rsidP="004C2B23">
            <w:pPr>
              <w:spacing w:line="300" w:lineRule="exact"/>
              <w:jc w:val="center"/>
              <w:rPr>
                <w:b/>
                <w:bCs/>
                <w:sz w:val="26"/>
                <w:szCs w:val="26"/>
                <w:rtl/>
              </w:rPr>
            </w:pPr>
          </w:p>
        </w:tc>
        <w:tc>
          <w:tcPr>
            <w:tcW w:w="3942" w:type="dxa"/>
            <w:gridSpan w:val="3"/>
            <w:tcBorders>
              <w:top w:val="single" w:sz="12" w:space="0" w:color="auto"/>
              <w:left w:val="single" w:sz="6" w:space="0" w:color="auto"/>
              <w:bottom w:val="single" w:sz="6" w:space="0" w:color="auto"/>
              <w:right w:val="single" w:sz="6" w:space="0" w:color="auto"/>
            </w:tcBorders>
            <w:shd w:val="pct5" w:color="auto" w:fill="auto"/>
          </w:tcPr>
          <w:p w14:paraId="3A512B5E" w14:textId="77777777" w:rsidR="00BF3D6D" w:rsidRPr="00FC017B" w:rsidRDefault="00BF3D6D" w:rsidP="004C2B23">
            <w:pPr>
              <w:spacing w:line="300" w:lineRule="exact"/>
              <w:jc w:val="center"/>
              <w:rPr>
                <w:b/>
                <w:bCs/>
                <w:rtl/>
              </w:rPr>
            </w:pPr>
            <w:r>
              <w:rPr>
                <w:rFonts w:hint="cs"/>
                <w:b/>
                <w:bCs/>
                <w:rtl/>
              </w:rPr>
              <w:t>פרטי</w:t>
            </w:r>
            <w:r w:rsidRPr="00FC017B">
              <w:rPr>
                <w:rFonts w:hint="cs"/>
                <w:b/>
                <w:bCs/>
                <w:rtl/>
              </w:rPr>
              <w:t xml:space="preserve"> הלקוח</w:t>
            </w:r>
          </w:p>
        </w:tc>
        <w:tc>
          <w:tcPr>
            <w:tcW w:w="2268" w:type="dxa"/>
            <w:vMerge w:val="restart"/>
            <w:tcBorders>
              <w:top w:val="single" w:sz="12" w:space="0" w:color="auto"/>
              <w:left w:val="single" w:sz="6" w:space="0" w:color="auto"/>
              <w:right w:val="single" w:sz="6" w:space="0" w:color="auto"/>
            </w:tcBorders>
            <w:shd w:val="pct5" w:color="auto" w:fill="auto"/>
          </w:tcPr>
          <w:p w14:paraId="56F9907C" w14:textId="77777777" w:rsidR="00BF3D6D" w:rsidRPr="00FC017B" w:rsidRDefault="00BF3D6D" w:rsidP="004C2B23">
            <w:pPr>
              <w:spacing w:line="300" w:lineRule="exact"/>
              <w:jc w:val="center"/>
              <w:rPr>
                <w:b/>
                <w:bCs/>
                <w:rtl/>
              </w:rPr>
            </w:pPr>
            <w:r w:rsidRPr="00FC017B">
              <w:rPr>
                <w:b/>
                <w:bCs/>
                <w:rtl/>
              </w:rPr>
              <w:t>ת</w:t>
            </w:r>
            <w:r w:rsidRPr="00FC017B">
              <w:rPr>
                <w:rFonts w:hint="cs"/>
                <w:b/>
                <w:bCs/>
                <w:rtl/>
              </w:rPr>
              <w:t>יאור העבודה</w:t>
            </w:r>
          </w:p>
        </w:tc>
        <w:tc>
          <w:tcPr>
            <w:tcW w:w="1559" w:type="dxa"/>
            <w:vMerge w:val="restart"/>
            <w:tcBorders>
              <w:top w:val="single" w:sz="12" w:space="0" w:color="auto"/>
              <w:left w:val="single" w:sz="6" w:space="0" w:color="auto"/>
              <w:right w:val="single" w:sz="6" w:space="0" w:color="auto"/>
            </w:tcBorders>
            <w:shd w:val="pct5" w:color="auto" w:fill="auto"/>
          </w:tcPr>
          <w:p w14:paraId="1B99E056" w14:textId="4F478CCF" w:rsidR="00BF3D6D" w:rsidRPr="00FC017B" w:rsidRDefault="00BF3D6D" w:rsidP="00BF3D6D">
            <w:pPr>
              <w:spacing w:line="300" w:lineRule="exact"/>
              <w:jc w:val="center"/>
              <w:rPr>
                <w:b/>
                <w:bCs/>
                <w:rtl/>
              </w:rPr>
            </w:pPr>
            <w:r>
              <w:rPr>
                <w:rFonts w:hint="cs"/>
                <w:b/>
                <w:bCs/>
                <w:rtl/>
              </w:rPr>
              <w:t>מועדי ביצוע העבודה (חודש ושנה)</w:t>
            </w:r>
          </w:p>
        </w:tc>
        <w:tc>
          <w:tcPr>
            <w:tcW w:w="1844" w:type="dxa"/>
            <w:vMerge w:val="restart"/>
            <w:tcBorders>
              <w:top w:val="single" w:sz="12" w:space="0" w:color="auto"/>
              <w:left w:val="single" w:sz="6" w:space="0" w:color="auto"/>
              <w:right w:val="single" w:sz="6" w:space="0" w:color="auto"/>
            </w:tcBorders>
            <w:shd w:val="pct5" w:color="auto" w:fill="auto"/>
          </w:tcPr>
          <w:p w14:paraId="74BBC8F4" w14:textId="6EAE80AB" w:rsidR="00BF3D6D" w:rsidRPr="00FC017B" w:rsidRDefault="00BF3D6D" w:rsidP="004C2B23">
            <w:pPr>
              <w:spacing w:line="300" w:lineRule="exact"/>
              <w:jc w:val="center"/>
              <w:rPr>
                <w:b/>
                <w:bCs/>
                <w:rtl/>
              </w:rPr>
            </w:pPr>
            <w:r>
              <w:rPr>
                <w:rFonts w:hint="cs"/>
                <w:b/>
                <w:bCs/>
                <w:rtl/>
              </w:rPr>
              <w:t>מס' רשויות שבהן הופעל הפרויקט במקביל</w:t>
            </w:r>
          </w:p>
        </w:tc>
      </w:tr>
      <w:tr w:rsidR="00BF3D6D" w:rsidRPr="00940394" w14:paraId="77D3DF9E" w14:textId="63191EB1" w:rsidTr="00BF3D6D">
        <w:trPr>
          <w:trHeight w:val="323"/>
          <w:jc w:val="center"/>
        </w:trPr>
        <w:tc>
          <w:tcPr>
            <w:tcW w:w="421" w:type="dxa"/>
            <w:tcBorders>
              <w:top w:val="nil"/>
              <w:left w:val="single" w:sz="12" w:space="0" w:color="auto"/>
              <w:right w:val="single" w:sz="6" w:space="0" w:color="auto"/>
            </w:tcBorders>
            <w:shd w:val="pct5" w:color="auto" w:fill="auto"/>
          </w:tcPr>
          <w:p w14:paraId="254AA9A1" w14:textId="77777777" w:rsidR="00BF3D6D" w:rsidRPr="00FC017B" w:rsidRDefault="00BF3D6D" w:rsidP="004C2B23">
            <w:pPr>
              <w:spacing w:line="300" w:lineRule="exact"/>
              <w:jc w:val="center"/>
              <w:rPr>
                <w:b/>
                <w:bCs/>
                <w:i/>
                <w:iCs/>
                <w:rtl/>
              </w:rPr>
            </w:pPr>
          </w:p>
        </w:tc>
        <w:tc>
          <w:tcPr>
            <w:tcW w:w="1390" w:type="dxa"/>
            <w:tcBorders>
              <w:top w:val="single" w:sz="6" w:space="0" w:color="auto"/>
              <w:left w:val="single" w:sz="6" w:space="0" w:color="auto"/>
              <w:right w:val="single" w:sz="6" w:space="0" w:color="auto"/>
            </w:tcBorders>
            <w:shd w:val="pct5" w:color="auto" w:fill="auto"/>
          </w:tcPr>
          <w:p w14:paraId="3C5A5B6E" w14:textId="017776AB" w:rsidR="00BF3D6D" w:rsidRPr="00FC017B" w:rsidRDefault="00BF3D6D" w:rsidP="004C2B23">
            <w:pPr>
              <w:spacing w:line="300" w:lineRule="exact"/>
              <w:jc w:val="center"/>
              <w:rPr>
                <w:b/>
                <w:bCs/>
                <w:rtl/>
              </w:rPr>
            </w:pPr>
            <w:r>
              <w:rPr>
                <w:rFonts w:hint="cs"/>
                <w:b/>
                <w:bCs/>
                <w:rtl/>
              </w:rPr>
              <w:t>שם הלקוח</w:t>
            </w:r>
          </w:p>
        </w:tc>
        <w:tc>
          <w:tcPr>
            <w:tcW w:w="1276" w:type="dxa"/>
            <w:tcBorders>
              <w:top w:val="single" w:sz="6" w:space="0" w:color="auto"/>
              <w:left w:val="single" w:sz="6" w:space="0" w:color="auto"/>
              <w:right w:val="single" w:sz="6" w:space="0" w:color="auto"/>
            </w:tcBorders>
            <w:shd w:val="pct5" w:color="auto" w:fill="auto"/>
          </w:tcPr>
          <w:p w14:paraId="717271E9" w14:textId="77777777" w:rsidR="00BF3D6D" w:rsidRPr="00FC017B" w:rsidRDefault="00BF3D6D" w:rsidP="004C2B23">
            <w:pPr>
              <w:spacing w:line="300" w:lineRule="exact"/>
              <w:jc w:val="center"/>
              <w:rPr>
                <w:b/>
                <w:bCs/>
                <w:rtl/>
              </w:rPr>
            </w:pPr>
            <w:r w:rsidRPr="00FC017B">
              <w:rPr>
                <w:b/>
                <w:bCs/>
                <w:rtl/>
              </w:rPr>
              <w:t>א</w:t>
            </w:r>
            <w:r w:rsidRPr="00FC017B">
              <w:rPr>
                <w:rFonts w:hint="cs"/>
                <w:b/>
                <w:bCs/>
                <w:rtl/>
              </w:rPr>
              <w:t>יש הקשר</w:t>
            </w:r>
          </w:p>
        </w:tc>
        <w:tc>
          <w:tcPr>
            <w:tcW w:w="1276" w:type="dxa"/>
            <w:tcBorders>
              <w:top w:val="single" w:sz="6" w:space="0" w:color="auto"/>
              <w:left w:val="single" w:sz="6" w:space="0" w:color="auto"/>
              <w:right w:val="single" w:sz="6" w:space="0" w:color="auto"/>
            </w:tcBorders>
            <w:shd w:val="pct5" w:color="auto" w:fill="auto"/>
          </w:tcPr>
          <w:p w14:paraId="4E88E783" w14:textId="77777777" w:rsidR="00BF3D6D" w:rsidRPr="00FC017B" w:rsidRDefault="00BF3D6D" w:rsidP="004C2B23">
            <w:pPr>
              <w:spacing w:line="300" w:lineRule="exact"/>
              <w:jc w:val="center"/>
              <w:rPr>
                <w:b/>
                <w:bCs/>
                <w:rtl/>
              </w:rPr>
            </w:pPr>
            <w:r w:rsidRPr="00FC017B">
              <w:rPr>
                <w:b/>
                <w:bCs/>
                <w:rtl/>
              </w:rPr>
              <w:t>ט</w:t>
            </w:r>
            <w:r w:rsidRPr="00FC017B">
              <w:rPr>
                <w:rFonts w:hint="cs"/>
                <w:b/>
                <w:bCs/>
                <w:rtl/>
              </w:rPr>
              <w:t>לפון</w:t>
            </w:r>
          </w:p>
        </w:tc>
        <w:tc>
          <w:tcPr>
            <w:tcW w:w="2268" w:type="dxa"/>
            <w:vMerge/>
            <w:tcBorders>
              <w:left w:val="single" w:sz="6" w:space="0" w:color="auto"/>
              <w:right w:val="single" w:sz="6" w:space="0" w:color="auto"/>
            </w:tcBorders>
            <w:shd w:val="pct5" w:color="auto" w:fill="auto"/>
          </w:tcPr>
          <w:p w14:paraId="75266DC5" w14:textId="77777777" w:rsidR="00BF3D6D" w:rsidRPr="00FC017B" w:rsidRDefault="00BF3D6D" w:rsidP="004C2B23">
            <w:pPr>
              <w:spacing w:line="300" w:lineRule="exact"/>
              <w:jc w:val="center"/>
              <w:rPr>
                <w:b/>
                <w:bCs/>
                <w:i/>
                <w:iCs/>
                <w:rtl/>
              </w:rPr>
            </w:pPr>
          </w:p>
        </w:tc>
        <w:tc>
          <w:tcPr>
            <w:tcW w:w="1559" w:type="dxa"/>
            <w:vMerge/>
            <w:tcBorders>
              <w:left w:val="single" w:sz="6" w:space="0" w:color="auto"/>
              <w:right w:val="single" w:sz="6" w:space="0" w:color="auto"/>
            </w:tcBorders>
            <w:shd w:val="pct5" w:color="auto" w:fill="auto"/>
          </w:tcPr>
          <w:p w14:paraId="73A0B886" w14:textId="77777777" w:rsidR="00BF3D6D" w:rsidRPr="00FC017B" w:rsidRDefault="00BF3D6D" w:rsidP="004C2B23">
            <w:pPr>
              <w:spacing w:line="300" w:lineRule="exact"/>
              <w:jc w:val="center"/>
              <w:rPr>
                <w:b/>
                <w:bCs/>
                <w:i/>
                <w:iCs/>
                <w:rtl/>
              </w:rPr>
            </w:pPr>
          </w:p>
        </w:tc>
        <w:tc>
          <w:tcPr>
            <w:tcW w:w="1844" w:type="dxa"/>
            <w:vMerge/>
            <w:tcBorders>
              <w:left w:val="single" w:sz="6" w:space="0" w:color="auto"/>
              <w:right w:val="single" w:sz="6" w:space="0" w:color="auto"/>
            </w:tcBorders>
            <w:shd w:val="pct5" w:color="auto" w:fill="auto"/>
          </w:tcPr>
          <w:p w14:paraId="55BB556D" w14:textId="77777777" w:rsidR="00BF3D6D" w:rsidRPr="00FC017B" w:rsidRDefault="00BF3D6D" w:rsidP="004C2B23">
            <w:pPr>
              <w:spacing w:line="300" w:lineRule="exact"/>
              <w:jc w:val="center"/>
              <w:rPr>
                <w:b/>
                <w:bCs/>
                <w:i/>
                <w:iCs/>
                <w:rtl/>
              </w:rPr>
            </w:pPr>
          </w:p>
        </w:tc>
      </w:tr>
      <w:tr w:rsidR="00BF3D6D" w:rsidRPr="00940394" w14:paraId="37E5543A" w14:textId="721DA3AA" w:rsidTr="00BF3D6D">
        <w:trPr>
          <w:trHeight w:val="1418"/>
          <w:jc w:val="center"/>
        </w:trPr>
        <w:tc>
          <w:tcPr>
            <w:tcW w:w="421" w:type="dxa"/>
            <w:tcBorders>
              <w:top w:val="single" w:sz="12" w:space="0" w:color="auto"/>
              <w:left w:val="single" w:sz="12" w:space="0" w:color="auto"/>
              <w:bottom w:val="single" w:sz="4" w:space="0" w:color="auto"/>
              <w:right w:val="single" w:sz="4" w:space="0" w:color="auto"/>
            </w:tcBorders>
          </w:tcPr>
          <w:p w14:paraId="5F464766" w14:textId="77777777" w:rsidR="00BF3D6D" w:rsidRPr="00FC017B" w:rsidRDefault="00BF3D6D" w:rsidP="00CD2082">
            <w:pPr>
              <w:numPr>
                <w:ilvl w:val="0"/>
                <w:numId w:val="28"/>
              </w:numPr>
              <w:spacing w:line="300" w:lineRule="exact"/>
              <w:jc w:val="left"/>
              <w:rPr>
                <w:rtl/>
              </w:rPr>
            </w:pPr>
            <w:r w:rsidRPr="00FC017B">
              <w:rPr>
                <w:rtl/>
              </w:rPr>
              <w:t>1</w:t>
            </w:r>
          </w:p>
        </w:tc>
        <w:tc>
          <w:tcPr>
            <w:tcW w:w="1390" w:type="dxa"/>
            <w:tcBorders>
              <w:top w:val="single" w:sz="12" w:space="0" w:color="auto"/>
              <w:left w:val="single" w:sz="4" w:space="0" w:color="auto"/>
              <w:bottom w:val="single" w:sz="4" w:space="0" w:color="auto"/>
              <w:right w:val="single" w:sz="4" w:space="0" w:color="auto"/>
            </w:tcBorders>
          </w:tcPr>
          <w:p w14:paraId="262DEE32" w14:textId="77777777" w:rsidR="00BF3D6D" w:rsidRPr="00FC017B" w:rsidRDefault="00BF3D6D" w:rsidP="004C2B23">
            <w:pPr>
              <w:spacing w:line="300" w:lineRule="exact"/>
              <w:rPr>
                <w:rtl/>
              </w:rPr>
            </w:pPr>
          </w:p>
        </w:tc>
        <w:tc>
          <w:tcPr>
            <w:tcW w:w="1276" w:type="dxa"/>
            <w:tcBorders>
              <w:top w:val="single" w:sz="12" w:space="0" w:color="auto"/>
              <w:left w:val="single" w:sz="4" w:space="0" w:color="auto"/>
              <w:bottom w:val="single" w:sz="4" w:space="0" w:color="auto"/>
              <w:right w:val="single" w:sz="4" w:space="0" w:color="auto"/>
            </w:tcBorders>
          </w:tcPr>
          <w:p w14:paraId="4B17BB58" w14:textId="77777777" w:rsidR="00BF3D6D" w:rsidRPr="00FC017B" w:rsidRDefault="00BF3D6D" w:rsidP="004C2B23">
            <w:pPr>
              <w:spacing w:line="300" w:lineRule="exact"/>
              <w:rPr>
                <w:rtl/>
              </w:rPr>
            </w:pPr>
          </w:p>
        </w:tc>
        <w:tc>
          <w:tcPr>
            <w:tcW w:w="1276" w:type="dxa"/>
            <w:tcBorders>
              <w:top w:val="single" w:sz="12" w:space="0" w:color="auto"/>
              <w:left w:val="single" w:sz="4" w:space="0" w:color="auto"/>
              <w:bottom w:val="single" w:sz="4" w:space="0" w:color="auto"/>
              <w:right w:val="single" w:sz="4" w:space="0" w:color="auto"/>
            </w:tcBorders>
          </w:tcPr>
          <w:p w14:paraId="687B0E3C" w14:textId="77777777" w:rsidR="00BF3D6D" w:rsidRPr="00FC017B" w:rsidRDefault="00BF3D6D" w:rsidP="004C2B23">
            <w:pPr>
              <w:spacing w:line="300" w:lineRule="exact"/>
              <w:rPr>
                <w:rtl/>
              </w:rPr>
            </w:pPr>
          </w:p>
        </w:tc>
        <w:tc>
          <w:tcPr>
            <w:tcW w:w="2268" w:type="dxa"/>
            <w:tcBorders>
              <w:top w:val="single" w:sz="12" w:space="0" w:color="auto"/>
              <w:left w:val="single" w:sz="4" w:space="0" w:color="auto"/>
              <w:bottom w:val="single" w:sz="4" w:space="0" w:color="auto"/>
              <w:right w:val="single" w:sz="4" w:space="0" w:color="auto"/>
            </w:tcBorders>
          </w:tcPr>
          <w:p w14:paraId="53DE09E2" w14:textId="77777777" w:rsidR="00BF3D6D" w:rsidRPr="00FC017B" w:rsidRDefault="00BF3D6D" w:rsidP="004C2B23">
            <w:pPr>
              <w:spacing w:line="300" w:lineRule="exact"/>
              <w:jc w:val="center"/>
              <w:rPr>
                <w:rtl/>
              </w:rPr>
            </w:pPr>
          </w:p>
        </w:tc>
        <w:tc>
          <w:tcPr>
            <w:tcW w:w="1559" w:type="dxa"/>
            <w:tcBorders>
              <w:top w:val="single" w:sz="12" w:space="0" w:color="auto"/>
              <w:left w:val="single" w:sz="4" w:space="0" w:color="auto"/>
              <w:bottom w:val="single" w:sz="4" w:space="0" w:color="auto"/>
              <w:right w:val="single" w:sz="4" w:space="0" w:color="auto"/>
            </w:tcBorders>
          </w:tcPr>
          <w:p w14:paraId="68D469A2" w14:textId="77777777" w:rsidR="00BF3D6D" w:rsidRPr="00FC017B" w:rsidRDefault="00BF3D6D" w:rsidP="004C2B23">
            <w:pPr>
              <w:spacing w:line="300" w:lineRule="exact"/>
              <w:rPr>
                <w:rtl/>
              </w:rPr>
            </w:pPr>
          </w:p>
        </w:tc>
        <w:tc>
          <w:tcPr>
            <w:tcW w:w="1844" w:type="dxa"/>
            <w:tcBorders>
              <w:top w:val="single" w:sz="12" w:space="0" w:color="auto"/>
              <w:left w:val="single" w:sz="4" w:space="0" w:color="auto"/>
              <w:bottom w:val="single" w:sz="4" w:space="0" w:color="auto"/>
              <w:right w:val="single" w:sz="4" w:space="0" w:color="auto"/>
            </w:tcBorders>
          </w:tcPr>
          <w:p w14:paraId="761CAD5C" w14:textId="77777777" w:rsidR="00BF3D6D" w:rsidRPr="00FC017B" w:rsidRDefault="00BF3D6D" w:rsidP="004C2B23">
            <w:pPr>
              <w:spacing w:line="300" w:lineRule="exact"/>
              <w:rPr>
                <w:rtl/>
              </w:rPr>
            </w:pPr>
          </w:p>
        </w:tc>
      </w:tr>
      <w:tr w:rsidR="00BF3D6D" w:rsidRPr="00940394" w14:paraId="64E286D3" w14:textId="4533A552"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73DD0FE1" w14:textId="77777777" w:rsidR="00BF3D6D" w:rsidRPr="00FC017B" w:rsidRDefault="00BF3D6D" w:rsidP="00CD2082">
            <w:pPr>
              <w:numPr>
                <w:ilvl w:val="0"/>
                <w:numId w:val="28"/>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02B730A4"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48D1A778"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2E1280A9"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16DEAA9D"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08B362D0"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695A2137" w14:textId="77777777" w:rsidR="00BF3D6D" w:rsidRPr="00FC017B" w:rsidRDefault="00BF3D6D" w:rsidP="004C2B23">
            <w:pPr>
              <w:spacing w:line="300" w:lineRule="exact"/>
              <w:rPr>
                <w:rtl/>
              </w:rPr>
            </w:pPr>
          </w:p>
        </w:tc>
      </w:tr>
      <w:tr w:rsidR="00BF3D6D" w:rsidRPr="00940394" w14:paraId="26A5F687" w14:textId="41B9206F"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615B2E82" w14:textId="77777777" w:rsidR="00BF3D6D" w:rsidRPr="00FC017B" w:rsidRDefault="00BF3D6D" w:rsidP="00CD2082">
            <w:pPr>
              <w:numPr>
                <w:ilvl w:val="0"/>
                <w:numId w:val="28"/>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0214139D"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57410E1A"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75C6F1C2"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6C35890C"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54965775"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761E19EA" w14:textId="77777777" w:rsidR="00BF3D6D" w:rsidRPr="00FC017B" w:rsidRDefault="00BF3D6D" w:rsidP="004C2B23">
            <w:pPr>
              <w:spacing w:line="300" w:lineRule="exact"/>
              <w:rPr>
                <w:rtl/>
              </w:rPr>
            </w:pPr>
          </w:p>
        </w:tc>
      </w:tr>
      <w:tr w:rsidR="00BF3D6D" w:rsidRPr="00940394" w14:paraId="5CC3A92A" w14:textId="7BD50CCE"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47EF5669" w14:textId="77777777" w:rsidR="00BF3D6D" w:rsidRPr="00FC017B" w:rsidRDefault="00BF3D6D" w:rsidP="00CD2082">
            <w:pPr>
              <w:numPr>
                <w:ilvl w:val="0"/>
                <w:numId w:val="28"/>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43D2CAEB"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08BF6BDF"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3299FCF7"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588A56FC"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5429A59F"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37594322" w14:textId="77777777" w:rsidR="00BF3D6D" w:rsidRPr="00FC017B" w:rsidRDefault="00BF3D6D" w:rsidP="004C2B23">
            <w:pPr>
              <w:spacing w:line="300" w:lineRule="exact"/>
              <w:rPr>
                <w:rtl/>
              </w:rPr>
            </w:pPr>
          </w:p>
        </w:tc>
      </w:tr>
      <w:tr w:rsidR="00BF3D6D" w:rsidRPr="00940394" w14:paraId="079804C6" w14:textId="76713269"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593D9962" w14:textId="77777777" w:rsidR="00BF3D6D" w:rsidRPr="00FC017B" w:rsidRDefault="00BF3D6D" w:rsidP="00CD2082">
            <w:pPr>
              <w:numPr>
                <w:ilvl w:val="0"/>
                <w:numId w:val="28"/>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2B32185F"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3BDDD133"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47AF5F74"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2DEDBB62"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228FF433"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6FA7D5C9" w14:textId="77777777" w:rsidR="00BF3D6D" w:rsidRPr="00FC017B" w:rsidRDefault="00BF3D6D" w:rsidP="004C2B23">
            <w:pPr>
              <w:spacing w:line="300" w:lineRule="exact"/>
              <w:rPr>
                <w:rtl/>
              </w:rPr>
            </w:pPr>
          </w:p>
        </w:tc>
      </w:tr>
      <w:tr w:rsidR="00BF3D6D" w:rsidRPr="00940394" w14:paraId="69CE8C86" w14:textId="14C172BD"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6DFBD4E7" w14:textId="77777777" w:rsidR="00BF3D6D" w:rsidRPr="00FC017B" w:rsidRDefault="00BF3D6D" w:rsidP="00CD2082">
            <w:pPr>
              <w:numPr>
                <w:ilvl w:val="0"/>
                <w:numId w:val="28"/>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71238BDD"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7BB9977D"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19F5A081"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7F1B45B5"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56AA9979"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5C5B73BB" w14:textId="77777777" w:rsidR="00BF3D6D" w:rsidRPr="00FC017B" w:rsidRDefault="00BF3D6D" w:rsidP="004C2B23">
            <w:pPr>
              <w:spacing w:line="300" w:lineRule="exact"/>
              <w:rPr>
                <w:rtl/>
              </w:rPr>
            </w:pPr>
          </w:p>
        </w:tc>
      </w:tr>
      <w:tr w:rsidR="00BF3D6D" w:rsidRPr="00940394" w14:paraId="67F56AA6" w14:textId="3B73BA2E"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33F1DB27" w14:textId="77777777" w:rsidR="00BF3D6D" w:rsidRPr="00FC017B" w:rsidRDefault="00BF3D6D" w:rsidP="00CD2082">
            <w:pPr>
              <w:numPr>
                <w:ilvl w:val="0"/>
                <w:numId w:val="28"/>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60714547"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747B9406"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43EAA536"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1BD0EC59"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7EA0554D"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61BA4A1B" w14:textId="77777777" w:rsidR="00BF3D6D" w:rsidRPr="00FC017B" w:rsidRDefault="00BF3D6D" w:rsidP="004C2B23">
            <w:pPr>
              <w:spacing w:line="300" w:lineRule="exact"/>
              <w:rPr>
                <w:rtl/>
              </w:rPr>
            </w:pPr>
          </w:p>
        </w:tc>
      </w:tr>
      <w:tr w:rsidR="00BF3D6D" w:rsidRPr="00940394" w14:paraId="76D902B6" w14:textId="42B9CE04"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4D094FED" w14:textId="77777777" w:rsidR="00BF3D6D" w:rsidRPr="00FC017B" w:rsidRDefault="00BF3D6D" w:rsidP="00CD2082">
            <w:pPr>
              <w:numPr>
                <w:ilvl w:val="0"/>
                <w:numId w:val="28"/>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794C06F8"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74B44A0F"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438A05EE"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21124544"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4CC9DABA"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6D2151FB" w14:textId="77777777" w:rsidR="00BF3D6D" w:rsidRPr="00FC017B" w:rsidRDefault="00BF3D6D" w:rsidP="004C2B23">
            <w:pPr>
              <w:spacing w:line="300" w:lineRule="exact"/>
              <w:rPr>
                <w:rtl/>
              </w:rPr>
            </w:pPr>
          </w:p>
        </w:tc>
      </w:tr>
      <w:tr w:rsidR="00BF3D6D" w:rsidRPr="00940394" w14:paraId="248F6F2A" w14:textId="325304EB"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7E49E498" w14:textId="77777777" w:rsidR="00BF3D6D" w:rsidRPr="00FC017B" w:rsidRDefault="00BF3D6D" w:rsidP="00CD2082">
            <w:pPr>
              <w:numPr>
                <w:ilvl w:val="0"/>
                <w:numId w:val="28"/>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73D38B62"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15972BA9"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6372AC03"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413DE314"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123F6196"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35F0733A" w14:textId="77777777" w:rsidR="00BF3D6D" w:rsidRPr="00FC017B" w:rsidRDefault="00BF3D6D" w:rsidP="004C2B23">
            <w:pPr>
              <w:spacing w:line="300" w:lineRule="exact"/>
              <w:rPr>
                <w:rtl/>
              </w:rPr>
            </w:pPr>
          </w:p>
        </w:tc>
      </w:tr>
      <w:tr w:rsidR="00BF3D6D" w:rsidRPr="00940394" w14:paraId="7B088F11" w14:textId="64815953"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2DA87686" w14:textId="77777777" w:rsidR="00BF3D6D" w:rsidRPr="00FC017B" w:rsidRDefault="00BF3D6D" w:rsidP="00CD2082">
            <w:pPr>
              <w:numPr>
                <w:ilvl w:val="0"/>
                <w:numId w:val="28"/>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32D7CB79"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1BA59DCD"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3BA387D5"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0B9EBF5D"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3B244F72"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514CBC83" w14:textId="77777777" w:rsidR="00BF3D6D" w:rsidRPr="00FC017B" w:rsidRDefault="00BF3D6D" w:rsidP="004C2B23">
            <w:pPr>
              <w:spacing w:line="300" w:lineRule="exact"/>
              <w:rPr>
                <w:rtl/>
              </w:rPr>
            </w:pPr>
          </w:p>
        </w:tc>
      </w:tr>
      <w:tr w:rsidR="00BF3D6D" w:rsidRPr="00940394" w14:paraId="7B88AB91" w14:textId="07E8D4FF"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12658A65" w14:textId="77777777" w:rsidR="00BF3D6D" w:rsidRPr="00FC017B" w:rsidRDefault="00BF3D6D" w:rsidP="00CD2082">
            <w:pPr>
              <w:numPr>
                <w:ilvl w:val="0"/>
                <w:numId w:val="28"/>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5C7B0B0C"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7763BAB3"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47FE6215"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05059F9E"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149D8F21"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0A3FE13A" w14:textId="77777777" w:rsidR="00BF3D6D" w:rsidRPr="00FC017B" w:rsidRDefault="00BF3D6D" w:rsidP="004C2B23">
            <w:pPr>
              <w:spacing w:line="300" w:lineRule="exact"/>
              <w:rPr>
                <w:rtl/>
              </w:rPr>
            </w:pPr>
          </w:p>
        </w:tc>
      </w:tr>
      <w:tr w:rsidR="00BF3D6D" w:rsidRPr="00940394" w14:paraId="7B266FF4" w14:textId="4FB03673"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452ADDED" w14:textId="77777777" w:rsidR="00BF3D6D" w:rsidRPr="00FC017B" w:rsidRDefault="00BF3D6D" w:rsidP="00CD2082">
            <w:pPr>
              <w:numPr>
                <w:ilvl w:val="0"/>
                <w:numId w:val="28"/>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18909781"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7E10F17F"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6B0D99D5"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03D37499"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68FE3439"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3625C573" w14:textId="77777777" w:rsidR="00BF3D6D" w:rsidRPr="00FC017B" w:rsidRDefault="00BF3D6D" w:rsidP="004C2B23">
            <w:pPr>
              <w:spacing w:line="300" w:lineRule="exact"/>
              <w:rPr>
                <w:rtl/>
              </w:rPr>
            </w:pPr>
          </w:p>
        </w:tc>
      </w:tr>
      <w:tr w:rsidR="00BF3D6D" w:rsidRPr="00940394" w14:paraId="69E0AE47" w14:textId="6214A74A"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0CA1F082" w14:textId="77777777" w:rsidR="00BF3D6D" w:rsidRPr="00FC017B" w:rsidRDefault="00BF3D6D" w:rsidP="00CD2082">
            <w:pPr>
              <w:numPr>
                <w:ilvl w:val="0"/>
                <w:numId w:val="28"/>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3B947149"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48CAD0FD"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27C06117"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1A596768"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30ACA272"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4D62ABE8" w14:textId="77777777" w:rsidR="00BF3D6D" w:rsidRPr="00FC017B" w:rsidRDefault="00BF3D6D" w:rsidP="004C2B23">
            <w:pPr>
              <w:spacing w:line="300" w:lineRule="exact"/>
              <w:rPr>
                <w:rtl/>
              </w:rPr>
            </w:pPr>
          </w:p>
        </w:tc>
      </w:tr>
      <w:tr w:rsidR="00BF3D6D" w:rsidRPr="00940394" w14:paraId="0A944A12" w14:textId="5D69BDF1" w:rsidTr="00BF3D6D">
        <w:trPr>
          <w:trHeight w:val="1418"/>
          <w:jc w:val="center"/>
        </w:trPr>
        <w:tc>
          <w:tcPr>
            <w:tcW w:w="421" w:type="dxa"/>
            <w:tcBorders>
              <w:top w:val="single" w:sz="4" w:space="0" w:color="auto"/>
              <w:left w:val="single" w:sz="12" w:space="0" w:color="auto"/>
              <w:bottom w:val="single" w:sz="12" w:space="0" w:color="auto"/>
              <w:right w:val="single" w:sz="4" w:space="0" w:color="auto"/>
            </w:tcBorders>
          </w:tcPr>
          <w:p w14:paraId="6B8AC2D7" w14:textId="77777777" w:rsidR="00BF3D6D" w:rsidRPr="00FC017B" w:rsidRDefault="00BF3D6D" w:rsidP="00CD2082">
            <w:pPr>
              <w:numPr>
                <w:ilvl w:val="0"/>
                <w:numId w:val="28"/>
              </w:numPr>
              <w:spacing w:line="300" w:lineRule="exact"/>
              <w:jc w:val="left"/>
              <w:rPr>
                <w:rtl/>
              </w:rPr>
            </w:pPr>
          </w:p>
        </w:tc>
        <w:tc>
          <w:tcPr>
            <w:tcW w:w="1390" w:type="dxa"/>
            <w:tcBorders>
              <w:top w:val="single" w:sz="4" w:space="0" w:color="auto"/>
              <w:left w:val="single" w:sz="4" w:space="0" w:color="auto"/>
              <w:bottom w:val="single" w:sz="12" w:space="0" w:color="auto"/>
              <w:right w:val="single" w:sz="4" w:space="0" w:color="auto"/>
            </w:tcBorders>
          </w:tcPr>
          <w:p w14:paraId="4561A545"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12" w:space="0" w:color="auto"/>
              <w:right w:val="single" w:sz="4" w:space="0" w:color="auto"/>
            </w:tcBorders>
          </w:tcPr>
          <w:p w14:paraId="4E0E28F3"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12" w:space="0" w:color="auto"/>
              <w:right w:val="single" w:sz="4" w:space="0" w:color="auto"/>
            </w:tcBorders>
          </w:tcPr>
          <w:p w14:paraId="1045C6CD"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12" w:space="0" w:color="auto"/>
              <w:right w:val="single" w:sz="4" w:space="0" w:color="auto"/>
            </w:tcBorders>
          </w:tcPr>
          <w:p w14:paraId="5FE855C0"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699169CA"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12" w:space="0" w:color="auto"/>
              <w:right w:val="single" w:sz="4" w:space="0" w:color="auto"/>
            </w:tcBorders>
          </w:tcPr>
          <w:p w14:paraId="3CA8BE83" w14:textId="77777777" w:rsidR="00BF3D6D" w:rsidRPr="00FC017B" w:rsidRDefault="00BF3D6D" w:rsidP="004C2B23">
            <w:pPr>
              <w:spacing w:line="300" w:lineRule="exact"/>
              <w:rPr>
                <w:rtl/>
              </w:rPr>
            </w:pPr>
          </w:p>
        </w:tc>
      </w:tr>
    </w:tbl>
    <w:p w14:paraId="75EA464A" w14:textId="77777777" w:rsidR="00152BC0" w:rsidRDefault="00152BC0" w:rsidP="00152BC0">
      <w:pPr>
        <w:jc w:val="center"/>
        <w:rPr>
          <w:b/>
          <w:bCs/>
          <w:rtl/>
        </w:rPr>
      </w:pPr>
    </w:p>
    <w:p w14:paraId="3797761A" w14:textId="77777777" w:rsidR="00152BC0" w:rsidRDefault="00152BC0" w:rsidP="00152BC0">
      <w:pPr>
        <w:jc w:val="center"/>
        <w:rPr>
          <w:b/>
          <w:bCs/>
          <w:u w:val="single"/>
          <w:rtl/>
        </w:rPr>
      </w:pPr>
      <w:r>
        <w:rPr>
          <w:rFonts w:hint="cs"/>
          <w:b/>
          <w:bCs/>
          <w:rtl/>
        </w:rPr>
        <w:t>ניתן להוסיף טבלאות נוספות המפרטות את ניסיון המציע (בהתאם לטבלאות לעיל).</w:t>
      </w:r>
    </w:p>
    <w:p w14:paraId="489A889B" w14:textId="77777777" w:rsidR="00152BC0" w:rsidRDefault="00152BC0" w:rsidP="00152BC0">
      <w:pPr>
        <w:jc w:val="center"/>
        <w:rPr>
          <w:b/>
          <w:bCs/>
          <w:u w:val="single"/>
          <w:rtl/>
        </w:rPr>
        <w:sectPr w:rsidR="00152BC0" w:rsidSect="00E65211">
          <w:endnotePr>
            <w:numFmt w:val="lowerLetter"/>
          </w:endnotePr>
          <w:pgSz w:w="11907" w:h="16840" w:code="9"/>
          <w:pgMar w:top="1134" w:right="851" w:bottom="992" w:left="851" w:header="720" w:footer="482" w:gutter="0"/>
          <w:cols w:space="720"/>
          <w:titlePg/>
          <w:bidi/>
          <w:rtlGutter/>
        </w:sectPr>
      </w:pPr>
    </w:p>
    <w:p w14:paraId="6B776EE2" w14:textId="77777777" w:rsidR="00152BC0" w:rsidRPr="00611EDF" w:rsidRDefault="00152BC0" w:rsidP="00611EDF">
      <w:pPr>
        <w:pStyle w:val="20"/>
        <w:tabs>
          <w:tab w:val="left" w:pos="351"/>
          <w:tab w:val="center" w:pos="4465"/>
        </w:tabs>
        <w:spacing w:before="0" w:after="0"/>
        <w:jc w:val="center"/>
        <w:rPr>
          <w:rFonts w:cs="David"/>
          <w:rtl/>
        </w:rPr>
      </w:pPr>
      <w:bookmarkStart w:id="94" w:name="_Toc485828683"/>
      <w:r w:rsidRPr="00611EDF">
        <w:rPr>
          <w:rFonts w:cs="David" w:hint="cs"/>
          <w:rtl/>
        </w:rPr>
        <w:lastRenderedPageBreak/>
        <w:t>נספח ב'3 - פרטי מנהל הפרויקט וניסיונו</w:t>
      </w:r>
      <w:bookmarkEnd w:id="94"/>
    </w:p>
    <w:p w14:paraId="5FE5C65E" w14:textId="77777777" w:rsidR="00152BC0" w:rsidRPr="00655781" w:rsidRDefault="00152BC0" w:rsidP="00152BC0">
      <w:pPr>
        <w:jc w:val="center"/>
        <w:rPr>
          <w:rtl/>
        </w:rPr>
      </w:pPr>
      <w:r w:rsidRPr="00655781">
        <w:rPr>
          <w:rFonts w:hint="cs"/>
          <w:rtl/>
        </w:rPr>
        <w:t xml:space="preserve">(לפי הנדרש בסעיף </w:t>
      </w:r>
      <w:r>
        <w:fldChar w:fldCharType="begin"/>
      </w:r>
      <w:r>
        <w:rPr>
          <w:rtl/>
        </w:rPr>
        <w:instrText xml:space="preserve"> </w:instrText>
      </w:r>
      <w:r>
        <w:rPr>
          <w:rFonts w:hint="cs"/>
        </w:rPr>
        <w:instrText>REF</w:instrText>
      </w:r>
      <w:r>
        <w:rPr>
          <w:rFonts w:hint="cs"/>
          <w:rtl/>
        </w:rPr>
        <w:instrText xml:space="preserve"> _</w:instrText>
      </w:r>
      <w:r>
        <w:rPr>
          <w:rFonts w:hint="cs"/>
        </w:rPr>
        <w:instrText>Ref299442519 \r \h</w:instrText>
      </w:r>
      <w:r>
        <w:rPr>
          <w:rtl/>
        </w:rPr>
        <w:instrText xml:space="preserve"> </w:instrText>
      </w:r>
      <w:r>
        <w:fldChar w:fldCharType="separate"/>
      </w:r>
      <w:r w:rsidR="00AC0BAD">
        <w:rPr>
          <w:cs/>
        </w:rPr>
        <w:t>‎</w:t>
      </w:r>
      <w:r w:rsidR="00AC0BAD">
        <w:t>6.9</w:t>
      </w:r>
      <w:r>
        <w:fldChar w:fldCharType="end"/>
      </w:r>
      <w:r>
        <w:rPr>
          <w:rFonts w:hint="cs"/>
          <w:rtl/>
        </w:rPr>
        <w:t xml:space="preserve"> </w:t>
      </w:r>
      <w:r w:rsidRPr="00655781">
        <w:rPr>
          <w:rFonts w:hint="cs"/>
          <w:rtl/>
        </w:rPr>
        <w:t>לחלק א')</w:t>
      </w:r>
    </w:p>
    <w:p w14:paraId="0CF7DE24" w14:textId="77777777" w:rsidR="00152BC0" w:rsidRPr="00655781" w:rsidRDefault="00152BC0" w:rsidP="00152BC0">
      <w:pPr>
        <w:tabs>
          <w:tab w:val="left" w:pos="1975"/>
        </w:tabs>
        <w:spacing w:line="240" w:lineRule="auto"/>
        <w:ind w:left="-33"/>
        <w:rPr>
          <w:rtl/>
        </w:rPr>
      </w:pPr>
      <w:r w:rsidRPr="00655781">
        <w:rPr>
          <w:rtl/>
        </w:rPr>
        <w:tab/>
      </w:r>
    </w:p>
    <w:p w14:paraId="1C11C453" w14:textId="77777777" w:rsidR="00152BC0" w:rsidRDefault="00152BC0" w:rsidP="00CD2082">
      <w:pPr>
        <w:numPr>
          <w:ilvl w:val="0"/>
          <w:numId w:val="15"/>
        </w:numPr>
        <w:overflowPunct/>
        <w:autoSpaceDE/>
        <w:autoSpaceDN/>
        <w:adjustRightInd/>
        <w:textAlignment w:val="auto"/>
        <w:rPr>
          <w:b/>
          <w:bCs/>
          <w:u w:val="single"/>
        </w:rPr>
      </w:pPr>
      <w:r w:rsidRPr="000562F1">
        <w:rPr>
          <w:b/>
          <w:bCs/>
          <w:u w:val="single"/>
          <w:rtl/>
        </w:rPr>
        <w:t>נ</w:t>
      </w:r>
      <w:r w:rsidRPr="000562F1">
        <w:rPr>
          <w:rFonts w:hint="cs"/>
          <w:b/>
          <w:bCs/>
          <w:u w:val="single"/>
          <w:rtl/>
        </w:rPr>
        <w:t xml:space="preserve">תוני </w:t>
      </w:r>
      <w:r>
        <w:rPr>
          <w:rFonts w:hint="cs"/>
          <w:b/>
          <w:bCs/>
          <w:u w:val="single"/>
          <w:rtl/>
        </w:rPr>
        <w:t>מנהל הפרויקט</w:t>
      </w:r>
      <w:r w:rsidRPr="000562F1">
        <w:rPr>
          <w:rFonts w:hint="cs"/>
          <w:b/>
          <w:bCs/>
          <w:u w:val="single"/>
          <w:rtl/>
        </w:rPr>
        <w:t xml:space="preserve"> המיועד</w:t>
      </w:r>
    </w:p>
    <w:p w14:paraId="70A5754C" w14:textId="77777777" w:rsidR="00152BC0" w:rsidRPr="000562F1" w:rsidRDefault="00152BC0" w:rsidP="00152BC0">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93520F" w:rsidRPr="00655781" w14:paraId="6AAFB061" w14:textId="77777777" w:rsidTr="00683A50">
        <w:trPr>
          <w:trHeight w:val="533"/>
        </w:trPr>
        <w:tc>
          <w:tcPr>
            <w:tcW w:w="1315" w:type="dxa"/>
            <w:tcBorders>
              <w:top w:val="nil"/>
              <w:left w:val="nil"/>
              <w:bottom w:val="nil"/>
            </w:tcBorders>
          </w:tcPr>
          <w:p w14:paraId="1691D9F3" w14:textId="77777777" w:rsidR="00152BC0" w:rsidRPr="00655781" w:rsidRDefault="00152BC0" w:rsidP="004C2B23">
            <w:pPr>
              <w:spacing w:line="240" w:lineRule="auto"/>
              <w:jc w:val="left"/>
              <w:rPr>
                <w:b/>
                <w:bCs/>
                <w:rtl/>
              </w:rPr>
            </w:pPr>
            <w:r w:rsidRPr="00655781">
              <w:rPr>
                <w:rFonts w:hint="cs"/>
                <w:b/>
                <w:bCs/>
                <w:rtl/>
              </w:rPr>
              <w:t xml:space="preserve">שם </w:t>
            </w:r>
            <w:r w:rsidRPr="00A65F41">
              <w:rPr>
                <w:rFonts w:hint="cs"/>
                <w:b/>
                <w:bCs/>
                <w:rtl/>
              </w:rPr>
              <w:t>מנהל הפרויקט:</w:t>
            </w:r>
          </w:p>
        </w:tc>
        <w:tc>
          <w:tcPr>
            <w:tcW w:w="2410" w:type="dxa"/>
          </w:tcPr>
          <w:p w14:paraId="74630422" w14:textId="77777777" w:rsidR="00152BC0" w:rsidRPr="00655781" w:rsidRDefault="00152BC0" w:rsidP="004C2B23">
            <w:pPr>
              <w:spacing w:line="240" w:lineRule="auto"/>
              <w:rPr>
                <w:b/>
                <w:bCs/>
                <w:rtl/>
              </w:rPr>
            </w:pPr>
          </w:p>
        </w:tc>
        <w:tc>
          <w:tcPr>
            <w:tcW w:w="858" w:type="dxa"/>
            <w:tcBorders>
              <w:top w:val="nil"/>
              <w:bottom w:val="nil"/>
            </w:tcBorders>
          </w:tcPr>
          <w:p w14:paraId="15A289C9" w14:textId="77777777" w:rsidR="00152BC0" w:rsidRPr="00655781" w:rsidRDefault="00152BC0" w:rsidP="004C2B23">
            <w:pPr>
              <w:spacing w:line="240" w:lineRule="auto"/>
              <w:jc w:val="left"/>
              <w:rPr>
                <w:b/>
                <w:bCs/>
                <w:rtl/>
              </w:rPr>
            </w:pPr>
            <w:r w:rsidRPr="00655781">
              <w:rPr>
                <w:rFonts w:hint="cs"/>
                <w:b/>
                <w:bCs/>
                <w:rtl/>
              </w:rPr>
              <w:t xml:space="preserve">מספר </w:t>
            </w:r>
            <w:r>
              <w:rPr>
                <w:rFonts w:hint="cs"/>
                <w:b/>
                <w:bCs/>
                <w:rtl/>
              </w:rPr>
              <w:t>ת"ז</w:t>
            </w:r>
            <w:r w:rsidRPr="00655781">
              <w:rPr>
                <w:rFonts w:hint="cs"/>
                <w:b/>
                <w:bCs/>
                <w:rtl/>
              </w:rPr>
              <w:t>:</w:t>
            </w:r>
          </w:p>
        </w:tc>
        <w:tc>
          <w:tcPr>
            <w:tcW w:w="2139" w:type="dxa"/>
          </w:tcPr>
          <w:p w14:paraId="178C9A32" w14:textId="77777777" w:rsidR="00152BC0" w:rsidRPr="00655781" w:rsidRDefault="00152BC0" w:rsidP="004C2B23">
            <w:pPr>
              <w:spacing w:line="240" w:lineRule="auto"/>
              <w:rPr>
                <w:b/>
                <w:bCs/>
                <w:rtl/>
              </w:rPr>
            </w:pPr>
          </w:p>
        </w:tc>
        <w:tc>
          <w:tcPr>
            <w:tcW w:w="972" w:type="dxa"/>
            <w:tcBorders>
              <w:top w:val="nil"/>
              <w:bottom w:val="nil"/>
            </w:tcBorders>
          </w:tcPr>
          <w:p w14:paraId="08043028" w14:textId="77777777" w:rsidR="00152BC0" w:rsidRPr="00655781" w:rsidRDefault="00152BC0" w:rsidP="004C2B23">
            <w:pPr>
              <w:spacing w:line="240" w:lineRule="auto"/>
              <w:ind w:right="-64"/>
              <w:jc w:val="left"/>
              <w:rPr>
                <w:b/>
                <w:bCs/>
                <w:rtl/>
              </w:rPr>
            </w:pPr>
            <w:r>
              <w:rPr>
                <w:rFonts w:hint="cs"/>
                <w:b/>
                <w:bCs/>
                <w:rtl/>
              </w:rPr>
              <w:t>שנת</w:t>
            </w:r>
            <w:r w:rsidRPr="00655781">
              <w:rPr>
                <w:rFonts w:hint="cs"/>
                <w:b/>
                <w:bCs/>
                <w:rtl/>
              </w:rPr>
              <w:t xml:space="preserve"> לידה:</w:t>
            </w:r>
          </w:p>
        </w:tc>
        <w:tc>
          <w:tcPr>
            <w:tcW w:w="1418" w:type="dxa"/>
          </w:tcPr>
          <w:p w14:paraId="23B826A8" w14:textId="77777777" w:rsidR="00152BC0" w:rsidRPr="00655781" w:rsidRDefault="00152BC0" w:rsidP="004C2B23">
            <w:pPr>
              <w:spacing w:line="240" w:lineRule="auto"/>
              <w:rPr>
                <w:b/>
                <w:bCs/>
                <w:rtl/>
              </w:rPr>
            </w:pPr>
          </w:p>
        </w:tc>
      </w:tr>
    </w:tbl>
    <w:p w14:paraId="710E5FAA" w14:textId="77777777" w:rsidR="00152BC0" w:rsidRPr="00655781" w:rsidRDefault="00152BC0" w:rsidP="00152BC0">
      <w:pPr>
        <w:rPr>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4"/>
        <w:gridCol w:w="6633"/>
      </w:tblGrid>
      <w:tr w:rsidR="0093520F" w:rsidRPr="00655781" w14:paraId="4FF2DCCC" w14:textId="77777777" w:rsidTr="00683A50">
        <w:trPr>
          <w:trHeight w:val="538"/>
        </w:trPr>
        <w:tc>
          <w:tcPr>
            <w:tcW w:w="2262" w:type="dxa"/>
            <w:tcBorders>
              <w:top w:val="nil"/>
              <w:left w:val="nil"/>
              <w:bottom w:val="nil"/>
            </w:tcBorders>
            <w:vAlign w:val="center"/>
          </w:tcPr>
          <w:p w14:paraId="4F78E236" w14:textId="77777777" w:rsidR="00152BC0" w:rsidRPr="00655781" w:rsidRDefault="00152BC0" w:rsidP="004C2B23">
            <w:pPr>
              <w:spacing w:line="240" w:lineRule="auto"/>
              <w:rPr>
                <w:b/>
                <w:bCs/>
                <w:rtl/>
              </w:rPr>
            </w:pPr>
            <w:r w:rsidRPr="00655781">
              <w:rPr>
                <w:rFonts w:hint="cs"/>
                <w:b/>
                <w:bCs/>
                <w:rtl/>
              </w:rPr>
              <w:t>תפקידו אצל המציע:</w:t>
            </w:r>
          </w:p>
        </w:tc>
        <w:tc>
          <w:tcPr>
            <w:tcW w:w="6816" w:type="dxa"/>
            <w:vAlign w:val="center"/>
          </w:tcPr>
          <w:p w14:paraId="6B8B095B" w14:textId="77777777" w:rsidR="00152BC0" w:rsidRPr="00655781" w:rsidRDefault="00152BC0" w:rsidP="004C2B23">
            <w:pPr>
              <w:spacing w:line="240" w:lineRule="auto"/>
              <w:rPr>
                <w:b/>
                <w:bCs/>
                <w:rtl/>
              </w:rPr>
            </w:pPr>
          </w:p>
        </w:tc>
      </w:tr>
    </w:tbl>
    <w:p w14:paraId="330D57F3" w14:textId="77777777" w:rsidR="00152BC0" w:rsidRPr="00655781" w:rsidRDefault="00152BC0" w:rsidP="00152BC0">
      <w:pPr>
        <w:rPr>
          <w:b/>
          <w:bCs/>
          <w:u w:val="single"/>
          <w:rtl/>
        </w:rPr>
      </w:pPr>
    </w:p>
    <w:p w14:paraId="21F3D6F4" w14:textId="77777777" w:rsidR="00152BC0" w:rsidRPr="00655781" w:rsidRDefault="00152BC0" w:rsidP="00152BC0">
      <w:pPr>
        <w:spacing w:before="120" w:after="120"/>
        <w:rPr>
          <w:b/>
          <w:bCs/>
          <w:rtl/>
        </w:rPr>
      </w:pPr>
      <w:r w:rsidRPr="00655781">
        <w:rPr>
          <w:b/>
          <w:bCs/>
          <w:rtl/>
        </w:rPr>
        <w:tab/>
      </w:r>
      <w:r w:rsidRPr="00655781">
        <w:rPr>
          <w:b/>
          <w:bCs/>
          <w:u w:val="single"/>
          <w:rtl/>
        </w:rPr>
        <w:t>ה</w:t>
      </w:r>
      <w:r>
        <w:rPr>
          <w:rFonts w:hint="cs"/>
          <w:b/>
          <w:bCs/>
          <w:u w:val="single"/>
          <w:rtl/>
        </w:rPr>
        <w:t>שכלה</w:t>
      </w:r>
      <w:r w:rsidRPr="00655781">
        <w:rPr>
          <w:rFonts w:hint="cs"/>
          <w:b/>
          <w:bCs/>
          <w:u w:val="single"/>
          <w:rtl/>
        </w:rPr>
        <w:t xml:space="preserve"> אקדמאית</w:t>
      </w:r>
      <w:r>
        <w:rPr>
          <w:rFonts w:hint="cs"/>
          <w:b/>
          <w:bCs/>
          <w:u w:val="single"/>
          <w:rtl/>
        </w:rPr>
        <w:t xml:space="preserve"> /</w:t>
      </w:r>
      <w:r w:rsidRPr="00E65211">
        <w:rPr>
          <w:rFonts w:hint="cs"/>
          <w:b/>
          <w:bCs/>
          <w:u w:val="single"/>
          <w:rtl/>
        </w:rPr>
        <w:t xml:space="preserve"> </w:t>
      </w:r>
      <w:r w:rsidRPr="00655781">
        <w:rPr>
          <w:rFonts w:hint="cs"/>
          <w:b/>
          <w:bCs/>
          <w:u w:val="single"/>
          <w:rtl/>
        </w:rPr>
        <w:t>מקצועית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93520F" w:rsidRPr="00655781" w14:paraId="6C7BE115" w14:textId="77777777" w:rsidTr="00683A50">
        <w:tc>
          <w:tcPr>
            <w:tcW w:w="7332" w:type="dxa"/>
            <w:tcBorders>
              <w:top w:val="single" w:sz="18" w:space="0" w:color="auto"/>
              <w:bottom w:val="single" w:sz="18" w:space="0" w:color="auto"/>
            </w:tcBorders>
            <w:shd w:val="pct5" w:color="auto" w:fill="auto"/>
          </w:tcPr>
          <w:p w14:paraId="228A01AB" w14:textId="77777777" w:rsidR="00152BC0" w:rsidRPr="00655781" w:rsidRDefault="00152BC0" w:rsidP="004C2B23">
            <w:pPr>
              <w:spacing w:before="60" w:after="60"/>
              <w:jc w:val="center"/>
              <w:rPr>
                <w:b/>
                <w:bCs/>
                <w:rtl/>
              </w:rPr>
            </w:pPr>
            <w:r w:rsidRPr="00655781">
              <w:rPr>
                <w:rFonts w:hint="cs"/>
                <w:b/>
                <w:bCs/>
                <w:rtl/>
              </w:rPr>
              <w:t>פרטי הה</w:t>
            </w:r>
            <w:r>
              <w:rPr>
                <w:rFonts w:hint="cs"/>
                <w:b/>
                <w:bCs/>
                <w:rtl/>
              </w:rPr>
              <w:t>שכלה</w:t>
            </w:r>
          </w:p>
        </w:tc>
        <w:tc>
          <w:tcPr>
            <w:tcW w:w="1702" w:type="dxa"/>
            <w:tcBorders>
              <w:top w:val="single" w:sz="18" w:space="0" w:color="auto"/>
              <w:bottom w:val="single" w:sz="18" w:space="0" w:color="auto"/>
            </w:tcBorders>
            <w:shd w:val="pct5" w:color="auto" w:fill="auto"/>
          </w:tcPr>
          <w:p w14:paraId="236ECB59" w14:textId="77777777" w:rsidR="00152BC0" w:rsidRPr="00655781" w:rsidRDefault="00152BC0" w:rsidP="004C2B23">
            <w:pPr>
              <w:spacing w:before="60" w:after="60"/>
              <w:jc w:val="center"/>
              <w:rPr>
                <w:b/>
                <w:bCs/>
                <w:rtl/>
              </w:rPr>
            </w:pPr>
            <w:r w:rsidRPr="00655781">
              <w:rPr>
                <w:rFonts w:hint="cs"/>
                <w:b/>
                <w:bCs/>
                <w:rtl/>
              </w:rPr>
              <w:t>מועד מתן התואר</w:t>
            </w:r>
          </w:p>
        </w:tc>
      </w:tr>
      <w:tr w:rsidR="0093520F" w:rsidRPr="00655781" w14:paraId="0CB22116" w14:textId="77777777" w:rsidTr="00683A50">
        <w:tc>
          <w:tcPr>
            <w:tcW w:w="7332" w:type="dxa"/>
            <w:tcBorders>
              <w:top w:val="single" w:sz="18" w:space="0" w:color="auto"/>
            </w:tcBorders>
          </w:tcPr>
          <w:p w14:paraId="6776D4F8" w14:textId="77777777" w:rsidR="00152BC0" w:rsidRPr="00655781" w:rsidRDefault="00152BC0" w:rsidP="004C2B23">
            <w:pPr>
              <w:spacing w:before="60" w:after="60"/>
              <w:rPr>
                <w:rtl/>
              </w:rPr>
            </w:pPr>
          </w:p>
        </w:tc>
        <w:tc>
          <w:tcPr>
            <w:tcW w:w="1702" w:type="dxa"/>
            <w:tcBorders>
              <w:top w:val="single" w:sz="18" w:space="0" w:color="auto"/>
            </w:tcBorders>
          </w:tcPr>
          <w:p w14:paraId="54D50F20" w14:textId="77777777" w:rsidR="00152BC0" w:rsidRPr="00655781" w:rsidRDefault="00152BC0" w:rsidP="004C2B23">
            <w:pPr>
              <w:spacing w:before="60" w:after="60"/>
              <w:rPr>
                <w:rtl/>
              </w:rPr>
            </w:pPr>
          </w:p>
        </w:tc>
      </w:tr>
      <w:tr w:rsidR="0093520F" w:rsidRPr="00655781" w14:paraId="7221B53D" w14:textId="77777777" w:rsidTr="00683A50">
        <w:tc>
          <w:tcPr>
            <w:tcW w:w="7332" w:type="dxa"/>
          </w:tcPr>
          <w:p w14:paraId="28ABF008" w14:textId="77777777" w:rsidR="00152BC0" w:rsidRPr="00655781" w:rsidRDefault="00152BC0" w:rsidP="004C2B23">
            <w:pPr>
              <w:spacing w:before="60" w:after="60"/>
              <w:rPr>
                <w:rtl/>
              </w:rPr>
            </w:pPr>
          </w:p>
        </w:tc>
        <w:tc>
          <w:tcPr>
            <w:tcW w:w="1702" w:type="dxa"/>
          </w:tcPr>
          <w:p w14:paraId="67242EBB" w14:textId="77777777" w:rsidR="00152BC0" w:rsidRPr="00655781" w:rsidRDefault="00152BC0" w:rsidP="004C2B23">
            <w:pPr>
              <w:spacing w:before="60" w:after="60"/>
              <w:rPr>
                <w:rtl/>
              </w:rPr>
            </w:pPr>
          </w:p>
        </w:tc>
      </w:tr>
      <w:tr w:rsidR="0093520F" w:rsidRPr="00655781" w14:paraId="71432D5E" w14:textId="77777777" w:rsidTr="00683A50">
        <w:tc>
          <w:tcPr>
            <w:tcW w:w="7332" w:type="dxa"/>
          </w:tcPr>
          <w:p w14:paraId="1232E84A" w14:textId="77777777" w:rsidR="00152BC0" w:rsidRPr="00655781" w:rsidRDefault="00152BC0" w:rsidP="004C2B23">
            <w:pPr>
              <w:spacing w:before="60" w:after="60"/>
              <w:rPr>
                <w:rtl/>
              </w:rPr>
            </w:pPr>
          </w:p>
        </w:tc>
        <w:tc>
          <w:tcPr>
            <w:tcW w:w="1702" w:type="dxa"/>
          </w:tcPr>
          <w:p w14:paraId="46060D90" w14:textId="77777777" w:rsidR="00152BC0" w:rsidRPr="00655781" w:rsidRDefault="00152BC0" w:rsidP="004C2B23">
            <w:pPr>
              <w:spacing w:before="60" w:after="60"/>
              <w:rPr>
                <w:rtl/>
              </w:rPr>
            </w:pPr>
          </w:p>
        </w:tc>
      </w:tr>
    </w:tbl>
    <w:p w14:paraId="39306A1B" w14:textId="77777777" w:rsidR="00152BC0" w:rsidRPr="00655781" w:rsidRDefault="00152BC0" w:rsidP="00152BC0">
      <w:pPr>
        <w:rPr>
          <w:sz w:val="14"/>
          <w:szCs w:val="14"/>
          <w:rtl/>
        </w:rPr>
      </w:pPr>
    </w:p>
    <w:p w14:paraId="11636A80" w14:textId="77777777" w:rsidR="00152BC0" w:rsidRDefault="00152BC0" w:rsidP="00152BC0">
      <w:pPr>
        <w:rPr>
          <w:b/>
          <w:bCs/>
          <w:rtl/>
        </w:rPr>
      </w:pPr>
      <w:r w:rsidRPr="00655781">
        <w:rPr>
          <w:b/>
          <w:bCs/>
          <w:rtl/>
        </w:rPr>
        <w:tab/>
      </w:r>
    </w:p>
    <w:p w14:paraId="5FFAA1B1" w14:textId="77777777" w:rsidR="00152BC0" w:rsidRDefault="00152BC0" w:rsidP="00152BC0">
      <w:pPr>
        <w:ind w:left="549"/>
        <w:rPr>
          <w:rtl/>
        </w:rPr>
      </w:pPr>
    </w:p>
    <w:p w14:paraId="2D19FE7C" w14:textId="77777777" w:rsidR="00152BC0" w:rsidRDefault="00152BC0" w:rsidP="00152BC0">
      <w:pPr>
        <w:ind w:left="549"/>
      </w:pPr>
    </w:p>
    <w:p w14:paraId="5944A633" w14:textId="77777777" w:rsidR="00152BC0" w:rsidRPr="005C0FCA" w:rsidRDefault="00152BC0" w:rsidP="00CD2082">
      <w:pPr>
        <w:numPr>
          <w:ilvl w:val="0"/>
          <w:numId w:val="16"/>
        </w:numPr>
        <w:ind w:left="459" w:hanging="450"/>
        <w:rPr>
          <w:b/>
          <w:bCs/>
          <w:rtl/>
        </w:rPr>
      </w:pPr>
      <w:r>
        <w:rPr>
          <w:rFonts w:hint="cs"/>
          <w:b/>
          <w:bCs/>
          <w:rtl/>
        </w:rPr>
        <w:t>על מנהל הפרויקט</w:t>
      </w:r>
      <w:r w:rsidRPr="005C0FCA">
        <w:rPr>
          <w:rFonts w:hint="cs"/>
          <w:b/>
          <w:bCs/>
          <w:rtl/>
        </w:rPr>
        <w:t xml:space="preserve"> לצרף לנספח פירוט קורות חיים ותעודות הכשרה והסמכה. </w:t>
      </w:r>
    </w:p>
    <w:p w14:paraId="39A8D37C" w14:textId="77777777" w:rsidR="00152BC0" w:rsidRPr="00655781" w:rsidRDefault="00152BC0" w:rsidP="00152BC0">
      <w:pPr>
        <w:ind w:left="720"/>
        <w:rPr>
          <w:b/>
          <w:bCs/>
          <w:u w:val="single"/>
          <w:rtl/>
        </w:rPr>
      </w:pPr>
    </w:p>
    <w:p w14:paraId="1CC61789" w14:textId="77777777" w:rsidR="00152BC0" w:rsidRPr="00655781" w:rsidRDefault="00152BC0" w:rsidP="00152BC0">
      <w:pPr>
        <w:overflowPunct/>
        <w:autoSpaceDE/>
        <w:autoSpaceDN/>
        <w:adjustRightInd/>
        <w:textAlignment w:val="auto"/>
        <w:rPr>
          <w:rtl/>
        </w:rPr>
      </w:pPr>
      <w:r w:rsidRPr="00655781">
        <w:rPr>
          <w:rFonts w:hint="cs"/>
          <w:b/>
          <w:bCs/>
          <w:u w:val="single"/>
          <w:rtl/>
        </w:rPr>
        <w:t xml:space="preserve">הצהרת </w:t>
      </w:r>
      <w:r>
        <w:rPr>
          <w:rFonts w:hint="cs"/>
          <w:b/>
          <w:bCs/>
          <w:u w:val="single"/>
          <w:rtl/>
        </w:rPr>
        <w:t>מנהל הפרויקט</w:t>
      </w:r>
    </w:p>
    <w:p w14:paraId="7681B44A" w14:textId="77777777" w:rsidR="00152BC0" w:rsidRPr="00655781" w:rsidRDefault="00152BC0" w:rsidP="00152BC0">
      <w:pPr>
        <w:rPr>
          <w:rtl/>
        </w:rPr>
      </w:pPr>
      <w:r w:rsidRPr="00655781">
        <w:rPr>
          <w:rFonts w:hint="cs"/>
          <w:rtl/>
        </w:rPr>
        <w:t>הנני מאשר את נכונות הפרטים הנ"ל והפרטים שבקורות החיים ובכל מסמך הנוגע אלי, ומצהיר כי הובא לידי</w:t>
      </w:r>
      <w:r>
        <w:rPr>
          <w:rFonts w:hint="cs"/>
          <w:rtl/>
        </w:rPr>
        <w:t>עתי מהות התפקיד המיועד לי בפרוי</w:t>
      </w:r>
      <w:r w:rsidRPr="00655781">
        <w:rPr>
          <w:rFonts w:hint="cs"/>
          <w:rtl/>
        </w:rPr>
        <w:t>קט.</w:t>
      </w:r>
    </w:p>
    <w:p w14:paraId="68EE6CB2" w14:textId="77777777" w:rsidR="00152BC0" w:rsidRDefault="00152BC0" w:rsidP="00152BC0">
      <w:pPr>
        <w:spacing w:before="100"/>
        <w:rPr>
          <w:rtl/>
        </w:rPr>
      </w:pPr>
    </w:p>
    <w:p w14:paraId="1DCCE592" w14:textId="77777777" w:rsidR="00152BC0" w:rsidRDefault="00152BC0" w:rsidP="00152BC0">
      <w:pPr>
        <w:spacing w:before="100"/>
        <w:rPr>
          <w:rtl/>
        </w:rPr>
      </w:pPr>
      <w:r w:rsidRPr="00655781">
        <w:rPr>
          <w:rFonts w:hint="cs"/>
          <w:rtl/>
        </w:rPr>
        <w:t>תאריך ____________     שם ______________________   חתימה ________________</w:t>
      </w:r>
    </w:p>
    <w:p w14:paraId="588FE402" w14:textId="77777777" w:rsidR="00152BC0" w:rsidRPr="00655781" w:rsidRDefault="00152BC0" w:rsidP="00152BC0">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93520F" w:rsidRPr="00655781" w14:paraId="4DCF1F21" w14:textId="77777777" w:rsidTr="00683A50">
        <w:trPr>
          <w:trHeight w:val="433"/>
        </w:trPr>
        <w:tc>
          <w:tcPr>
            <w:tcW w:w="1928" w:type="dxa"/>
          </w:tcPr>
          <w:p w14:paraId="232B15FE" w14:textId="77777777" w:rsidR="00152BC0" w:rsidRPr="00655781" w:rsidRDefault="00152BC0" w:rsidP="004C2B23">
            <w:pPr>
              <w:rPr>
                <w:rtl/>
              </w:rPr>
            </w:pPr>
          </w:p>
          <w:p w14:paraId="46F76F04" w14:textId="77777777" w:rsidR="00152BC0" w:rsidRPr="00655781" w:rsidRDefault="00152BC0" w:rsidP="004C2B23"/>
        </w:tc>
        <w:tc>
          <w:tcPr>
            <w:tcW w:w="3469" w:type="dxa"/>
          </w:tcPr>
          <w:p w14:paraId="1D6AB9B5" w14:textId="77777777" w:rsidR="00152BC0" w:rsidRPr="00655781" w:rsidRDefault="00152BC0" w:rsidP="004C2B23"/>
        </w:tc>
        <w:tc>
          <w:tcPr>
            <w:tcW w:w="3125" w:type="dxa"/>
          </w:tcPr>
          <w:p w14:paraId="226312A6" w14:textId="77777777" w:rsidR="00152BC0" w:rsidRPr="00655781" w:rsidRDefault="00152BC0" w:rsidP="004C2B23"/>
        </w:tc>
      </w:tr>
      <w:tr w:rsidR="0093520F" w:rsidRPr="00655781" w14:paraId="4FB63B9F" w14:textId="77777777" w:rsidTr="00683A50">
        <w:trPr>
          <w:trHeight w:val="20"/>
        </w:trPr>
        <w:tc>
          <w:tcPr>
            <w:tcW w:w="1928" w:type="dxa"/>
            <w:shd w:val="clear" w:color="auto" w:fill="BFBFBF"/>
          </w:tcPr>
          <w:p w14:paraId="1DEA1101" w14:textId="77777777" w:rsidR="00152BC0" w:rsidRPr="00655781" w:rsidRDefault="00152BC0" w:rsidP="004C2B23">
            <w:pPr>
              <w:jc w:val="center"/>
            </w:pPr>
            <w:r w:rsidRPr="00655781">
              <w:rPr>
                <w:rFonts w:hint="cs"/>
                <w:rtl/>
              </w:rPr>
              <w:t>תאריך</w:t>
            </w:r>
          </w:p>
        </w:tc>
        <w:tc>
          <w:tcPr>
            <w:tcW w:w="3469" w:type="dxa"/>
            <w:shd w:val="clear" w:color="auto" w:fill="BFBFBF"/>
          </w:tcPr>
          <w:p w14:paraId="379B08F0" w14:textId="77777777" w:rsidR="00152BC0" w:rsidRPr="00655781" w:rsidRDefault="00152BC0" w:rsidP="004C2B23">
            <w:pPr>
              <w:jc w:val="center"/>
            </w:pPr>
            <w:r w:rsidRPr="00655781">
              <w:rPr>
                <w:rFonts w:hint="cs"/>
                <w:rtl/>
              </w:rPr>
              <w:t>שם מלא של החותם בשם המציע</w:t>
            </w:r>
          </w:p>
        </w:tc>
        <w:tc>
          <w:tcPr>
            <w:tcW w:w="3125" w:type="dxa"/>
            <w:shd w:val="clear" w:color="auto" w:fill="BFBFBF"/>
          </w:tcPr>
          <w:p w14:paraId="51B2B428" w14:textId="77777777" w:rsidR="00152BC0" w:rsidRPr="00655781" w:rsidRDefault="00152BC0" w:rsidP="004C2B23">
            <w:pPr>
              <w:jc w:val="center"/>
            </w:pPr>
            <w:r w:rsidRPr="00655781">
              <w:rPr>
                <w:rFonts w:hint="cs"/>
                <w:rtl/>
              </w:rPr>
              <w:t>חתימה וחותמת המציע</w:t>
            </w:r>
          </w:p>
        </w:tc>
      </w:tr>
    </w:tbl>
    <w:p w14:paraId="1D1A1B7B" w14:textId="77777777" w:rsidR="00152BC0" w:rsidRDefault="00152BC0" w:rsidP="00152BC0">
      <w:pPr>
        <w:pStyle w:val="af9"/>
        <w:ind w:left="327"/>
        <w:rPr>
          <w:b/>
          <w:bCs/>
          <w:u w:val="single"/>
          <w:rtl/>
        </w:rPr>
      </w:pPr>
    </w:p>
    <w:p w14:paraId="0D9CF38F" w14:textId="77777777" w:rsidR="00152BC0" w:rsidRPr="007F27A5" w:rsidRDefault="00146ED6" w:rsidP="00146ED6">
      <w:pPr>
        <w:pStyle w:val="af9"/>
        <w:ind w:left="327"/>
        <w:rPr>
          <w:b/>
          <w:bCs/>
          <w:u w:val="single"/>
        </w:rPr>
      </w:pPr>
      <w:r>
        <w:rPr>
          <w:b/>
          <w:bCs/>
          <w:u w:val="single"/>
          <w:rtl/>
        </w:rPr>
        <w:br w:type="page"/>
      </w:r>
    </w:p>
    <w:p w14:paraId="59387F6D" w14:textId="77777777" w:rsidR="00152BC0" w:rsidRPr="00D55E0C" w:rsidRDefault="00152BC0" w:rsidP="00CD2082">
      <w:pPr>
        <w:pStyle w:val="af9"/>
        <w:numPr>
          <w:ilvl w:val="0"/>
          <w:numId w:val="15"/>
        </w:numPr>
        <w:rPr>
          <w:b/>
          <w:bCs/>
          <w:u w:val="single"/>
        </w:rPr>
      </w:pPr>
      <w:r w:rsidRPr="00D55E0C">
        <w:rPr>
          <w:rFonts w:hint="cs"/>
          <w:b/>
          <w:bCs/>
          <w:u w:val="single"/>
          <w:rtl/>
        </w:rPr>
        <w:lastRenderedPageBreak/>
        <w:t xml:space="preserve">ניסיון </w:t>
      </w:r>
      <w:r>
        <w:rPr>
          <w:rFonts w:hint="cs"/>
          <w:b/>
          <w:bCs/>
          <w:u w:val="single"/>
          <w:rtl/>
        </w:rPr>
        <w:t>בניהול פרויקטים</w:t>
      </w:r>
      <w:r w:rsidRPr="00D55E0C">
        <w:rPr>
          <w:rFonts w:hint="cs"/>
          <w:b/>
          <w:bCs/>
          <w:u w:val="single"/>
          <w:rtl/>
        </w:rPr>
        <w:t>:</w:t>
      </w:r>
    </w:p>
    <w:p w14:paraId="50FAFFE4" w14:textId="77777777" w:rsidR="00152BC0" w:rsidRPr="00655781" w:rsidRDefault="00152BC0" w:rsidP="00CD2082">
      <w:pPr>
        <w:numPr>
          <w:ilvl w:val="1"/>
          <w:numId w:val="15"/>
        </w:numPr>
        <w:tabs>
          <w:tab w:val="right" w:pos="935"/>
        </w:tabs>
        <w:ind w:left="936" w:hanging="562"/>
        <w:rPr>
          <w:rtl/>
        </w:rPr>
      </w:pPr>
      <w:r>
        <w:rPr>
          <w:rFonts w:hint="cs"/>
          <w:rtl/>
        </w:rPr>
        <w:t>ראשית יפורטו הפרויקטים הנדרשים לצורך עמידה בתנאי הסף ולאחר מכן פרויקטים נוספים, אם ישנם, לצורך ניקוד האיכות.</w:t>
      </w:r>
    </w:p>
    <w:p w14:paraId="48379BFA" w14:textId="77777777" w:rsidR="00152BC0" w:rsidRPr="00655781" w:rsidRDefault="00152BC0" w:rsidP="00CD2082">
      <w:pPr>
        <w:numPr>
          <w:ilvl w:val="1"/>
          <w:numId w:val="15"/>
        </w:numPr>
        <w:tabs>
          <w:tab w:val="right" w:pos="935"/>
        </w:tabs>
        <w:ind w:left="936" w:hanging="562"/>
        <w:rPr>
          <w:rtl/>
        </w:rPr>
      </w:pPr>
      <w:r w:rsidRPr="00655781">
        <w:rPr>
          <w:rtl/>
        </w:rPr>
        <w:t xml:space="preserve">על המציע לפרט </w:t>
      </w:r>
      <w:r>
        <w:rPr>
          <w:rFonts w:hint="cs"/>
          <w:rtl/>
        </w:rPr>
        <w:t>פרויקטים רלוונטיים</w:t>
      </w:r>
      <w:r w:rsidRPr="00655781">
        <w:rPr>
          <w:rtl/>
        </w:rPr>
        <w:t xml:space="preserve"> ש</w:t>
      </w:r>
      <w:r>
        <w:rPr>
          <w:rFonts w:hint="cs"/>
          <w:rtl/>
        </w:rPr>
        <w:t>מנהל</w:t>
      </w:r>
      <w:r w:rsidR="001B5BC6">
        <w:rPr>
          <w:rFonts w:hint="cs"/>
          <w:rtl/>
        </w:rPr>
        <w:t xml:space="preserve"> הפרויקט</w:t>
      </w:r>
      <w:r w:rsidRPr="00655781">
        <w:rPr>
          <w:rFonts w:hint="cs"/>
          <w:rtl/>
        </w:rPr>
        <w:t xml:space="preserve"> מטעמו </w:t>
      </w:r>
      <w:r>
        <w:rPr>
          <w:rtl/>
        </w:rPr>
        <w:t>היה אחראי להן</w:t>
      </w:r>
      <w:r>
        <w:rPr>
          <w:rFonts w:hint="cs"/>
          <w:rtl/>
        </w:rPr>
        <w:t xml:space="preserve">, לרבות </w:t>
      </w:r>
      <w:r w:rsidRPr="00655781">
        <w:rPr>
          <w:rtl/>
        </w:rPr>
        <w:t>שמות ה</w:t>
      </w:r>
      <w:r w:rsidRPr="00655781">
        <w:rPr>
          <w:rFonts w:hint="cs"/>
          <w:rtl/>
        </w:rPr>
        <w:t>לקוחות</w:t>
      </w:r>
      <w:r w:rsidRPr="00655781">
        <w:rPr>
          <w:rtl/>
        </w:rPr>
        <w:t>, תיאור העבודה, מועדי הביצוע</w:t>
      </w:r>
      <w:r>
        <w:rPr>
          <w:rFonts w:hint="cs"/>
          <w:rtl/>
        </w:rPr>
        <w:t>, מס' העובדים הכפופים לו</w:t>
      </w:r>
      <w:r w:rsidRPr="00655781">
        <w:rPr>
          <w:rtl/>
        </w:rPr>
        <w:t xml:space="preserve"> </w:t>
      </w:r>
      <w:r>
        <w:rPr>
          <w:rFonts w:hint="cs"/>
          <w:rtl/>
        </w:rPr>
        <w:t>והיקפם הכספי של הפרויקטים.</w:t>
      </w:r>
    </w:p>
    <w:tbl>
      <w:tblPr>
        <w:bidiVisual/>
        <w:tblW w:w="9987" w:type="dxa"/>
        <w:tblInd w:w="4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3403"/>
      </w:tblGrid>
      <w:tr w:rsidR="00683A50" w:rsidRPr="00655781" w14:paraId="6DB13A4E"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1867B0F8" w14:textId="77777777" w:rsidR="00152BC0" w:rsidRPr="00655781" w:rsidRDefault="00152BC0" w:rsidP="004C2B23">
            <w:pPr>
              <w:spacing w:line="300" w:lineRule="exact"/>
              <w:jc w:val="center"/>
              <w:rPr>
                <w:b/>
                <w:bCs/>
                <w:rtl/>
              </w:rPr>
            </w:pPr>
            <w:r>
              <w:rPr>
                <w:rFonts w:hint="cs"/>
                <w:b/>
                <w:bCs/>
                <w:rtl/>
              </w:rPr>
              <w:t>1</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5CFCEA31"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655781" w14:paraId="7F4266FE" w14:textId="77777777" w:rsidTr="00A03EEA">
        <w:trPr>
          <w:cantSplit/>
          <w:trHeight w:val="360"/>
        </w:trPr>
        <w:tc>
          <w:tcPr>
            <w:tcW w:w="297" w:type="dxa"/>
            <w:vMerge/>
            <w:tcBorders>
              <w:left w:val="single" w:sz="18" w:space="0" w:color="auto"/>
              <w:right w:val="single" w:sz="6" w:space="0" w:color="auto"/>
            </w:tcBorders>
            <w:shd w:val="pct5" w:color="auto" w:fill="auto"/>
          </w:tcPr>
          <w:p w14:paraId="4316C0BD"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5AECFCFB"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50B21FB8"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5C77BD51"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78A6C6B5"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3121F861"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08C2F08C" w14:textId="77777777" w:rsidTr="00683A50">
        <w:trPr>
          <w:trHeight w:hRule="exact" w:val="510"/>
        </w:trPr>
        <w:tc>
          <w:tcPr>
            <w:tcW w:w="297" w:type="dxa"/>
            <w:vMerge/>
            <w:tcBorders>
              <w:left w:val="single" w:sz="18" w:space="0" w:color="auto"/>
              <w:right w:val="single" w:sz="6" w:space="0" w:color="auto"/>
            </w:tcBorders>
          </w:tcPr>
          <w:p w14:paraId="31762299"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1C1A1908"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303F0C64"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7DCB32EA"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776D2BFF"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323DD28B" w14:textId="77777777" w:rsidR="00152BC0" w:rsidRPr="00655781" w:rsidRDefault="00152BC0" w:rsidP="004C2B23">
            <w:pPr>
              <w:spacing w:line="300" w:lineRule="exact"/>
              <w:rPr>
                <w:rtl/>
              </w:rPr>
            </w:pPr>
          </w:p>
        </w:tc>
      </w:tr>
      <w:tr w:rsidR="006D4FCA" w:rsidRPr="00655781" w14:paraId="2F32D676" w14:textId="77777777" w:rsidTr="00580CF5">
        <w:trPr>
          <w:cantSplit/>
          <w:trHeight w:val="632"/>
        </w:trPr>
        <w:tc>
          <w:tcPr>
            <w:tcW w:w="297" w:type="dxa"/>
            <w:vMerge/>
            <w:tcBorders>
              <w:left w:val="single" w:sz="18" w:space="0" w:color="auto"/>
              <w:right w:val="single" w:sz="6" w:space="0" w:color="auto"/>
            </w:tcBorders>
            <w:shd w:val="pct5" w:color="auto" w:fill="auto"/>
          </w:tcPr>
          <w:p w14:paraId="3992DA5D"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51D001C4"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33E0B031"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4DD42888" w14:textId="0D2C11AB" w:rsidR="00152BC0" w:rsidRPr="00655781" w:rsidRDefault="00BF3D6D" w:rsidP="004C2B23">
            <w:pPr>
              <w:spacing w:line="300" w:lineRule="exact"/>
              <w:jc w:val="center"/>
              <w:rPr>
                <w:b/>
                <w:bCs/>
                <w:rtl/>
              </w:rPr>
            </w:pPr>
            <w:r>
              <w:rPr>
                <w:rFonts w:hint="cs"/>
                <w:b/>
                <w:bCs/>
                <w:rtl/>
              </w:rPr>
              <w:t>מס' רשויות שבהן הופעל הפרויקט במקביל</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5F23D65A" w14:textId="77777777" w:rsidR="00152BC0" w:rsidRPr="00655781" w:rsidRDefault="00152BC0" w:rsidP="004C2B23">
            <w:pPr>
              <w:spacing w:line="300" w:lineRule="exact"/>
              <w:jc w:val="center"/>
              <w:rPr>
                <w:b/>
                <w:bCs/>
                <w:rtl/>
              </w:rPr>
            </w:pPr>
            <w:r>
              <w:rPr>
                <w:rFonts w:hint="cs"/>
                <w:b/>
                <w:bCs/>
                <w:rtl/>
              </w:rPr>
              <w:t>היקף כספי של הפרויקט</w:t>
            </w:r>
          </w:p>
          <w:p w14:paraId="7CE31894" w14:textId="77777777" w:rsidR="00152BC0" w:rsidRPr="00BB4160" w:rsidRDefault="00152BC0" w:rsidP="004C2B23">
            <w:pPr>
              <w:spacing w:line="300" w:lineRule="exact"/>
              <w:jc w:val="center"/>
              <w:rPr>
                <w:b/>
                <w:bCs/>
                <w:rtl/>
              </w:rPr>
            </w:pPr>
          </w:p>
        </w:tc>
      </w:tr>
      <w:tr w:rsidR="0093520F" w:rsidRPr="00655781" w14:paraId="36B59D7E" w14:textId="77777777" w:rsidTr="00683A50">
        <w:trPr>
          <w:trHeight w:val="397"/>
        </w:trPr>
        <w:tc>
          <w:tcPr>
            <w:tcW w:w="297" w:type="dxa"/>
            <w:vMerge/>
            <w:tcBorders>
              <w:left w:val="single" w:sz="18" w:space="0" w:color="auto"/>
              <w:bottom w:val="double" w:sz="4" w:space="0" w:color="auto"/>
              <w:right w:val="single" w:sz="6" w:space="0" w:color="auto"/>
            </w:tcBorders>
          </w:tcPr>
          <w:p w14:paraId="4C5A2789"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39AB953A"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06889F7A"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425AB0C9"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2C3CE1F7" w14:textId="77777777" w:rsidR="00152BC0" w:rsidRPr="00655781" w:rsidRDefault="00152BC0" w:rsidP="004C2B23">
            <w:pPr>
              <w:spacing w:line="300" w:lineRule="exact"/>
              <w:rPr>
                <w:rtl/>
              </w:rPr>
            </w:pPr>
          </w:p>
        </w:tc>
      </w:tr>
      <w:tr w:rsidR="0093520F" w:rsidRPr="00655781" w14:paraId="5730D53E"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7067BFAA"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83A50" w:rsidRPr="00655781" w14:paraId="09CF7786"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0771885D" w14:textId="77777777" w:rsidR="00152BC0" w:rsidRPr="00655781" w:rsidRDefault="00152BC0" w:rsidP="004C2B23">
            <w:pPr>
              <w:spacing w:line="300" w:lineRule="exact"/>
              <w:jc w:val="center"/>
              <w:rPr>
                <w:b/>
                <w:bCs/>
                <w:rtl/>
              </w:rPr>
            </w:pPr>
            <w:r>
              <w:rPr>
                <w:rFonts w:hint="cs"/>
                <w:b/>
                <w:bCs/>
                <w:rtl/>
              </w:rPr>
              <w:t>2</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29890D49"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51BFC5AC" w14:textId="77777777" w:rsidTr="00D01CEE">
        <w:trPr>
          <w:cantSplit/>
          <w:trHeight w:val="360"/>
        </w:trPr>
        <w:tc>
          <w:tcPr>
            <w:tcW w:w="297" w:type="dxa"/>
            <w:vMerge/>
            <w:tcBorders>
              <w:left w:val="single" w:sz="18" w:space="0" w:color="auto"/>
              <w:right w:val="single" w:sz="6" w:space="0" w:color="auto"/>
            </w:tcBorders>
            <w:shd w:val="pct5" w:color="auto" w:fill="auto"/>
          </w:tcPr>
          <w:p w14:paraId="77290686"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7BEC4161"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31952C70"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42D68474"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3AA41FB9"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4561BDEB"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59CBC746" w14:textId="77777777" w:rsidTr="00683A50">
        <w:trPr>
          <w:trHeight w:hRule="exact" w:val="510"/>
        </w:trPr>
        <w:tc>
          <w:tcPr>
            <w:tcW w:w="297" w:type="dxa"/>
            <w:vMerge/>
            <w:tcBorders>
              <w:left w:val="single" w:sz="18" w:space="0" w:color="auto"/>
              <w:right w:val="single" w:sz="6" w:space="0" w:color="auto"/>
            </w:tcBorders>
          </w:tcPr>
          <w:p w14:paraId="450F4781"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7636E88A"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3383FDAE"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69A7C650"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646FDD8D"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3293590B" w14:textId="77777777" w:rsidR="00152BC0" w:rsidRPr="00655781" w:rsidRDefault="00152BC0" w:rsidP="004C2B23">
            <w:pPr>
              <w:spacing w:line="300" w:lineRule="exact"/>
              <w:rPr>
                <w:rtl/>
              </w:rPr>
            </w:pPr>
          </w:p>
        </w:tc>
      </w:tr>
      <w:tr w:rsidR="006D4FCA" w:rsidRPr="00BB4160" w14:paraId="19CE3DD0" w14:textId="77777777" w:rsidTr="00580CF5">
        <w:trPr>
          <w:cantSplit/>
          <w:trHeight w:val="632"/>
        </w:trPr>
        <w:tc>
          <w:tcPr>
            <w:tcW w:w="297" w:type="dxa"/>
            <w:vMerge/>
            <w:tcBorders>
              <w:left w:val="single" w:sz="18" w:space="0" w:color="auto"/>
              <w:right w:val="single" w:sz="6" w:space="0" w:color="auto"/>
            </w:tcBorders>
            <w:shd w:val="pct5" w:color="auto" w:fill="auto"/>
          </w:tcPr>
          <w:p w14:paraId="79A89ED2"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54E1C8B0"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74DCDF14"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5866E59F" w14:textId="77777777" w:rsidR="00152BC0" w:rsidRPr="00655781" w:rsidRDefault="00152BC0" w:rsidP="004C2B23">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7E83D934" w14:textId="77777777" w:rsidR="00152BC0" w:rsidRPr="00655781" w:rsidRDefault="00152BC0" w:rsidP="004C2B23">
            <w:pPr>
              <w:spacing w:line="300" w:lineRule="exact"/>
              <w:jc w:val="center"/>
              <w:rPr>
                <w:b/>
                <w:bCs/>
                <w:rtl/>
              </w:rPr>
            </w:pPr>
            <w:r>
              <w:rPr>
                <w:rFonts w:hint="cs"/>
                <w:b/>
                <w:bCs/>
                <w:rtl/>
              </w:rPr>
              <w:t>היקף כספי של הפרויקט</w:t>
            </w:r>
          </w:p>
          <w:p w14:paraId="233094EE" w14:textId="77777777" w:rsidR="00152BC0" w:rsidRPr="00BB4160" w:rsidRDefault="00152BC0" w:rsidP="004C2B23">
            <w:pPr>
              <w:spacing w:line="300" w:lineRule="exact"/>
              <w:jc w:val="center"/>
              <w:rPr>
                <w:b/>
                <w:bCs/>
                <w:rtl/>
              </w:rPr>
            </w:pPr>
          </w:p>
        </w:tc>
      </w:tr>
      <w:tr w:rsidR="0093520F" w:rsidRPr="00655781" w14:paraId="685E924A" w14:textId="77777777" w:rsidTr="00683A50">
        <w:trPr>
          <w:trHeight w:val="397"/>
        </w:trPr>
        <w:tc>
          <w:tcPr>
            <w:tcW w:w="297" w:type="dxa"/>
            <w:vMerge/>
            <w:tcBorders>
              <w:left w:val="single" w:sz="18" w:space="0" w:color="auto"/>
              <w:bottom w:val="double" w:sz="4" w:space="0" w:color="auto"/>
              <w:right w:val="single" w:sz="6" w:space="0" w:color="auto"/>
            </w:tcBorders>
          </w:tcPr>
          <w:p w14:paraId="182615C1"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081D41A4"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656BF0B7"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78FE88E6"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57D6D963" w14:textId="77777777" w:rsidR="00152BC0" w:rsidRPr="00655781" w:rsidRDefault="00152BC0" w:rsidP="004C2B23">
            <w:pPr>
              <w:spacing w:line="300" w:lineRule="exact"/>
              <w:rPr>
                <w:rtl/>
              </w:rPr>
            </w:pPr>
          </w:p>
        </w:tc>
      </w:tr>
      <w:tr w:rsidR="0093520F" w:rsidRPr="00655781" w14:paraId="354B5CF0"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0F1F0D3C"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83A50" w:rsidRPr="00655781" w14:paraId="604F3AE0"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27392820" w14:textId="77777777" w:rsidR="00152BC0" w:rsidRPr="00655781" w:rsidRDefault="00152BC0" w:rsidP="004C2B23">
            <w:pPr>
              <w:spacing w:line="300" w:lineRule="exact"/>
              <w:jc w:val="center"/>
              <w:rPr>
                <w:b/>
                <w:bCs/>
                <w:rtl/>
              </w:rPr>
            </w:pPr>
            <w:r>
              <w:rPr>
                <w:rFonts w:hint="cs"/>
                <w:b/>
                <w:bCs/>
                <w:rtl/>
              </w:rPr>
              <w:t>3</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56C50B4C"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304E7075" w14:textId="77777777" w:rsidTr="00D01CEE">
        <w:trPr>
          <w:cantSplit/>
          <w:trHeight w:val="360"/>
        </w:trPr>
        <w:tc>
          <w:tcPr>
            <w:tcW w:w="297" w:type="dxa"/>
            <w:vMerge/>
            <w:tcBorders>
              <w:left w:val="single" w:sz="18" w:space="0" w:color="auto"/>
              <w:right w:val="single" w:sz="6" w:space="0" w:color="auto"/>
            </w:tcBorders>
            <w:shd w:val="pct5" w:color="auto" w:fill="auto"/>
          </w:tcPr>
          <w:p w14:paraId="5A927C2A"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40B23A77"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1079AD97"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270542D6"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0FE1E270"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67B89C3B"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5619C45A" w14:textId="77777777" w:rsidTr="00683A50">
        <w:trPr>
          <w:trHeight w:hRule="exact" w:val="510"/>
        </w:trPr>
        <w:tc>
          <w:tcPr>
            <w:tcW w:w="297" w:type="dxa"/>
            <w:vMerge/>
            <w:tcBorders>
              <w:left w:val="single" w:sz="18" w:space="0" w:color="auto"/>
              <w:right w:val="single" w:sz="6" w:space="0" w:color="auto"/>
            </w:tcBorders>
          </w:tcPr>
          <w:p w14:paraId="4C3CF6FE"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59DC5AD8"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7595F1DF"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146CFD50"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343E9EEF"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61640B7E" w14:textId="77777777" w:rsidR="00152BC0" w:rsidRPr="00655781" w:rsidRDefault="00152BC0" w:rsidP="004C2B23">
            <w:pPr>
              <w:spacing w:line="300" w:lineRule="exact"/>
              <w:rPr>
                <w:rtl/>
              </w:rPr>
            </w:pPr>
          </w:p>
        </w:tc>
      </w:tr>
      <w:tr w:rsidR="006D4FCA" w:rsidRPr="00BB4160" w14:paraId="5A620920" w14:textId="77777777" w:rsidTr="00580CF5">
        <w:trPr>
          <w:cantSplit/>
          <w:trHeight w:val="632"/>
        </w:trPr>
        <w:tc>
          <w:tcPr>
            <w:tcW w:w="297" w:type="dxa"/>
            <w:vMerge/>
            <w:tcBorders>
              <w:left w:val="single" w:sz="18" w:space="0" w:color="auto"/>
              <w:right w:val="single" w:sz="6" w:space="0" w:color="auto"/>
            </w:tcBorders>
            <w:shd w:val="pct5" w:color="auto" w:fill="auto"/>
          </w:tcPr>
          <w:p w14:paraId="358E99E5"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3AB2C0EE"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76A04306"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7D3831D7" w14:textId="77777777" w:rsidR="00152BC0" w:rsidRPr="00655781" w:rsidRDefault="00152BC0" w:rsidP="004C2B23">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6FDCFE43" w14:textId="77777777" w:rsidR="00152BC0" w:rsidRPr="00655781" w:rsidRDefault="00152BC0" w:rsidP="004C2B23">
            <w:pPr>
              <w:spacing w:line="300" w:lineRule="exact"/>
              <w:jc w:val="center"/>
              <w:rPr>
                <w:b/>
                <w:bCs/>
                <w:rtl/>
              </w:rPr>
            </w:pPr>
            <w:r>
              <w:rPr>
                <w:rFonts w:hint="cs"/>
                <w:b/>
                <w:bCs/>
                <w:rtl/>
              </w:rPr>
              <w:t>היקף כספי של הפרויקט</w:t>
            </w:r>
          </w:p>
          <w:p w14:paraId="0C13459B" w14:textId="77777777" w:rsidR="00152BC0" w:rsidRPr="00BB4160" w:rsidRDefault="00152BC0" w:rsidP="004C2B23">
            <w:pPr>
              <w:spacing w:line="300" w:lineRule="exact"/>
              <w:jc w:val="center"/>
              <w:rPr>
                <w:b/>
                <w:bCs/>
                <w:rtl/>
              </w:rPr>
            </w:pPr>
          </w:p>
        </w:tc>
      </w:tr>
      <w:tr w:rsidR="0093520F" w:rsidRPr="00655781" w14:paraId="05511F66" w14:textId="77777777" w:rsidTr="00683A50">
        <w:trPr>
          <w:trHeight w:val="397"/>
        </w:trPr>
        <w:tc>
          <w:tcPr>
            <w:tcW w:w="297" w:type="dxa"/>
            <w:vMerge/>
            <w:tcBorders>
              <w:left w:val="single" w:sz="18" w:space="0" w:color="auto"/>
              <w:bottom w:val="double" w:sz="4" w:space="0" w:color="auto"/>
              <w:right w:val="single" w:sz="6" w:space="0" w:color="auto"/>
            </w:tcBorders>
          </w:tcPr>
          <w:p w14:paraId="7E04E4D7"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1CCC129B"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5BF27995"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002F2897"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2C34EC11" w14:textId="77777777" w:rsidR="00152BC0" w:rsidRPr="00655781" w:rsidRDefault="00152BC0" w:rsidP="004C2B23">
            <w:pPr>
              <w:spacing w:line="300" w:lineRule="exact"/>
              <w:rPr>
                <w:rtl/>
              </w:rPr>
            </w:pPr>
          </w:p>
        </w:tc>
      </w:tr>
      <w:tr w:rsidR="0093520F" w:rsidRPr="00655781" w14:paraId="4C28A303"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142E380A"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83A50" w:rsidRPr="00655781" w14:paraId="13D1C3D5"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4E027997" w14:textId="77777777" w:rsidR="00152BC0" w:rsidRPr="00655781" w:rsidRDefault="00152BC0" w:rsidP="004C2B23">
            <w:pPr>
              <w:spacing w:line="300" w:lineRule="exact"/>
              <w:jc w:val="center"/>
              <w:rPr>
                <w:b/>
                <w:bCs/>
                <w:rtl/>
              </w:rPr>
            </w:pPr>
            <w:r>
              <w:rPr>
                <w:rFonts w:hint="cs"/>
                <w:b/>
                <w:bCs/>
                <w:rtl/>
              </w:rPr>
              <w:t>4</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4FFF64FB"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1345E9CD" w14:textId="77777777" w:rsidTr="00D01CEE">
        <w:trPr>
          <w:cantSplit/>
          <w:trHeight w:val="360"/>
        </w:trPr>
        <w:tc>
          <w:tcPr>
            <w:tcW w:w="297" w:type="dxa"/>
            <w:vMerge/>
            <w:tcBorders>
              <w:left w:val="single" w:sz="18" w:space="0" w:color="auto"/>
              <w:right w:val="single" w:sz="6" w:space="0" w:color="auto"/>
            </w:tcBorders>
            <w:shd w:val="pct5" w:color="auto" w:fill="auto"/>
          </w:tcPr>
          <w:p w14:paraId="71528344"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0582AD16"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0136CF55"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2EBC950B"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13AEA470"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2DE708B6"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3917DC31" w14:textId="77777777" w:rsidTr="00683A50">
        <w:trPr>
          <w:trHeight w:hRule="exact" w:val="510"/>
        </w:trPr>
        <w:tc>
          <w:tcPr>
            <w:tcW w:w="297" w:type="dxa"/>
            <w:vMerge/>
            <w:tcBorders>
              <w:left w:val="single" w:sz="18" w:space="0" w:color="auto"/>
              <w:right w:val="single" w:sz="6" w:space="0" w:color="auto"/>
            </w:tcBorders>
          </w:tcPr>
          <w:p w14:paraId="7C2717BA"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02C63040"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0835B1E3"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0EF61282"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1130C2D0"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16AE55A2" w14:textId="77777777" w:rsidR="00152BC0" w:rsidRPr="00655781" w:rsidRDefault="00152BC0" w:rsidP="004C2B23">
            <w:pPr>
              <w:spacing w:line="300" w:lineRule="exact"/>
              <w:rPr>
                <w:rtl/>
              </w:rPr>
            </w:pPr>
          </w:p>
        </w:tc>
      </w:tr>
      <w:tr w:rsidR="006D4FCA" w:rsidRPr="00BB4160" w14:paraId="3D0636E5" w14:textId="77777777" w:rsidTr="00580CF5">
        <w:trPr>
          <w:cantSplit/>
          <w:trHeight w:val="632"/>
        </w:trPr>
        <w:tc>
          <w:tcPr>
            <w:tcW w:w="297" w:type="dxa"/>
            <w:vMerge/>
            <w:tcBorders>
              <w:left w:val="single" w:sz="18" w:space="0" w:color="auto"/>
              <w:right w:val="single" w:sz="6" w:space="0" w:color="auto"/>
            </w:tcBorders>
            <w:shd w:val="pct5" w:color="auto" w:fill="auto"/>
          </w:tcPr>
          <w:p w14:paraId="636705B3"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02528789"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33264EA3"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5FA3A213" w14:textId="77777777" w:rsidR="00152BC0" w:rsidRPr="00655781" w:rsidRDefault="00152BC0" w:rsidP="004C2B23">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238DA219" w14:textId="77777777" w:rsidR="00152BC0" w:rsidRPr="00655781" w:rsidRDefault="00152BC0" w:rsidP="004C2B23">
            <w:pPr>
              <w:spacing w:line="300" w:lineRule="exact"/>
              <w:jc w:val="center"/>
              <w:rPr>
                <w:b/>
                <w:bCs/>
                <w:rtl/>
              </w:rPr>
            </w:pPr>
            <w:r>
              <w:rPr>
                <w:rFonts w:hint="cs"/>
                <w:b/>
                <w:bCs/>
                <w:rtl/>
              </w:rPr>
              <w:t>היקף כספי של הפרויקט</w:t>
            </w:r>
          </w:p>
          <w:p w14:paraId="0B9061D7" w14:textId="77777777" w:rsidR="00152BC0" w:rsidRPr="00BB4160" w:rsidRDefault="00152BC0" w:rsidP="004C2B23">
            <w:pPr>
              <w:spacing w:line="300" w:lineRule="exact"/>
              <w:jc w:val="center"/>
              <w:rPr>
                <w:b/>
                <w:bCs/>
                <w:rtl/>
              </w:rPr>
            </w:pPr>
          </w:p>
        </w:tc>
      </w:tr>
      <w:tr w:rsidR="0093520F" w:rsidRPr="00655781" w14:paraId="484A6C4C" w14:textId="77777777" w:rsidTr="00683A50">
        <w:trPr>
          <w:trHeight w:val="397"/>
        </w:trPr>
        <w:tc>
          <w:tcPr>
            <w:tcW w:w="297" w:type="dxa"/>
            <w:vMerge/>
            <w:tcBorders>
              <w:left w:val="single" w:sz="18" w:space="0" w:color="auto"/>
              <w:bottom w:val="double" w:sz="4" w:space="0" w:color="auto"/>
              <w:right w:val="single" w:sz="6" w:space="0" w:color="auto"/>
            </w:tcBorders>
          </w:tcPr>
          <w:p w14:paraId="3274B51A"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42546BFB"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3BBF453D"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33D012D2"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506EDE13" w14:textId="77777777" w:rsidR="00152BC0" w:rsidRPr="00655781" w:rsidRDefault="00152BC0" w:rsidP="004C2B23">
            <w:pPr>
              <w:spacing w:line="300" w:lineRule="exact"/>
              <w:rPr>
                <w:rtl/>
              </w:rPr>
            </w:pPr>
          </w:p>
        </w:tc>
      </w:tr>
      <w:tr w:rsidR="0093520F" w:rsidRPr="00655781" w14:paraId="55447584"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6A2980F0"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83A50" w:rsidRPr="00655781" w14:paraId="42C1DB7C"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3E5D2C3C" w14:textId="77777777" w:rsidR="00152BC0" w:rsidRPr="00655781" w:rsidRDefault="00152BC0" w:rsidP="004C2B23">
            <w:pPr>
              <w:spacing w:line="300" w:lineRule="exact"/>
              <w:jc w:val="center"/>
              <w:rPr>
                <w:b/>
                <w:bCs/>
                <w:rtl/>
              </w:rPr>
            </w:pPr>
            <w:r>
              <w:rPr>
                <w:rFonts w:hint="cs"/>
                <w:b/>
                <w:bCs/>
                <w:rtl/>
              </w:rPr>
              <w:t>5</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1776C720"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5E687DB2" w14:textId="77777777" w:rsidTr="00D01CEE">
        <w:trPr>
          <w:cantSplit/>
          <w:trHeight w:val="360"/>
        </w:trPr>
        <w:tc>
          <w:tcPr>
            <w:tcW w:w="297" w:type="dxa"/>
            <w:vMerge/>
            <w:tcBorders>
              <w:left w:val="single" w:sz="18" w:space="0" w:color="auto"/>
              <w:right w:val="single" w:sz="6" w:space="0" w:color="auto"/>
            </w:tcBorders>
            <w:shd w:val="pct5" w:color="auto" w:fill="auto"/>
          </w:tcPr>
          <w:p w14:paraId="220DFB1E"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0D6763ED"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52712D26"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5ADDF188"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0F87C95F"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6745089E"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4D295E70" w14:textId="77777777" w:rsidTr="00683A50">
        <w:trPr>
          <w:trHeight w:hRule="exact" w:val="510"/>
        </w:trPr>
        <w:tc>
          <w:tcPr>
            <w:tcW w:w="297" w:type="dxa"/>
            <w:vMerge/>
            <w:tcBorders>
              <w:left w:val="single" w:sz="18" w:space="0" w:color="auto"/>
              <w:right w:val="single" w:sz="6" w:space="0" w:color="auto"/>
            </w:tcBorders>
          </w:tcPr>
          <w:p w14:paraId="69AB0FDF"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628CC1AA"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4CEE86ED"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75BB08B6"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234A2D6C"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6FBD5316" w14:textId="77777777" w:rsidR="00152BC0" w:rsidRPr="00655781" w:rsidRDefault="00152BC0" w:rsidP="004C2B23">
            <w:pPr>
              <w:spacing w:line="300" w:lineRule="exact"/>
              <w:rPr>
                <w:rtl/>
              </w:rPr>
            </w:pPr>
          </w:p>
        </w:tc>
      </w:tr>
      <w:tr w:rsidR="006D4FCA" w:rsidRPr="00BB4160" w14:paraId="52167344" w14:textId="77777777" w:rsidTr="00580CF5">
        <w:trPr>
          <w:cantSplit/>
          <w:trHeight w:val="632"/>
        </w:trPr>
        <w:tc>
          <w:tcPr>
            <w:tcW w:w="297" w:type="dxa"/>
            <w:vMerge/>
            <w:tcBorders>
              <w:left w:val="single" w:sz="18" w:space="0" w:color="auto"/>
              <w:right w:val="single" w:sz="6" w:space="0" w:color="auto"/>
            </w:tcBorders>
            <w:shd w:val="pct5" w:color="auto" w:fill="auto"/>
          </w:tcPr>
          <w:p w14:paraId="4718DACF"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1F8F1529"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4F2B9731"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56540FB6" w14:textId="77777777" w:rsidR="00152BC0" w:rsidRPr="00655781" w:rsidRDefault="00152BC0" w:rsidP="004C2B23">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71EB9BF2" w14:textId="77777777" w:rsidR="00152BC0" w:rsidRPr="00655781" w:rsidRDefault="00152BC0" w:rsidP="004C2B23">
            <w:pPr>
              <w:spacing w:line="300" w:lineRule="exact"/>
              <w:jc w:val="center"/>
              <w:rPr>
                <w:b/>
                <w:bCs/>
                <w:rtl/>
              </w:rPr>
            </w:pPr>
            <w:r>
              <w:rPr>
                <w:rFonts w:hint="cs"/>
                <w:b/>
                <w:bCs/>
                <w:rtl/>
              </w:rPr>
              <w:t>היקף כספי של הפרויקט</w:t>
            </w:r>
          </w:p>
          <w:p w14:paraId="76CA8327" w14:textId="77777777" w:rsidR="00152BC0" w:rsidRPr="00BB4160" w:rsidRDefault="00152BC0" w:rsidP="004C2B23">
            <w:pPr>
              <w:spacing w:line="300" w:lineRule="exact"/>
              <w:jc w:val="center"/>
              <w:rPr>
                <w:b/>
                <w:bCs/>
                <w:rtl/>
              </w:rPr>
            </w:pPr>
          </w:p>
        </w:tc>
      </w:tr>
      <w:tr w:rsidR="0093520F" w:rsidRPr="00655781" w14:paraId="43796376" w14:textId="77777777" w:rsidTr="00683A50">
        <w:trPr>
          <w:trHeight w:val="397"/>
        </w:trPr>
        <w:tc>
          <w:tcPr>
            <w:tcW w:w="297" w:type="dxa"/>
            <w:vMerge/>
            <w:tcBorders>
              <w:left w:val="single" w:sz="18" w:space="0" w:color="auto"/>
              <w:bottom w:val="double" w:sz="4" w:space="0" w:color="auto"/>
              <w:right w:val="single" w:sz="6" w:space="0" w:color="auto"/>
            </w:tcBorders>
          </w:tcPr>
          <w:p w14:paraId="4250DA89"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32DC83A6"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50B354E4"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0ACC83A7"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62E34275" w14:textId="77777777" w:rsidR="00152BC0" w:rsidRPr="00655781" w:rsidRDefault="00152BC0" w:rsidP="004C2B23">
            <w:pPr>
              <w:spacing w:line="300" w:lineRule="exact"/>
              <w:rPr>
                <w:rtl/>
              </w:rPr>
            </w:pPr>
          </w:p>
        </w:tc>
      </w:tr>
      <w:tr w:rsidR="0093520F" w:rsidRPr="00655781" w14:paraId="73145194"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22E9815B"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83A50" w:rsidRPr="00655781" w14:paraId="6E4CC687"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6D8A8C94" w14:textId="77777777" w:rsidR="00152BC0" w:rsidRPr="00655781" w:rsidRDefault="00152BC0" w:rsidP="004C2B23">
            <w:pPr>
              <w:spacing w:line="300" w:lineRule="exact"/>
              <w:jc w:val="center"/>
              <w:rPr>
                <w:b/>
                <w:bCs/>
                <w:rtl/>
              </w:rPr>
            </w:pPr>
            <w:r>
              <w:rPr>
                <w:rFonts w:hint="cs"/>
                <w:b/>
                <w:bCs/>
                <w:rtl/>
              </w:rPr>
              <w:t>6</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774006AB"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53857A46" w14:textId="77777777" w:rsidTr="00D01CEE">
        <w:trPr>
          <w:cantSplit/>
          <w:trHeight w:val="360"/>
        </w:trPr>
        <w:tc>
          <w:tcPr>
            <w:tcW w:w="297" w:type="dxa"/>
            <w:vMerge/>
            <w:tcBorders>
              <w:left w:val="single" w:sz="18" w:space="0" w:color="auto"/>
              <w:right w:val="single" w:sz="6" w:space="0" w:color="auto"/>
            </w:tcBorders>
            <w:shd w:val="pct5" w:color="auto" w:fill="auto"/>
          </w:tcPr>
          <w:p w14:paraId="1269255A"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66CAAE5B"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088FCFE6"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1027612E"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51C7E525"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7CAEA88F"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4C636E8E" w14:textId="77777777" w:rsidTr="00683A50">
        <w:trPr>
          <w:trHeight w:hRule="exact" w:val="510"/>
        </w:trPr>
        <w:tc>
          <w:tcPr>
            <w:tcW w:w="297" w:type="dxa"/>
            <w:vMerge/>
            <w:tcBorders>
              <w:left w:val="single" w:sz="18" w:space="0" w:color="auto"/>
              <w:right w:val="single" w:sz="6" w:space="0" w:color="auto"/>
            </w:tcBorders>
          </w:tcPr>
          <w:p w14:paraId="42B0A0E0"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0D189C3A"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042E114D"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765A5B3C"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036B09B5"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3C601070" w14:textId="77777777" w:rsidR="00152BC0" w:rsidRPr="00655781" w:rsidRDefault="00152BC0" w:rsidP="004C2B23">
            <w:pPr>
              <w:spacing w:line="300" w:lineRule="exact"/>
              <w:rPr>
                <w:rtl/>
              </w:rPr>
            </w:pPr>
          </w:p>
        </w:tc>
      </w:tr>
      <w:tr w:rsidR="006D4FCA" w:rsidRPr="00BB4160" w14:paraId="29FDBEC3" w14:textId="77777777" w:rsidTr="00580CF5">
        <w:trPr>
          <w:cantSplit/>
          <w:trHeight w:val="632"/>
        </w:trPr>
        <w:tc>
          <w:tcPr>
            <w:tcW w:w="297" w:type="dxa"/>
            <w:vMerge/>
            <w:tcBorders>
              <w:left w:val="single" w:sz="18" w:space="0" w:color="auto"/>
              <w:right w:val="single" w:sz="6" w:space="0" w:color="auto"/>
            </w:tcBorders>
            <w:shd w:val="pct5" w:color="auto" w:fill="auto"/>
          </w:tcPr>
          <w:p w14:paraId="1D951D92"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7C9C37A9"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1010557E"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5DAC896E" w14:textId="77777777" w:rsidR="00152BC0" w:rsidRPr="00655781" w:rsidRDefault="00152BC0" w:rsidP="004C2B23">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3F2125D1" w14:textId="77777777" w:rsidR="00152BC0" w:rsidRPr="00655781" w:rsidRDefault="00152BC0" w:rsidP="004C2B23">
            <w:pPr>
              <w:spacing w:line="300" w:lineRule="exact"/>
              <w:jc w:val="center"/>
              <w:rPr>
                <w:b/>
                <w:bCs/>
                <w:rtl/>
              </w:rPr>
            </w:pPr>
            <w:r>
              <w:rPr>
                <w:rFonts w:hint="cs"/>
                <w:b/>
                <w:bCs/>
                <w:rtl/>
              </w:rPr>
              <w:t>היקף כספי של הפרויקט</w:t>
            </w:r>
          </w:p>
          <w:p w14:paraId="75B48921" w14:textId="77777777" w:rsidR="00152BC0" w:rsidRPr="00BB4160" w:rsidRDefault="00152BC0" w:rsidP="004C2B23">
            <w:pPr>
              <w:spacing w:line="300" w:lineRule="exact"/>
              <w:jc w:val="center"/>
              <w:rPr>
                <w:b/>
                <w:bCs/>
                <w:rtl/>
              </w:rPr>
            </w:pPr>
          </w:p>
        </w:tc>
      </w:tr>
      <w:tr w:rsidR="0093520F" w:rsidRPr="00655781" w14:paraId="32168BA2" w14:textId="77777777" w:rsidTr="00683A50">
        <w:trPr>
          <w:trHeight w:val="397"/>
        </w:trPr>
        <w:tc>
          <w:tcPr>
            <w:tcW w:w="297" w:type="dxa"/>
            <w:vMerge/>
            <w:tcBorders>
              <w:left w:val="single" w:sz="18" w:space="0" w:color="auto"/>
              <w:bottom w:val="double" w:sz="4" w:space="0" w:color="auto"/>
              <w:right w:val="single" w:sz="6" w:space="0" w:color="auto"/>
            </w:tcBorders>
          </w:tcPr>
          <w:p w14:paraId="068BF76A"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429F564E"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75BEBC09"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31408CF9"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146CEEEC" w14:textId="77777777" w:rsidR="00152BC0" w:rsidRPr="00655781" w:rsidRDefault="00152BC0" w:rsidP="004C2B23">
            <w:pPr>
              <w:spacing w:line="300" w:lineRule="exact"/>
              <w:rPr>
                <w:rtl/>
              </w:rPr>
            </w:pPr>
          </w:p>
        </w:tc>
      </w:tr>
      <w:tr w:rsidR="0093520F" w:rsidRPr="00655781" w14:paraId="24DBFBD3"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25F78CA9"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83A50" w:rsidRPr="00655781" w14:paraId="13C8357B" w14:textId="77777777" w:rsidTr="00683A50">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26588B9F" w14:textId="77777777" w:rsidR="00152BC0" w:rsidRPr="00655781" w:rsidRDefault="00152BC0" w:rsidP="004C2B23">
            <w:pPr>
              <w:spacing w:line="300" w:lineRule="exact"/>
              <w:rPr>
                <w:b/>
                <w:bCs/>
                <w:rtl/>
              </w:rPr>
            </w:pPr>
            <w:r>
              <w:rPr>
                <w:rFonts w:hint="cs"/>
                <w:b/>
                <w:bCs/>
                <w:rtl/>
              </w:rPr>
              <w:t>7</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2DF10E8E"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46304ACC" w14:textId="77777777" w:rsidTr="00D01CEE">
        <w:trPr>
          <w:cantSplit/>
          <w:trHeight w:val="360"/>
        </w:trPr>
        <w:tc>
          <w:tcPr>
            <w:tcW w:w="297" w:type="dxa"/>
            <w:vMerge/>
            <w:tcBorders>
              <w:left w:val="single" w:sz="18" w:space="0" w:color="auto"/>
              <w:right w:val="single" w:sz="6" w:space="0" w:color="auto"/>
            </w:tcBorders>
            <w:shd w:val="pct5" w:color="auto" w:fill="auto"/>
          </w:tcPr>
          <w:p w14:paraId="02B865A3"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771FC94C"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197A5376"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04E0A12D"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3893DD84"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1BA5E433"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01AF8BAB" w14:textId="77777777" w:rsidTr="00683A50">
        <w:trPr>
          <w:trHeight w:hRule="exact" w:val="510"/>
        </w:trPr>
        <w:tc>
          <w:tcPr>
            <w:tcW w:w="297" w:type="dxa"/>
            <w:vMerge/>
            <w:tcBorders>
              <w:left w:val="single" w:sz="18" w:space="0" w:color="auto"/>
              <w:right w:val="single" w:sz="6" w:space="0" w:color="auto"/>
            </w:tcBorders>
          </w:tcPr>
          <w:p w14:paraId="45B25EE2"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66EED7B8"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73D6A2F4"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0C36672D"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1E20D8A1"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6D236390" w14:textId="77777777" w:rsidR="00152BC0" w:rsidRPr="00655781" w:rsidRDefault="00152BC0" w:rsidP="004C2B23">
            <w:pPr>
              <w:spacing w:line="300" w:lineRule="exact"/>
              <w:rPr>
                <w:rtl/>
              </w:rPr>
            </w:pPr>
          </w:p>
        </w:tc>
      </w:tr>
      <w:tr w:rsidR="006D4FCA" w:rsidRPr="00BB4160" w14:paraId="137ABB85" w14:textId="77777777" w:rsidTr="00580CF5">
        <w:trPr>
          <w:cantSplit/>
          <w:trHeight w:val="632"/>
        </w:trPr>
        <w:tc>
          <w:tcPr>
            <w:tcW w:w="297" w:type="dxa"/>
            <w:vMerge/>
            <w:tcBorders>
              <w:left w:val="single" w:sz="18" w:space="0" w:color="auto"/>
              <w:right w:val="single" w:sz="6" w:space="0" w:color="auto"/>
            </w:tcBorders>
            <w:shd w:val="pct5" w:color="auto" w:fill="auto"/>
          </w:tcPr>
          <w:p w14:paraId="468DD871" w14:textId="77777777" w:rsidR="00152BC0" w:rsidRPr="00655781" w:rsidRDefault="00152BC0"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4AB53F2B" w14:textId="77777777" w:rsidR="00152BC0" w:rsidRPr="00655781" w:rsidRDefault="00152BC0"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2645367B" w14:textId="77777777" w:rsidR="00152BC0" w:rsidRPr="00655781" w:rsidRDefault="00152BC0"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4847C8B3" w14:textId="77777777" w:rsidR="00152BC0" w:rsidRPr="00655781" w:rsidRDefault="00152BC0" w:rsidP="004C2B23">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04EB67D4" w14:textId="77777777" w:rsidR="00152BC0" w:rsidRPr="00655781" w:rsidRDefault="00152BC0" w:rsidP="004C2B23">
            <w:pPr>
              <w:spacing w:line="300" w:lineRule="exact"/>
              <w:jc w:val="center"/>
              <w:rPr>
                <w:b/>
                <w:bCs/>
                <w:rtl/>
              </w:rPr>
            </w:pPr>
            <w:r>
              <w:rPr>
                <w:rFonts w:hint="cs"/>
                <w:b/>
                <w:bCs/>
                <w:rtl/>
              </w:rPr>
              <w:t>היקף כספי של הפרויקט</w:t>
            </w:r>
          </w:p>
          <w:p w14:paraId="55FAD99A" w14:textId="77777777" w:rsidR="00152BC0" w:rsidRPr="00BB4160" w:rsidRDefault="00152BC0" w:rsidP="004C2B23">
            <w:pPr>
              <w:spacing w:line="300" w:lineRule="exact"/>
              <w:jc w:val="center"/>
              <w:rPr>
                <w:b/>
                <w:bCs/>
                <w:rtl/>
              </w:rPr>
            </w:pPr>
          </w:p>
        </w:tc>
      </w:tr>
      <w:tr w:rsidR="0093520F" w:rsidRPr="00655781" w14:paraId="0CA38EF8" w14:textId="77777777" w:rsidTr="00683A50">
        <w:trPr>
          <w:trHeight w:val="397"/>
        </w:trPr>
        <w:tc>
          <w:tcPr>
            <w:tcW w:w="297" w:type="dxa"/>
            <w:vMerge/>
            <w:tcBorders>
              <w:left w:val="single" w:sz="18" w:space="0" w:color="auto"/>
              <w:bottom w:val="double" w:sz="4" w:space="0" w:color="auto"/>
              <w:right w:val="single" w:sz="6" w:space="0" w:color="auto"/>
            </w:tcBorders>
          </w:tcPr>
          <w:p w14:paraId="6678973C"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3B4EC24C"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5780ADDB" w14:textId="77777777" w:rsidR="00152BC0" w:rsidRPr="00655781" w:rsidRDefault="00152BC0"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7E9A9900"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0BEC8B2A" w14:textId="77777777" w:rsidR="00152BC0" w:rsidRPr="00655781" w:rsidRDefault="00152BC0" w:rsidP="004C2B23">
            <w:pPr>
              <w:spacing w:line="300" w:lineRule="exact"/>
              <w:rPr>
                <w:rtl/>
              </w:rPr>
            </w:pPr>
          </w:p>
        </w:tc>
      </w:tr>
      <w:tr w:rsidR="0093520F" w:rsidRPr="00655781" w14:paraId="048D3457" w14:textId="77777777" w:rsidTr="00683A50">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79B08938"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81D9EFC" w14:textId="77777777" w:rsidR="00152BC0" w:rsidRDefault="00152BC0" w:rsidP="00152BC0">
      <w:pPr>
        <w:jc w:val="left"/>
        <w:rPr>
          <w:b/>
          <w:bCs/>
          <w:rtl/>
        </w:rPr>
      </w:pPr>
    </w:p>
    <w:p w14:paraId="6368F7EC" w14:textId="77777777" w:rsidR="00152BC0" w:rsidRDefault="00152BC0" w:rsidP="00152BC0">
      <w:pPr>
        <w:spacing w:after="120"/>
        <w:jc w:val="left"/>
        <w:rPr>
          <w:b/>
          <w:bCs/>
          <w:szCs w:val="28"/>
          <w:u w:val="single"/>
          <w:rtl/>
        </w:rPr>
      </w:pPr>
      <w:r>
        <w:rPr>
          <w:rFonts w:hint="cs"/>
          <w:b/>
          <w:bCs/>
          <w:rtl/>
        </w:rPr>
        <w:t>ניתן להוסיף טבלאות נוספות המפרטות את ניסיון מנהל הפרויקט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93520F" w14:paraId="2F3FAED8" w14:textId="77777777" w:rsidTr="00683A50">
        <w:trPr>
          <w:trHeight w:hRule="exact" w:val="567"/>
        </w:trPr>
        <w:tc>
          <w:tcPr>
            <w:tcW w:w="2181" w:type="dxa"/>
          </w:tcPr>
          <w:p w14:paraId="4CFBF26C" w14:textId="77777777" w:rsidR="00152BC0" w:rsidRDefault="00152BC0" w:rsidP="004C2B23">
            <w:pPr>
              <w:rPr>
                <w:rtl/>
              </w:rPr>
            </w:pPr>
          </w:p>
          <w:p w14:paraId="78900354" w14:textId="77777777" w:rsidR="00152BC0" w:rsidRDefault="00152BC0" w:rsidP="004C2B23"/>
        </w:tc>
        <w:tc>
          <w:tcPr>
            <w:tcW w:w="4056" w:type="dxa"/>
          </w:tcPr>
          <w:p w14:paraId="47DCB583" w14:textId="77777777" w:rsidR="00152BC0" w:rsidRDefault="00152BC0" w:rsidP="004C2B23"/>
        </w:tc>
        <w:tc>
          <w:tcPr>
            <w:tcW w:w="3618" w:type="dxa"/>
          </w:tcPr>
          <w:p w14:paraId="792C3023" w14:textId="77777777" w:rsidR="00152BC0" w:rsidRDefault="00152BC0" w:rsidP="004C2B23"/>
        </w:tc>
      </w:tr>
      <w:tr w:rsidR="0093520F" w14:paraId="2D8A7297" w14:textId="77777777" w:rsidTr="00683A50">
        <w:tc>
          <w:tcPr>
            <w:tcW w:w="2181" w:type="dxa"/>
            <w:shd w:val="pct5" w:color="auto" w:fill="auto"/>
          </w:tcPr>
          <w:p w14:paraId="39235F53" w14:textId="77777777" w:rsidR="00152BC0" w:rsidRDefault="00152BC0" w:rsidP="004C2B23">
            <w:pPr>
              <w:jc w:val="center"/>
            </w:pPr>
            <w:r>
              <w:rPr>
                <w:rFonts w:hint="cs"/>
                <w:rtl/>
              </w:rPr>
              <w:t>תאריך</w:t>
            </w:r>
          </w:p>
        </w:tc>
        <w:tc>
          <w:tcPr>
            <w:tcW w:w="4056" w:type="dxa"/>
            <w:shd w:val="pct5" w:color="auto" w:fill="auto"/>
          </w:tcPr>
          <w:p w14:paraId="1D0CB83D" w14:textId="77777777" w:rsidR="00152BC0" w:rsidRDefault="00152BC0" w:rsidP="004C2B23">
            <w:pPr>
              <w:jc w:val="center"/>
            </w:pPr>
            <w:r>
              <w:rPr>
                <w:rFonts w:hint="cs"/>
                <w:rtl/>
              </w:rPr>
              <w:t>שם מלא של החותם בשם המציע</w:t>
            </w:r>
          </w:p>
        </w:tc>
        <w:tc>
          <w:tcPr>
            <w:tcW w:w="3618" w:type="dxa"/>
            <w:shd w:val="pct5" w:color="auto" w:fill="auto"/>
          </w:tcPr>
          <w:p w14:paraId="0C04C1C6" w14:textId="77777777" w:rsidR="00152BC0" w:rsidRDefault="00152BC0" w:rsidP="004C2B23">
            <w:pPr>
              <w:jc w:val="center"/>
            </w:pPr>
            <w:r>
              <w:rPr>
                <w:rFonts w:hint="cs"/>
                <w:rtl/>
              </w:rPr>
              <w:t>חתימה וחותמת המציע</w:t>
            </w:r>
          </w:p>
        </w:tc>
      </w:tr>
    </w:tbl>
    <w:p w14:paraId="335AE465" w14:textId="77777777" w:rsidR="00152BC0" w:rsidRDefault="00152BC0" w:rsidP="00152BC0">
      <w:pPr>
        <w:rPr>
          <w:b/>
          <w:bCs/>
          <w:rtl/>
        </w:rPr>
      </w:pPr>
    </w:p>
    <w:p w14:paraId="40F8D2DA" w14:textId="77777777" w:rsidR="00152BC0" w:rsidRPr="00937914" w:rsidRDefault="00152BC0" w:rsidP="00152BC0">
      <w:pPr>
        <w:spacing w:after="120"/>
        <w:jc w:val="center"/>
        <w:rPr>
          <w:b/>
          <w:bCs/>
          <w:spacing w:val="6"/>
          <w:u w:val="single"/>
          <w:rtl/>
        </w:rPr>
      </w:pPr>
      <w:r w:rsidRPr="004005DC">
        <w:rPr>
          <w:rFonts w:hint="cs"/>
          <w:b/>
          <w:bCs/>
          <w:spacing w:val="6"/>
          <w:u w:val="single"/>
          <w:rtl/>
        </w:rPr>
        <w:t xml:space="preserve">אישור עו"ד </w:t>
      </w:r>
    </w:p>
    <w:p w14:paraId="24BDDF12" w14:textId="77777777" w:rsidR="00152BC0" w:rsidRPr="004005DC" w:rsidRDefault="00152BC0" w:rsidP="00152BC0">
      <w:pPr>
        <w:spacing w:after="120"/>
        <w:rPr>
          <w:rtl/>
        </w:rPr>
      </w:pPr>
      <w:r w:rsidRPr="003C6B6D">
        <w:rPr>
          <w:rFonts w:hint="cs"/>
          <w:rtl/>
          <w:lang w:val="fr-FR"/>
        </w:rPr>
        <w:t xml:space="preserve">אני </w:t>
      </w:r>
      <w:proofErr w:type="spellStart"/>
      <w:r w:rsidRPr="003C6B6D">
        <w:rPr>
          <w:rFonts w:hint="cs"/>
          <w:rtl/>
          <w:lang w:val="fr-FR"/>
        </w:rPr>
        <w:t>הח"מ,______________עו"ד</w:t>
      </w:r>
      <w:proofErr w:type="spellEnd"/>
      <w:r w:rsidRPr="003C6B6D">
        <w:rPr>
          <w:rFonts w:hint="cs"/>
          <w:rtl/>
          <w:lang w:val="fr-FR"/>
        </w:rPr>
        <w:t xml:space="preserve"> (</w:t>
      </w:r>
      <w:proofErr w:type="spellStart"/>
      <w:r w:rsidRPr="003C6B6D">
        <w:rPr>
          <w:rFonts w:hint="cs"/>
          <w:rtl/>
          <w:lang w:val="fr-FR"/>
        </w:rPr>
        <w:t>מ.ר</w:t>
      </w:r>
      <w:proofErr w:type="spellEnd"/>
      <w:r w:rsidRPr="003C6B6D">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r>
        <w:rPr>
          <w:rFonts w:hint="cs"/>
          <w:rtl/>
          <w:lang w:val="fr-FR"/>
        </w:rPr>
        <w:t>.</w:t>
      </w:r>
    </w:p>
    <w:tbl>
      <w:tblPr>
        <w:bidiVisual/>
        <w:tblW w:w="0" w:type="auto"/>
        <w:tblLook w:val="01E0" w:firstRow="1" w:lastRow="1" w:firstColumn="1" w:lastColumn="1" w:noHBand="0" w:noVBand="0"/>
      </w:tblPr>
      <w:tblGrid>
        <w:gridCol w:w="4643"/>
        <w:gridCol w:w="4643"/>
      </w:tblGrid>
      <w:tr w:rsidR="00152BC0" w:rsidRPr="00582E06" w14:paraId="29D75A2B" w14:textId="77777777" w:rsidTr="00683A50">
        <w:tc>
          <w:tcPr>
            <w:tcW w:w="4643" w:type="dxa"/>
          </w:tcPr>
          <w:p w14:paraId="23238245" w14:textId="77777777" w:rsidR="00152BC0" w:rsidRPr="00582E06" w:rsidRDefault="00152BC0" w:rsidP="004C2B23">
            <w:pPr>
              <w:jc w:val="center"/>
              <w:rPr>
                <w:rtl/>
              </w:rPr>
            </w:pPr>
            <w:r w:rsidRPr="00582E06">
              <w:rPr>
                <w:rFonts w:hint="cs"/>
                <w:rtl/>
              </w:rPr>
              <w:t>_________________</w:t>
            </w:r>
          </w:p>
        </w:tc>
        <w:tc>
          <w:tcPr>
            <w:tcW w:w="4643" w:type="dxa"/>
          </w:tcPr>
          <w:p w14:paraId="2449448B" w14:textId="77777777" w:rsidR="00152BC0" w:rsidRPr="00582E06" w:rsidRDefault="00152BC0" w:rsidP="004C2B23">
            <w:pPr>
              <w:jc w:val="center"/>
              <w:rPr>
                <w:rtl/>
              </w:rPr>
            </w:pPr>
            <w:r w:rsidRPr="00582E06">
              <w:rPr>
                <w:rFonts w:hint="cs"/>
                <w:rtl/>
              </w:rPr>
              <w:t>____________________________</w:t>
            </w:r>
          </w:p>
        </w:tc>
      </w:tr>
      <w:tr w:rsidR="00152BC0" w:rsidRPr="00582E06" w14:paraId="1999312E" w14:textId="77777777" w:rsidTr="00683A50">
        <w:tc>
          <w:tcPr>
            <w:tcW w:w="4643" w:type="dxa"/>
          </w:tcPr>
          <w:p w14:paraId="45AAFD03" w14:textId="77777777" w:rsidR="00152BC0" w:rsidRPr="00582E06" w:rsidRDefault="00152BC0" w:rsidP="004C2B23">
            <w:pPr>
              <w:jc w:val="center"/>
              <w:rPr>
                <w:b/>
                <w:bCs/>
                <w:rtl/>
              </w:rPr>
            </w:pPr>
            <w:r w:rsidRPr="00582E06">
              <w:rPr>
                <w:rFonts w:hint="cs"/>
                <w:b/>
                <w:bCs/>
                <w:rtl/>
              </w:rPr>
              <w:t>תאריך</w:t>
            </w:r>
          </w:p>
        </w:tc>
        <w:tc>
          <w:tcPr>
            <w:tcW w:w="4643" w:type="dxa"/>
          </w:tcPr>
          <w:p w14:paraId="4BB92A51" w14:textId="77777777" w:rsidR="00152BC0" w:rsidRPr="00582E06" w:rsidRDefault="00152BC0" w:rsidP="004C2B23">
            <w:pPr>
              <w:jc w:val="center"/>
              <w:rPr>
                <w:b/>
                <w:bCs/>
                <w:rtl/>
              </w:rPr>
            </w:pPr>
            <w:r w:rsidRPr="00582E06">
              <w:rPr>
                <w:rFonts w:hint="cs"/>
                <w:b/>
                <w:bCs/>
                <w:rtl/>
              </w:rPr>
              <w:t>חתימה וחותמת</w:t>
            </w:r>
          </w:p>
        </w:tc>
      </w:tr>
    </w:tbl>
    <w:p w14:paraId="25007DB1" w14:textId="77777777" w:rsidR="00146ED6" w:rsidRDefault="00146ED6" w:rsidP="00152BC0">
      <w:pPr>
        <w:rPr>
          <w:b/>
          <w:bCs/>
          <w:u w:val="single"/>
          <w:rtl/>
        </w:rPr>
        <w:sectPr w:rsidR="00146ED6" w:rsidSect="002C0142">
          <w:endnotePr>
            <w:numFmt w:val="lowerLetter"/>
          </w:endnotePr>
          <w:pgSz w:w="11907" w:h="16840" w:code="9"/>
          <w:pgMar w:top="1134" w:right="1134" w:bottom="992" w:left="1134" w:header="720" w:footer="482" w:gutter="0"/>
          <w:cols w:space="720"/>
          <w:titlePg/>
          <w:bidi/>
          <w:rtlGutter/>
        </w:sectPr>
      </w:pPr>
    </w:p>
    <w:p w14:paraId="1EE2A9D2" w14:textId="77777777" w:rsidR="00146ED6" w:rsidRPr="00B900D7" w:rsidRDefault="00146ED6" w:rsidP="003F1973">
      <w:pPr>
        <w:pStyle w:val="20"/>
        <w:spacing w:before="0" w:after="0"/>
        <w:jc w:val="center"/>
        <w:rPr>
          <w:rFonts w:cs="David"/>
          <w:rtl/>
        </w:rPr>
      </w:pPr>
      <w:bookmarkStart w:id="95" w:name="_Toc485828684"/>
      <w:r w:rsidRPr="00B900D7">
        <w:rPr>
          <w:rFonts w:cs="David" w:hint="cs"/>
          <w:rtl/>
        </w:rPr>
        <w:lastRenderedPageBreak/>
        <w:t>נספח ב'</w:t>
      </w:r>
      <w:r>
        <w:rPr>
          <w:rFonts w:cs="David" w:hint="cs"/>
          <w:rtl/>
        </w:rPr>
        <w:t xml:space="preserve">4 - פרטי </w:t>
      </w:r>
      <w:r w:rsidR="003F1973">
        <w:rPr>
          <w:rFonts w:cs="David" w:hint="cs"/>
          <w:rtl/>
        </w:rPr>
        <w:t>הספרנים המוצעים</w:t>
      </w:r>
      <w:bookmarkEnd w:id="95"/>
    </w:p>
    <w:p w14:paraId="7899B1CE" w14:textId="389BF5FE" w:rsidR="00146ED6" w:rsidRDefault="00A86D26" w:rsidP="00A9220C">
      <w:pPr>
        <w:tabs>
          <w:tab w:val="left" w:pos="1975"/>
        </w:tabs>
        <w:spacing w:line="240" w:lineRule="auto"/>
        <w:ind w:hanging="709"/>
        <w:jc w:val="center"/>
        <w:rPr>
          <w:rtl/>
        </w:rPr>
      </w:pPr>
      <w:r w:rsidRPr="00655781">
        <w:rPr>
          <w:rFonts w:hint="cs"/>
          <w:rtl/>
        </w:rPr>
        <w:t>(</w:t>
      </w:r>
      <w:r w:rsidR="00A9220C">
        <w:rPr>
          <w:rFonts w:hint="cs"/>
          <w:rtl/>
        </w:rPr>
        <w:t>יש לצרף נספח נפרד עבור כל ספרן</w:t>
      </w:r>
      <w:r w:rsidR="00611EDF">
        <w:rPr>
          <w:rFonts w:hint="cs"/>
          <w:rtl/>
        </w:rPr>
        <w:t>)</w:t>
      </w:r>
    </w:p>
    <w:p w14:paraId="3B4727D8" w14:textId="77777777" w:rsidR="00A86D26" w:rsidRPr="00655781" w:rsidRDefault="00A86D26" w:rsidP="00A86D26">
      <w:pPr>
        <w:tabs>
          <w:tab w:val="left" w:pos="1975"/>
        </w:tabs>
        <w:spacing w:line="240" w:lineRule="auto"/>
        <w:ind w:left="-33"/>
        <w:jc w:val="center"/>
        <w:rPr>
          <w:rtl/>
        </w:rPr>
      </w:pPr>
    </w:p>
    <w:p w14:paraId="33D0549F" w14:textId="77777777" w:rsidR="00146ED6" w:rsidRDefault="00146ED6" w:rsidP="00CD2082">
      <w:pPr>
        <w:numPr>
          <w:ilvl w:val="0"/>
          <w:numId w:val="32"/>
        </w:numPr>
        <w:overflowPunct/>
        <w:autoSpaceDE/>
        <w:autoSpaceDN/>
        <w:adjustRightInd/>
        <w:textAlignment w:val="auto"/>
        <w:rPr>
          <w:b/>
          <w:bCs/>
          <w:u w:val="single"/>
        </w:rPr>
      </w:pPr>
      <w:r w:rsidRPr="000562F1">
        <w:rPr>
          <w:b/>
          <w:bCs/>
          <w:u w:val="single"/>
          <w:rtl/>
        </w:rPr>
        <w:t>נ</w:t>
      </w:r>
      <w:r w:rsidRPr="000562F1">
        <w:rPr>
          <w:rFonts w:hint="cs"/>
          <w:b/>
          <w:bCs/>
          <w:u w:val="single"/>
          <w:rtl/>
        </w:rPr>
        <w:t xml:space="preserve">תוני </w:t>
      </w:r>
      <w:r>
        <w:rPr>
          <w:rFonts w:hint="cs"/>
          <w:b/>
          <w:bCs/>
          <w:u w:val="single"/>
          <w:rtl/>
        </w:rPr>
        <w:t>ה</w:t>
      </w:r>
      <w:r w:rsidR="00611EDF">
        <w:rPr>
          <w:rFonts w:hint="cs"/>
          <w:b/>
          <w:bCs/>
          <w:u w:val="single"/>
          <w:rtl/>
        </w:rPr>
        <w:t>ספרן</w:t>
      </w:r>
      <w:r w:rsidRPr="000562F1">
        <w:rPr>
          <w:rFonts w:hint="cs"/>
          <w:b/>
          <w:bCs/>
          <w:u w:val="single"/>
          <w:rtl/>
        </w:rPr>
        <w:t xml:space="preserve"> המיועד</w:t>
      </w:r>
    </w:p>
    <w:p w14:paraId="5A4B38B8" w14:textId="77777777" w:rsidR="00146ED6" w:rsidRPr="000562F1" w:rsidRDefault="00146ED6" w:rsidP="00146ED6">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146ED6" w:rsidRPr="00655781" w14:paraId="483DD09B" w14:textId="77777777" w:rsidTr="003D1DC7">
        <w:trPr>
          <w:trHeight w:val="533"/>
        </w:trPr>
        <w:tc>
          <w:tcPr>
            <w:tcW w:w="1315" w:type="dxa"/>
            <w:tcBorders>
              <w:top w:val="nil"/>
              <w:left w:val="nil"/>
              <w:bottom w:val="nil"/>
            </w:tcBorders>
          </w:tcPr>
          <w:p w14:paraId="12CBC656" w14:textId="77777777" w:rsidR="00146ED6" w:rsidRPr="00655781" w:rsidRDefault="00146ED6" w:rsidP="003D1DC7">
            <w:pPr>
              <w:spacing w:line="240" w:lineRule="auto"/>
              <w:jc w:val="left"/>
              <w:rPr>
                <w:b/>
                <w:bCs/>
                <w:rtl/>
              </w:rPr>
            </w:pPr>
            <w:r w:rsidRPr="00655781">
              <w:rPr>
                <w:rFonts w:hint="cs"/>
                <w:b/>
                <w:bCs/>
                <w:rtl/>
              </w:rPr>
              <w:t xml:space="preserve">שם </w:t>
            </w:r>
            <w:r w:rsidR="00611EDF">
              <w:rPr>
                <w:rFonts w:hint="cs"/>
                <w:b/>
                <w:bCs/>
                <w:rtl/>
              </w:rPr>
              <w:t>הספרן</w:t>
            </w:r>
            <w:r w:rsidRPr="00A65F41">
              <w:rPr>
                <w:rFonts w:hint="cs"/>
                <w:b/>
                <w:bCs/>
                <w:rtl/>
              </w:rPr>
              <w:t>:</w:t>
            </w:r>
          </w:p>
        </w:tc>
        <w:tc>
          <w:tcPr>
            <w:tcW w:w="2410" w:type="dxa"/>
          </w:tcPr>
          <w:p w14:paraId="2E847C67" w14:textId="77777777" w:rsidR="00146ED6" w:rsidRPr="00655781" w:rsidRDefault="00146ED6" w:rsidP="003D1DC7">
            <w:pPr>
              <w:spacing w:line="240" w:lineRule="auto"/>
              <w:rPr>
                <w:b/>
                <w:bCs/>
                <w:rtl/>
              </w:rPr>
            </w:pPr>
          </w:p>
        </w:tc>
        <w:tc>
          <w:tcPr>
            <w:tcW w:w="858" w:type="dxa"/>
            <w:tcBorders>
              <w:top w:val="nil"/>
              <w:bottom w:val="nil"/>
            </w:tcBorders>
          </w:tcPr>
          <w:p w14:paraId="2BA546DF" w14:textId="77777777" w:rsidR="00146ED6" w:rsidRPr="00655781" w:rsidRDefault="00146ED6" w:rsidP="003D1DC7">
            <w:pPr>
              <w:spacing w:line="240" w:lineRule="auto"/>
              <w:jc w:val="left"/>
              <w:rPr>
                <w:b/>
                <w:bCs/>
                <w:rtl/>
              </w:rPr>
            </w:pPr>
            <w:r w:rsidRPr="00655781">
              <w:rPr>
                <w:rFonts w:hint="cs"/>
                <w:b/>
                <w:bCs/>
                <w:rtl/>
              </w:rPr>
              <w:t xml:space="preserve">מספר </w:t>
            </w:r>
            <w:r>
              <w:rPr>
                <w:rFonts w:hint="cs"/>
                <w:b/>
                <w:bCs/>
                <w:rtl/>
              </w:rPr>
              <w:t>ת"ז</w:t>
            </w:r>
            <w:r w:rsidRPr="00655781">
              <w:rPr>
                <w:rFonts w:hint="cs"/>
                <w:b/>
                <w:bCs/>
                <w:rtl/>
              </w:rPr>
              <w:t>:</w:t>
            </w:r>
          </w:p>
        </w:tc>
        <w:tc>
          <w:tcPr>
            <w:tcW w:w="2139" w:type="dxa"/>
          </w:tcPr>
          <w:p w14:paraId="7E9CAF7A" w14:textId="77777777" w:rsidR="00146ED6" w:rsidRPr="00655781" w:rsidRDefault="00146ED6" w:rsidP="003D1DC7">
            <w:pPr>
              <w:spacing w:line="240" w:lineRule="auto"/>
              <w:rPr>
                <w:b/>
                <w:bCs/>
                <w:rtl/>
              </w:rPr>
            </w:pPr>
          </w:p>
        </w:tc>
        <w:tc>
          <w:tcPr>
            <w:tcW w:w="972" w:type="dxa"/>
            <w:tcBorders>
              <w:top w:val="nil"/>
              <w:bottom w:val="nil"/>
            </w:tcBorders>
          </w:tcPr>
          <w:p w14:paraId="5C04CCAF" w14:textId="77777777" w:rsidR="00146ED6" w:rsidRPr="00655781" w:rsidRDefault="00146ED6" w:rsidP="003D1DC7">
            <w:pPr>
              <w:spacing w:line="240" w:lineRule="auto"/>
              <w:ind w:right="-64"/>
              <w:jc w:val="left"/>
              <w:rPr>
                <w:b/>
                <w:bCs/>
                <w:rtl/>
              </w:rPr>
            </w:pPr>
            <w:r>
              <w:rPr>
                <w:rFonts w:hint="cs"/>
                <w:b/>
                <w:bCs/>
                <w:rtl/>
              </w:rPr>
              <w:t>שנת</w:t>
            </w:r>
            <w:r w:rsidRPr="00655781">
              <w:rPr>
                <w:rFonts w:hint="cs"/>
                <w:b/>
                <w:bCs/>
                <w:rtl/>
              </w:rPr>
              <w:t xml:space="preserve"> לידה:</w:t>
            </w:r>
          </w:p>
        </w:tc>
        <w:tc>
          <w:tcPr>
            <w:tcW w:w="1418" w:type="dxa"/>
          </w:tcPr>
          <w:p w14:paraId="3F2D4F09" w14:textId="77777777" w:rsidR="00146ED6" w:rsidRPr="00655781" w:rsidRDefault="00146ED6" w:rsidP="003D1DC7">
            <w:pPr>
              <w:spacing w:line="240" w:lineRule="auto"/>
              <w:rPr>
                <w:b/>
                <w:bCs/>
                <w:rtl/>
              </w:rPr>
            </w:pPr>
          </w:p>
        </w:tc>
      </w:tr>
    </w:tbl>
    <w:p w14:paraId="067896F7" w14:textId="77777777" w:rsidR="00146ED6" w:rsidRPr="00655781" w:rsidRDefault="00146ED6" w:rsidP="00146ED6">
      <w:pPr>
        <w:rPr>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4"/>
        <w:gridCol w:w="6633"/>
      </w:tblGrid>
      <w:tr w:rsidR="00146ED6" w:rsidRPr="00655781" w14:paraId="05A0FCA9" w14:textId="77777777" w:rsidTr="003D1DC7">
        <w:trPr>
          <w:trHeight w:val="538"/>
        </w:trPr>
        <w:tc>
          <w:tcPr>
            <w:tcW w:w="2262" w:type="dxa"/>
            <w:tcBorders>
              <w:top w:val="nil"/>
              <w:left w:val="nil"/>
              <w:bottom w:val="nil"/>
            </w:tcBorders>
            <w:vAlign w:val="center"/>
          </w:tcPr>
          <w:p w14:paraId="5B442E3D" w14:textId="77777777" w:rsidR="00146ED6" w:rsidRPr="00655781" w:rsidRDefault="00146ED6" w:rsidP="003D1DC7">
            <w:pPr>
              <w:spacing w:line="240" w:lineRule="auto"/>
              <w:rPr>
                <w:b/>
                <w:bCs/>
                <w:rtl/>
              </w:rPr>
            </w:pPr>
            <w:r w:rsidRPr="00655781">
              <w:rPr>
                <w:rFonts w:hint="cs"/>
                <w:b/>
                <w:bCs/>
                <w:rtl/>
              </w:rPr>
              <w:t>תפקידו אצל המציע:</w:t>
            </w:r>
          </w:p>
        </w:tc>
        <w:tc>
          <w:tcPr>
            <w:tcW w:w="6816" w:type="dxa"/>
            <w:vAlign w:val="center"/>
          </w:tcPr>
          <w:p w14:paraId="61AEAFF4" w14:textId="77777777" w:rsidR="00146ED6" w:rsidRPr="00655781" w:rsidRDefault="00146ED6" w:rsidP="003D1DC7">
            <w:pPr>
              <w:spacing w:line="240" w:lineRule="auto"/>
              <w:rPr>
                <w:b/>
                <w:bCs/>
                <w:rtl/>
              </w:rPr>
            </w:pPr>
          </w:p>
        </w:tc>
      </w:tr>
    </w:tbl>
    <w:p w14:paraId="0C098AC8" w14:textId="77777777" w:rsidR="00146ED6" w:rsidRPr="00655781" w:rsidRDefault="00146ED6" w:rsidP="00146ED6">
      <w:pPr>
        <w:rPr>
          <w:b/>
          <w:bCs/>
          <w:u w:val="single"/>
          <w:rtl/>
        </w:rPr>
      </w:pPr>
    </w:p>
    <w:p w14:paraId="651DD4A6" w14:textId="77777777" w:rsidR="00146ED6" w:rsidRPr="00655781" w:rsidRDefault="00146ED6" w:rsidP="00146ED6">
      <w:pPr>
        <w:spacing w:before="120" w:after="120"/>
        <w:rPr>
          <w:b/>
          <w:bCs/>
          <w:rtl/>
        </w:rPr>
      </w:pPr>
      <w:r w:rsidRPr="00655781">
        <w:rPr>
          <w:b/>
          <w:bCs/>
          <w:rtl/>
        </w:rPr>
        <w:tab/>
      </w:r>
      <w:r w:rsidRPr="00655781">
        <w:rPr>
          <w:b/>
          <w:bCs/>
          <w:u w:val="single"/>
          <w:rtl/>
        </w:rPr>
        <w:t>ה</w:t>
      </w:r>
      <w:r>
        <w:rPr>
          <w:rFonts w:hint="cs"/>
          <w:b/>
          <w:bCs/>
          <w:u w:val="single"/>
          <w:rtl/>
        </w:rPr>
        <w:t>שכלה</w:t>
      </w:r>
      <w:r w:rsidRPr="00655781">
        <w:rPr>
          <w:rFonts w:hint="cs"/>
          <w:b/>
          <w:bCs/>
          <w:u w:val="single"/>
          <w:rtl/>
        </w:rPr>
        <w:t xml:space="preserve"> אקדמאית</w:t>
      </w:r>
      <w:r>
        <w:rPr>
          <w:rFonts w:hint="cs"/>
          <w:b/>
          <w:bCs/>
          <w:u w:val="single"/>
          <w:rtl/>
        </w:rPr>
        <w:t xml:space="preserve"> /</w:t>
      </w:r>
      <w:r w:rsidRPr="00E65211">
        <w:rPr>
          <w:rFonts w:hint="cs"/>
          <w:b/>
          <w:bCs/>
          <w:u w:val="single"/>
          <w:rtl/>
        </w:rPr>
        <w:t xml:space="preserve"> </w:t>
      </w:r>
      <w:r w:rsidRPr="00655781">
        <w:rPr>
          <w:rFonts w:hint="cs"/>
          <w:b/>
          <w:bCs/>
          <w:u w:val="single"/>
          <w:rtl/>
        </w:rPr>
        <w:t>מקצועית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146ED6" w:rsidRPr="00655781" w14:paraId="35C213E8" w14:textId="77777777" w:rsidTr="003D1DC7">
        <w:tc>
          <w:tcPr>
            <w:tcW w:w="7332" w:type="dxa"/>
            <w:tcBorders>
              <w:top w:val="single" w:sz="18" w:space="0" w:color="auto"/>
              <w:bottom w:val="single" w:sz="18" w:space="0" w:color="auto"/>
            </w:tcBorders>
            <w:shd w:val="pct5" w:color="auto" w:fill="auto"/>
          </w:tcPr>
          <w:p w14:paraId="4473D4C6" w14:textId="77777777" w:rsidR="00146ED6" w:rsidRPr="00655781" w:rsidRDefault="00146ED6" w:rsidP="003D1DC7">
            <w:pPr>
              <w:spacing w:before="60" w:after="60"/>
              <w:jc w:val="center"/>
              <w:rPr>
                <w:b/>
                <w:bCs/>
                <w:rtl/>
              </w:rPr>
            </w:pPr>
            <w:r w:rsidRPr="00655781">
              <w:rPr>
                <w:rFonts w:hint="cs"/>
                <w:b/>
                <w:bCs/>
                <w:rtl/>
              </w:rPr>
              <w:t>פרטי הה</w:t>
            </w:r>
            <w:r>
              <w:rPr>
                <w:rFonts w:hint="cs"/>
                <w:b/>
                <w:bCs/>
                <w:rtl/>
              </w:rPr>
              <w:t>שכלה</w:t>
            </w:r>
          </w:p>
        </w:tc>
        <w:tc>
          <w:tcPr>
            <w:tcW w:w="1702" w:type="dxa"/>
            <w:tcBorders>
              <w:top w:val="single" w:sz="18" w:space="0" w:color="auto"/>
              <w:bottom w:val="single" w:sz="18" w:space="0" w:color="auto"/>
            </w:tcBorders>
            <w:shd w:val="pct5" w:color="auto" w:fill="auto"/>
          </w:tcPr>
          <w:p w14:paraId="2AB67C0F" w14:textId="77777777" w:rsidR="00146ED6" w:rsidRPr="00655781" w:rsidRDefault="00146ED6" w:rsidP="003D1DC7">
            <w:pPr>
              <w:spacing w:before="60" w:after="60"/>
              <w:jc w:val="center"/>
              <w:rPr>
                <w:b/>
                <w:bCs/>
                <w:rtl/>
              </w:rPr>
            </w:pPr>
            <w:r w:rsidRPr="00655781">
              <w:rPr>
                <w:rFonts w:hint="cs"/>
                <w:b/>
                <w:bCs/>
                <w:rtl/>
              </w:rPr>
              <w:t>מועד מתן התואר</w:t>
            </w:r>
          </w:p>
        </w:tc>
      </w:tr>
      <w:tr w:rsidR="00146ED6" w:rsidRPr="00655781" w14:paraId="46EF1714" w14:textId="77777777" w:rsidTr="003D1DC7">
        <w:tc>
          <w:tcPr>
            <w:tcW w:w="7332" w:type="dxa"/>
            <w:tcBorders>
              <w:top w:val="single" w:sz="18" w:space="0" w:color="auto"/>
            </w:tcBorders>
          </w:tcPr>
          <w:p w14:paraId="7182778E" w14:textId="77777777" w:rsidR="00146ED6" w:rsidRPr="00655781" w:rsidRDefault="00146ED6" w:rsidP="003D1DC7">
            <w:pPr>
              <w:spacing w:before="60" w:after="60"/>
              <w:rPr>
                <w:rtl/>
              </w:rPr>
            </w:pPr>
          </w:p>
        </w:tc>
        <w:tc>
          <w:tcPr>
            <w:tcW w:w="1702" w:type="dxa"/>
            <w:tcBorders>
              <w:top w:val="single" w:sz="18" w:space="0" w:color="auto"/>
            </w:tcBorders>
          </w:tcPr>
          <w:p w14:paraId="35317F58" w14:textId="77777777" w:rsidR="00146ED6" w:rsidRPr="00655781" w:rsidRDefault="00146ED6" w:rsidP="003D1DC7">
            <w:pPr>
              <w:spacing w:before="60" w:after="60"/>
              <w:rPr>
                <w:rtl/>
              </w:rPr>
            </w:pPr>
          </w:p>
        </w:tc>
      </w:tr>
      <w:tr w:rsidR="00146ED6" w:rsidRPr="00655781" w14:paraId="7A04F8D6" w14:textId="77777777" w:rsidTr="003D1DC7">
        <w:tc>
          <w:tcPr>
            <w:tcW w:w="7332" w:type="dxa"/>
          </w:tcPr>
          <w:p w14:paraId="5D553860" w14:textId="77777777" w:rsidR="00146ED6" w:rsidRPr="00655781" w:rsidRDefault="00146ED6" w:rsidP="003D1DC7">
            <w:pPr>
              <w:spacing w:before="60" w:after="60"/>
              <w:rPr>
                <w:rtl/>
              </w:rPr>
            </w:pPr>
          </w:p>
        </w:tc>
        <w:tc>
          <w:tcPr>
            <w:tcW w:w="1702" w:type="dxa"/>
          </w:tcPr>
          <w:p w14:paraId="29609A1C" w14:textId="77777777" w:rsidR="00146ED6" w:rsidRPr="00655781" w:rsidRDefault="00146ED6" w:rsidP="003D1DC7">
            <w:pPr>
              <w:spacing w:before="60" w:after="60"/>
              <w:rPr>
                <w:rtl/>
              </w:rPr>
            </w:pPr>
          </w:p>
        </w:tc>
      </w:tr>
      <w:tr w:rsidR="00146ED6" w:rsidRPr="00655781" w14:paraId="3BA2CB8A" w14:textId="77777777" w:rsidTr="003D1DC7">
        <w:tc>
          <w:tcPr>
            <w:tcW w:w="7332" w:type="dxa"/>
          </w:tcPr>
          <w:p w14:paraId="2BCB33B0" w14:textId="77777777" w:rsidR="00146ED6" w:rsidRPr="00655781" w:rsidRDefault="00146ED6" w:rsidP="003D1DC7">
            <w:pPr>
              <w:spacing w:before="60" w:after="60"/>
              <w:rPr>
                <w:rtl/>
              </w:rPr>
            </w:pPr>
          </w:p>
        </w:tc>
        <w:tc>
          <w:tcPr>
            <w:tcW w:w="1702" w:type="dxa"/>
          </w:tcPr>
          <w:p w14:paraId="2D8AA9DA" w14:textId="77777777" w:rsidR="00146ED6" w:rsidRPr="00655781" w:rsidRDefault="00146ED6" w:rsidP="003D1DC7">
            <w:pPr>
              <w:spacing w:before="60" w:after="60"/>
              <w:rPr>
                <w:rtl/>
              </w:rPr>
            </w:pPr>
          </w:p>
        </w:tc>
      </w:tr>
    </w:tbl>
    <w:p w14:paraId="6F674193" w14:textId="77777777" w:rsidR="00146ED6" w:rsidRPr="00655781" w:rsidRDefault="00146ED6" w:rsidP="00146ED6">
      <w:pPr>
        <w:rPr>
          <w:sz w:val="14"/>
          <w:szCs w:val="14"/>
          <w:rtl/>
        </w:rPr>
      </w:pPr>
    </w:p>
    <w:p w14:paraId="674B9970" w14:textId="77777777" w:rsidR="00146ED6" w:rsidRDefault="00146ED6" w:rsidP="00146ED6">
      <w:pPr>
        <w:rPr>
          <w:b/>
          <w:bCs/>
          <w:rtl/>
        </w:rPr>
      </w:pPr>
      <w:r w:rsidRPr="00655781">
        <w:rPr>
          <w:b/>
          <w:bCs/>
          <w:rtl/>
        </w:rPr>
        <w:tab/>
      </w:r>
    </w:p>
    <w:p w14:paraId="5A4A5366" w14:textId="77777777" w:rsidR="00146ED6" w:rsidRPr="00655781" w:rsidRDefault="00146ED6" w:rsidP="00146ED6">
      <w:pPr>
        <w:ind w:left="-142"/>
        <w:rPr>
          <w:b/>
          <w:bCs/>
          <w:rtl/>
        </w:rPr>
      </w:pPr>
      <w:r w:rsidRPr="00655781">
        <w:rPr>
          <w:b/>
          <w:bCs/>
          <w:u w:val="single"/>
          <w:rtl/>
        </w:rPr>
        <w:t>נ</w:t>
      </w:r>
      <w:r w:rsidRPr="00655781">
        <w:rPr>
          <w:rFonts w:hint="cs"/>
          <w:b/>
          <w:bCs/>
          <w:u w:val="single"/>
          <w:rtl/>
        </w:rPr>
        <w:t>יסיון</w:t>
      </w:r>
      <w:r w:rsidRPr="00655781">
        <w:rPr>
          <w:b/>
          <w:bCs/>
          <w:rtl/>
        </w:rPr>
        <w:t>:</w:t>
      </w: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146ED6" w:rsidRPr="00655781" w14:paraId="315ECA0D" w14:textId="77777777" w:rsidTr="003D1DC7">
        <w:trPr>
          <w:trHeight w:val="121"/>
        </w:trPr>
        <w:tc>
          <w:tcPr>
            <w:tcW w:w="7191" w:type="dxa"/>
            <w:tcBorders>
              <w:top w:val="nil"/>
              <w:left w:val="nil"/>
              <w:bottom w:val="nil"/>
              <w:right w:val="nil"/>
            </w:tcBorders>
            <w:vAlign w:val="center"/>
          </w:tcPr>
          <w:p w14:paraId="706E579A" w14:textId="77777777" w:rsidR="00146ED6" w:rsidRPr="00655781" w:rsidRDefault="00146ED6" w:rsidP="003D1DC7">
            <w:pPr>
              <w:spacing w:before="100" w:after="100"/>
              <w:rPr>
                <w:sz w:val="2"/>
                <w:szCs w:val="2"/>
                <w:rtl/>
              </w:rPr>
            </w:pPr>
          </w:p>
        </w:tc>
        <w:tc>
          <w:tcPr>
            <w:tcW w:w="922" w:type="dxa"/>
            <w:tcBorders>
              <w:top w:val="nil"/>
              <w:left w:val="nil"/>
              <w:bottom w:val="nil"/>
              <w:right w:val="nil"/>
            </w:tcBorders>
          </w:tcPr>
          <w:p w14:paraId="5423B032" w14:textId="77777777" w:rsidR="00146ED6" w:rsidRPr="00655781" w:rsidRDefault="00146ED6" w:rsidP="003D1DC7">
            <w:pPr>
              <w:spacing w:before="100" w:after="100"/>
              <w:rPr>
                <w:sz w:val="2"/>
                <w:szCs w:val="2"/>
                <w:rtl/>
              </w:rPr>
            </w:pPr>
          </w:p>
        </w:tc>
        <w:tc>
          <w:tcPr>
            <w:tcW w:w="1577" w:type="dxa"/>
            <w:tcBorders>
              <w:top w:val="nil"/>
              <w:left w:val="nil"/>
              <w:bottom w:val="single" w:sz="4" w:space="0" w:color="auto"/>
              <w:right w:val="nil"/>
            </w:tcBorders>
            <w:vAlign w:val="center"/>
          </w:tcPr>
          <w:p w14:paraId="782B54BD" w14:textId="77777777" w:rsidR="00146ED6" w:rsidRPr="00655781" w:rsidRDefault="00146ED6" w:rsidP="003D1DC7">
            <w:pPr>
              <w:spacing w:before="100" w:after="100"/>
              <w:rPr>
                <w:sz w:val="2"/>
                <w:szCs w:val="2"/>
                <w:rtl/>
              </w:rPr>
            </w:pPr>
          </w:p>
        </w:tc>
      </w:tr>
      <w:tr w:rsidR="00146ED6" w:rsidRPr="00655781" w14:paraId="2BE4C807" w14:textId="77777777" w:rsidTr="003D1DC7">
        <w:trPr>
          <w:trHeight w:hRule="exact" w:val="731"/>
        </w:trPr>
        <w:tc>
          <w:tcPr>
            <w:tcW w:w="7191" w:type="dxa"/>
            <w:tcBorders>
              <w:top w:val="nil"/>
              <w:left w:val="nil"/>
              <w:bottom w:val="nil"/>
              <w:right w:val="nil"/>
            </w:tcBorders>
            <w:vAlign w:val="center"/>
          </w:tcPr>
          <w:p w14:paraId="1C7A2413" w14:textId="69F845DC" w:rsidR="00146ED6" w:rsidRPr="00655781" w:rsidRDefault="00146ED6" w:rsidP="00A9220C">
            <w:pPr>
              <w:spacing w:before="100" w:after="100"/>
              <w:rPr>
                <w:rtl/>
              </w:rPr>
            </w:pPr>
            <w:r>
              <w:rPr>
                <w:rFonts w:hint="cs"/>
                <w:rtl/>
              </w:rPr>
              <w:t xml:space="preserve">מס' </w:t>
            </w:r>
            <w:r w:rsidR="00A06F38">
              <w:rPr>
                <w:rFonts w:hint="cs"/>
                <w:rtl/>
              </w:rPr>
              <w:t>שנות ניסיון</w:t>
            </w:r>
            <w:r w:rsidR="00A9220C">
              <w:rPr>
                <w:rFonts w:hint="cs"/>
                <w:rtl/>
              </w:rPr>
              <w:t xml:space="preserve"> </w:t>
            </w:r>
            <w:r w:rsidR="00A9220C">
              <w:rPr>
                <w:rFonts w:ascii="David" w:hAnsi="David" w:hint="cs"/>
                <w:rtl/>
                <w:lang w:eastAsia="en-US"/>
              </w:rPr>
              <w:t>בעבודה כספרן בספרייה ציבורית / בית-ספרית</w:t>
            </w:r>
            <w:r w:rsidR="00A06F38">
              <w:rPr>
                <w:rFonts w:hint="cs"/>
                <w:rtl/>
              </w:rPr>
              <w:t xml:space="preserve">, כפי הנדרש בתנאי הסף </w:t>
            </w:r>
            <w:r w:rsidR="00A9220C">
              <w:rPr>
                <w:rtl/>
              </w:rPr>
              <w:fldChar w:fldCharType="begin"/>
            </w:r>
            <w:r w:rsidR="00A9220C">
              <w:rPr>
                <w:rtl/>
              </w:rPr>
              <w:instrText xml:space="preserve"> </w:instrText>
            </w:r>
            <w:r w:rsidR="00A9220C">
              <w:rPr>
                <w:rFonts w:hint="cs"/>
              </w:rPr>
              <w:instrText>REF</w:instrText>
            </w:r>
            <w:r w:rsidR="00A9220C">
              <w:rPr>
                <w:rFonts w:hint="cs"/>
                <w:rtl/>
              </w:rPr>
              <w:instrText xml:space="preserve"> _</w:instrText>
            </w:r>
            <w:r w:rsidR="00A9220C">
              <w:rPr>
                <w:rFonts w:hint="cs"/>
              </w:rPr>
              <w:instrText>Ref475376974 \r \h</w:instrText>
            </w:r>
            <w:r w:rsidR="00A9220C">
              <w:rPr>
                <w:rtl/>
              </w:rPr>
              <w:instrText xml:space="preserve">  \* </w:instrText>
            </w:r>
            <w:r w:rsidR="00A9220C">
              <w:instrText>MERGEFORMAT</w:instrText>
            </w:r>
            <w:r w:rsidR="00A9220C">
              <w:rPr>
                <w:rtl/>
              </w:rPr>
              <w:instrText xml:space="preserve"> </w:instrText>
            </w:r>
            <w:r w:rsidR="00A9220C">
              <w:rPr>
                <w:rtl/>
              </w:rPr>
            </w:r>
            <w:r w:rsidR="00A9220C">
              <w:rPr>
                <w:rtl/>
              </w:rPr>
              <w:fldChar w:fldCharType="separate"/>
            </w:r>
            <w:r w:rsidR="00AC0BAD">
              <w:rPr>
                <w:cs/>
              </w:rPr>
              <w:t>‎</w:t>
            </w:r>
            <w:r w:rsidR="00AC0BAD">
              <w:t>6.10.3</w:t>
            </w:r>
            <w:r w:rsidR="00A9220C">
              <w:rPr>
                <w:rtl/>
              </w:rPr>
              <w:fldChar w:fldCharType="end"/>
            </w:r>
            <w:r w:rsidR="00A9220C">
              <w:rPr>
                <w:rFonts w:hint="cs"/>
                <w:rtl/>
              </w:rPr>
              <w:t xml:space="preserve"> </w:t>
            </w:r>
            <w:r w:rsidR="00A06F38">
              <w:rPr>
                <w:rFonts w:hint="cs"/>
                <w:rtl/>
              </w:rPr>
              <w:t>לחלק א':</w:t>
            </w:r>
          </w:p>
        </w:tc>
        <w:tc>
          <w:tcPr>
            <w:tcW w:w="922" w:type="dxa"/>
            <w:tcBorders>
              <w:top w:val="nil"/>
              <w:left w:val="nil"/>
              <w:bottom w:val="nil"/>
              <w:right w:val="single" w:sz="4" w:space="0" w:color="auto"/>
            </w:tcBorders>
          </w:tcPr>
          <w:p w14:paraId="14C6AE18" w14:textId="77777777" w:rsidR="00146ED6" w:rsidRPr="00655781" w:rsidRDefault="00146ED6" w:rsidP="003D1DC7">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2511833F" w14:textId="77777777" w:rsidR="00146ED6" w:rsidRPr="00655781" w:rsidRDefault="00146ED6" w:rsidP="003D1DC7">
            <w:pPr>
              <w:spacing w:before="100" w:after="100"/>
              <w:rPr>
                <w:rtl/>
              </w:rPr>
            </w:pPr>
          </w:p>
        </w:tc>
      </w:tr>
    </w:tbl>
    <w:p w14:paraId="0C52BF21" w14:textId="035D9653" w:rsidR="00A9220C" w:rsidRPr="00655781" w:rsidRDefault="00A9220C" w:rsidP="00A9220C">
      <w:pPr>
        <w:rPr>
          <w:b/>
          <w:bCs/>
          <w:rtl/>
        </w:rPr>
      </w:pP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A9220C" w:rsidRPr="00655781" w14:paraId="2C3490CA" w14:textId="77777777" w:rsidTr="00A9220C">
        <w:trPr>
          <w:trHeight w:hRule="exact" w:val="731"/>
        </w:trPr>
        <w:tc>
          <w:tcPr>
            <w:tcW w:w="7191" w:type="dxa"/>
            <w:tcBorders>
              <w:top w:val="nil"/>
              <w:left w:val="nil"/>
              <w:bottom w:val="nil"/>
              <w:right w:val="nil"/>
            </w:tcBorders>
            <w:vAlign w:val="center"/>
          </w:tcPr>
          <w:p w14:paraId="398A9B76" w14:textId="02510D71" w:rsidR="00A9220C" w:rsidRPr="00A9220C" w:rsidRDefault="00A9220C" w:rsidP="00A9220C">
            <w:pPr>
              <w:ind w:left="-142"/>
              <w:rPr>
                <w:b/>
                <w:bCs/>
                <w:u w:val="single"/>
                <w:rtl/>
              </w:rPr>
            </w:pPr>
            <w:r>
              <w:rPr>
                <w:rFonts w:hint="cs"/>
                <w:b/>
                <w:bCs/>
                <w:u w:val="single"/>
                <w:rtl/>
              </w:rPr>
              <w:t xml:space="preserve"> רמת ידיעת השפה הערבית:</w:t>
            </w:r>
          </w:p>
        </w:tc>
        <w:tc>
          <w:tcPr>
            <w:tcW w:w="922" w:type="dxa"/>
            <w:tcBorders>
              <w:top w:val="nil"/>
              <w:left w:val="nil"/>
              <w:bottom w:val="nil"/>
              <w:right w:val="single" w:sz="4" w:space="0" w:color="auto"/>
            </w:tcBorders>
          </w:tcPr>
          <w:p w14:paraId="157ADD54" w14:textId="77777777" w:rsidR="00A9220C" w:rsidRPr="00655781" w:rsidRDefault="00A9220C" w:rsidP="00500080">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2589A2BA" w14:textId="77777777" w:rsidR="00A9220C" w:rsidRPr="00655781" w:rsidRDefault="00A9220C" w:rsidP="00500080">
            <w:pPr>
              <w:spacing w:before="100" w:after="100"/>
              <w:rPr>
                <w:rtl/>
              </w:rPr>
            </w:pPr>
          </w:p>
        </w:tc>
      </w:tr>
    </w:tbl>
    <w:p w14:paraId="129E396B" w14:textId="77777777" w:rsidR="00146ED6" w:rsidRDefault="00146ED6" w:rsidP="00A9220C"/>
    <w:p w14:paraId="5B0D7EAF" w14:textId="329445E9" w:rsidR="00146ED6" w:rsidRPr="005C0FCA" w:rsidRDefault="00146ED6" w:rsidP="00A9220C">
      <w:pPr>
        <w:numPr>
          <w:ilvl w:val="0"/>
          <w:numId w:val="16"/>
        </w:numPr>
        <w:ind w:left="459" w:hanging="450"/>
        <w:rPr>
          <w:b/>
          <w:bCs/>
          <w:rtl/>
        </w:rPr>
      </w:pPr>
      <w:r>
        <w:rPr>
          <w:rFonts w:hint="cs"/>
          <w:b/>
          <w:bCs/>
          <w:rtl/>
        </w:rPr>
        <w:t>על ה</w:t>
      </w:r>
      <w:r w:rsidR="00A9220C">
        <w:rPr>
          <w:rFonts w:hint="cs"/>
          <w:b/>
          <w:bCs/>
          <w:rtl/>
        </w:rPr>
        <w:t>ספרן</w:t>
      </w:r>
      <w:r w:rsidRPr="005C0FCA">
        <w:rPr>
          <w:rFonts w:hint="cs"/>
          <w:b/>
          <w:bCs/>
          <w:rtl/>
        </w:rPr>
        <w:t xml:space="preserve"> לצרף לנספח פירוט קורות חיים ותעודות הכשרה והסמכה. </w:t>
      </w:r>
    </w:p>
    <w:p w14:paraId="2FC1F4FD" w14:textId="77777777" w:rsidR="00146ED6" w:rsidRPr="00655781" w:rsidRDefault="00146ED6" w:rsidP="00146ED6">
      <w:pPr>
        <w:ind w:left="720"/>
        <w:rPr>
          <w:b/>
          <w:bCs/>
          <w:u w:val="single"/>
          <w:rtl/>
        </w:rPr>
      </w:pPr>
    </w:p>
    <w:p w14:paraId="3EE05997" w14:textId="39183CCD" w:rsidR="00146ED6" w:rsidRPr="00655781" w:rsidRDefault="00146ED6" w:rsidP="00A9220C">
      <w:pPr>
        <w:overflowPunct/>
        <w:autoSpaceDE/>
        <w:autoSpaceDN/>
        <w:adjustRightInd/>
        <w:textAlignment w:val="auto"/>
        <w:rPr>
          <w:rtl/>
        </w:rPr>
      </w:pPr>
      <w:r w:rsidRPr="00655781">
        <w:rPr>
          <w:rFonts w:hint="cs"/>
          <w:b/>
          <w:bCs/>
          <w:u w:val="single"/>
          <w:rtl/>
        </w:rPr>
        <w:t xml:space="preserve">הצהרת </w:t>
      </w:r>
      <w:r>
        <w:rPr>
          <w:rFonts w:hint="cs"/>
          <w:b/>
          <w:bCs/>
          <w:u w:val="single"/>
          <w:rtl/>
        </w:rPr>
        <w:t>ה</w:t>
      </w:r>
      <w:r w:rsidR="00A9220C">
        <w:rPr>
          <w:rFonts w:hint="cs"/>
          <w:b/>
          <w:bCs/>
          <w:u w:val="single"/>
          <w:rtl/>
        </w:rPr>
        <w:t>ספרן</w:t>
      </w:r>
    </w:p>
    <w:p w14:paraId="3FD9BADD" w14:textId="77777777" w:rsidR="00146ED6" w:rsidRPr="00655781" w:rsidRDefault="00146ED6" w:rsidP="00146ED6">
      <w:pPr>
        <w:rPr>
          <w:rtl/>
        </w:rPr>
      </w:pPr>
      <w:r w:rsidRPr="00655781">
        <w:rPr>
          <w:rFonts w:hint="cs"/>
          <w:rtl/>
        </w:rPr>
        <w:t>הנני מאשר את נכונות הפרטים הנ"ל והפרטים שבקורות החיים ובכל מסמך הנוגע אלי, ומצהיר כי הובא לידי</w:t>
      </w:r>
      <w:r>
        <w:rPr>
          <w:rFonts w:hint="cs"/>
          <w:rtl/>
        </w:rPr>
        <w:t>עתי מהות התפקיד המיועד לי בפרוי</w:t>
      </w:r>
      <w:r w:rsidRPr="00655781">
        <w:rPr>
          <w:rFonts w:hint="cs"/>
          <w:rtl/>
        </w:rPr>
        <w:t>קט.</w:t>
      </w:r>
    </w:p>
    <w:p w14:paraId="1EE2954A" w14:textId="77777777" w:rsidR="00146ED6" w:rsidRDefault="00146ED6" w:rsidP="00146ED6">
      <w:pPr>
        <w:spacing w:before="100"/>
        <w:rPr>
          <w:rtl/>
        </w:rPr>
      </w:pPr>
    </w:p>
    <w:p w14:paraId="75860C06" w14:textId="77777777" w:rsidR="00146ED6" w:rsidRDefault="00146ED6" w:rsidP="00146ED6">
      <w:pPr>
        <w:spacing w:before="100"/>
        <w:rPr>
          <w:rtl/>
        </w:rPr>
      </w:pPr>
      <w:r w:rsidRPr="00655781">
        <w:rPr>
          <w:rFonts w:hint="cs"/>
          <w:rtl/>
        </w:rPr>
        <w:t>תאריך ____________     שם ______________________   חתימה ________________</w:t>
      </w:r>
    </w:p>
    <w:p w14:paraId="328841B5" w14:textId="77777777" w:rsidR="00146ED6" w:rsidRPr="00655781" w:rsidRDefault="00146ED6" w:rsidP="00146ED6">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146ED6" w:rsidRPr="00655781" w14:paraId="3886B650" w14:textId="77777777" w:rsidTr="003D1DC7">
        <w:trPr>
          <w:trHeight w:val="433"/>
        </w:trPr>
        <w:tc>
          <w:tcPr>
            <w:tcW w:w="1928" w:type="dxa"/>
          </w:tcPr>
          <w:p w14:paraId="304D9C97" w14:textId="77777777" w:rsidR="00146ED6" w:rsidRPr="00655781" w:rsidRDefault="00146ED6" w:rsidP="003D1DC7">
            <w:pPr>
              <w:rPr>
                <w:rtl/>
              </w:rPr>
            </w:pPr>
          </w:p>
          <w:p w14:paraId="2C7D0C8C" w14:textId="77777777" w:rsidR="00146ED6" w:rsidRPr="00655781" w:rsidRDefault="00146ED6" w:rsidP="003D1DC7"/>
        </w:tc>
        <w:tc>
          <w:tcPr>
            <w:tcW w:w="3469" w:type="dxa"/>
          </w:tcPr>
          <w:p w14:paraId="54571978" w14:textId="77777777" w:rsidR="00146ED6" w:rsidRPr="00655781" w:rsidRDefault="00146ED6" w:rsidP="003D1DC7"/>
        </w:tc>
        <w:tc>
          <w:tcPr>
            <w:tcW w:w="3125" w:type="dxa"/>
          </w:tcPr>
          <w:p w14:paraId="2C78FCCB" w14:textId="77777777" w:rsidR="00146ED6" w:rsidRPr="00655781" w:rsidRDefault="00146ED6" w:rsidP="003D1DC7"/>
        </w:tc>
      </w:tr>
      <w:tr w:rsidR="00146ED6" w:rsidRPr="00655781" w14:paraId="25C689D9" w14:textId="77777777" w:rsidTr="003D1DC7">
        <w:trPr>
          <w:trHeight w:val="20"/>
        </w:trPr>
        <w:tc>
          <w:tcPr>
            <w:tcW w:w="1928" w:type="dxa"/>
            <w:shd w:val="clear" w:color="auto" w:fill="BFBFBF"/>
          </w:tcPr>
          <w:p w14:paraId="230CE83E" w14:textId="77777777" w:rsidR="00146ED6" w:rsidRPr="00655781" w:rsidRDefault="00146ED6" w:rsidP="003D1DC7">
            <w:pPr>
              <w:jc w:val="center"/>
            </w:pPr>
            <w:r w:rsidRPr="00655781">
              <w:rPr>
                <w:rFonts w:hint="cs"/>
                <w:rtl/>
              </w:rPr>
              <w:t>תאריך</w:t>
            </w:r>
          </w:p>
        </w:tc>
        <w:tc>
          <w:tcPr>
            <w:tcW w:w="3469" w:type="dxa"/>
            <w:shd w:val="clear" w:color="auto" w:fill="BFBFBF"/>
          </w:tcPr>
          <w:p w14:paraId="41364972" w14:textId="77777777" w:rsidR="00146ED6" w:rsidRPr="00655781" w:rsidRDefault="00146ED6" w:rsidP="003D1DC7">
            <w:pPr>
              <w:jc w:val="center"/>
            </w:pPr>
            <w:r w:rsidRPr="00655781">
              <w:rPr>
                <w:rFonts w:hint="cs"/>
                <w:rtl/>
              </w:rPr>
              <w:t>שם מלא של החותם בשם המציע</w:t>
            </w:r>
          </w:p>
        </w:tc>
        <w:tc>
          <w:tcPr>
            <w:tcW w:w="3125" w:type="dxa"/>
            <w:shd w:val="clear" w:color="auto" w:fill="BFBFBF"/>
          </w:tcPr>
          <w:p w14:paraId="5AAC79B9" w14:textId="77777777" w:rsidR="00146ED6" w:rsidRPr="00655781" w:rsidRDefault="00146ED6" w:rsidP="003D1DC7">
            <w:pPr>
              <w:jc w:val="center"/>
            </w:pPr>
            <w:r w:rsidRPr="00655781">
              <w:rPr>
                <w:rFonts w:hint="cs"/>
                <w:rtl/>
              </w:rPr>
              <w:t>חתימה וחותמת המציע</w:t>
            </w:r>
          </w:p>
        </w:tc>
      </w:tr>
    </w:tbl>
    <w:p w14:paraId="4CA302ED" w14:textId="77777777" w:rsidR="00146ED6" w:rsidRDefault="00146ED6" w:rsidP="00152BC0">
      <w:pPr>
        <w:rPr>
          <w:b/>
          <w:bCs/>
          <w:u w:val="single"/>
          <w:rtl/>
        </w:rPr>
      </w:pPr>
    </w:p>
    <w:p w14:paraId="24B427AC" w14:textId="77777777" w:rsidR="00146ED6" w:rsidRDefault="00A86D26" w:rsidP="00A86D26">
      <w:pPr>
        <w:rPr>
          <w:b/>
          <w:bCs/>
          <w:u w:val="single"/>
          <w:rtl/>
        </w:rPr>
      </w:pPr>
      <w:r>
        <w:rPr>
          <w:b/>
          <w:bCs/>
          <w:u w:val="single"/>
          <w:rtl/>
        </w:rPr>
        <w:br w:type="page"/>
      </w:r>
    </w:p>
    <w:p w14:paraId="2E62C8B4" w14:textId="77777777" w:rsidR="00152BC0" w:rsidRPr="00C52872" w:rsidRDefault="00152BC0" w:rsidP="00F20062">
      <w:pPr>
        <w:pStyle w:val="20"/>
        <w:spacing w:before="0" w:after="0"/>
        <w:jc w:val="center"/>
        <w:rPr>
          <w:rFonts w:cs="David"/>
          <w:rtl/>
        </w:rPr>
      </w:pPr>
      <w:bookmarkStart w:id="96" w:name="_Toc485828685"/>
      <w:bookmarkEnd w:id="85"/>
      <w:r w:rsidRPr="00C52872">
        <w:rPr>
          <w:rFonts w:cs="David" w:hint="cs"/>
          <w:rtl/>
        </w:rPr>
        <w:lastRenderedPageBreak/>
        <w:t>נספח</w:t>
      </w:r>
      <w:r w:rsidRPr="00C52872">
        <w:rPr>
          <w:rFonts w:cs="David"/>
          <w:rtl/>
        </w:rPr>
        <w:t xml:space="preserve"> </w:t>
      </w:r>
      <w:r w:rsidR="00A06F38" w:rsidRPr="00C52872">
        <w:rPr>
          <w:rFonts w:cs="David" w:hint="cs"/>
          <w:rtl/>
        </w:rPr>
        <w:t>ב'</w:t>
      </w:r>
      <w:r w:rsidR="00F20062">
        <w:rPr>
          <w:rFonts w:cs="David" w:hint="cs"/>
          <w:rtl/>
        </w:rPr>
        <w:t>5</w:t>
      </w:r>
      <w:r w:rsidR="00A06F38" w:rsidRPr="00C52872">
        <w:rPr>
          <w:rFonts w:cs="David" w:hint="cs"/>
          <w:rtl/>
        </w:rPr>
        <w:t xml:space="preserve"> </w:t>
      </w:r>
      <w:r w:rsidRPr="00C52872">
        <w:rPr>
          <w:rFonts w:cs="David" w:hint="cs"/>
          <w:rtl/>
        </w:rPr>
        <w:t>- תצהיר בדבר היעדר הרשעות לפי חוק עובדים זרים וחוק שכר מינימום</w:t>
      </w:r>
      <w:bookmarkEnd w:id="96"/>
    </w:p>
    <w:p w14:paraId="1EBA655A" w14:textId="77777777" w:rsidR="00152BC0" w:rsidRPr="00655781" w:rsidRDefault="00152BC0" w:rsidP="00152BC0">
      <w:pPr>
        <w:jc w:val="right"/>
        <w:rPr>
          <w:b/>
          <w:spacing w:val="6"/>
          <w:rtl/>
        </w:rPr>
      </w:pPr>
    </w:p>
    <w:p w14:paraId="6FCEFDDE" w14:textId="77777777" w:rsidR="00152BC0" w:rsidRPr="00655781" w:rsidRDefault="00152BC0" w:rsidP="00152BC0">
      <w:pPr>
        <w:jc w:val="right"/>
        <w:rPr>
          <w:b/>
          <w:spacing w:val="6"/>
          <w:rtl/>
        </w:rPr>
      </w:pPr>
      <w:r w:rsidRPr="00655781">
        <w:rPr>
          <w:rFonts w:hint="cs"/>
          <w:b/>
          <w:spacing w:val="6"/>
          <w:rtl/>
        </w:rPr>
        <w:t>תאריך</w:t>
      </w:r>
      <w:r w:rsidRPr="00655781">
        <w:rPr>
          <w:b/>
          <w:spacing w:val="6"/>
          <w:rtl/>
        </w:rPr>
        <w:t xml:space="preserve"> : ___/___/____</w:t>
      </w:r>
    </w:p>
    <w:p w14:paraId="72EE151F" w14:textId="77777777" w:rsidR="00152BC0" w:rsidRPr="00655781" w:rsidRDefault="00152BC0" w:rsidP="00152BC0">
      <w:pPr>
        <w:rPr>
          <w:bCs/>
          <w:spacing w:val="6"/>
          <w:rtl/>
        </w:rPr>
      </w:pPr>
      <w:r w:rsidRPr="00655781">
        <w:rPr>
          <w:rFonts w:hint="cs"/>
          <w:bCs/>
          <w:spacing w:val="6"/>
          <w:rtl/>
        </w:rPr>
        <w:t>לכבוד</w:t>
      </w:r>
    </w:p>
    <w:p w14:paraId="32AD409F" w14:textId="77777777" w:rsidR="00152BC0" w:rsidRPr="002D2FB5" w:rsidRDefault="00152BC0" w:rsidP="00152BC0">
      <w:pPr>
        <w:rPr>
          <w:bCs/>
          <w:spacing w:val="6"/>
          <w:rtl/>
        </w:rPr>
      </w:pPr>
      <w:r w:rsidRPr="00655781">
        <w:rPr>
          <w:rFonts w:hint="cs"/>
          <w:bCs/>
          <w:spacing w:val="6"/>
          <w:rtl/>
        </w:rPr>
        <w:t>משרד</w:t>
      </w:r>
      <w:r w:rsidRPr="00655781">
        <w:rPr>
          <w:bCs/>
          <w:spacing w:val="6"/>
          <w:rtl/>
        </w:rPr>
        <w:t xml:space="preserve"> </w:t>
      </w:r>
      <w:r w:rsidRPr="002D2FB5">
        <w:rPr>
          <w:rFonts w:hint="cs"/>
          <w:bCs/>
          <w:spacing w:val="6"/>
          <w:rtl/>
        </w:rPr>
        <w:t>התרבות והספורט</w:t>
      </w:r>
    </w:p>
    <w:p w14:paraId="3B94DF11" w14:textId="77777777" w:rsidR="00152BC0" w:rsidRPr="002D2FB5" w:rsidRDefault="00152BC0" w:rsidP="00152BC0">
      <w:pPr>
        <w:rPr>
          <w:bCs/>
          <w:spacing w:val="6"/>
          <w:rtl/>
        </w:rPr>
      </w:pPr>
      <w:r w:rsidRPr="002D2FB5">
        <w:rPr>
          <w:rFonts w:hint="cs"/>
          <w:bCs/>
          <w:rtl/>
        </w:rPr>
        <w:t>הקריה המזרחית, בניין ג', ירושלים</w:t>
      </w:r>
    </w:p>
    <w:p w14:paraId="593E57B5" w14:textId="77777777" w:rsidR="00152BC0" w:rsidRPr="00655781" w:rsidRDefault="00152BC0" w:rsidP="00152BC0">
      <w:pPr>
        <w:tabs>
          <w:tab w:val="left" w:pos="1569"/>
        </w:tabs>
        <w:rPr>
          <w:bCs/>
          <w:spacing w:val="6"/>
          <w:rtl/>
        </w:rPr>
      </w:pPr>
      <w:proofErr w:type="spellStart"/>
      <w:r w:rsidRPr="002D2FB5">
        <w:rPr>
          <w:rFonts w:hint="cs"/>
          <w:bCs/>
          <w:spacing w:val="6"/>
          <w:rtl/>
        </w:rPr>
        <w:t>א.ג</w:t>
      </w:r>
      <w:r w:rsidRPr="002D2FB5">
        <w:rPr>
          <w:bCs/>
          <w:spacing w:val="6"/>
          <w:rtl/>
        </w:rPr>
        <w:t>.</w:t>
      </w:r>
      <w:r w:rsidRPr="002D2FB5">
        <w:rPr>
          <w:rFonts w:hint="cs"/>
          <w:bCs/>
          <w:spacing w:val="6"/>
          <w:rtl/>
        </w:rPr>
        <w:t>נ</w:t>
      </w:r>
      <w:proofErr w:type="spellEnd"/>
      <w:r w:rsidRPr="002D2FB5">
        <w:rPr>
          <w:bCs/>
          <w:spacing w:val="6"/>
          <w:rtl/>
        </w:rPr>
        <w:t>.,</w:t>
      </w:r>
      <w:r>
        <w:rPr>
          <w:bCs/>
          <w:spacing w:val="6"/>
          <w:rtl/>
        </w:rPr>
        <w:tab/>
      </w:r>
    </w:p>
    <w:p w14:paraId="47B78E00" w14:textId="77777777" w:rsidR="00152BC0" w:rsidRPr="00655781" w:rsidRDefault="00152BC0" w:rsidP="00152BC0">
      <w:pPr>
        <w:rPr>
          <w:b/>
          <w:spacing w:val="6"/>
          <w:rtl/>
        </w:rPr>
      </w:pPr>
    </w:p>
    <w:p w14:paraId="67CF6845" w14:textId="77777777" w:rsidR="00152BC0" w:rsidRPr="00655781" w:rsidRDefault="00152BC0" w:rsidP="00152BC0">
      <w:pPr>
        <w:jc w:val="center"/>
        <w:rPr>
          <w:bCs/>
          <w:spacing w:val="6"/>
          <w:u w:val="single"/>
          <w:rtl/>
        </w:rPr>
      </w:pPr>
      <w:r w:rsidRPr="00655781">
        <w:rPr>
          <w:rFonts w:hint="cs"/>
          <w:bCs/>
          <w:spacing w:val="6"/>
          <w:u w:val="single"/>
          <w:rtl/>
        </w:rPr>
        <w:t>תצהיר - עבירות</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עובדים</w:t>
      </w:r>
      <w:r w:rsidRPr="00655781">
        <w:rPr>
          <w:bCs/>
          <w:spacing w:val="6"/>
          <w:u w:val="single"/>
          <w:rtl/>
        </w:rPr>
        <w:t xml:space="preserve"> </w:t>
      </w:r>
      <w:r w:rsidRPr="00655781">
        <w:rPr>
          <w:rFonts w:hint="cs"/>
          <w:bCs/>
          <w:spacing w:val="6"/>
          <w:u w:val="single"/>
          <w:rtl/>
        </w:rPr>
        <w:t>זרים</w:t>
      </w:r>
      <w:r w:rsidRPr="00655781">
        <w:rPr>
          <w:bCs/>
          <w:spacing w:val="6"/>
          <w:u w:val="single"/>
          <w:rtl/>
        </w:rPr>
        <w:t xml:space="preserve"> </w:t>
      </w:r>
      <w:r w:rsidRPr="00655781">
        <w:rPr>
          <w:rFonts w:hint="cs"/>
          <w:bCs/>
          <w:spacing w:val="6"/>
          <w:u w:val="single"/>
          <w:rtl/>
        </w:rPr>
        <w:t>או</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שכר</w:t>
      </w:r>
      <w:r w:rsidRPr="00655781">
        <w:rPr>
          <w:bCs/>
          <w:spacing w:val="6"/>
          <w:u w:val="single"/>
          <w:rtl/>
        </w:rPr>
        <w:t xml:space="preserve"> </w:t>
      </w:r>
      <w:r w:rsidRPr="00655781">
        <w:rPr>
          <w:rFonts w:hint="cs"/>
          <w:bCs/>
          <w:spacing w:val="6"/>
          <w:u w:val="single"/>
          <w:rtl/>
        </w:rPr>
        <w:t>מינימום</w:t>
      </w:r>
    </w:p>
    <w:p w14:paraId="1AE009D8" w14:textId="77777777" w:rsidR="00152BC0" w:rsidRPr="00655781" w:rsidRDefault="00152BC0" w:rsidP="00152BC0">
      <w:pPr>
        <w:rPr>
          <w:b/>
          <w:spacing w:val="6"/>
          <w:rtl/>
        </w:rPr>
      </w:pPr>
    </w:p>
    <w:p w14:paraId="1FE650BA" w14:textId="77777777" w:rsidR="00152BC0" w:rsidRPr="00655781" w:rsidRDefault="00152BC0" w:rsidP="00152BC0">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61B3BE51" w14:textId="77777777" w:rsidR="00152BC0" w:rsidRPr="00655781" w:rsidRDefault="00152BC0" w:rsidP="00CD2082">
      <w:pPr>
        <w:pStyle w:val="af9"/>
        <w:numPr>
          <w:ilvl w:val="0"/>
          <w:numId w:val="11"/>
        </w:numPr>
        <w:overflowPunct/>
        <w:autoSpaceDE/>
        <w:autoSpaceDN/>
        <w:adjustRightInd/>
        <w:contextualSpacing/>
        <w:textAlignment w:val="auto"/>
        <w:rPr>
          <w:rtl/>
        </w:r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479925F5" w14:textId="027C36B8" w:rsidR="00152BC0" w:rsidRPr="00655781" w:rsidRDefault="00152BC0" w:rsidP="00E47C7C">
      <w:pPr>
        <w:pStyle w:val="af9"/>
        <w:numPr>
          <w:ilvl w:val="0"/>
          <w:numId w:val="11"/>
        </w:numPr>
        <w:overflowPunct/>
        <w:autoSpaceDE/>
        <w:autoSpaceDN/>
        <w:adjustRightInd/>
        <w:contextualSpacing/>
        <w:textAlignment w:val="auto"/>
        <w:rPr>
          <w:rtl/>
        </w:rPr>
      </w:pP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נעשה</w:t>
      </w:r>
      <w:r w:rsidRPr="00655781">
        <w:rPr>
          <w:rtl/>
        </w:rPr>
        <w:t xml:space="preserve"> </w:t>
      </w:r>
      <w:r w:rsidRPr="00655781">
        <w:rPr>
          <w:rFonts w:hint="cs"/>
          <w:rtl/>
        </w:rPr>
        <w:t>בהתאם</w:t>
      </w:r>
      <w:r w:rsidRPr="00655781">
        <w:rPr>
          <w:rtl/>
        </w:rPr>
        <w:t xml:space="preserve"> </w:t>
      </w:r>
      <w:r w:rsidRPr="00655781">
        <w:rPr>
          <w:rFonts w:hint="cs"/>
          <w:rtl/>
        </w:rPr>
        <w:t>לחוק</w:t>
      </w:r>
      <w:r w:rsidRPr="00655781">
        <w:rPr>
          <w:rtl/>
        </w:rPr>
        <w:t xml:space="preserve"> </w:t>
      </w:r>
      <w:r w:rsidRPr="00655781">
        <w:rPr>
          <w:rFonts w:hint="cs"/>
          <w:rtl/>
        </w:rPr>
        <w:t>עסקאות</w:t>
      </w:r>
      <w:r w:rsidRPr="00655781">
        <w:rPr>
          <w:rtl/>
        </w:rPr>
        <w:t xml:space="preserve"> </w:t>
      </w:r>
      <w:r w:rsidRPr="00655781">
        <w:rPr>
          <w:rFonts w:hint="cs"/>
          <w:rtl/>
        </w:rPr>
        <w:t>גופים</w:t>
      </w:r>
      <w:r w:rsidRPr="00655781">
        <w:rPr>
          <w:rtl/>
        </w:rPr>
        <w:t xml:space="preserve"> </w:t>
      </w:r>
      <w:r w:rsidRPr="00655781">
        <w:rPr>
          <w:rFonts w:hint="cs"/>
          <w:rtl/>
        </w:rPr>
        <w:t>ציבוריים</w:t>
      </w:r>
      <w:r w:rsidRPr="00655781">
        <w:rPr>
          <w:rtl/>
        </w:rPr>
        <w:t xml:space="preserve">, </w:t>
      </w:r>
      <w:proofErr w:type="spellStart"/>
      <w:r w:rsidRPr="00655781">
        <w:rPr>
          <w:rFonts w:hint="cs"/>
          <w:rtl/>
        </w:rPr>
        <w:t>התשל</w:t>
      </w:r>
      <w:r w:rsidRPr="00655781">
        <w:rPr>
          <w:rtl/>
        </w:rPr>
        <w:t>"</w:t>
      </w:r>
      <w:r w:rsidRPr="00655781">
        <w:rPr>
          <w:rFonts w:hint="cs"/>
          <w:rtl/>
        </w:rPr>
        <w:t>ו</w:t>
      </w:r>
      <w:proofErr w:type="spellEnd"/>
      <w:r w:rsidRPr="00655781">
        <w:rPr>
          <w:rtl/>
        </w:rPr>
        <w:t xml:space="preserve">- 1976 </w:t>
      </w:r>
      <w:r w:rsidRPr="00655781">
        <w:rPr>
          <w:rFonts w:hint="cs"/>
          <w:rtl/>
        </w:rPr>
        <w:t>וההגדרות</w:t>
      </w:r>
      <w:r w:rsidRPr="00655781">
        <w:rPr>
          <w:rtl/>
        </w:rPr>
        <w:t xml:space="preserve"> </w:t>
      </w:r>
      <w:r w:rsidRPr="00655781">
        <w:rPr>
          <w:rFonts w:hint="cs"/>
          <w:rtl/>
        </w:rPr>
        <w:t>המצויות</w:t>
      </w:r>
      <w:r w:rsidRPr="00655781">
        <w:rPr>
          <w:rtl/>
        </w:rPr>
        <w:t xml:space="preserve"> </w:t>
      </w:r>
      <w:r w:rsidRPr="00655781">
        <w:rPr>
          <w:rFonts w:hint="cs"/>
          <w:rtl/>
        </w:rPr>
        <w:t>בו</w:t>
      </w:r>
      <w:r w:rsidRPr="00655781">
        <w:rPr>
          <w:rtl/>
        </w:rPr>
        <w:t xml:space="preserve"> </w:t>
      </w:r>
      <w:r w:rsidRPr="00655781">
        <w:rPr>
          <w:rFonts w:hint="cs"/>
          <w:rtl/>
        </w:rPr>
        <w:t>ובתמיכה</w:t>
      </w:r>
      <w:r w:rsidRPr="00655781">
        <w:rPr>
          <w:rtl/>
        </w:rPr>
        <w:t xml:space="preserve"> </w:t>
      </w:r>
      <w:r w:rsidRPr="00655781">
        <w:rPr>
          <w:rFonts w:hint="cs"/>
          <w:rtl/>
        </w:rPr>
        <w:t>ל</w:t>
      </w:r>
      <w:r w:rsidR="0086640C" w:rsidRPr="0086640C">
        <w:rPr>
          <w:rtl/>
        </w:rPr>
        <w:t xml:space="preserve">מכרז מס' </w:t>
      </w:r>
      <w:r w:rsidR="00E47C7C">
        <w:rPr>
          <w:rFonts w:hint="cs"/>
          <w:rtl/>
        </w:rPr>
        <w:t>20/2018</w:t>
      </w:r>
      <w:r w:rsidR="0086640C" w:rsidRPr="0086640C">
        <w:rPr>
          <w:rtl/>
        </w:rPr>
        <w:t xml:space="preserve"> להפעלת ספריות ניידות במגזר הערבי, הדרוזי, הבדואי והצ'רקסי </w:t>
      </w:r>
      <w:r>
        <w:rPr>
          <w:rFonts w:hint="cs"/>
          <w:sz w:val="22"/>
          <w:rtl/>
          <w:lang w:eastAsia="en-US"/>
        </w:rPr>
        <w:t xml:space="preserve">, </w:t>
      </w:r>
      <w:r w:rsidRPr="00655781">
        <w:rPr>
          <w:rFonts w:hint="cs"/>
          <w:rtl/>
        </w:rPr>
        <w:t>עבור</w:t>
      </w:r>
      <w:r w:rsidRPr="00655781">
        <w:rPr>
          <w:rtl/>
        </w:rPr>
        <w:t xml:space="preserve"> </w:t>
      </w:r>
      <w:r w:rsidRPr="00655781">
        <w:rPr>
          <w:rFonts w:hint="cs"/>
          <w:rtl/>
        </w:rPr>
        <w:t>משרד</w:t>
      </w:r>
      <w:r w:rsidRPr="00655781">
        <w:rPr>
          <w:rtl/>
        </w:rPr>
        <w:t xml:space="preserve"> </w:t>
      </w:r>
      <w:r w:rsidRPr="00655781">
        <w:rPr>
          <w:rFonts w:hint="cs"/>
          <w:rtl/>
        </w:rPr>
        <w:t>התרבות והספורט</w:t>
      </w:r>
      <w:r w:rsidRPr="00655781">
        <w:rPr>
          <w:rtl/>
        </w:rPr>
        <w:t>.</w:t>
      </w:r>
    </w:p>
    <w:p w14:paraId="5951FD7F" w14:textId="77777777" w:rsidR="00152BC0" w:rsidRPr="00655781" w:rsidRDefault="00152BC0" w:rsidP="00CD2082">
      <w:pPr>
        <w:pStyle w:val="af9"/>
        <w:numPr>
          <w:ilvl w:val="0"/>
          <w:numId w:val="11"/>
        </w:numPr>
        <w:overflowPunct/>
        <w:autoSpaceDE/>
        <w:autoSpaceDN/>
        <w:adjustRightInd/>
        <w:contextualSpacing/>
        <w:textAlignment w:val="auto"/>
        <w:rPr>
          <w:rtl/>
        </w:rPr>
      </w:pPr>
      <w:r w:rsidRPr="00655781">
        <w:rPr>
          <w:rFonts w:hint="cs"/>
          <w:rtl/>
        </w:rPr>
        <w:t>עד</w:t>
      </w:r>
      <w:r w:rsidRPr="00655781">
        <w:rPr>
          <w:rtl/>
        </w:rPr>
        <w:t xml:space="preserve"> </w:t>
      </w:r>
      <w:r w:rsidRPr="00655781">
        <w:rPr>
          <w:rFonts w:hint="cs"/>
          <w:rtl/>
        </w:rPr>
        <w:t>מועד</w:t>
      </w:r>
      <w:r w:rsidRPr="00655781">
        <w:rPr>
          <w:rtl/>
        </w:rPr>
        <w:t xml:space="preserve"> </w:t>
      </w:r>
      <w:r w:rsidRPr="00655781">
        <w:rPr>
          <w:rFonts w:hint="cs"/>
          <w:rtl/>
        </w:rPr>
        <w:t>מתן</w:t>
      </w:r>
      <w:r w:rsidRPr="00655781">
        <w:rPr>
          <w:rtl/>
        </w:rPr>
        <w:t xml:space="preserve"> </w:t>
      </w:r>
      <w:r w:rsidRPr="00655781">
        <w:rPr>
          <w:rFonts w:hint="cs"/>
          <w:rtl/>
        </w:rPr>
        <w:t>תצהירי</w:t>
      </w:r>
      <w:r w:rsidRPr="00655781">
        <w:rPr>
          <w:rtl/>
        </w:rPr>
        <w:t xml:space="preserve"> </w:t>
      </w:r>
      <w:r w:rsidRPr="00655781">
        <w:rPr>
          <w:rFonts w:hint="cs"/>
          <w:rtl/>
        </w:rPr>
        <w:t>זה</w:t>
      </w:r>
      <w:r w:rsidRPr="00655781">
        <w:rPr>
          <w:rtl/>
        </w:rPr>
        <w:t xml:space="preserve">, </w:t>
      </w:r>
      <w:r w:rsidRPr="00655781">
        <w:rPr>
          <w:rFonts w:hint="cs"/>
          <w:rtl/>
        </w:rPr>
        <w:t>לא</w:t>
      </w:r>
      <w:r w:rsidRPr="00655781">
        <w:rPr>
          <w:rtl/>
        </w:rPr>
        <w:t xml:space="preserve"> </w:t>
      </w:r>
      <w:r w:rsidRPr="00655781">
        <w:rPr>
          <w:rFonts w:hint="cs"/>
          <w:rtl/>
        </w:rPr>
        <w:t>הורשע</w:t>
      </w:r>
      <w:r w:rsidRPr="00655781">
        <w:rPr>
          <w:rtl/>
        </w:rPr>
        <w:t xml:space="preserve"> </w:t>
      </w:r>
      <w:r w:rsidRPr="00655781">
        <w:rPr>
          <w:rFonts w:hint="cs"/>
          <w:rtl/>
        </w:rPr>
        <w:t>המציע</w:t>
      </w:r>
      <w:r w:rsidRPr="00655781">
        <w:rPr>
          <w:rtl/>
        </w:rPr>
        <w:t xml:space="preserve"> </w:t>
      </w:r>
      <w:r w:rsidRPr="00655781">
        <w:rPr>
          <w:rFonts w:hint="cs"/>
          <w:rtl/>
        </w:rPr>
        <w:t>ובעל</w:t>
      </w:r>
      <w:r w:rsidRPr="00655781">
        <w:rPr>
          <w:rtl/>
        </w:rPr>
        <w:t xml:space="preserve"> </w:t>
      </w:r>
      <w:r w:rsidRPr="00655781">
        <w:rPr>
          <w:rFonts w:hint="cs"/>
          <w:rtl/>
        </w:rPr>
        <w:t>זיקה</w:t>
      </w:r>
      <w:r w:rsidRPr="00655781">
        <w:rPr>
          <w:rtl/>
        </w:rPr>
        <w:t xml:space="preserve"> </w:t>
      </w:r>
      <w:r w:rsidRPr="00655781">
        <w:rPr>
          <w:rFonts w:hint="cs"/>
          <w:rtl/>
        </w:rPr>
        <w:t>אליו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ואם</w:t>
      </w:r>
      <w:r w:rsidRPr="00655781">
        <w:rPr>
          <w:rtl/>
        </w:rPr>
        <w:t xml:space="preserve"> </w:t>
      </w:r>
      <w:r w:rsidRPr="00655781">
        <w:rPr>
          <w:rFonts w:hint="cs"/>
          <w:rtl/>
        </w:rPr>
        <w:t>הורשעו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הרי</w:t>
      </w:r>
      <w:r w:rsidRPr="00655781">
        <w:rPr>
          <w:rtl/>
        </w:rPr>
        <w:t xml:space="preserve"> </w:t>
      </w:r>
      <w:r w:rsidRPr="00655781">
        <w:rPr>
          <w:rFonts w:hint="cs"/>
          <w:rtl/>
        </w:rPr>
        <w:t>שעד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חלפה</w:t>
      </w:r>
      <w:r w:rsidRPr="00655781">
        <w:rPr>
          <w:rtl/>
        </w:rPr>
        <w:t xml:space="preserve">/ </w:t>
      </w:r>
      <w:r w:rsidRPr="00655781">
        <w:rPr>
          <w:rFonts w:hint="cs"/>
          <w:rtl/>
        </w:rPr>
        <w:t>תחלוף</w:t>
      </w:r>
      <w:r w:rsidRPr="00655781">
        <w:rPr>
          <w:rtl/>
        </w:rPr>
        <w:t xml:space="preserve"> </w:t>
      </w:r>
      <w:r w:rsidRPr="00655781">
        <w:rPr>
          <w:rFonts w:hint="cs"/>
          <w:rtl/>
        </w:rPr>
        <w:t>שנה</w:t>
      </w:r>
      <w:r w:rsidRPr="00655781">
        <w:rPr>
          <w:rtl/>
        </w:rPr>
        <w:t xml:space="preserve"> </w:t>
      </w:r>
      <w:r w:rsidRPr="00655781">
        <w:rPr>
          <w:rFonts w:hint="cs"/>
          <w:rtl/>
        </w:rPr>
        <w:t>אחת</w:t>
      </w:r>
      <w:r w:rsidRPr="00655781">
        <w:rPr>
          <w:rtl/>
        </w:rPr>
        <w:t xml:space="preserve"> </w:t>
      </w:r>
      <w:r w:rsidRPr="00655781">
        <w:rPr>
          <w:rFonts w:hint="cs"/>
          <w:rtl/>
        </w:rPr>
        <w:t>לפחות</w:t>
      </w:r>
      <w:r w:rsidRPr="00655781">
        <w:rPr>
          <w:rtl/>
        </w:rPr>
        <w:t xml:space="preserve"> </w:t>
      </w:r>
      <w:r w:rsidRPr="00655781">
        <w:rPr>
          <w:rFonts w:hint="cs"/>
          <w:rtl/>
        </w:rPr>
        <w:t>ממועד</w:t>
      </w:r>
      <w:r w:rsidRPr="00655781">
        <w:rPr>
          <w:rtl/>
        </w:rPr>
        <w:t xml:space="preserve"> </w:t>
      </w:r>
      <w:r w:rsidRPr="00655781">
        <w:rPr>
          <w:rFonts w:hint="cs"/>
          <w:rtl/>
        </w:rPr>
        <w:t>ההרשעה</w:t>
      </w:r>
      <w:r w:rsidRPr="00655781">
        <w:rPr>
          <w:rtl/>
        </w:rPr>
        <w:t xml:space="preserve"> </w:t>
      </w:r>
      <w:r w:rsidRPr="00655781">
        <w:rPr>
          <w:rFonts w:hint="cs"/>
          <w:rtl/>
        </w:rPr>
        <w:t>האחרונה</w:t>
      </w:r>
      <w:r w:rsidRPr="00655781">
        <w:rPr>
          <w:rtl/>
        </w:rPr>
        <w:t>.</w:t>
      </w:r>
    </w:p>
    <w:p w14:paraId="3976D4A4" w14:textId="77777777" w:rsidR="00152BC0" w:rsidRPr="00655781" w:rsidRDefault="00152BC0" w:rsidP="00CD2082">
      <w:pPr>
        <w:pStyle w:val="af9"/>
        <w:numPr>
          <w:ilvl w:val="0"/>
          <w:numId w:val="11"/>
        </w:numPr>
        <w:overflowPunct/>
        <w:autoSpaceDE/>
        <w:autoSpaceDN/>
        <w:adjustRightInd/>
        <w:contextualSpacing/>
        <w:textAlignment w:val="auto"/>
        <w:rPr>
          <w:rtl/>
        </w:rPr>
      </w:pPr>
      <w:r w:rsidRPr="00655781">
        <w:rPr>
          <w:rFonts w:hint="cs"/>
          <w:rtl/>
        </w:rPr>
        <w:t>במידה</w:t>
      </w:r>
      <w:r w:rsidRPr="00655781">
        <w:rPr>
          <w:rtl/>
        </w:rPr>
        <w:t xml:space="preserve"> </w:t>
      </w:r>
      <w:r w:rsidRPr="00655781">
        <w:rPr>
          <w:rFonts w:hint="cs"/>
          <w:rtl/>
        </w:rPr>
        <w:t>ויהיה</w:t>
      </w:r>
      <w:r w:rsidRPr="00655781">
        <w:rPr>
          <w:rtl/>
        </w:rPr>
        <w:t xml:space="preserve"> </w:t>
      </w:r>
      <w:r w:rsidRPr="00655781">
        <w:rPr>
          <w:rFonts w:hint="cs"/>
          <w:rtl/>
        </w:rPr>
        <w:t>שינוי</w:t>
      </w:r>
      <w:r w:rsidRPr="00655781">
        <w:rPr>
          <w:rtl/>
        </w:rPr>
        <w:t xml:space="preserve"> </w:t>
      </w:r>
      <w:r w:rsidRPr="00655781">
        <w:rPr>
          <w:rFonts w:hint="cs"/>
          <w:rtl/>
        </w:rPr>
        <w:t>בעובדות</w:t>
      </w:r>
      <w:r w:rsidRPr="00655781">
        <w:rPr>
          <w:rtl/>
        </w:rPr>
        <w:t xml:space="preserve"> </w:t>
      </w:r>
      <w:r w:rsidRPr="00655781">
        <w:rPr>
          <w:rFonts w:hint="cs"/>
          <w:rtl/>
        </w:rPr>
        <w:t>העומדות</w:t>
      </w:r>
      <w:r w:rsidRPr="00655781">
        <w:rPr>
          <w:rtl/>
        </w:rPr>
        <w:t xml:space="preserve"> </w:t>
      </w:r>
      <w:r w:rsidRPr="00655781">
        <w:rPr>
          <w:rFonts w:hint="cs"/>
          <w:rtl/>
        </w:rPr>
        <w:t>בבסיס</w:t>
      </w:r>
      <w:r w:rsidRPr="00655781">
        <w:rPr>
          <w:rtl/>
        </w:rPr>
        <w:t xml:space="preserve"> </w:t>
      </w: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אעביר</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לאלתר</w:t>
      </w:r>
      <w:r w:rsidRPr="00655781">
        <w:rPr>
          <w:rtl/>
        </w:rPr>
        <w:t xml:space="preserve"> </w:t>
      </w:r>
      <w:r w:rsidRPr="00655781">
        <w:rPr>
          <w:rFonts w:hint="cs"/>
          <w:rtl/>
        </w:rPr>
        <w:t>לגופים</w:t>
      </w:r>
      <w:r w:rsidRPr="00655781">
        <w:rPr>
          <w:rtl/>
        </w:rPr>
        <w:t xml:space="preserve"> </w:t>
      </w:r>
      <w:r w:rsidRPr="00655781">
        <w:rPr>
          <w:rFonts w:hint="cs"/>
          <w:rtl/>
        </w:rPr>
        <w:t>המוסמכים</w:t>
      </w:r>
      <w:r w:rsidRPr="00655781">
        <w:rPr>
          <w:rtl/>
        </w:rPr>
        <w:t xml:space="preserve"> </w:t>
      </w:r>
      <w:r w:rsidRPr="00655781">
        <w:rPr>
          <w:rFonts w:hint="cs"/>
          <w:rtl/>
        </w:rPr>
        <w:t>במשרד</w:t>
      </w:r>
      <w:r w:rsidRPr="00655781">
        <w:rPr>
          <w:rtl/>
        </w:rPr>
        <w:t xml:space="preserve"> </w:t>
      </w:r>
      <w:r w:rsidRPr="00655781">
        <w:rPr>
          <w:rFonts w:hint="cs"/>
          <w:rtl/>
        </w:rPr>
        <w:t>התרבות והספורט</w:t>
      </w:r>
      <w:r w:rsidRPr="00655781">
        <w:rPr>
          <w:rtl/>
        </w:rPr>
        <w:t>.</w:t>
      </w:r>
    </w:p>
    <w:p w14:paraId="1EC879D0" w14:textId="77777777" w:rsidR="00152BC0" w:rsidRPr="00655781" w:rsidRDefault="00152BC0" w:rsidP="00152BC0">
      <w:pPr>
        <w:rPr>
          <w:b/>
          <w:spacing w:val="6"/>
          <w:rtl/>
        </w:rPr>
      </w:pPr>
    </w:p>
    <w:tbl>
      <w:tblPr>
        <w:bidiVisual/>
        <w:tblW w:w="0" w:type="auto"/>
        <w:jc w:val="center"/>
        <w:tblLook w:val="01E0" w:firstRow="1" w:lastRow="1" w:firstColumn="1" w:lastColumn="1" w:noHBand="0" w:noVBand="0"/>
      </w:tblPr>
      <w:tblGrid>
        <w:gridCol w:w="2268"/>
        <w:gridCol w:w="1560"/>
        <w:gridCol w:w="2268"/>
      </w:tblGrid>
      <w:tr w:rsidR="0093520F" w:rsidRPr="00655781" w14:paraId="38D92D62" w14:textId="77777777" w:rsidTr="00683A50">
        <w:trPr>
          <w:jc w:val="center"/>
        </w:trPr>
        <w:tc>
          <w:tcPr>
            <w:tcW w:w="2268" w:type="dxa"/>
            <w:tcBorders>
              <w:bottom w:val="single" w:sz="12" w:space="0" w:color="auto"/>
            </w:tcBorders>
          </w:tcPr>
          <w:p w14:paraId="0BF5D910" w14:textId="77777777" w:rsidR="00152BC0" w:rsidRPr="00655781" w:rsidRDefault="00152BC0" w:rsidP="004C2B23">
            <w:pPr>
              <w:jc w:val="center"/>
              <w:rPr>
                <w:rtl/>
                <w:lang w:val="fr-FR"/>
              </w:rPr>
            </w:pPr>
          </w:p>
        </w:tc>
        <w:tc>
          <w:tcPr>
            <w:tcW w:w="1560" w:type="dxa"/>
          </w:tcPr>
          <w:p w14:paraId="7194ECA3" w14:textId="77777777" w:rsidR="00152BC0" w:rsidRPr="00655781" w:rsidRDefault="00152BC0" w:rsidP="004C2B23">
            <w:pPr>
              <w:rPr>
                <w:rtl/>
                <w:lang w:val="fr-FR"/>
              </w:rPr>
            </w:pPr>
          </w:p>
        </w:tc>
        <w:tc>
          <w:tcPr>
            <w:tcW w:w="2268" w:type="dxa"/>
            <w:tcBorders>
              <w:bottom w:val="single" w:sz="12" w:space="0" w:color="auto"/>
            </w:tcBorders>
          </w:tcPr>
          <w:p w14:paraId="79472166" w14:textId="77777777" w:rsidR="00152BC0" w:rsidRPr="00655781" w:rsidRDefault="00152BC0" w:rsidP="004C2B23">
            <w:pPr>
              <w:rPr>
                <w:rtl/>
                <w:lang w:val="fr-FR"/>
              </w:rPr>
            </w:pPr>
          </w:p>
        </w:tc>
      </w:tr>
      <w:tr w:rsidR="0093520F" w:rsidRPr="00655781" w14:paraId="78F5FA04" w14:textId="77777777" w:rsidTr="00683A50">
        <w:trPr>
          <w:jc w:val="center"/>
        </w:trPr>
        <w:tc>
          <w:tcPr>
            <w:tcW w:w="2268" w:type="dxa"/>
            <w:tcBorders>
              <w:top w:val="single" w:sz="12" w:space="0" w:color="auto"/>
            </w:tcBorders>
          </w:tcPr>
          <w:p w14:paraId="7EAECEA8" w14:textId="77777777" w:rsidR="00152BC0" w:rsidRPr="00655781" w:rsidRDefault="00152BC0" w:rsidP="004C2B23">
            <w:pPr>
              <w:jc w:val="center"/>
              <w:rPr>
                <w:b/>
                <w:bCs/>
                <w:rtl/>
                <w:lang w:val="fr-FR"/>
              </w:rPr>
            </w:pPr>
            <w:r w:rsidRPr="00655781">
              <w:rPr>
                <w:rFonts w:hint="cs"/>
                <w:b/>
                <w:bCs/>
                <w:rtl/>
                <w:lang w:val="fr-FR"/>
              </w:rPr>
              <w:t>תאריך</w:t>
            </w:r>
          </w:p>
        </w:tc>
        <w:tc>
          <w:tcPr>
            <w:tcW w:w="1560" w:type="dxa"/>
          </w:tcPr>
          <w:p w14:paraId="133AFCDE" w14:textId="77777777" w:rsidR="00152BC0" w:rsidRPr="00655781" w:rsidRDefault="00152BC0" w:rsidP="004C2B23">
            <w:pPr>
              <w:rPr>
                <w:b/>
                <w:bCs/>
                <w:rtl/>
                <w:lang w:val="fr-FR"/>
              </w:rPr>
            </w:pPr>
          </w:p>
        </w:tc>
        <w:tc>
          <w:tcPr>
            <w:tcW w:w="2268" w:type="dxa"/>
            <w:tcBorders>
              <w:top w:val="single" w:sz="12" w:space="0" w:color="auto"/>
            </w:tcBorders>
          </w:tcPr>
          <w:p w14:paraId="5903919C" w14:textId="77777777" w:rsidR="00152BC0" w:rsidRPr="00655781" w:rsidRDefault="00152BC0" w:rsidP="004C2B23">
            <w:pPr>
              <w:jc w:val="center"/>
              <w:rPr>
                <w:b/>
                <w:bCs/>
                <w:rtl/>
                <w:lang w:val="fr-FR"/>
              </w:rPr>
            </w:pPr>
            <w:r w:rsidRPr="00655781">
              <w:rPr>
                <w:rFonts w:hint="cs"/>
                <w:b/>
                <w:bCs/>
                <w:rtl/>
                <w:lang w:val="fr-FR"/>
              </w:rPr>
              <w:t>חתימה</w:t>
            </w:r>
          </w:p>
        </w:tc>
      </w:tr>
    </w:tbl>
    <w:p w14:paraId="0F855E52" w14:textId="77777777" w:rsidR="00152BC0" w:rsidRPr="00655781" w:rsidRDefault="00152BC0" w:rsidP="00152BC0">
      <w:pPr>
        <w:jc w:val="center"/>
        <w:rPr>
          <w:bCs/>
          <w:spacing w:val="6"/>
          <w:u w:val="single"/>
          <w:rtl/>
        </w:rPr>
      </w:pPr>
    </w:p>
    <w:p w14:paraId="0A8034CD" w14:textId="77777777" w:rsidR="00152BC0" w:rsidRPr="00655781" w:rsidRDefault="00152BC0" w:rsidP="00152BC0">
      <w:pPr>
        <w:jc w:val="center"/>
        <w:rPr>
          <w:bCs/>
          <w:spacing w:val="6"/>
          <w:u w:val="single"/>
          <w:rtl/>
        </w:rPr>
      </w:pPr>
    </w:p>
    <w:p w14:paraId="73765B1C" w14:textId="77777777" w:rsidR="00152BC0" w:rsidRPr="00655781" w:rsidRDefault="00152BC0" w:rsidP="00152BC0">
      <w:pPr>
        <w:jc w:val="center"/>
        <w:rPr>
          <w:bCs/>
          <w:spacing w:val="6"/>
          <w:u w:val="single"/>
          <w:rtl/>
        </w:rPr>
      </w:pPr>
      <w:r w:rsidRPr="00655781">
        <w:rPr>
          <w:rFonts w:hint="cs"/>
          <w:bCs/>
          <w:spacing w:val="6"/>
          <w:u w:val="single"/>
          <w:rtl/>
        </w:rPr>
        <w:t>אישור</w:t>
      </w:r>
    </w:p>
    <w:p w14:paraId="1E923BAF" w14:textId="77777777" w:rsidR="00152BC0" w:rsidRPr="00655781" w:rsidRDefault="00152BC0" w:rsidP="00152BC0">
      <w:pPr>
        <w:rPr>
          <w:b/>
          <w:spacing w:val="6"/>
          <w:rtl/>
        </w:rPr>
      </w:pPr>
    </w:p>
    <w:p w14:paraId="6B085B73" w14:textId="77777777" w:rsidR="00152BC0" w:rsidRPr="00655781" w:rsidRDefault="00152BC0" w:rsidP="00152BC0">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3AA9316E" w14:textId="77777777" w:rsidR="00152BC0" w:rsidRPr="00655781" w:rsidRDefault="00152BC0" w:rsidP="00152BC0">
      <w:pPr>
        <w:rPr>
          <w:b/>
          <w:spacing w:val="6"/>
          <w:rtl/>
        </w:rPr>
      </w:pPr>
    </w:p>
    <w:tbl>
      <w:tblPr>
        <w:bidiVisual/>
        <w:tblW w:w="0" w:type="auto"/>
        <w:jc w:val="center"/>
        <w:tblLook w:val="01E0" w:firstRow="1" w:lastRow="1" w:firstColumn="1" w:lastColumn="1" w:noHBand="0" w:noVBand="0"/>
      </w:tblPr>
      <w:tblGrid>
        <w:gridCol w:w="2268"/>
        <w:gridCol w:w="1560"/>
        <w:gridCol w:w="2268"/>
      </w:tblGrid>
      <w:tr w:rsidR="0093520F" w:rsidRPr="00655781" w14:paraId="38EF4232" w14:textId="77777777" w:rsidTr="00683A50">
        <w:trPr>
          <w:jc w:val="center"/>
        </w:trPr>
        <w:tc>
          <w:tcPr>
            <w:tcW w:w="2268" w:type="dxa"/>
            <w:tcBorders>
              <w:bottom w:val="single" w:sz="12" w:space="0" w:color="auto"/>
            </w:tcBorders>
          </w:tcPr>
          <w:p w14:paraId="07DA1D1C" w14:textId="77777777" w:rsidR="00152BC0" w:rsidRPr="00655781" w:rsidRDefault="00152BC0" w:rsidP="004C2B23">
            <w:pPr>
              <w:jc w:val="center"/>
              <w:rPr>
                <w:rtl/>
                <w:lang w:val="fr-FR"/>
              </w:rPr>
            </w:pPr>
          </w:p>
        </w:tc>
        <w:tc>
          <w:tcPr>
            <w:tcW w:w="1560" w:type="dxa"/>
          </w:tcPr>
          <w:p w14:paraId="559B6DF9" w14:textId="77777777" w:rsidR="00152BC0" w:rsidRPr="00655781" w:rsidRDefault="00152BC0" w:rsidP="004C2B23">
            <w:pPr>
              <w:rPr>
                <w:rtl/>
                <w:lang w:val="fr-FR"/>
              </w:rPr>
            </w:pPr>
          </w:p>
        </w:tc>
        <w:tc>
          <w:tcPr>
            <w:tcW w:w="2268" w:type="dxa"/>
            <w:tcBorders>
              <w:bottom w:val="single" w:sz="12" w:space="0" w:color="auto"/>
            </w:tcBorders>
          </w:tcPr>
          <w:p w14:paraId="46D6C924" w14:textId="77777777" w:rsidR="00152BC0" w:rsidRPr="00655781" w:rsidRDefault="00152BC0" w:rsidP="004C2B23">
            <w:pPr>
              <w:rPr>
                <w:rtl/>
                <w:lang w:val="fr-FR"/>
              </w:rPr>
            </w:pPr>
          </w:p>
        </w:tc>
      </w:tr>
      <w:tr w:rsidR="0093520F" w:rsidRPr="00655781" w14:paraId="426AF511" w14:textId="77777777" w:rsidTr="00683A50">
        <w:trPr>
          <w:jc w:val="center"/>
        </w:trPr>
        <w:tc>
          <w:tcPr>
            <w:tcW w:w="2268" w:type="dxa"/>
            <w:tcBorders>
              <w:top w:val="single" w:sz="12" w:space="0" w:color="auto"/>
            </w:tcBorders>
          </w:tcPr>
          <w:p w14:paraId="4DCB4304" w14:textId="77777777" w:rsidR="00152BC0" w:rsidRPr="00655781" w:rsidRDefault="00152BC0" w:rsidP="004C2B23">
            <w:pPr>
              <w:jc w:val="center"/>
              <w:rPr>
                <w:b/>
                <w:bCs/>
                <w:rtl/>
                <w:lang w:val="fr-FR"/>
              </w:rPr>
            </w:pPr>
            <w:r w:rsidRPr="00655781">
              <w:rPr>
                <w:rFonts w:hint="cs"/>
                <w:b/>
                <w:bCs/>
                <w:rtl/>
                <w:lang w:val="fr-FR"/>
              </w:rPr>
              <w:t>תאריך</w:t>
            </w:r>
          </w:p>
        </w:tc>
        <w:tc>
          <w:tcPr>
            <w:tcW w:w="1560" w:type="dxa"/>
          </w:tcPr>
          <w:p w14:paraId="09D6DBE7" w14:textId="77777777" w:rsidR="00152BC0" w:rsidRPr="00655781" w:rsidRDefault="00152BC0" w:rsidP="004C2B23">
            <w:pPr>
              <w:rPr>
                <w:b/>
                <w:bCs/>
                <w:rtl/>
                <w:lang w:val="fr-FR"/>
              </w:rPr>
            </w:pPr>
          </w:p>
        </w:tc>
        <w:tc>
          <w:tcPr>
            <w:tcW w:w="2268" w:type="dxa"/>
            <w:tcBorders>
              <w:top w:val="single" w:sz="12" w:space="0" w:color="auto"/>
            </w:tcBorders>
          </w:tcPr>
          <w:p w14:paraId="12BEF288" w14:textId="77777777" w:rsidR="00152BC0" w:rsidRPr="00655781" w:rsidRDefault="00152BC0" w:rsidP="004C2B23">
            <w:pPr>
              <w:jc w:val="center"/>
              <w:rPr>
                <w:b/>
                <w:bCs/>
                <w:rtl/>
                <w:lang w:val="fr-FR"/>
              </w:rPr>
            </w:pPr>
            <w:r w:rsidRPr="00655781">
              <w:rPr>
                <w:rFonts w:hint="cs"/>
                <w:b/>
                <w:bCs/>
                <w:rtl/>
                <w:lang w:val="fr-FR"/>
              </w:rPr>
              <w:t>חתימה</w:t>
            </w:r>
          </w:p>
        </w:tc>
      </w:tr>
    </w:tbl>
    <w:p w14:paraId="1C4866B8" w14:textId="77777777" w:rsidR="00152BC0" w:rsidRDefault="00152BC0" w:rsidP="00F20062">
      <w:pPr>
        <w:pStyle w:val="20"/>
        <w:spacing w:before="0" w:after="0"/>
        <w:jc w:val="center"/>
        <w:rPr>
          <w:rFonts w:cs="David"/>
          <w:rtl/>
        </w:rPr>
      </w:pPr>
      <w:r w:rsidRPr="00E9261A">
        <w:rPr>
          <w:rtl/>
        </w:rPr>
        <w:br w:type="page"/>
      </w:r>
      <w:bookmarkStart w:id="97" w:name="_Toc485828686"/>
      <w:r w:rsidRPr="00E3505C">
        <w:rPr>
          <w:rFonts w:cs="David" w:hint="cs"/>
          <w:rtl/>
        </w:rPr>
        <w:lastRenderedPageBreak/>
        <w:t xml:space="preserve">נספח </w:t>
      </w:r>
      <w:r w:rsidR="00A06F38">
        <w:rPr>
          <w:rFonts w:cs="David" w:hint="cs"/>
          <w:rtl/>
        </w:rPr>
        <w:t>ב'</w:t>
      </w:r>
      <w:r w:rsidR="00F20062">
        <w:rPr>
          <w:rFonts w:cs="David" w:hint="cs"/>
          <w:rtl/>
        </w:rPr>
        <w:t>6</w:t>
      </w:r>
      <w:r w:rsidR="00A06F38" w:rsidRPr="00E3505C">
        <w:rPr>
          <w:rFonts w:cs="David" w:hint="cs"/>
          <w:rtl/>
        </w:rPr>
        <w:t xml:space="preserve"> </w:t>
      </w:r>
      <w:r w:rsidRPr="00E3505C">
        <w:rPr>
          <w:rFonts w:cs="David" w:hint="cs"/>
          <w:rtl/>
        </w:rPr>
        <w:t>- התחייבות ואישור</w:t>
      </w:r>
      <w:r w:rsidRPr="00E3505C">
        <w:rPr>
          <w:rFonts w:cs="David"/>
          <w:rtl/>
        </w:rPr>
        <w:t xml:space="preserve"> </w:t>
      </w:r>
      <w:r w:rsidRPr="00E3505C">
        <w:rPr>
          <w:rFonts w:cs="David" w:hint="cs"/>
          <w:rtl/>
        </w:rPr>
        <w:t>המציע</w:t>
      </w:r>
      <w:r w:rsidRPr="00E3505C">
        <w:rPr>
          <w:rFonts w:cs="David"/>
          <w:rtl/>
        </w:rPr>
        <w:t xml:space="preserve"> </w:t>
      </w:r>
      <w:r w:rsidRPr="00E3505C">
        <w:rPr>
          <w:rFonts w:cs="David" w:hint="cs"/>
          <w:rtl/>
        </w:rPr>
        <w:t>לקיום</w:t>
      </w:r>
      <w:r w:rsidRPr="00E3505C">
        <w:rPr>
          <w:rFonts w:cs="David"/>
          <w:rtl/>
        </w:rPr>
        <w:t xml:space="preserve"> </w:t>
      </w:r>
      <w:r w:rsidRPr="00E3505C">
        <w:rPr>
          <w:rFonts w:cs="David" w:hint="cs"/>
          <w:rtl/>
        </w:rPr>
        <w:t>החקיקה</w:t>
      </w:r>
      <w:r w:rsidRPr="00E3505C">
        <w:rPr>
          <w:rFonts w:cs="David"/>
          <w:rtl/>
        </w:rPr>
        <w:t xml:space="preserve"> </w:t>
      </w:r>
      <w:r w:rsidRPr="00E3505C">
        <w:rPr>
          <w:rFonts w:cs="David" w:hint="cs"/>
          <w:rtl/>
        </w:rPr>
        <w:t>בתחום</w:t>
      </w:r>
      <w:r w:rsidRPr="00E3505C">
        <w:rPr>
          <w:rFonts w:cs="David"/>
          <w:rtl/>
        </w:rPr>
        <w:t xml:space="preserve"> </w:t>
      </w:r>
      <w:r w:rsidRPr="00E3505C">
        <w:rPr>
          <w:rFonts w:cs="David" w:hint="cs"/>
          <w:rtl/>
        </w:rPr>
        <w:t>העסקת</w:t>
      </w:r>
      <w:r w:rsidRPr="00E3505C">
        <w:rPr>
          <w:rFonts w:cs="David"/>
          <w:rtl/>
        </w:rPr>
        <w:t xml:space="preserve"> </w:t>
      </w:r>
      <w:r w:rsidRPr="00E3505C">
        <w:rPr>
          <w:rFonts w:cs="David" w:hint="cs"/>
          <w:rtl/>
        </w:rPr>
        <w:t>עובדים</w:t>
      </w:r>
      <w:bookmarkEnd w:id="97"/>
    </w:p>
    <w:p w14:paraId="209956A5" w14:textId="77777777" w:rsidR="00152BC0" w:rsidRPr="0054414B" w:rsidRDefault="00152BC0" w:rsidP="00152BC0">
      <w:pPr>
        <w:rPr>
          <w:rtl/>
          <w:lang w:val="x-none"/>
        </w:rPr>
      </w:pPr>
    </w:p>
    <w:p w14:paraId="359DBB74" w14:textId="77777777" w:rsidR="00152BC0" w:rsidRPr="00655781" w:rsidRDefault="00152BC0" w:rsidP="00152BC0">
      <w:pPr>
        <w:pStyle w:val="12"/>
        <w:jc w:val="right"/>
        <w:rPr>
          <w:rFonts w:cs="David"/>
          <w:b w:val="0"/>
          <w:bCs w:val="0"/>
          <w:u w:val="none"/>
        </w:rPr>
      </w:pPr>
      <w:r w:rsidRPr="00655781">
        <w:rPr>
          <w:rFonts w:cs="David" w:hint="cs"/>
          <w:b w:val="0"/>
          <w:bCs w:val="0"/>
          <w:u w:val="none"/>
          <w:rtl/>
        </w:rPr>
        <w:t>תאריך</w:t>
      </w:r>
      <w:r w:rsidRPr="00655781">
        <w:rPr>
          <w:rFonts w:cs="David"/>
          <w:b w:val="0"/>
          <w:bCs w:val="0"/>
          <w:u w:val="none"/>
          <w:rtl/>
        </w:rPr>
        <w:t xml:space="preserve"> : ___/___/____</w:t>
      </w:r>
    </w:p>
    <w:p w14:paraId="7F2D1DDD" w14:textId="77777777" w:rsidR="00152BC0" w:rsidRPr="00655781" w:rsidRDefault="00152BC0" w:rsidP="00152BC0">
      <w:pPr>
        <w:pStyle w:val="12"/>
        <w:jc w:val="both"/>
        <w:rPr>
          <w:rFonts w:cs="David"/>
          <w:u w:val="none"/>
        </w:rPr>
      </w:pPr>
      <w:r w:rsidRPr="00655781">
        <w:rPr>
          <w:rFonts w:cs="David" w:hint="cs"/>
          <w:u w:val="none"/>
          <w:rtl/>
        </w:rPr>
        <w:t>לכבוד</w:t>
      </w:r>
    </w:p>
    <w:p w14:paraId="00DFA77E" w14:textId="77777777" w:rsidR="00152BC0" w:rsidRPr="002D2FB5" w:rsidRDefault="00152BC0" w:rsidP="00152BC0">
      <w:pPr>
        <w:pStyle w:val="12"/>
        <w:jc w:val="both"/>
        <w:rPr>
          <w:rFonts w:cs="David"/>
          <w:u w:val="none"/>
        </w:rPr>
      </w:pPr>
      <w:r w:rsidRPr="002D2FB5">
        <w:rPr>
          <w:rFonts w:cs="David" w:hint="cs"/>
          <w:u w:val="none"/>
          <w:rtl/>
        </w:rPr>
        <w:t>משרד</w:t>
      </w:r>
      <w:r w:rsidRPr="002D2FB5">
        <w:rPr>
          <w:rFonts w:cs="David"/>
          <w:u w:val="none"/>
          <w:rtl/>
        </w:rPr>
        <w:t xml:space="preserve"> </w:t>
      </w:r>
      <w:r w:rsidRPr="002D2FB5">
        <w:rPr>
          <w:rFonts w:cs="David" w:hint="cs"/>
          <w:u w:val="none"/>
          <w:rtl/>
        </w:rPr>
        <w:t>התרבות והספורט</w:t>
      </w:r>
    </w:p>
    <w:p w14:paraId="1F293829" w14:textId="77777777" w:rsidR="00152BC0" w:rsidRPr="002D2FB5" w:rsidRDefault="00152BC0" w:rsidP="00152BC0">
      <w:pPr>
        <w:rPr>
          <w:bCs/>
          <w:spacing w:val="6"/>
          <w:rtl/>
        </w:rPr>
      </w:pPr>
      <w:r w:rsidRPr="002D2FB5">
        <w:rPr>
          <w:rFonts w:hint="cs"/>
          <w:bCs/>
          <w:rtl/>
        </w:rPr>
        <w:t>הקריה המזרחית, בניין ג', ירושלים</w:t>
      </w:r>
    </w:p>
    <w:p w14:paraId="0B5C36E5" w14:textId="77777777" w:rsidR="00152BC0" w:rsidRPr="00655781" w:rsidRDefault="00152BC0" w:rsidP="00152BC0">
      <w:pPr>
        <w:pStyle w:val="12"/>
        <w:jc w:val="both"/>
        <w:rPr>
          <w:rFonts w:cs="David"/>
          <w:u w:val="none"/>
          <w:rtl/>
        </w:rPr>
      </w:pPr>
      <w:proofErr w:type="spellStart"/>
      <w:r w:rsidRPr="002D2FB5">
        <w:rPr>
          <w:rFonts w:cs="David" w:hint="cs"/>
          <w:u w:val="none"/>
          <w:rtl/>
        </w:rPr>
        <w:t>א</w:t>
      </w:r>
      <w:r w:rsidRPr="002D2FB5">
        <w:rPr>
          <w:rFonts w:cs="David"/>
          <w:u w:val="none"/>
          <w:rtl/>
        </w:rPr>
        <w:t>.</w:t>
      </w:r>
      <w:r w:rsidRPr="002D2FB5">
        <w:rPr>
          <w:rFonts w:cs="David" w:hint="cs"/>
          <w:u w:val="none"/>
          <w:rtl/>
        </w:rPr>
        <w:t>ג</w:t>
      </w:r>
      <w:r w:rsidRPr="002D2FB5">
        <w:rPr>
          <w:rFonts w:cs="David"/>
          <w:u w:val="none"/>
          <w:rtl/>
        </w:rPr>
        <w:t>.</w:t>
      </w:r>
      <w:r w:rsidRPr="002D2FB5">
        <w:rPr>
          <w:rFonts w:cs="David" w:hint="cs"/>
          <w:u w:val="none"/>
          <w:rtl/>
        </w:rPr>
        <w:t>נ</w:t>
      </w:r>
      <w:proofErr w:type="spellEnd"/>
      <w:r w:rsidRPr="002D2FB5">
        <w:rPr>
          <w:rFonts w:cs="David"/>
          <w:u w:val="none"/>
          <w:rtl/>
        </w:rPr>
        <w:t>.,</w:t>
      </w:r>
    </w:p>
    <w:p w14:paraId="6BB29E6E" w14:textId="77777777" w:rsidR="00152BC0" w:rsidRPr="00655781" w:rsidRDefault="00152BC0" w:rsidP="00152BC0">
      <w:pPr>
        <w:pStyle w:val="12"/>
        <w:jc w:val="both"/>
        <w:rPr>
          <w:rFonts w:cs="David"/>
          <w:u w:val="none"/>
        </w:rPr>
      </w:pPr>
    </w:p>
    <w:p w14:paraId="3E74E31A" w14:textId="77777777" w:rsidR="00152BC0" w:rsidRPr="00655781" w:rsidRDefault="00152BC0" w:rsidP="00152BC0">
      <w:pPr>
        <w:rPr>
          <w:b/>
          <w:spacing w:val="6"/>
          <w:rtl/>
        </w:rPr>
      </w:pPr>
    </w:p>
    <w:p w14:paraId="2539255A" w14:textId="77777777" w:rsidR="00152BC0" w:rsidRPr="00655781" w:rsidRDefault="00152BC0" w:rsidP="00152BC0">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1C5ABD6C" w14:textId="77777777" w:rsidR="00152BC0" w:rsidRPr="00655781" w:rsidRDefault="00152BC0" w:rsidP="00CD2082">
      <w:pPr>
        <w:pStyle w:val="af9"/>
        <w:numPr>
          <w:ilvl w:val="0"/>
          <w:numId w:val="13"/>
        </w:numPr>
        <w:overflowPunct/>
        <w:autoSpaceDE/>
        <w:autoSpaceDN/>
        <w:adjustRightInd/>
        <w:contextualSpacing/>
        <w:textAlignment w:val="auto"/>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602195E6" w14:textId="77777777" w:rsidR="00152BC0" w:rsidRPr="00655781" w:rsidRDefault="00152BC0" w:rsidP="00CD2082">
      <w:pPr>
        <w:pStyle w:val="af9"/>
        <w:numPr>
          <w:ilvl w:val="0"/>
          <w:numId w:val="13"/>
        </w:numPr>
        <w:overflowPunct/>
        <w:autoSpaceDE/>
        <w:autoSpaceDN/>
        <w:adjustRightInd/>
        <w:contextualSpacing/>
        <w:textAlignment w:val="auto"/>
      </w:pPr>
      <w:r w:rsidRPr="00655781">
        <w:rPr>
          <w:rFonts w:hint="cs"/>
          <w:rtl/>
        </w:rPr>
        <w:t>מצהיר</w:t>
      </w:r>
      <w:r w:rsidRPr="00655781">
        <w:rPr>
          <w:rtl/>
        </w:rPr>
        <w:t xml:space="preserve"> </w:t>
      </w:r>
      <w:r w:rsidRPr="00655781">
        <w:rPr>
          <w:rFonts w:hint="cs"/>
          <w:rtl/>
        </w:rPr>
        <w:t>בזה,</w:t>
      </w:r>
      <w:r w:rsidRPr="00655781">
        <w:rPr>
          <w:rtl/>
        </w:rPr>
        <w:t xml:space="preserve"> </w:t>
      </w:r>
      <w:r w:rsidRPr="00655781">
        <w:rPr>
          <w:rFonts w:hint="cs"/>
          <w:rtl/>
        </w:rPr>
        <w:t>בדבר</w:t>
      </w:r>
      <w:r w:rsidRPr="00655781">
        <w:rPr>
          <w:rtl/>
        </w:rPr>
        <w:t xml:space="preserve"> </w:t>
      </w:r>
      <w:r w:rsidRPr="00655781">
        <w:rPr>
          <w:rFonts w:hint="cs"/>
          <w:rtl/>
        </w:rPr>
        <w:t>קיומם</w:t>
      </w:r>
      <w:r w:rsidRPr="00655781">
        <w:rPr>
          <w:rtl/>
        </w:rPr>
        <w:t xml:space="preserve"> </w:t>
      </w:r>
      <w:r w:rsidRPr="00655781">
        <w:rPr>
          <w:rFonts w:hint="cs"/>
          <w:rtl/>
        </w:rPr>
        <w:t>של</w:t>
      </w:r>
      <w:r w:rsidRPr="00655781">
        <w:rPr>
          <w:rtl/>
        </w:rPr>
        <w:t xml:space="preserve"> </w:t>
      </w:r>
      <w:r w:rsidRPr="00655781">
        <w:rPr>
          <w:rFonts w:hint="cs"/>
          <w:rtl/>
        </w:rPr>
        <w:t>תנאי</w:t>
      </w:r>
      <w:r w:rsidRPr="00655781">
        <w:rPr>
          <w:rtl/>
        </w:rPr>
        <w:t xml:space="preserve"> </w:t>
      </w:r>
      <w:r w:rsidRPr="00655781">
        <w:rPr>
          <w:rFonts w:hint="cs"/>
          <w:rtl/>
        </w:rPr>
        <w:t>העבודה</w:t>
      </w:r>
      <w:r w:rsidRPr="00655781">
        <w:rPr>
          <w:rtl/>
        </w:rPr>
        <w:t xml:space="preserve"> </w:t>
      </w:r>
      <w:r w:rsidRPr="00655781">
        <w:rPr>
          <w:rFonts w:hint="cs"/>
          <w:rtl/>
        </w:rPr>
        <w:t>המפורטים בהמשך, כי הם חלים</w:t>
      </w:r>
      <w:r w:rsidRPr="00655781">
        <w:rPr>
          <w:rtl/>
        </w:rPr>
        <w:t xml:space="preserve"> </w:t>
      </w:r>
      <w:r w:rsidRPr="00655781">
        <w:rPr>
          <w:rFonts w:hint="cs"/>
          <w:rtl/>
        </w:rPr>
        <w:t>על</w:t>
      </w:r>
      <w:r w:rsidRPr="00655781">
        <w:rPr>
          <w:rtl/>
        </w:rPr>
        <w:t xml:space="preserve"> </w:t>
      </w:r>
      <w:r w:rsidRPr="00655781">
        <w:rPr>
          <w:rFonts w:hint="cs"/>
          <w:rtl/>
        </w:rPr>
        <w:t>כל</w:t>
      </w:r>
      <w:r w:rsidRPr="00655781">
        <w:rPr>
          <w:rtl/>
        </w:rPr>
        <w:t xml:space="preserve"> </w:t>
      </w:r>
      <w:r w:rsidRPr="00655781">
        <w:rPr>
          <w:rFonts w:hint="cs"/>
          <w:rtl/>
        </w:rPr>
        <w:t>עובדי</w:t>
      </w:r>
      <w:r w:rsidRPr="00655781">
        <w:rPr>
          <w:rtl/>
        </w:rPr>
        <w:t xml:space="preserve"> </w:t>
      </w:r>
      <w:r w:rsidRPr="00655781">
        <w:rPr>
          <w:rFonts w:hint="cs"/>
          <w:rtl/>
        </w:rPr>
        <w:t>המועסקים</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בתקופה</w:t>
      </w:r>
      <w:r w:rsidRPr="00655781">
        <w:rPr>
          <w:rtl/>
        </w:rPr>
        <w:t xml:space="preserve"> </w:t>
      </w:r>
      <w:r w:rsidRPr="00655781">
        <w:rPr>
          <w:rFonts w:hint="cs"/>
          <w:rtl/>
        </w:rPr>
        <w:t>מיום _______________ ועד _______________.</w:t>
      </w:r>
    </w:p>
    <w:p w14:paraId="03808534" w14:textId="77777777" w:rsidR="00152BC0" w:rsidRPr="00655781" w:rsidRDefault="00152BC0" w:rsidP="00CD2082">
      <w:pPr>
        <w:pStyle w:val="af9"/>
        <w:numPr>
          <w:ilvl w:val="0"/>
          <w:numId w:val="13"/>
        </w:numPr>
        <w:overflowPunct/>
        <w:autoSpaceDE/>
        <w:autoSpaceDN/>
        <w:adjustRightInd/>
        <w:contextualSpacing/>
        <w:textAlignment w:val="auto"/>
        <w:rPr>
          <w:rtl/>
        </w:rPr>
      </w:pPr>
      <w:r w:rsidRPr="00655781">
        <w:rPr>
          <w:rFonts w:hint="cs"/>
          <w:rtl/>
        </w:rPr>
        <w:t>מתחייב</w:t>
      </w:r>
      <w:r w:rsidRPr="00655781">
        <w:rPr>
          <w:rtl/>
        </w:rPr>
        <w:t xml:space="preserve"> </w:t>
      </w:r>
      <w:r w:rsidRPr="00655781">
        <w:rPr>
          <w:rFonts w:hint="cs"/>
          <w:rtl/>
        </w:rPr>
        <w:t>בזה,</w:t>
      </w:r>
      <w:r w:rsidRPr="00655781">
        <w:rPr>
          <w:rtl/>
        </w:rPr>
        <w:t xml:space="preserve"> </w:t>
      </w:r>
      <w:r w:rsidRPr="00655781">
        <w:rPr>
          <w:rFonts w:hint="cs"/>
          <w:rtl/>
        </w:rPr>
        <w:t>כי</w:t>
      </w:r>
      <w:r w:rsidRPr="00655781">
        <w:rPr>
          <w:rtl/>
        </w:rPr>
        <w:t xml:space="preserve"> </w:t>
      </w:r>
      <w:r w:rsidRPr="00655781">
        <w:rPr>
          <w:rFonts w:hint="cs"/>
          <w:rtl/>
        </w:rPr>
        <w:t>במידה</w:t>
      </w:r>
      <w:r w:rsidRPr="00655781">
        <w:rPr>
          <w:rtl/>
        </w:rPr>
        <w:t xml:space="preserve"> </w:t>
      </w:r>
      <w:r w:rsidRPr="00655781">
        <w:rPr>
          <w:rFonts w:hint="cs"/>
          <w:rtl/>
        </w:rPr>
        <w:t>אזכה</w:t>
      </w:r>
      <w:r w:rsidRPr="00655781">
        <w:rPr>
          <w:rtl/>
        </w:rPr>
        <w:t xml:space="preserve"> </w:t>
      </w:r>
      <w:r w:rsidRPr="00655781">
        <w:rPr>
          <w:rFonts w:hint="cs"/>
          <w:rtl/>
        </w:rPr>
        <w:t>במכרז</w:t>
      </w:r>
      <w:r w:rsidRPr="00655781">
        <w:rPr>
          <w:rtl/>
        </w:rPr>
        <w:t xml:space="preserve"> </w:t>
      </w:r>
      <w:r w:rsidRPr="00655781">
        <w:rPr>
          <w:rFonts w:hint="cs"/>
          <w:rtl/>
        </w:rPr>
        <w:t>אקיים</w:t>
      </w:r>
      <w:r w:rsidRPr="00655781">
        <w:rPr>
          <w:rtl/>
        </w:rPr>
        <w:t xml:space="preserve"> </w:t>
      </w:r>
      <w:r w:rsidRPr="00655781">
        <w:rPr>
          <w:rFonts w:hint="cs"/>
          <w:rtl/>
        </w:rPr>
        <w:t>בכל</w:t>
      </w:r>
      <w:r w:rsidRPr="00655781">
        <w:rPr>
          <w:rtl/>
        </w:rPr>
        <w:t xml:space="preserve"> </w:t>
      </w:r>
      <w:r w:rsidRPr="00655781">
        <w:rPr>
          <w:rFonts w:hint="cs"/>
          <w:rtl/>
        </w:rPr>
        <w:t>תקופת</w:t>
      </w:r>
      <w:r w:rsidRPr="00655781">
        <w:rPr>
          <w:rtl/>
        </w:rPr>
        <w:t xml:space="preserve"> </w:t>
      </w:r>
      <w:r w:rsidRPr="00655781">
        <w:rPr>
          <w:rFonts w:hint="cs"/>
          <w:rtl/>
        </w:rPr>
        <w:t>ההסכם</w:t>
      </w:r>
      <w:r w:rsidRPr="00655781">
        <w:rPr>
          <w:rtl/>
        </w:rPr>
        <w:t xml:space="preserve"> </w:t>
      </w:r>
      <w:r w:rsidRPr="00655781">
        <w:rPr>
          <w:rFonts w:hint="cs"/>
          <w:rtl/>
        </w:rPr>
        <w:t>שייחתם</w:t>
      </w:r>
      <w:r w:rsidRPr="00655781">
        <w:rPr>
          <w:rtl/>
        </w:rPr>
        <w:t xml:space="preserve"> </w:t>
      </w:r>
      <w:r w:rsidRPr="00655781">
        <w:rPr>
          <w:rFonts w:hint="cs"/>
          <w:rtl/>
        </w:rPr>
        <w:t>בעקבות</w:t>
      </w:r>
      <w:r w:rsidRPr="00655781">
        <w:rPr>
          <w:rtl/>
        </w:rPr>
        <w:t xml:space="preserve"> </w:t>
      </w:r>
      <w:r w:rsidRPr="00655781">
        <w:rPr>
          <w:rFonts w:hint="cs"/>
          <w:rtl/>
        </w:rPr>
        <w:t>זכייתי</w:t>
      </w:r>
      <w:r w:rsidRPr="00655781">
        <w:rPr>
          <w:rtl/>
        </w:rPr>
        <w:t xml:space="preserve">, </w:t>
      </w:r>
      <w:r w:rsidRPr="00655781">
        <w:rPr>
          <w:rFonts w:hint="cs"/>
          <w:rtl/>
        </w:rPr>
        <w:t>לגבי</w:t>
      </w:r>
      <w:r w:rsidRPr="00655781">
        <w:rPr>
          <w:rtl/>
        </w:rPr>
        <w:t xml:space="preserve"> </w:t>
      </w:r>
      <w:r w:rsidRPr="00655781">
        <w:rPr>
          <w:rFonts w:hint="cs"/>
          <w:rtl/>
        </w:rPr>
        <w:t>העובדים</w:t>
      </w:r>
      <w:r w:rsidRPr="00655781">
        <w:rPr>
          <w:rtl/>
        </w:rPr>
        <w:t xml:space="preserve"> </w:t>
      </w:r>
      <w:r w:rsidRPr="00655781">
        <w:rPr>
          <w:rFonts w:hint="cs"/>
          <w:rtl/>
        </w:rPr>
        <w:t>שיועסקו</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חוקי</w:t>
      </w:r>
      <w:r w:rsidRPr="00655781">
        <w:rPr>
          <w:rtl/>
        </w:rPr>
        <w:t xml:space="preserve"> </w:t>
      </w:r>
      <w:r w:rsidRPr="00655781">
        <w:rPr>
          <w:rFonts w:hint="cs"/>
          <w:rtl/>
        </w:rPr>
        <w:t>העבודה</w:t>
      </w:r>
      <w:r w:rsidRPr="00655781">
        <w:rPr>
          <w:rtl/>
        </w:rPr>
        <w:t xml:space="preserve"> </w:t>
      </w:r>
      <w:r w:rsidRPr="00655781">
        <w:rPr>
          <w:rFonts w:hint="cs"/>
          <w:rtl/>
        </w:rPr>
        <w:t>ובכללם</w:t>
      </w:r>
      <w:r w:rsidRPr="00655781">
        <w:rPr>
          <w:rtl/>
        </w:rPr>
        <w:t xml:space="preserve"> </w:t>
      </w:r>
      <w:r w:rsidRPr="00655781">
        <w:rPr>
          <w:rFonts w:hint="cs"/>
          <w:rtl/>
        </w:rPr>
        <w:t>החוקים</w:t>
      </w:r>
      <w:r w:rsidRPr="00655781">
        <w:rPr>
          <w:rtl/>
        </w:rPr>
        <w:t xml:space="preserve"> </w:t>
      </w:r>
      <w:r w:rsidRPr="00655781">
        <w:rPr>
          <w:rFonts w:hint="cs"/>
          <w:rtl/>
        </w:rPr>
        <w:t>המפורטים</w:t>
      </w:r>
      <w:r w:rsidRPr="00655781">
        <w:rPr>
          <w:rtl/>
        </w:rPr>
        <w:t xml:space="preserve"> </w:t>
      </w:r>
      <w:r w:rsidRPr="00655781">
        <w:rPr>
          <w:rFonts w:hint="cs"/>
          <w:rtl/>
        </w:rPr>
        <w:t>להלן.</w:t>
      </w:r>
    </w:p>
    <w:p w14:paraId="7482DDE6" w14:textId="77777777" w:rsidR="00152BC0" w:rsidRPr="00655781" w:rsidRDefault="00152BC0" w:rsidP="00152BC0">
      <w:pPr>
        <w:pStyle w:val="12"/>
        <w:jc w:val="both"/>
        <w:rPr>
          <w:rFonts w:cs="David"/>
          <w:rtl/>
        </w:rPr>
      </w:pPr>
      <w:r w:rsidRPr="00655781">
        <w:rPr>
          <w:rFonts w:cs="David" w:hint="cs"/>
          <w:b w:val="0"/>
          <w:bCs w:val="0"/>
          <w:u w:val="none"/>
          <w:rtl/>
        </w:rPr>
        <w:t>פירוט החוקים</w:t>
      </w:r>
      <w:r w:rsidRPr="00655781">
        <w:rPr>
          <w:rFonts w:cs="David"/>
          <w:b w:val="0"/>
          <w:bCs w:val="0"/>
          <w:u w:val="none"/>
          <w:rtl/>
        </w:rPr>
        <w:t xml:space="preserve">: </w:t>
      </w:r>
    </w:p>
    <w:tbl>
      <w:tblPr>
        <w:bidiVisual/>
        <w:tblW w:w="7538" w:type="dxa"/>
        <w:jc w:val="center"/>
        <w:tblLayout w:type="fixed"/>
        <w:tblCellMar>
          <w:top w:w="85" w:type="dxa"/>
          <w:bottom w:w="85" w:type="dxa"/>
        </w:tblCellMar>
        <w:tblLook w:val="0000" w:firstRow="0" w:lastRow="0" w:firstColumn="0" w:lastColumn="0" w:noHBand="0" w:noVBand="0"/>
      </w:tblPr>
      <w:tblGrid>
        <w:gridCol w:w="1195"/>
        <w:gridCol w:w="652"/>
        <w:gridCol w:w="2769"/>
        <w:gridCol w:w="198"/>
        <w:gridCol w:w="453"/>
        <w:gridCol w:w="1499"/>
        <w:gridCol w:w="772"/>
      </w:tblGrid>
      <w:tr w:rsidR="0093520F" w:rsidRPr="00655781" w14:paraId="210B7FC6" w14:textId="77777777" w:rsidTr="001B5BC6">
        <w:trPr>
          <w:gridAfter w:val="1"/>
          <w:wAfter w:w="772" w:type="dxa"/>
          <w:trHeight w:val="20"/>
          <w:jc w:val="center"/>
        </w:trPr>
        <w:tc>
          <w:tcPr>
            <w:tcW w:w="5370" w:type="dxa"/>
            <w:gridSpan w:val="4"/>
          </w:tcPr>
          <w:p w14:paraId="5B87C1BB" w14:textId="77777777" w:rsidR="00152BC0" w:rsidRPr="00655781"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פקודת תאונות ומחלות משלוח יד (הודעה)</w:t>
            </w:r>
          </w:p>
        </w:tc>
        <w:tc>
          <w:tcPr>
            <w:tcW w:w="2168" w:type="dxa"/>
            <w:gridSpan w:val="2"/>
          </w:tcPr>
          <w:p w14:paraId="02200279" w14:textId="77777777" w:rsidR="00152BC0" w:rsidRPr="00655781" w:rsidRDefault="00152BC0" w:rsidP="004C2B23">
            <w:pPr>
              <w:widowControl w:val="0"/>
              <w:spacing w:line="240" w:lineRule="auto"/>
              <w:rPr>
                <w:rtl/>
              </w:rPr>
            </w:pPr>
            <w:r w:rsidRPr="00655781">
              <w:rPr>
                <w:rFonts w:hint="cs"/>
                <w:rtl/>
              </w:rPr>
              <w:t>1945</w:t>
            </w:r>
          </w:p>
        </w:tc>
      </w:tr>
      <w:tr w:rsidR="0093520F" w:rsidRPr="00655781" w14:paraId="4217BEB0" w14:textId="77777777" w:rsidTr="001B5BC6">
        <w:trPr>
          <w:gridAfter w:val="1"/>
          <w:wAfter w:w="772" w:type="dxa"/>
          <w:trHeight w:val="20"/>
          <w:jc w:val="center"/>
        </w:trPr>
        <w:tc>
          <w:tcPr>
            <w:tcW w:w="5370" w:type="dxa"/>
            <w:gridSpan w:val="4"/>
          </w:tcPr>
          <w:p w14:paraId="5131A207" w14:textId="77777777" w:rsidR="00152BC0" w:rsidRPr="00655781"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פקודת הבטיחות בעבודה</w:t>
            </w:r>
          </w:p>
        </w:tc>
        <w:tc>
          <w:tcPr>
            <w:tcW w:w="2168" w:type="dxa"/>
            <w:gridSpan w:val="2"/>
          </w:tcPr>
          <w:p w14:paraId="7821C1E1" w14:textId="77777777" w:rsidR="00152BC0" w:rsidRPr="00655781" w:rsidRDefault="00152BC0" w:rsidP="004C2B23">
            <w:pPr>
              <w:widowControl w:val="0"/>
              <w:spacing w:line="240" w:lineRule="auto"/>
              <w:rPr>
                <w:rtl/>
              </w:rPr>
            </w:pPr>
            <w:r w:rsidRPr="00655781">
              <w:rPr>
                <w:rFonts w:hint="cs"/>
                <w:rtl/>
              </w:rPr>
              <w:t>1946</w:t>
            </w:r>
          </w:p>
        </w:tc>
      </w:tr>
      <w:tr w:rsidR="0093520F" w:rsidRPr="00655781" w14:paraId="16A773DF" w14:textId="77777777" w:rsidTr="001B5BC6">
        <w:trPr>
          <w:gridAfter w:val="1"/>
          <w:wAfter w:w="772" w:type="dxa"/>
          <w:trHeight w:val="20"/>
          <w:jc w:val="center"/>
        </w:trPr>
        <w:tc>
          <w:tcPr>
            <w:tcW w:w="5370" w:type="dxa"/>
            <w:gridSpan w:val="4"/>
          </w:tcPr>
          <w:p w14:paraId="23FB39C9" w14:textId="77777777" w:rsidR="00152BC0" w:rsidRPr="00655781"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החיילים המשוחררים (החזרה לעבודה)</w:t>
            </w:r>
          </w:p>
        </w:tc>
        <w:tc>
          <w:tcPr>
            <w:tcW w:w="2168" w:type="dxa"/>
            <w:gridSpan w:val="2"/>
          </w:tcPr>
          <w:p w14:paraId="77E4914F" w14:textId="77777777" w:rsidR="00152BC0" w:rsidRPr="00655781" w:rsidRDefault="00152BC0" w:rsidP="004C2B23">
            <w:pPr>
              <w:widowControl w:val="0"/>
              <w:spacing w:line="240" w:lineRule="auto"/>
              <w:rPr>
                <w:rtl/>
              </w:rPr>
            </w:pPr>
            <w:r w:rsidRPr="00655781">
              <w:rPr>
                <w:rFonts w:hint="cs"/>
                <w:rtl/>
              </w:rPr>
              <w:t>1949</w:t>
            </w:r>
          </w:p>
        </w:tc>
      </w:tr>
      <w:tr w:rsidR="0093520F" w:rsidRPr="00655781" w14:paraId="5E5FA59C" w14:textId="77777777" w:rsidTr="001B5BC6">
        <w:trPr>
          <w:gridAfter w:val="1"/>
          <w:wAfter w:w="772" w:type="dxa"/>
          <w:trHeight w:val="20"/>
          <w:jc w:val="center"/>
        </w:trPr>
        <w:tc>
          <w:tcPr>
            <w:tcW w:w="5370" w:type="dxa"/>
            <w:gridSpan w:val="4"/>
          </w:tcPr>
          <w:p w14:paraId="3114E257" w14:textId="77777777" w:rsidR="00152BC0" w:rsidRPr="00655781"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שעות עבודה ומנוחה</w:t>
            </w:r>
            <w:r w:rsidRPr="00655781">
              <w:rPr>
                <w:rFonts w:hint="cs"/>
                <w:rtl/>
              </w:rPr>
              <w:t xml:space="preserve"> - </w:t>
            </w:r>
            <w:r w:rsidRPr="00655781">
              <w:rPr>
                <w:rtl/>
              </w:rPr>
              <w:t>תשי"א</w:t>
            </w:r>
          </w:p>
        </w:tc>
        <w:tc>
          <w:tcPr>
            <w:tcW w:w="2168" w:type="dxa"/>
            <w:gridSpan w:val="2"/>
          </w:tcPr>
          <w:p w14:paraId="093C0384" w14:textId="77777777" w:rsidR="00152BC0" w:rsidRPr="00655781" w:rsidRDefault="00152BC0" w:rsidP="004C2B23">
            <w:pPr>
              <w:widowControl w:val="0"/>
              <w:spacing w:line="240" w:lineRule="auto"/>
              <w:rPr>
                <w:rtl/>
              </w:rPr>
            </w:pPr>
            <w:r w:rsidRPr="00655781">
              <w:rPr>
                <w:rFonts w:hint="cs"/>
                <w:rtl/>
              </w:rPr>
              <w:t>1951</w:t>
            </w:r>
          </w:p>
        </w:tc>
      </w:tr>
      <w:tr w:rsidR="0093520F" w:rsidRPr="00655781" w14:paraId="7D6B3BA7" w14:textId="77777777" w:rsidTr="001B5BC6">
        <w:trPr>
          <w:gridAfter w:val="1"/>
          <w:wAfter w:w="772" w:type="dxa"/>
          <w:trHeight w:val="20"/>
          <w:jc w:val="center"/>
        </w:trPr>
        <w:tc>
          <w:tcPr>
            <w:tcW w:w="5370" w:type="dxa"/>
            <w:gridSpan w:val="4"/>
          </w:tcPr>
          <w:p w14:paraId="16613687" w14:textId="77777777" w:rsidR="00152BC0" w:rsidRPr="00655781"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חופשה שנתית</w:t>
            </w:r>
            <w:r w:rsidRPr="00655781">
              <w:rPr>
                <w:rFonts w:hint="cs"/>
                <w:rtl/>
              </w:rPr>
              <w:t xml:space="preserve"> - </w:t>
            </w:r>
            <w:r w:rsidRPr="00655781">
              <w:rPr>
                <w:rtl/>
              </w:rPr>
              <w:t>תשי"א</w:t>
            </w:r>
          </w:p>
        </w:tc>
        <w:tc>
          <w:tcPr>
            <w:tcW w:w="2168" w:type="dxa"/>
            <w:gridSpan w:val="2"/>
          </w:tcPr>
          <w:p w14:paraId="2A759F41" w14:textId="77777777" w:rsidR="00152BC0" w:rsidRPr="00655781" w:rsidRDefault="00152BC0" w:rsidP="004C2B23">
            <w:pPr>
              <w:widowControl w:val="0"/>
              <w:spacing w:line="240" w:lineRule="auto"/>
              <w:rPr>
                <w:rtl/>
              </w:rPr>
            </w:pPr>
            <w:r w:rsidRPr="00655781">
              <w:rPr>
                <w:rtl/>
              </w:rPr>
              <w:t>195</w:t>
            </w:r>
            <w:r w:rsidRPr="00655781">
              <w:rPr>
                <w:rFonts w:hint="cs"/>
                <w:rtl/>
              </w:rPr>
              <w:t>1</w:t>
            </w:r>
          </w:p>
        </w:tc>
      </w:tr>
      <w:tr w:rsidR="0093520F" w:rsidRPr="00655781" w14:paraId="5A0ABC66" w14:textId="77777777" w:rsidTr="001B5BC6">
        <w:trPr>
          <w:gridAfter w:val="1"/>
          <w:wAfter w:w="772" w:type="dxa"/>
          <w:trHeight w:val="20"/>
          <w:jc w:val="center"/>
        </w:trPr>
        <w:tc>
          <w:tcPr>
            <w:tcW w:w="5370" w:type="dxa"/>
            <w:gridSpan w:val="4"/>
          </w:tcPr>
          <w:p w14:paraId="15DC7AF8" w14:textId="77777777" w:rsidR="00152BC0" w:rsidRPr="00655781"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החניכות</w:t>
            </w:r>
            <w:r w:rsidRPr="00655781">
              <w:rPr>
                <w:rFonts w:hint="cs"/>
                <w:rtl/>
              </w:rPr>
              <w:t xml:space="preserve"> - </w:t>
            </w:r>
            <w:r w:rsidRPr="00655781">
              <w:rPr>
                <w:rtl/>
              </w:rPr>
              <w:t>תשי"ג</w:t>
            </w:r>
          </w:p>
        </w:tc>
        <w:tc>
          <w:tcPr>
            <w:tcW w:w="2168" w:type="dxa"/>
            <w:gridSpan w:val="2"/>
          </w:tcPr>
          <w:p w14:paraId="466634F7" w14:textId="77777777" w:rsidR="00152BC0" w:rsidRPr="00655781" w:rsidRDefault="00152BC0" w:rsidP="004C2B23">
            <w:pPr>
              <w:widowControl w:val="0"/>
              <w:spacing w:line="240" w:lineRule="auto"/>
              <w:rPr>
                <w:rtl/>
              </w:rPr>
            </w:pPr>
            <w:r w:rsidRPr="00655781">
              <w:rPr>
                <w:rtl/>
              </w:rPr>
              <w:t>1953</w:t>
            </w:r>
          </w:p>
        </w:tc>
      </w:tr>
      <w:tr w:rsidR="0093520F" w:rsidRPr="00655781" w14:paraId="7F617575" w14:textId="77777777" w:rsidTr="001B5BC6">
        <w:trPr>
          <w:gridAfter w:val="1"/>
          <w:wAfter w:w="772" w:type="dxa"/>
          <w:trHeight w:val="20"/>
          <w:jc w:val="center"/>
        </w:trPr>
        <w:tc>
          <w:tcPr>
            <w:tcW w:w="5370" w:type="dxa"/>
            <w:gridSpan w:val="4"/>
          </w:tcPr>
          <w:p w14:paraId="68EA78A2" w14:textId="77777777" w:rsidR="00152BC0" w:rsidRPr="00655781"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עבודת הנוער</w:t>
            </w:r>
            <w:r w:rsidRPr="00655781">
              <w:rPr>
                <w:rFonts w:hint="cs"/>
                <w:rtl/>
              </w:rPr>
              <w:t xml:space="preserve"> - </w:t>
            </w:r>
            <w:r w:rsidRPr="00655781">
              <w:rPr>
                <w:rtl/>
              </w:rPr>
              <w:t>תשי"ג</w:t>
            </w:r>
          </w:p>
        </w:tc>
        <w:tc>
          <w:tcPr>
            <w:tcW w:w="2168" w:type="dxa"/>
            <w:gridSpan w:val="2"/>
          </w:tcPr>
          <w:p w14:paraId="0622C80E" w14:textId="77777777" w:rsidR="00152BC0" w:rsidRPr="00655781" w:rsidRDefault="00152BC0" w:rsidP="004C2B23">
            <w:pPr>
              <w:widowControl w:val="0"/>
              <w:spacing w:line="240" w:lineRule="auto"/>
              <w:rPr>
                <w:rtl/>
              </w:rPr>
            </w:pPr>
            <w:r w:rsidRPr="00655781">
              <w:rPr>
                <w:rtl/>
              </w:rPr>
              <w:t>1953</w:t>
            </w:r>
          </w:p>
        </w:tc>
      </w:tr>
      <w:tr w:rsidR="0093520F" w:rsidRPr="00655781" w14:paraId="706E8496" w14:textId="77777777" w:rsidTr="001B5BC6">
        <w:trPr>
          <w:gridAfter w:val="1"/>
          <w:wAfter w:w="772" w:type="dxa"/>
          <w:trHeight w:val="20"/>
          <w:jc w:val="center"/>
        </w:trPr>
        <w:tc>
          <w:tcPr>
            <w:tcW w:w="5370" w:type="dxa"/>
            <w:gridSpan w:val="4"/>
          </w:tcPr>
          <w:p w14:paraId="58E4086E" w14:textId="77777777" w:rsidR="00152BC0" w:rsidRPr="00655781"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עבודת נשים</w:t>
            </w:r>
            <w:r w:rsidRPr="00655781">
              <w:rPr>
                <w:rFonts w:hint="cs"/>
                <w:rtl/>
              </w:rPr>
              <w:t xml:space="preserve"> - </w:t>
            </w:r>
            <w:r w:rsidRPr="00655781">
              <w:rPr>
                <w:rtl/>
              </w:rPr>
              <w:t>תשי"ד</w:t>
            </w:r>
          </w:p>
        </w:tc>
        <w:tc>
          <w:tcPr>
            <w:tcW w:w="2168" w:type="dxa"/>
            <w:gridSpan w:val="2"/>
          </w:tcPr>
          <w:p w14:paraId="3F2458C6" w14:textId="77777777" w:rsidR="00152BC0" w:rsidRPr="00655781" w:rsidRDefault="00152BC0" w:rsidP="004C2B23">
            <w:pPr>
              <w:widowControl w:val="0"/>
              <w:spacing w:line="240" w:lineRule="auto"/>
              <w:rPr>
                <w:rtl/>
              </w:rPr>
            </w:pPr>
            <w:r w:rsidRPr="00655781">
              <w:rPr>
                <w:rtl/>
              </w:rPr>
              <w:t>1954</w:t>
            </w:r>
          </w:p>
        </w:tc>
      </w:tr>
      <w:tr w:rsidR="0093520F" w:rsidRPr="00655781" w14:paraId="6C19FAC5" w14:textId="77777777" w:rsidTr="001B5BC6">
        <w:trPr>
          <w:gridAfter w:val="1"/>
          <w:wAfter w:w="772" w:type="dxa"/>
          <w:trHeight w:val="20"/>
          <w:jc w:val="center"/>
        </w:trPr>
        <w:tc>
          <w:tcPr>
            <w:tcW w:w="5370" w:type="dxa"/>
            <w:gridSpan w:val="4"/>
          </w:tcPr>
          <w:p w14:paraId="5AE15478" w14:textId="77777777" w:rsidR="00152BC0" w:rsidRPr="00655781"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ארגון הפיקוח על העבודה</w:t>
            </w:r>
          </w:p>
        </w:tc>
        <w:tc>
          <w:tcPr>
            <w:tcW w:w="2168" w:type="dxa"/>
            <w:gridSpan w:val="2"/>
          </w:tcPr>
          <w:p w14:paraId="117261AE" w14:textId="77777777" w:rsidR="00152BC0" w:rsidRPr="00655781" w:rsidRDefault="00152BC0" w:rsidP="004C2B23">
            <w:pPr>
              <w:widowControl w:val="0"/>
              <w:spacing w:line="240" w:lineRule="auto"/>
              <w:rPr>
                <w:rtl/>
              </w:rPr>
            </w:pPr>
            <w:r w:rsidRPr="00655781">
              <w:rPr>
                <w:rFonts w:hint="cs"/>
                <w:rtl/>
              </w:rPr>
              <w:t>1954</w:t>
            </w:r>
          </w:p>
        </w:tc>
      </w:tr>
      <w:tr w:rsidR="0093520F" w:rsidRPr="00655781" w14:paraId="072A65C8" w14:textId="77777777" w:rsidTr="001B5BC6">
        <w:trPr>
          <w:gridAfter w:val="1"/>
          <w:wAfter w:w="772" w:type="dxa"/>
          <w:trHeight w:val="20"/>
          <w:jc w:val="center"/>
        </w:trPr>
        <w:tc>
          <w:tcPr>
            <w:tcW w:w="5370" w:type="dxa"/>
            <w:gridSpan w:val="4"/>
          </w:tcPr>
          <w:p w14:paraId="3BB63800" w14:textId="77777777" w:rsidR="00152BC0" w:rsidRPr="00655781"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2168" w:type="dxa"/>
            <w:gridSpan w:val="2"/>
          </w:tcPr>
          <w:p w14:paraId="588F2925" w14:textId="77777777" w:rsidR="00152BC0" w:rsidRPr="00655781" w:rsidRDefault="00152BC0" w:rsidP="004C2B23">
            <w:pPr>
              <w:widowControl w:val="0"/>
              <w:spacing w:line="240" w:lineRule="auto"/>
              <w:rPr>
                <w:rtl/>
              </w:rPr>
            </w:pPr>
            <w:r w:rsidRPr="00655781">
              <w:rPr>
                <w:rtl/>
              </w:rPr>
              <w:t>1958</w:t>
            </w:r>
          </w:p>
        </w:tc>
      </w:tr>
      <w:tr w:rsidR="0093520F" w:rsidRPr="00655781" w14:paraId="57C7E96C" w14:textId="77777777" w:rsidTr="001B5BC6">
        <w:trPr>
          <w:gridAfter w:val="1"/>
          <w:wAfter w:w="772" w:type="dxa"/>
          <w:trHeight w:val="20"/>
          <w:jc w:val="center"/>
        </w:trPr>
        <w:tc>
          <w:tcPr>
            <w:tcW w:w="5370" w:type="dxa"/>
            <w:gridSpan w:val="4"/>
          </w:tcPr>
          <w:p w14:paraId="008F6E5F" w14:textId="77777777" w:rsidR="00152BC0" w:rsidRPr="00655781" w:rsidRDefault="00152BC0" w:rsidP="00CD2082">
            <w:pPr>
              <w:pStyle w:val="af9"/>
              <w:widowControl w:val="0"/>
              <w:numPr>
                <w:ilvl w:val="0"/>
                <w:numId w:val="12"/>
              </w:numPr>
              <w:overflowPunct/>
              <w:autoSpaceDE/>
              <w:autoSpaceDN/>
              <w:adjustRightInd/>
              <w:spacing w:line="240" w:lineRule="auto"/>
              <w:ind w:left="342" w:hanging="283"/>
              <w:contextualSpacing/>
              <w:textAlignment w:val="auto"/>
            </w:pPr>
            <w:r w:rsidRPr="00655781">
              <w:rPr>
                <w:rtl/>
              </w:rPr>
              <w:t>חוק שירות התעסוקה</w:t>
            </w:r>
            <w:r w:rsidRPr="00655781">
              <w:rPr>
                <w:rFonts w:hint="cs"/>
                <w:rtl/>
              </w:rPr>
              <w:t xml:space="preserve"> - </w:t>
            </w:r>
            <w:proofErr w:type="spellStart"/>
            <w:r w:rsidRPr="00655781">
              <w:rPr>
                <w:rtl/>
              </w:rPr>
              <w:t>תש"יט</w:t>
            </w:r>
            <w:proofErr w:type="spellEnd"/>
          </w:p>
        </w:tc>
        <w:tc>
          <w:tcPr>
            <w:tcW w:w="2168" w:type="dxa"/>
            <w:gridSpan w:val="2"/>
          </w:tcPr>
          <w:p w14:paraId="1989D548" w14:textId="77777777" w:rsidR="00152BC0" w:rsidRPr="00655781" w:rsidRDefault="00152BC0" w:rsidP="004C2B23">
            <w:pPr>
              <w:widowControl w:val="0"/>
              <w:spacing w:line="240" w:lineRule="auto"/>
            </w:pPr>
            <w:r w:rsidRPr="00655781">
              <w:rPr>
                <w:rtl/>
              </w:rPr>
              <w:t>1959</w:t>
            </w:r>
          </w:p>
        </w:tc>
      </w:tr>
      <w:tr w:rsidR="0093520F" w:rsidRPr="00655781" w14:paraId="44AD503E" w14:textId="77777777" w:rsidTr="001B5BC6">
        <w:trPr>
          <w:gridAfter w:val="1"/>
          <w:wAfter w:w="772" w:type="dxa"/>
          <w:trHeight w:val="20"/>
          <w:jc w:val="center"/>
        </w:trPr>
        <w:tc>
          <w:tcPr>
            <w:tcW w:w="5370" w:type="dxa"/>
            <w:gridSpan w:val="4"/>
          </w:tcPr>
          <w:p w14:paraId="2B52B767" w14:textId="77777777" w:rsidR="00152BC0" w:rsidRPr="00655781" w:rsidDel="00232B3B"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שירות עבודה בשעת חירום</w:t>
            </w:r>
          </w:p>
        </w:tc>
        <w:tc>
          <w:tcPr>
            <w:tcW w:w="2168" w:type="dxa"/>
            <w:gridSpan w:val="2"/>
          </w:tcPr>
          <w:p w14:paraId="1F52C070" w14:textId="77777777" w:rsidR="00152BC0" w:rsidRPr="00655781" w:rsidRDefault="00152BC0" w:rsidP="004C2B23">
            <w:pPr>
              <w:widowControl w:val="0"/>
              <w:spacing w:line="240" w:lineRule="auto"/>
              <w:rPr>
                <w:rtl/>
              </w:rPr>
            </w:pPr>
            <w:r w:rsidRPr="00655781">
              <w:rPr>
                <w:rFonts w:hint="cs"/>
                <w:rtl/>
              </w:rPr>
              <w:t>1967</w:t>
            </w:r>
          </w:p>
        </w:tc>
      </w:tr>
      <w:tr w:rsidR="0093520F" w:rsidRPr="00655781" w14:paraId="07122EC4" w14:textId="77777777" w:rsidTr="001B5BC6">
        <w:trPr>
          <w:gridAfter w:val="1"/>
          <w:wAfter w:w="772" w:type="dxa"/>
          <w:trHeight w:val="20"/>
          <w:jc w:val="center"/>
        </w:trPr>
        <w:tc>
          <w:tcPr>
            <w:tcW w:w="5370" w:type="dxa"/>
            <w:gridSpan w:val="4"/>
          </w:tcPr>
          <w:p w14:paraId="47EC4645" w14:textId="77777777" w:rsidR="00152BC0" w:rsidRPr="00655781" w:rsidDel="00232B3B"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הביטוח הלאומי (נוסח משולב)</w:t>
            </w:r>
          </w:p>
        </w:tc>
        <w:tc>
          <w:tcPr>
            <w:tcW w:w="2168" w:type="dxa"/>
            <w:gridSpan w:val="2"/>
          </w:tcPr>
          <w:p w14:paraId="4E50A68C" w14:textId="77777777" w:rsidR="00152BC0" w:rsidRPr="00655781" w:rsidRDefault="00152BC0" w:rsidP="004C2B23">
            <w:pPr>
              <w:widowControl w:val="0"/>
              <w:spacing w:line="240" w:lineRule="auto"/>
              <w:rPr>
                <w:rtl/>
              </w:rPr>
            </w:pPr>
            <w:r w:rsidRPr="00655781">
              <w:rPr>
                <w:rFonts w:hint="cs"/>
                <w:rtl/>
              </w:rPr>
              <w:t>1995</w:t>
            </w:r>
          </w:p>
        </w:tc>
      </w:tr>
      <w:tr w:rsidR="0093520F" w:rsidRPr="00655781" w14:paraId="352B31BE" w14:textId="77777777" w:rsidTr="001B5BC6">
        <w:trPr>
          <w:gridAfter w:val="1"/>
          <w:wAfter w:w="772" w:type="dxa"/>
          <w:trHeight w:val="20"/>
          <w:jc w:val="center"/>
        </w:trPr>
        <w:tc>
          <w:tcPr>
            <w:tcW w:w="5370" w:type="dxa"/>
            <w:gridSpan w:val="4"/>
          </w:tcPr>
          <w:p w14:paraId="5F98C9E0" w14:textId="77777777" w:rsidR="00152BC0" w:rsidRPr="00655781" w:rsidDel="00232B3B"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הסכמים קיבוציים</w:t>
            </w:r>
          </w:p>
        </w:tc>
        <w:tc>
          <w:tcPr>
            <w:tcW w:w="2168" w:type="dxa"/>
            <w:gridSpan w:val="2"/>
          </w:tcPr>
          <w:p w14:paraId="03858AD1" w14:textId="77777777" w:rsidR="00152BC0" w:rsidRPr="00655781" w:rsidRDefault="00152BC0" w:rsidP="004C2B23">
            <w:pPr>
              <w:widowControl w:val="0"/>
              <w:spacing w:line="240" w:lineRule="auto"/>
              <w:rPr>
                <w:rtl/>
              </w:rPr>
            </w:pPr>
            <w:r w:rsidRPr="00655781">
              <w:rPr>
                <w:rFonts w:hint="cs"/>
                <w:rtl/>
              </w:rPr>
              <w:t>1957</w:t>
            </w:r>
          </w:p>
        </w:tc>
      </w:tr>
      <w:tr w:rsidR="0093520F" w:rsidRPr="00655781" w14:paraId="2BD5B498" w14:textId="77777777" w:rsidTr="001B5BC6">
        <w:trPr>
          <w:gridAfter w:val="1"/>
          <w:wAfter w:w="772" w:type="dxa"/>
          <w:trHeight w:val="20"/>
          <w:jc w:val="center"/>
        </w:trPr>
        <w:tc>
          <w:tcPr>
            <w:tcW w:w="5370" w:type="dxa"/>
            <w:gridSpan w:val="4"/>
          </w:tcPr>
          <w:p w14:paraId="55201A3E" w14:textId="77777777" w:rsidR="00152BC0" w:rsidRPr="00655781" w:rsidDel="00232B3B"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שכר מינימום</w:t>
            </w:r>
            <w:r w:rsidRPr="00655781">
              <w:rPr>
                <w:rFonts w:hint="cs"/>
                <w:rtl/>
              </w:rPr>
              <w:t xml:space="preserve"> - </w:t>
            </w:r>
            <w:r w:rsidRPr="00655781">
              <w:rPr>
                <w:rtl/>
              </w:rPr>
              <w:t>תשמ"ז</w:t>
            </w:r>
          </w:p>
        </w:tc>
        <w:tc>
          <w:tcPr>
            <w:tcW w:w="2168" w:type="dxa"/>
            <w:gridSpan w:val="2"/>
          </w:tcPr>
          <w:p w14:paraId="4B9B9CA8" w14:textId="77777777" w:rsidR="00152BC0" w:rsidRPr="00655781" w:rsidRDefault="00152BC0" w:rsidP="004C2B23">
            <w:pPr>
              <w:widowControl w:val="0"/>
              <w:spacing w:line="240" w:lineRule="auto"/>
              <w:rPr>
                <w:rtl/>
              </w:rPr>
            </w:pPr>
            <w:r w:rsidRPr="00655781">
              <w:rPr>
                <w:rtl/>
              </w:rPr>
              <w:t>1987</w:t>
            </w:r>
          </w:p>
        </w:tc>
      </w:tr>
      <w:tr w:rsidR="0093520F" w:rsidRPr="00655781" w14:paraId="52C0269E" w14:textId="77777777" w:rsidTr="001B5BC6">
        <w:trPr>
          <w:gridAfter w:val="1"/>
          <w:wAfter w:w="772" w:type="dxa"/>
          <w:trHeight w:val="20"/>
          <w:jc w:val="center"/>
        </w:trPr>
        <w:tc>
          <w:tcPr>
            <w:tcW w:w="5370" w:type="dxa"/>
            <w:gridSpan w:val="4"/>
          </w:tcPr>
          <w:p w14:paraId="407E03B6" w14:textId="77777777" w:rsidR="00152BC0" w:rsidRPr="00655781" w:rsidDel="00232B3B"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lastRenderedPageBreak/>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2168" w:type="dxa"/>
            <w:gridSpan w:val="2"/>
          </w:tcPr>
          <w:p w14:paraId="3D612473" w14:textId="77777777" w:rsidR="00152BC0" w:rsidRPr="00655781" w:rsidRDefault="00152BC0" w:rsidP="004C2B23">
            <w:pPr>
              <w:widowControl w:val="0"/>
              <w:spacing w:line="240" w:lineRule="auto"/>
              <w:rPr>
                <w:rtl/>
              </w:rPr>
            </w:pPr>
            <w:r w:rsidRPr="00655781">
              <w:rPr>
                <w:rtl/>
              </w:rPr>
              <w:t>1988</w:t>
            </w:r>
          </w:p>
        </w:tc>
      </w:tr>
      <w:tr w:rsidR="0093520F" w:rsidRPr="00655781" w14:paraId="45BEF393" w14:textId="77777777" w:rsidTr="001B5BC6">
        <w:trPr>
          <w:gridAfter w:val="1"/>
          <w:wAfter w:w="772" w:type="dxa"/>
          <w:trHeight w:val="20"/>
          <w:jc w:val="center"/>
        </w:trPr>
        <w:tc>
          <w:tcPr>
            <w:tcW w:w="5370" w:type="dxa"/>
            <w:gridSpan w:val="4"/>
          </w:tcPr>
          <w:p w14:paraId="3096693F" w14:textId="77777777" w:rsidR="00152BC0" w:rsidRPr="00655781" w:rsidDel="00232B3B"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עובדים זרים (העסקה שלא כדין)- תשנ"א</w:t>
            </w:r>
          </w:p>
        </w:tc>
        <w:tc>
          <w:tcPr>
            <w:tcW w:w="2168" w:type="dxa"/>
            <w:gridSpan w:val="2"/>
          </w:tcPr>
          <w:p w14:paraId="1550544E" w14:textId="77777777" w:rsidR="00152BC0" w:rsidRPr="00655781" w:rsidRDefault="00152BC0" w:rsidP="004C2B23">
            <w:pPr>
              <w:widowControl w:val="0"/>
              <w:spacing w:line="240" w:lineRule="auto"/>
              <w:rPr>
                <w:rtl/>
              </w:rPr>
            </w:pPr>
            <w:r w:rsidRPr="00655781">
              <w:rPr>
                <w:rFonts w:hint="cs"/>
                <w:rtl/>
              </w:rPr>
              <w:t>1991</w:t>
            </w:r>
          </w:p>
        </w:tc>
      </w:tr>
      <w:tr w:rsidR="0093520F" w:rsidRPr="00655781" w14:paraId="2E3F7280" w14:textId="77777777" w:rsidTr="001B5BC6">
        <w:trPr>
          <w:gridAfter w:val="1"/>
          <w:wAfter w:w="772" w:type="dxa"/>
          <w:trHeight w:val="20"/>
          <w:jc w:val="center"/>
        </w:trPr>
        <w:tc>
          <w:tcPr>
            <w:tcW w:w="5370" w:type="dxa"/>
            <w:gridSpan w:val="4"/>
          </w:tcPr>
          <w:p w14:paraId="499333EE" w14:textId="77777777" w:rsidR="00152BC0" w:rsidRPr="00655781" w:rsidDel="00232B3B"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העסקת עובדים על ידי קבלני כוח אדם- תשנ"ו</w:t>
            </w:r>
          </w:p>
        </w:tc>
        <w:tc>
          <w:tcPr>
            <w:tcW w:w="2168" w:type="dxa"/>
            <w:gridSpan w:val="2"/>
          </w:tcPr>
          <w:p w14:paraId="2F3C1006" w14:textId="77777777" w:rsidR="00152BC0" w:rsidRPr="00655781" w:rsidRDefault="00152BC0" w:rsidP="004C2B23">
            <w:pPr>
              <w:widowControl w:val="0"/>
              <w:spacing w:line="240" w:lineRule="auto"/>
              <w:rPr>
                <w:rtl/>
              </w:rPr>
            </w:pPr>
            <w:r w:rsidRPr="00655781">
              <w:rPr>
                <w:rFonts w:hint="cs"/>
                <w:rtl/>
              </w:rPr>
              <w:t>1996</w:t>
            </w:r>
          </w:p>
        </w:tc>
      </w:tr>
      <w:tr w:rsidR="0093520F" w:rsidRPr="00655781" w14:paraId="429A83CF" w14:textId="77777777" w:rsidTr="001B5BC6">
        <w:trPr>
          <w:gridAfter w:val="1"/>
          <w:wAfter w:w="772" w:type="dxa"/>
          <w:trHeight w:val="20"/>
          <w:jc w:val="center"/>
        </w:trPr>
        <w:tc>
          <w:tcPr>
            <w:tcW w:w="5370" w:type="dxa"/>
            <w:gridSpan w:val="4"/>
          </w:tcPr>
          <w:p w14:paraId="53185471" w14:textId="77777777" w:rsidR="00152BC0" w:rsidRPr="00655781" w:rsidDel="00232B3B"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פרק ד' לחוק שיווין זכויות לאנשים עם מוגבלות- תשנ"ח</w:t>
            </w:r>
          </w:p>
        </w:tc>
        <w:tc>
          <w:tcPr>
            <w:tcW w:w="2168" w:type="dxa"/>
            <w:gridSpan w:val="2"/>
          </w:tcPr>
          <w:p w14:paraId="676C58E0" w14:textId="77777777" w:rsidR="00152BC0" w:rsidRPr="00655781" w:rsidRDefault="00152BC0" w:rsidP="004C2B23">
            <w:pPr>
              <w:widowControl w:val="0"/>
              <w:spacing w:line="240" w:lineRule="auto"/>
              <w:rPr>
                <w:rtl/>
              </w:rPr>
            </w:pPr>
            <w:r w:rsidRPr="00655781">
              <w:rPr>
                <w:rFonts w:hint="cs"/>
                <w:rtl/>
              </w:rPr>
              <w:t>1998</w:t>
            </w:r>
          </w:p>
        </w:tc>
      </w:tr>
      <w:tr w:rsidR="0093520F" w:rsidRPr="00655781" w14:paraId="35B56BE1" w14:textId="77777777" w:rsidTr="001B5BC6">
        <w:trPr>
          <w:gridAfter w:val="1"/>
          <w:wAfter w:w="772" w:type="dxa"/>
          <w:trHeight w:val="20"/>
          <w:jc w:val="center"/>
        </w:trPr>
        <w:tc>
          <w:tcPr>
            <w:tcW w:w="5370" w:type="dxa"/>
            <w:gridSpan w:val="4"/>
          </w:tcPr>
          <w:p w14:paraId="3CBF6E65" w14:textId="77777777" w:rsidR="00152BC0" w:rsidRPr="00655781" w:rsidDel="00232B3B"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סעיף 8 לחוק למניעת הטרדה מינית- תשנ"ח</w:t>
            </w:r>
          </w:p>
        </w:tc>
        <w:tc>
          <w:tcPr>
            <w:tcW w:w="2168" w:type="dxa"/>
            <w:gridSpan w:val="2"/>
          </w:tcPr>
          <w:p w14:paraId="16FAFC80" w14:textId="77777777" w:rsidR="00152BC0" w:rsidRPr="00655781" w:rsidRDefault="00152BC0" w:rsidP="004C2B23">
            <w:pPr>
              <w:widowControl w:val="0"/>
              <w:spacing w:line="240" w:lineRule="auto"/>
              <w:rPr>
                <w:rtl/>
              </w:rPr>
            </w:pPr>
            <w:r w:rsidRPr="00655781">
              <w:rPr>
                <w:rFonts w:hint="cs"/>
                <w:rtl/>
              </w:rPr>
              <w:t>1998</w:t>
            </w:r>
          </w:p>
        </w:tc>
      </w:tr>
      <w:tr w:rsidR="0093520F" w:rsidRPr="00655781" w14:paraId="2158EBCF" w14:textId="77777777" w:rsidTr="001B5BC6">
        <w:trPr>
          <w:gridAfter w:val="1"/>
          <w:wAfter w:w="772" w:type="dxa"/>
          <w:trHeight w:val="20"/>
          <w:jc w:val="center"/>
        </w:trPr>
        <w:tc>
          <w:tcPr>
            <w:tcW w:w="5370" w:type="dxa"/>
            <w:gridSpan w:val="4"/>
          </w:tcPr>
          <w:p w14:paraId="0BF8651E" w14:textId="77777777" w:rsidR="00152BC0" w:rsidRPr="00655781"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הסכמים קיבוציים - תשי"ז</w:t>
            </w:r>
          </w:p>
        </w:tc>
        <w:tc>
          <w:tcPr>
            <w:tcW w:w="2168" w:type="dxa"/>
            <w:gridSpan w:val="2"/>
          </w:tcPr>
          <w:p w14:paraId="534BE339" w14:textId="77777777" w:rsidR="00152BC0" w:rsidRPr="00655781" w:rsidRDefault="00152BC0" w:rsidP="004C2B23">
            <w:pPr>
              <w:widowControl w:val="0"/>
              <w:spacing w:line="240" w:lineRule="auto"/>
              <w:rPr>
                <w:rtl/>
              </w:rPr>
            </w:pPr>
            <w:r w:rsidRPr="00655781">
              <w:rPr>
                <w:rFonts w:hint="cs"/>
                <w:rtl/>
              </w:rPr>
              <w:t>1957</w:t>
            </w:r>
          </w:p>
        </w:tc>
      </w:tr>
      <w:tr w:rsidR="0093520F" w:rsidRPr="00655781" w14:paraId="3882E17C" w14:textId="77777777" w:rsidTr="001B5BC6">
        <w:trPr>
          <w:gridAfter w:val="1"/>
          <w:wAfter w:w="772" w:type="dxa"/>
          <w:trHeight w:val="20"/>
          <w:jc w:val="center"/>
        </w:trPr>
        <w:tc>
          <w:tcPr>
            <w:tcW w:w="5370" w:type="dxa"/>
            <w:gridSpan w:val="4"/>
          </w:tcPr>
          <w:p w14:paraId="6B5B1F77" w14:textId="77777777" w:rsidR="00152BC0" w:rsidRPr="00655781" w:rsidDel="00232B3B"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2168" w:type="dxa"/>
            <w:gridSpan w:val="2"/>
          </w:tcPr>
          <w:p w14:paraId="21D30C12" w14:textId="77777777" w:rsidR="00152BC0" w:rsidRPr="00655781" w:rsidRDefault="00152BC0" w:rsidP="004C2B23">
            <w:pPr>
              <w:widowControl w:val="0"/>
              <w:spacing w:line="240" w:lineRule="auto"/>
              <w:rPr>
                <w:rtl/>
              </w:rPr>
            </w:pPr>
            <w:r w:rsidRPr="00655781">
              <w:rPr>
                <w:rtl/>
              </w:rPr>
              <w:t>2001</w:t>
            </w:r>
          </w:p>
        </w:tc>
      </w:tr>
      <w:tr w:rsidR="0093520F" w:rsidRPr="00655781" w14:paraId="1ACDBAD8" w14:textId="77777777" w:rsidTr="001B5BC6">
        <w:trPr>
          <w:gridAfter w:val="1"/>
          <w:wAfter w:w="772" w:type="dxa"/>
          <w:trHeight w:val="20"/>
          <w:jc w:val="center"/>
        </w:trPr>
        <w:tc>
          <w:tcPr>
            <w:tcW w:w="5370" w:type="dxa"/>
            <w:gridSpan w:val="4"/>
          </w:tcPr>
          <w:p w14:paraId="10112ED0" w14:textId="77777777" w:rsidR="00152BC0" w:rsidRPr="00655781" w:rsidDel="00232B3B"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סעיף 29 לחוק מידע גנטי- תשס"א</w:t>
            </w:r>
          </w:p>
        </w:tc>
        <w:tc>
          <w:tcPr>
            <w:tcW w:w="2168" w:type="dxa"/>
            <w:gridSpan w:val="2"/>
          </w:tcPr>
          <w:p w14:paraId="7E3D9017" w14:textId="77777777" w:rsidR="00152BC0" w:rsidRPr="00655781" w:rsidRDefault="00152BC0" w:rsidP="004C2B23">
            <w:pPr>
              <w:widowControl w:val="0"/>
              <w:spacing w:line="240" w:lineRule="auto"/>
              <w:rPr>
                <w:rtl/>
              </w:rPr>
            </w:pPr>
            <w:r w:rsidRPr="00655781">
              <w:rPr>
                <w:rFonts w:hint="cs"/>
                <w:rtl/>
              </w:rPr>
              <w:t>2000</w:t>
            </w:r>
          </w:p>
        </w:tc>
      </w:tr>
      <w:tr w:rsidR="0093520F" w:rsidRPr="00655781" w14:paraId="585A7B82" w14:textId="77777777" w:rsidTr="001B5BC6">
        <w:trPr>
          <w:gridAfter w:val="1"/>
          <w:wAfter w:w="772" w:type="dxa"/>
          <w:trHeight w:val="20"/>
          <w:jc w:val="center"/>
        </w:trPr>
        <w:tc>
          <w:tcPr>
            <w:tcW w:w="5370" w:type="dxa"/>
            <w:gridSpan w:val="4"/>
          </w:tcPr>
          <w:p w14:paraId="6185A6F1" w14:textId="77777777" w:rsidR="00152BC0" w:rsidRPr="00655781" w:rsidDel="00232B3B"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הודעה לעובד (תנאי עבודה)- תשס"ב</w:t>
            </w:r>
          </w:p>
        </w:tc>
        <w:tc>
          <w:tcPr>
            <w:tcW w:w="2168" w:type="dxa"/>
            <w:gridSpan w:val="2"/>
          </w:tcPr>
          <w:p w14:paraId="5F624769" w14:textId="77777777" w:rsidR="00152BC0" w:rsidRPr="00655781" w:rsidRDefault="00152BC0" w:rsidP="004C2B23">
            <w:pPr>
              <w:widowControl w:val="0"/>
              <w:spacing w:line="240" w:lineRule="auto"/>
              <w:rPr>
                <w:rtl/>
              </w:rPr>
            </w:pPr>
            <w:r w:rsidRPr="00655781">
              <w:rPr>
                <w:rFonts w:hint="cs"/>
                <w:rtl/>
              </w:rPr>
              <w:t>2002</w:t>
            </w:r>
          </w:p>
        </w:tc>
      </w:tr>
      <w:tr w:rsidR="0093520F" w:rsidRPr="00655781" w14:paraId="7AF0E84C" w14:textId="77777777" w:rsidTr="001B5BC6">
        <w:trPr>
          <w:gridAfter w:val="1"/>
          <w:wAfter w:w="772" w:type="dxa"/>
          <w:trHeight w:val="20"/>
          <w:jc w:val="center"/>
        </w:trPr>
        <w:tc>
          <w:tcPr>
            <w:tcW w:w="5370" w:type="dxa"/>
            <w:gridSpan w:val="4"/>
          </w:tcPr>
          <w:p w14:paraId="22410771" w14:textId="77777777" w:rsidR="00152BC0" w:rsidRPr="00655781" w:rsidDel="00232B3B"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הגנה על עובדים בשעת חירום- תשס"ו</w:t>
            </w:r>
          </w:p>
        </w:tc>
        <w:tc>
          <w:tcPr>
            <w:tcW w:w="2168" w:type="dxa"/>
            <w:gridSpan w:val="2"/>
          </w:tcPr>
          <w:p w14:paraId="33C72C07" w14:textId="77777777" w:rsidR="00152BC0" w:rsidRPr="00655781" w:rsidRDefault="00152BC0" w:rsidP="004C2B23">
            <w:pPr>
              <w:widowControl w:val="0"/>
              <w:spacing w:line="240" w:lineRule="auto"/>
              <w:rPr>
                <w:rtl/>
              </w:rPr>
            </w:pPr>
            <w:r w:rsidRPr="00655781">
              <w:rPr>
                <w:rFonts w:hint="cs"/>
                <w:rtl/>
              </w:rPr>
              <w:t>2006</w:t>
            </w:r>
          </w:p>
        </w:tc>
      </w:tr>
      <w:tr w:rsidR="0093520F" w:rsidRPr="00655781" w14:paraId="2113D768" w14:textId="77777777" w:rsidTr="001B5BC6">
        <w:trPr>
          <w:gridAfter w:val="1"/>
          <w:wAfter w:w="772" w:type="dxa"/>
          <w:trHeight w:val="170"/>
          <w:jc w:val="center"/>
        </w:trPr>
        <w:tc>
          <w:tcPr>
            <w:tcW w:w="5370" w:type="dxa"/>
            <w:gridSpan w:val="4"/>
          </w:tcPr>
          <w:p w14:paraId="070CB10F" w14:textId="77777777" w:rsidR="00152BC0" w:rsidRPr="00655781" w:rsidDel="00232B3B" w:rsidRDefault="00152BC0" w:rsidP="00CD2082">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 xml:space="preserve">סעיף 5א לחוק הגנה על עובדים (חשיפת עבירות ופגיעה בטוהר המידות או </w:t>
            </w:r>
            <w:proofErr w:type="spellStart"/>
            <w:r w:rsidRPr="00655781">
              <w:rPr>
                <w:rFonts w:hint="cs"/>
                <w:rtl/>
              </w:rPr>
              <w:t>במינהל</w:t>
            </w:r>
            <w:proofErr w:type="spellEnd"/>
            <w:r w:rsidRPr="00655781">
              <w:rPr>
                <w:rFonts w:hint="cs"/>
                <w:rtl/>
              </w:rPr>
              <w:t xml:space="preserve"> התקין- תשנ"ז</w:t>
            </w:r>
          </w:p>
        </w:tc>
        <w:tc>
          <w:tcPr>
            <w:tcW w:w="2168" w:type="dxa"/>
            <w:gridSpan w:val="2"/>
          </w:tcPr>
          <w:p w14:paraId="0CF15343" w14:textId="77777777" w:rsidR="00152BC0" w:rsidRPr="00655781" w:rsidRDefault="00152BC0" w:rsidP="004C2B23">
            <w:pPr>
              <w:widowControl w:val="0"/>
              <w:spacing w:line="240" w:lineRule="auto"/>
              <w:rPr>
                <w:rtl/>
              </w:rPr>
            </w:pPr>
            <w:r w:rsidRPr="00655781">
              <w:rPr>
                <w:rFonts w:hint="cs"/>
                <w:rtl/>
              </w:rPr>
              <w:t>1997</w:t>
            </w:r>
          </w:p>
        </w:tc>
      </w:tr>
      <w:tr w:rsidR="0093520F" w:rsidRPr="00655781" w14:paraId="19B88851" w14:textId="77777777" w:rsidTr="00683A50">
        <w:tblPrEx>
          <w:jc w:val="left"/>
          <w:tblCellMar>
            <w:top w:w="0" w:type="dxa"/>
            <w:bottom w:w="0" w:type="dxa"/>
          </w:tblCellMar>
          <w:tblLook w:val="04A0" w:firstRow="1" w:lastRow="0" w:firstColumn="1" w:lastColumn="0" w:noHBand="0" w:noVBand="1"/>
        </w:tblPrEx>
        <w:tc>
          <w:tcPr>
            <w:tcW w:w="1326" w:type="dxa"/>
            <w:tcBorders>
              <w:bottom w:val="single" w:sz="12" w:space="0" w:color="auto"/>
            </w:tcBorders>
          </w:tcPr>
          <w:p w14:paraId="113B6EC0" w14:textId="77777777" w:rsidR="00152BC0" w:rsidRPr="00655781" w:rsidRDefault="00152BC0" w:rsidP="004C2B23">
            <w:pPr>
              <w:rPr>
                <w:rtl/>
              </w:rPr>
            </w:pPr>
            <w:bookmarkStart w:id="98" w:name="OLE_LINK3"/>
            <w:bookmarkStart w:id="99" w:name="OLE_LINK4"/>
          </w:p>
        </w:tc>
        <w:tc>
          <w:tcPr>
            <w:tcW w:w="709" w:type="dxa"/>
          </w:tcPr>
          <w:p w14:paraId="3014778B" w14:textId="77777777" w:rsidR="00152BC0" w:rsidRPr="00655781" w:rsidRDefault="00152BC0" w:rsidP="004C2B23">
            <w:pPr>
              <w:rPr>
                <w:rtl/>
              </w:rPr>
            </w:pPr>
          </w:p>
        </w:tc>
        <w:tc>
          <w:tcPr>
            <w:tcW w:w="3118" w:type="dxa"/>
            <w:tcBorders>
              <w:bottom w:val="single" w:sz="12" w:space="0" w:color="auto"/>
            </w:tcBorders>
          </w:tcPr>
          <w:p w14:paraId="1C3AE764" w14:textId="77777777" w:rsidR="00152BC0" w:rsidRDefault="00152BC0" w:rsidP="004C2B23">
            <w:pPr>
              <w:rPr>
                <w:rtl/>
              </w:rPr>
            </w:pPr>
          </w:p>
          <w:p w14:paraId="1ACB9D47" w14:textId="77777777" w:rsidR="001B5BC6" w:rsidRPr="00655781" w:rsidRDefault="001B5BC6" w:rsidP="004C2B23">
            <w:pPr>
              <w:rPr>
                <w:rtl/>
              </w:rPr>
            </w:pPr>
          </w:p>
        </w:tc>
        <w:tc>
          <w:tcPr>
            <w:tcW w:w="709" w:type="dxa"/>
            <w:gridSpan w:val="2"/>
          </w:tcPr>
          <w:p w14:paraId="105D7E3E" w14:textId="77777777" w:rsidR="00152BC0" w:rsidRPr="00655781" w:rsidRDefault="00152BC0" w:rsidP="004C2B23">
            <w:pPr>
              <w:rPr>
                <w:rtl/>
              </w:rPr>
            </w:pPr>
          </w:p>
        </w:tc>
        <w:tc>
          <w:tcPr>
            <w:tcW w:w="2552" w:type="dxa"/>
            <w:gridSpan w:val="2"/>
            <w:tcBorders>
              <w:bottom w:val="single" w:sz="12" w:space="0" w:color="auto"/>
            </w:tcBorders>
          </w:tcPr>
          <w:p w14:paraId="6DC0D501" w14:textId="77777777" w:rsidR="00152BC0" w:rsidRPr="00655781" w:rsidRDefault="00152BC0" w:rsidP="004C2B23">
            <w:pPr>
              <w:rPr>
                <w:rtl/>
              </w:rPr>
            </w:pPr>
          </w:p>
        </w:tc>
      </w:tr>
      <w:tr w:rsidR="0093520F" w:rsidRPr="00655781" w14:paraId="2E88D9EF" w14:textId="77777777" w:rsidTr="00683A50">
        <w:tblPrEx>
          <w:jc w:val="left"/>
          <w:tblCellMar>
            <w:top w:w="0" w:type="dxa"/>
            <w:bottom w:w="0" w:type="dxa"/>
          </w:tblCellMar>
          <w:tblLook w:val="04A0" w:firstRow="1" w:lastRow="0" w:firstColumn="1" w:lastColumn="0" w:noHBand="0" w:noVBand="1"/>
        </w:tblPrEx>
        <w:tc>
          <w:tcPr>
            <w:tcW w:w="1326" w:type="dxa"/>
            <w:tcBorders>
              <w:top w:val="single" w:sz="12" w:space="0" w:color="auto"/>
            </w:tcBorders>
          </w:tcPr>
          <w:p w14:paraId="57525621" w14:textId="77777777" w:rsidR="00152BC0" w:rsidRPr="00655781" w:rsidRDefault="00152BC0" w:rsidP="004C2B23">
            <w:pPr>
              <w:jc w:val="center"/>
              <w:rPr>
                <w:rtl/>
              </w:rPr>
            </w:pPr>
            <w:r w:rsidRPr="00655781">
              <w:rPr>
                <w:b/>
                <w:bCs/>
                <w:rtl/>
              </w:rPr>
              <w:t>תאריך</w:t>
            </w:r>
          </w:p>
        </w:tc>
        <w:tc>
          <w:tcPr>
            <w:tcW w:w="709" w:type="dxa"/>
          </w:tcPr>
          <w:p w14:paraId="0CBF0D81" w14:textId="77777777" w:rsidR="00152BC0" w:rsidRPr="00655781" w:rsidRDefault="00152BC0" w:rsidP="004C2B23">
            <w:pPr>
              <w:jc w:val="center"/>
              <w:rPr>
                <w:rtl/>
              </w:rPr>
            </w:pPr>
          </w:p>
        </w:tc>
        <w:tc>
          <w:tcPr>
            <w:tcW w:w="3118" w:type="dxa"/>
            <w:tcBorders>
              <w:top w:val="single" w:sz="12" w:space="0" w:color="auto"/>
            </w:tcBorders>
          </w:tcPr>
          <w:p w14:paraId="1875B55A" w14:textId="77777777" w:rsidR="00152BC0" w:rsidRPr="00655781" w:rsidRDefault="00152BC0" w:rsidP="004C2B23">
            <w:pPr>
              <w:jc w:val="center"/>
              <w:rPr>
                <w:rtl/>
              </w:rPr>
            </w:pPr>
            <w:r w:rsidRPr="00655781">
              <w:rPr>
                <w:b/>
                <w:bCs/>
                <w:rtl/>
              </w:rPr>
              <w:t>שם מלא של החותם בשם המציע</w:t>
            </w:r>
          </w:p>
        </w:tc>
        <w:tc>
          <w:tcPr>
            <w:tcW w:w="709" w:type="dxa"/>
            <w:gridSpan w:val="2"/>
          </w:tcPr>
          <w:p w14:paraId="76BB0CF7" w14:textId="77777777" w:rsidR="00152BC0" w:rsidRPr="00655781" w:rsidRDefault="00152BC0" w:rsidP="004C2B23">
            <w:pPr>
              <w:jc w:val="center"/>
              <w:rPr>
                <w:rtl/>
              </w:rPr>
            </w:pPr>
          </w:p>
        </w:tc>
        <w:tc>
          <w:tcPr>
            <w:tcW w:w="2552" w:type="dxa"/>
            <w:gridSpan w:val="2"/>
            <w:tcBorders>
              <w:top w:val="single" w:sz="12" w:space="0" w:color="auto"/>
            </w:tcBorders>
          </w:tcPr>
          <w:p w14:paraId="00ED66AE" w14:textId="77777777" w:rsidR="00152BC0" w:rsidRPr="00655781" w:rsidRDefault="00152BC0" w:rsidP="004C2B23">
            <w:pPr>
              <w:jc w:val="center"/>
              <w:rPr>
                <w:rtl/>
              </w:rPr>
            </w:pPr>
            <w:r w:rsidRPr="00655781">
              <w:rPr>
                <w:b/>
                <w:bCs/>
                <w:rtl/>
              </w:rPr>
              <w:t>חתימה וחותמת המציע</w:t>
            </w:r>
          </w:p>
        </w:tc>
      </w:tr>
    </w:tbl>
    <w:p w14:paraId="531D6C8F" w14:textId="77777777" w:rsidR="00152BC0" w:rsidRDefault="00152BC0" w:rsidP="00152BC0">
      <w:pPr>
        <w:jc w:val="center"/>
        <w:rPr>
          <w:b/>
          <w:bCs/>
          <w:rtl/>
        </w:rPr>
      </w:pPr>
    </w:p>
    <w:bookmarkEnd w:id="98"/>
    <w:bookmarkEnd w:id="99"/>
    <w:p w14:paraId="2ADA7AE9" w14:textId="77777777" w:rsidR="00152BC0" w:rsidRPr="00FA7802" w:rsidRDefault="00152BC0" w:rsidP="00152BC0">
      <w:pPr>
        <w:jc w:val="center"/>
        <w:rPr>
          <w:b/>
          <w:bCs/>
          <w:u w:val="single"/>
          <w:rtl/>
        </w:rPr>
      </w:pPr>
      <w:r w:rsidRPr="00FA7802">
        <w:rPr>
          <w:rFonts w:hint="cs"/>
          <w:b/>
          <w:bCs/>
          <w:u w:val="single"/>
          <w:rtl/>
        </w:rPr>
        <w:t>אישור</w:t>
      </w:r>
    </w:p>
    <w:p w14:paraId="1AAA0D6B" w14:textId="77777777" w:rsidR="00152BC0" w:rsidRPr="00655781" w:rsidRDefault="00152BC0" w:rsidP="00152BC0">
      <w:pPr>
        <w:rPr>
          <w:b/>
          <w:spacing w:val="6"/>
          <w:rtl/>
        </w:rPr>
      </w:pPr>
    </w:p>
    <w:p w14:paraId="08D1945F" w14:textId="77777777" w:rsidR="00152BC0" w:rsidRPr="00655781" w:rsidRDefault="00152BC0" w:rsidP="00152BC0">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tbl>
      <w:tblPr>
        <w:bidiVisual/>
        <w:tblW w:w="0" w:type="auto"/>
        <w:jc w:val="center"/>
        <w:tblLook w:val="01E0" w:firstRow="1" w:lastRow="1" w:firstColumn="1" w:lastColumn="1" w:noHBand="0" w:noVBand="0"/>
      </w:tblPr>
      <w:tblGrid>
        <w:gridCol w:w="2268"/>
        <w:gridCol w:w="1560"/>
        <w:gridCol w:w="2268"/>
      </w:tblGrid>
      <w:tr w:rsidR="0093520F" w:rsidRPr="00655781" w14:paraId="014B15FF" w14:textId="77777777" w:rsidTr="00683A50">
        <w:trPr>
          <w:jc w:val="center"/>
        </w:trPr>
        <w:tc>
          <w:tcPr>
            <w:tcW w:w="2268" w:type="dxa"/>
            <w:tcBorders>
              <w:bottom w:val="single" w:sz="12" w:space="0" w:color="auto"/>
            </w:tcBorders>
          </w:tcPr>
          <w:p w14:paraId="6B35B376" w14:textId="77777777" w:rsidR="00152BC0" w:rsidRPr="00655781" w:rsidRDefault="00152BC0" w:rsidP="004C2B23">
            <w:pPr>
              <w:jc w:val="center"/>
              <w:rPr>
                <w:rtl/>
                <w:lang w:val="fr-FR"/>
              </w:rPr>
            </w:pPr>
          </w:p>
        </w:tc>
        <w:tc>
          <w:tcPr>
            <w:tcW w:w="1560" w:type="dxa"/>
          </w:tcPr>
          <w:p w14:paraId="0632A37E" w14:textId="77777777" w:rsidR="00152BC0" w:rsidRPr="00655781" w:rsidRDefault="00152BC0" w:rsidP="004C2B23">
            <w:pPr>
              <w:rPr>
                <w:rtl/>
                <w:lang w:val="fr-FR"/>
              </w:rPr>
            </w:pPr>
          </w:p>
        </w:tc>
        <w:tc>
          <w:tcPr>
            <w:tcW w:w="2268" w:type="dxa"/>
            <w:tcBorders>
              <w:bottom w:val="single" w:sz="12" w:space="0" w:color="auto"/>
            </w:tcBorders>
          </w:tcPr>
          <w:p w14:paraId="5FB6C25B" w14:textId="77777777" w:rsidR="00152BC0" w:rsidRPr="00655781" w:rsidRDefault="00152BC0" w:rsidP="004C2B23">
            <w:pPr>
              <w:rPr>
                <w:rtl/>
                <w:lang w:val="fr-FR"/>
              </w:rPr>
            </w:pPr>
          </w:p>
        </w:tc>
      </w:tr>
      <w:tr w:rsidR="0093520F" w:rsidRPr="00655781" w14:paraId="781358D1" w14:textId="77777777" w:rsidTr="00683A50">
        <w:trPr>
          <w:jc w:val="center"/>
        </w:trPr>
        <w:tc>
          <w:tcPr>
            <w:tcW w:w="2268" w:type="dxa"/>
            <w:tcBorders>
              <w:top w:val="single" w:sz="12" w:space="0" w:color="auto"/>
            </w:tcBorders>
          </w:tcPr>
          <w:p w14:paraId="3897918F" w14:textId="77777777" w:rsidR="00152BC0" w:rsidRPr="00655781" w:rsidRDefault="00152BC0" w:rsidP="004C2B23">
            <w:pPr>
              <w:jc w:val="center"/>
              <w:rPr>
                <w:b/>
                <w:bCs/>
                <w:rtl/>
                <w:lang w:val="fr-FR"/>
              </w:rPr>
            </w:pPr>
            <w:r w:rsidRPr="00655781">
              <w:rPr>
                <w:rFonts w:hint="cs"/>
                <w:b/>
                <w:bCs/>
                <w:rtl/>
                <w:lang w:val="fr-FR"/>
              </w:rPr>
              <w:t>תאריך</w:t>
            </w:r>
          </w:p>
        </w:tc>
        <w:tc>
          <w:tcPr>
            <w:tcW w:w="1560" w:type="dxa"/>
          </w:tcPr>
          <w:p w14:paraId="29B7DE16" w14:textId="77777777" w:rsidR="00152BC0" w:rsidRPr="00655781" w:rsidRDefault="00152BC0" w:rsidP="004C2B23">
            <w:pPr>
              <w:rPr>
                <w:b/>
                <w:bCs/>
                <w:rtl/>
                <w:lang w:val="fr-FR"/>
              </w:rPr>
            </w:pPr>
          </w:p>
        </w:tc>
        <w:tc>
          <w:tcPr>
            <w:tcW w:w="2268" w:type="dxa"/>
            <w:tcBorders>
              <w:top w:val="single" w:sz="12" w:space="0" w:color="auto"/>
            </w:tcBorders>
          </w:tcPr>
          <w:p w14:paraId="0DCFCDB5" w14:textId="77777777" w:rsidR="00152BC0" w:rsidRPr="00655781" w:rsidRDefault="00152BC0" w:rsidP="004C2B23">
            <w:pPr>
              <w:jc w:val="center"/>
              <w:rPr>
                <w:b/>
                <w:bCs/>
                <w:rtl/>
                <w:lang w:val="fr-FR"/>
              </w:rPr>
            </w:pPr>
            <w:r w:rsidRPr="00655781">
              <w:rPr>
                <w:rFonts w:hint="cs"/>
                <w:b/>
                <w:bCs/>
                <w:rtl/>
                <w:lang w:val="fr-FR"/>
              </w:rPr>
              <w:t>חתימה</w:t>
            </w:r>
          </w:p>
        </w:tc>
      </w:tr>
    </w:tbl>
    <w:p w14:paraId="19432F62" w14:textId="77777777" w:rsidR="00152BC0" w:rsidRPr="00655781" w:rsidRDefault="00152BC0" w:rsidP="00F20062">
      <w:pPr>
        <w:pStyle w:val="20"/>
        <w:spacing w:before="0" w:after="0"/>
        <w:jc w:val="center"/>
        <w:rPr>
          <w:rFonts w:cs="David"/>
          <w:rtl/>
        </w:rPr>
      </w:pPr>
      <w:r>
        <w:rPr>
          <w:rtl/>
        </w:rPr>
        <w:br w:type="page"/>
      </w:r>
      <w:bookmarkStart w:id="100" w:name="_Toc485828687"/>
      <w:bookmarkStart w:id="101" w:name="_Toc296193939"/>
      <w:r w:rsidRPr="00655781">
        <w:rPr>
          <w:rFonts w:cs="David" w:hint="cs"/>
          <w:rtl/>
        </w:rPr>
        <w:lastRenderedPageBreak/>
        <w:t>נספח</w:t>
      </w:r>
      <w:r w:rsidRPr="00655781">
        <w:rPr>
          <w:rFonts w:cs="David"/>
          <w:rtl/>
        </w:rPr>
        <w:t xml:space="preserve"> </w:t>
      </w:r>
      <w:r w:rsidR="00A06F38">
        <w:rPr>
          <w:rFonts w:cs="David" w:hint="cs"/>
          <w:rtl/>
        </w:rPr>
        <w:t>ב'</w:t>
      </w:r>
      <w:r w:rsidR="00F20062">
        <w:rPr>
          <w:rFonts w:cs="David" w:hint="cs"/>
          <w:rtl/>
        </w:rPr>
        <w:t>7</w:t>
      </w:r>
      <w:r w:rsidR="00A06F38" w:rsidRPr="00655781">
        <w:rPr>
          <w:rFonts w:cs="David" w:hint="cs"/>
          <w:rtl/>
        </w:rPr>
        <w:t xml:space="preserve"> </w:t>
      </w:r>
      <w:r w:rsidRPr="00655781">
        <w:rPr>
          <w:rFonts w:cs="David" w:hint="cs"/>
          <w:rtl/>
        </w:rPr>
        <w:t>- נוסח התחייבות לשמירת סודיות ולמניעת ניגוד עניינים</w:t>
      </w:r>
      <w:bookmarkEnd w:id="100"/>
    </w:p>
    <w:p w14:paraId="417D73FB" w14:textId="77777777" w:rsidR="00152BC0"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04D73290" w14:textId="77777777" w:rsidR="00152BC0" w:rsidRPr="00655781"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4EBB71A3" w14:textId="77777777" w:rsidR="00152BC0" w:rsidRPr="00655781" w:rsidRDefault="00152BC0" w:rsidP="00152BC0">
      <w:pPr>
        <w:rPr>
          <w:b/>
          <w:bCs/>
          <w:rtl/>
        </w:rPr>
      </w:pPr>
      <w:r w:rsidRPr="00655781">
        <w:rPr>
          <w:rFonts w:hint="cs"/>
          <w:b/>
          <w:bCs/>
          <w:rtl/>
        </w:rPr>
        <w:t>לכבוד</w:t>
      </w:r>
    </w:p>
    <w:p w14:paraId="08036451" w14:textId="77777777" w:rsidR="00152BC0" w:rsidRPr="00655781" w:rsidRDefault="00152BC0" w:rsidP="00152BC0">
      <w:pPr>
        <w:rPr>
          <w:b/>
          <w:bCs/>
          <w:rtl/>
        </w:rPr>
      </w:pPr>
      <w:r w:rsidRPr="00655781">
        <w:rPr>
          <w:rFonts w:hint="cs"/>
          <w:b/>
          <w:bCs/>
          <w:rtl/>
        </w:rPr>
        <w:t>מדינת ישראל - משרד התרבות והספורט</w:t>
      </w:r>
    </w:p>
    <w:p w14:paraId="052C32B3" w14:textId="77777777" w:rsidR="00152BC0" w:rsidRPr="00655781" w:rsidRDefault="00152BC0" w:rsidP="00152BC0">
      <w:pPr>
        <w:rPr>
          <w:bCs/>
          <w:spacing w:val="6"/>
          <w:rtl/>
        </w:rPr>
      </w:pPr>
      <w:r w:rsidRPr="00655781">
        <w:rPr>
          <w:rFonts w:hint="cs"/>
          <w:bCs/>
          <w:rtl/>
        </w:rPr>
        <w:t>הקריה המזרחית, בניין ג'</w:t>
      </w:r>
    </w:p>
    <w:p w14:paraId="0BA1A425" w14:textId="77777777" w:rsidR="00152BC0" w:rsidRPr="00655781" w:rsidRDefault="00152BC0" w:rsidP="00152BC0">
      <w:pPr>
        <w:rPr>
          <w:b/>
          <w:bCs/>
          <w:rtl/>
        </w:rPr>
      </w:pPr>
      <w:r w:rsidRPr="00655781">
        <w:rPr>
          <w:rFonts w:hint="cs"/>
          <w:b/>
          <w:bCs/>
          <w:rtl/>
        </w:rPr>
        <w:t>ירושלים</w:t>
      </w:r>
    </w:p>
    <w:p w14:paraId="5322CBDF" w14:textId="77777777" w:rsidR="00152BC0" w:rsidRPr="00655781" w:rsidRDefault="00152BC0" w:rsidP="00152BC0">
      <w:pPr>
        <w:rPr>
          <w:rtl/>
        </w:rPr>
      </w:pPr>
      <w:proofErr w:type="spellStart"/>
      <w:r w:rsidRPr="00655781">
        <w:rPr>
          <w:rFonts w:hint="cs"/>
          <w:rtl/>
        </w:rPr>
        <w:t>א.ג.נ</w:t>
      </w:r>
      <w:proofErr w:type="spellEnd"/>
      <w:r w:rsidRPr="00655781">
        <w:rPr>
          <w:rFonts w:hint="cs"/>
          <w:rtl/>
        </w:rPr>
        <w:t>.,</w:t>
      </w:r>
    </w:p>
    <w:p w14:paraId="78F41F32" w14:textId="77777777" w:rsidR="00152BC0" w:rsidRPr="00655781" w:rsidRDefault="00152BC0" w:rsidP="00152BC0">
      <w:pPr>
        <w:jc w:val="center"/>
        <w:rPr>
          <w:b/>
          <w:bCs/>
          <w:rtl/>
        </w:rPr>
      </w:pPr>
      <w:r w:rsidRPr="00655781">
        <w:rPr>
          <w:rFonts w:hint="cs"/>
          <w:b/>
          <w:bCs/>
          <w:rtl/>
        </w:rPr>
        <w:t>הנדון</w:t>
      </w:r>
      <w:r w:rsidRPr="00655781">
        <w:rPr>
          <w:b/>
          <w:bCs/>
          <w:rtl/>
        </w:rPr>
        <w:t xml:space="preserve">: </w:t>
      </w:r>
      <w:r w:rsidRPr="00655781">
        <w:rPr>
          <w:rFonts w:hint="cs"/>
          <w:b/>
          <w:bCs/>
          <w:u w:val="single"/>
          <w:rtl/>
        </w:rPr>
        <w:t>התחייבות</w:t>
      </w:r>
      <w:r w:rsidRPr="00655781">
        <w:rPr>
          <w:b/>
          <w:bCs/>
          <w:u w:val="single"/>
          <w:rtl/>
        </w:rPr>
        <w:t xml:space="preserve"> </w:t>
      </w:r>
      <w:r w:rsidRPr="00655781">
        <w:rPr>
          <w:rFonts w:hint="cs"/>
          <w:b/>
          <w:bCs/>
          <w:u w:val="single"/>
          <w:rtl/>
        </w:rPr>
        <w:t>לשמירת</w:t>
      </w:r>
      <w:r w:rsidRPr="00655781">
        <w:rPr>
          <w:b/>
          <w:bCs/>
          <w:u w:val="single"/>
          <w:rtl/>
        </w:rPr>
        <w:t xml:space="preserve"> </w:t>
      </w:r>
      <w:r w:rsidRPr="00655781">
        <w:rPr>
          <w:rFonts w:hint="cs"/>
          <w:b/>
          <w:bCs/>
          <w:u w:val="single"/>
          <w:rtl/>
        </w:rPr>
        <w:t>סודיות</w:t>
      </w:r>
      <w:r w:rsidRPr="00655781">
        <w:rPr>
          <w:b/>
          <w:bCs/>
          <w:u w:val="single"/>
          <w:rtl/>
        </w:rPr>
        <w:t xml:space="preserve"> </w:t>
      </w:r>
      <w:r w:rsidRPr="00655781">
        <w:rPr>
          <w:rFonts w:hint="cs"/>
          <w:b/>
          <w:bCs/>
          <w:u w:val="single"/>
          <w:rtl/>
        </w:rPr>
        <w:t>ולמניעת</w:t>
      </w:r>
      <w:r w:rsidRPr="00655781">
        <w:rPr>
          <w:b/>
          <w:bCs/>
          <w:u w:val="single"/>
          <w:rtl/>
        </w:rPr>
        <w:t xml:space="preserve"> </w:t>
      </w:r>
      <w:r w:rsidRPr="00655781">
        <w:rPr>
          <w:rFonts w:hint="cs"/>
          <w:b/>
          <w:bCs/>
          <w:u w:val="single"/>
          <w:rtl/>
        </w:rPr>
        <w:t>ניגוד</w:t>
      </w:r>
      <w:r w:rsidRPr="00655781">
        <w:rPr>
          <w:b/>
          <w:bCs/>
          <w:u w:val="single"/>
          <w:rtl/>
        </w:rPr>
        <w:t xml:space="preserve"> </w:t>
      </w:r>
      <w:r w:rsidRPr="00655781">
        <w:rPr>
          <w:rFonts w:hint="cs"/>
          <w:b/>
          <w:bCs/>
          <w:u w:val="single"/>
          <w:rtl/>
        </w:rPr>
        <w:t>עניינים</w:t>
      </w:r>
    </w:p>
    <w:p w14:paraId="485DC4AA" w14:textId="77777777" w:rsidR="00152BC0" w:rsidRPr="00655781" w:rsidRDefault="00152BC0" w:rsidP="00152BC0">
      <w:pPr>
        <w:rPr>
          <w:rtl/>
        </w:rPr>
      </w:pPr>
    </w:p>
    <w:p w14:paraId="504E7F34" w14:textId="77777777" w:rsidR="00152BC0" w:rsidRPr="00655781" w:rsidRDefault="00152BC0" w:rsidP="0086640C">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655781">
        <w:rPr>
          <w:rFonts w:ascii="Courier" w:hAnsi="Courier" w:hint="cs"/>
          <w:rtl/>
        </w:rPr>
        <w:t>הואיל:</w:t>
      </w:r>
      <w:r w:rsidRPr="00655781">
        <w:rPr>
          <w:rFonts w:ascii="Courier" w:hAnsi="Courier" w:hint="cs"/>
          <w:rtl/>
        </w:rPr>
        <w:tab/>
        <w:t>ומשרד התרבות והספורט (להלן: "</w:t>
      </w:r>
      <w:r w:rsidRPr="00655781">
        <w:rPr>
          <w:rFonts w:ascii="Courier" w:hAnsi="Courier" w:hint="cs"/>
          <w:b/>
          <w:bCs/>
          <w:rtl/>
        </w:rPr>
        <w:t>המשרד</w:t>
      </w:r>
      <w:r w:rsidRPr="00655781">
        <w:rPr>
          <w:rFonts w:ascii="Courier" w:hAnsi="Courier" w:hint="cs"/>
          <w:rtl/>
        </w:rPr>
        <w:t xml:space="preserve">") מעוניין </w:t>
      </w:r>
      <w:r w:rsidR="0086640C">
        <w:rPr>
          <w:rFonts w:hint="cs"/>
          <w:rtl/>
        </w:rPr>
        <w:t>ב</w:t>
      </w:r>
      <w:r w:rsidR="0086640C" w:rsidRPr="0086640C">
        <w:rPr>
          <w:sz w:val="22"/>
          <w:rtl/>
          <w:lang w:eastAsia="en-US"/>
        </w:rPr>
        <w:t xml:space="preserve">הפעלת ספריות ניידות במגזר הערבי, הדרוזי, הבדואי והצ'רקסי </w:t>
      </w:r>
      <w:r w:rsidRPr="00655781">
        <w:rPr>
          <w:rFonts w:ascii="Courier" w:hAnsi="Courier" w:hint="cs"/>
          <w:rtl/>
        </w:rPr>
        <w:t>(להלן: "</w:t>
      </w:r>
      <w:r w:rsidRPr="00655781">
        <w:rPr>
          <w:rFonts w:ascii="Courier" w:hAnsi="Courier" w:hint="cs"/>
          <w:b/>
          <w:bCs/>
          <w:rtl/>
        </w:rPr>
        <w:t>השירותים</w:t>
      </w:r>
      <w:r w:rsidRPr="00655781">
        <w:rPr>
          <w:rFonts w:ascii="Courier" w:hAnsi="Courier" w:hint="cs"/>
          <w:rtl/>
        </w:rPr>
        <w:t>" או "</w:t>
      </w:r>
      <w:r w:rsidRPr="00655781">
        <w:rPr>
          <w:rFonts w:ascii="Courier" w:hAnsi="Courier" w:hint="cs"/>
          <w:b/>
          <w:bCs/>
          <w:rtl/>
        </w:rPr>
        <w:t>העבודות</w:t>
      </w:r>
      <w:r w:rsidRPr="00655781">
        <w:rPr>
          <w:rFonts w:ascii="Courier" w:hAnsi="Courier" w:hint="cs"/>
          <w:rtl/>
        </w:rPr>
        <w:t>");</w:t>
      </w:r>
    </w:p>
    <w:p w14:paraId="6E72D8BC" w14:textId="77777777" w:rsidR="00152BC0" w:rsidRPr="00655781" w:rsidRDefault="00152BC0" w:rsidP="00152BC0">
      <w:pPr>
        <w:ind w:left="1134" w:hanging="1134"/>
        <w:rPr>
          <w:rFonts w:ascii="Courier" w:hAnsi="Courier"/>
          <w:rtl/>
        </w:rPr>
      </w:pPr>
    </w:p>
    <w:p w14:paraId="46F1A540" w14:textId="63CAF7BD" w:rsidR="00152BC0" w:rsidRPr="00655781" w:rsidRDefault="00152BC0" w:rsidP="00E47C7C">
      <w:pPr>
        <w:ind w:left="1134" w:hanging="1134"/>
        <w:rPr>
          <w:b/>
          <w:bCs/>
          <w:rtl/>
        </w:rPr>
      </w:pPr>
      <w:r w:rsidRPr="00655781">
        <w:rPr>
          <w:rFonts w:ascii="Courier" w:hAnsi="Courier" w:hint="cs"/>
          <w:rtl/>
        </w:rPr>
        <w:t>והואיל:</w:t>
      </w:r>
      <w:r w:rsidRPr="00655781">
        <w:rPr>
          <w:rFonts w:ascii="Courier" w:hAnsi="Courier" w:hint="cs"/>
          <w:rtl/>
        </w:rPr>
        <w:tab/>
        <w:t xml:space="preserve">והמשרד פרסם מכרז לביצוע העבודות (מכרז </w:t>
      </w:r>
      <w:r w:rsidRPr="00A1439E">
        <w:rPr>
          <w:rFonts w:ascii="Courier" w:hAnsi="Courier" w:hint="cs"/>
          <w:rtl/>
        </w:rPr>
        <w:t xml:space="preserve">מס' </w:t>
      </w:r>
      <w:r w:rsidR="00E47C7C">
        <w:rPr>
          <w:rFonts w:ascii="Courier" w:hAnsi="Courier" w:hint="cs"/>
          <w:rtl/>
        </w:rPr>
        <w:t>20/2018</w:t>
      </w:r>
      <w:r w:rsidRPr="00A1439E">
        <w:rPr>
          <w:rFonts w:ascii="Courier" w:hAnsi="Courier" w:hint="cs"/>
          <w:rtl/>
        </w:rPr>
        <w:t xml:space="preserve">) (להלן: </w:t>
      </w:r>
      <w:r w:rsidRPr="00A1439E">
        <w:rPr>
          <w:rFonts w:ascii="Courier" w:hAnsi="Courier" w:hint="cs"/>
          <w:b/>
          <w:bCs/>
          <w:rtl/>
        </w:rPr>
        <w:t>"המכרז"</w:t>
      </w:r>
      <w:r w:rsidRPr="00A1439E">
        <w:rPr>
          <w:rFonts w:ascii="Courier" w:hAnsi="Courier" w:hint="cs"/>
          <w:rtl/>
        </w:rPr>
        <w:t>), והספק _____________________ (להלן: "</w:t>
      </w:r>
      <w:r w:rsidRPr="00A1439E">
        <w:rPr>
          <w:rFonts w:ascii="Courier" w:hAnsi="Courier" w:hint="cs"/>
          <w:b/>
          <w:bCs/>
          <w:rtl/>
        </w:rPr>
        <w:t>הספק</w:t>
      </w:r>
      <w:r w:rsidRPr="00A1439E">
        <w:rPr>
          <w:rFonts w:ascii="Courier" w:hAnsi="Courier" w:hint="cs"/>
          <w:rtl/>
        </w:rPr>
        <w:t xml:space="preserve">") הגיש הצעה במכרז והצעתו התקבלה (להלן: </w:t>
      </w:r>
      <w:r w:rsidRPr="00A1439E">
        <w:rPr>
          <w:rFonts w:ascii="Courier" w:hAnsi="Courier" w:hint="cs"/>
          <w:b/>
          <w:bCs/>
          <w:rtl/>
        </w:rPr>
        <w:t>"הצעת הספק"</w:t>
      </w:r>
      <w:r w:rsidRPr="00A1439E">
        <w:rPr>
          <w:rFonts w:ascii="Courier" w:hAnsi="Courier" w:hint="cs"/>
          <w:rtl/>
        </w:rPr>
        <w:t xml:space="preserve">) </w:t>
      </w:r>
      <w:r w:rsidRPr="00A1439E">
        <w:rPr>
          <w:rFonts w:hint="cs"/>
          <w:rtl/>
        </w:rPr>
        <w:t>ונקבע, כי הספק יבצע עבור המשרד את העבודות במועדים ובתנאים</w:t>
      </w:r>
      <w:r w:rsidRPr="00655781">
        <w:rPr>
          <w:rFonts w:hint="cs"/>
          <w:rtl/>
        </w:rPr>
        <w:t xml:space="preserve"> כמפורט במסמכי המכרז, לרבות ההסכם ומסמך הגדרת העבודה;</w:t>
      </w:r>
    </w:p>
    <w:p w14:paraId="3F5D52F4" w14:textId="77777777" w:rsidR="00152BC0" w:rsidRPr="00655781" w:rsidRDefault="00152BC0" w:rsidP="00152BC0">
      <w:pPr>
        <w:ind w:left="1134" w:hanging="1134"/>
        <w:rPr>
          <w:rFonts w:ascii="Courier" w:hAnsi="Courier"/>
          <w:rtl/>
        </w:rPr>
      </w:pPr>
    </w:p>
    <w:p w14:paraId="7A443826" w14:textId="77777777" w:rsidR="00152BC0" w:rsidRPr="00655781" w:rsidRDefault="00152BC0" w:rsidP="00152BC0">
      <w:pPr>
        <w:ind w:left="1134" w:hanging="1134"/>
        <w:rPr>
          <w:b/>
          <w:bCs/>
          <w:rtl/>
        </w:rPr>
      </w:pPr>
      <w:r w:rsidRPr="00655781">
        <w:rPr>
          <w:rFonts w:ascii="Courier" w:hAnsi="Courier" w:hint="cs"/>
          <w:rtl/>
        </w:rPr>
        <w:t>והואיל:</w:t>
      </w:r>
      <w:r w:rsidRPr="00655781">
        <w:rPr>
          <w:rFonts w:ascii="Courier" w:hAnsi="Courier" w:hint="cs"/>
          <w:rtl/>
        </w:rPr>
        <w:tab/>
      </w:r>
      <w:r w:rsidRPr="00655781">
        <w:rPr>
          <w:rFonts w:hint="cs"/>
          <w:rtl/>
        </w:rPr>
        <w:t>והמשרד</w:t>
      </w:r>
      <w:r w:rsidRPr="00655781">
        <w:rPr>
          <w:rtl/>
        </w:rPr>
        <w:t xml:space="preserve"> </w:t>
      </w:r>
      <w:r w:rsidRPr="00655781">
        <w:rPr>
          <w:rFonts w:hint="cs"/>
          <w:rtl/>
        </w:rPr>
        <w:t>התנה</w:t>
      </w:r>
      <w:r w:rsidRPr="00655781">
        <w:rPr>
          <w:rtl/>
        </w:rPr>
        <w:t xml:space="preserve"> </w:t>
      </w:r>
      <w:r w:rsidRPr="00655781">
        <w:rPr>
          <w:rFonts w:hint="cs"/>
          <w:rtl/>
        </w:rPr>
        <w:t>השתתפות</w:t>
      </w:r>
      <w:r w:rsidRPr="00655781">
        <w:rPr>
          <w:rtl/>
        </w:rPr>
        <w:t xml:space="preserve"> </w:t>
      </w:r>
      <w:r w:rsidRPr="00655781">
        <w:rPr>
          <w:rFonts w:hint="cs"/>
          <w:rtl/>
        </w:rPr>
        <w:t>הספק</w:t>
      </w:r>
      <w:r w:rsidRPr="00655781">
        <w:rPr>
          <w:rtl/>
        </w:rPr>
        <w:t xml:space="preserve"> </w:t>
      </w:r>
      <w:r w:rsidRPr="00655781">
        <w:rPr>
          <w:rFonts w:hint="cs"/>
          <w:rtl/>
        </w:rPr>
        <w:t>במכרז</w:t>
      </w:r>
      <w:r w:rsidRPr="00655781">
        <w:rPr>
          <w:rtl/>
        </w:rPr>
        <w:t xml:space="preserve"> </w:t>
      </w:r>
      <w:r w:rsidRPr="00655781">
        <w:rPr>
          <w:rFonts w:hint="cs"/>
          <w:rtl/>
        </w:rPr>
        <w:t>בתנאי</w:t>
      </w:r>
      <w:r w:rsidRPr="00655781">
        <w:rPr>
          <w:rtl/>
        </w:rPr>
        <w:t xml:space="preserve"> </w:t>
      </w:r>
      <w:r w:rsidRPr="00655781">
        <w:rPr>
          <w:rFonts w:hint="cs"/>
          <w:rtl/>
        </w:rPr>
        <w:t>שהספק</w:t>
      </w:r>
      <w:r w:rsidRPr="00655781">
        <w:rPr>
          <w:rtl/>
        </w:rPr>
        <w:t xml:space="preserve"> </w:t>
      </w:r>
      <w:r w:rsidRPr="00655781">
        <w:rPr>
          <w:rFonts w:hint="cs"/>
          <w:rtl/>
        </w:rPr>
        <w:t>והבאים</w:t>
      </w:r>
      <w:r w:rsidRPr="00655781">
        <w:rPr>
          <w:rtl/>
        </w:rPr>
        <w:t xml:space="preserve"> </w:t>
      </w:r>
      <w:r w:rsidRPr="00655781">
        <w:rPr>
          <w:rFonts w:hint="cs"/>
          <w:rtl/>
        </w:rPr>
        <w:t>מטעמו</w:t>
      </w:r>
      <w:r w:rsidRPr="00655781">
        <w:rPr>
          <w:rtl/>
        </w:rPr>
        <w:t xml:space="preserve"> </w:t>
      </w:r>
      <w:r w:rsidRPr="00655781">
        <w:rPr>
          <w:rFonts w:hint="cs"/>
          <w:rtl/>
        </w:rPr>
        <w:t>ישמרו</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כל</w:t>
      </w:r>
      <w:r w:rsidRPr="00655781">
        <w:rPr>
          <w:rtl/>
        </w:rPr>
        <w:t xml:space="preserve"> </w:t>
      </w:r>
      <w:r w:rsidRPr="00655781">
        <w:rPr>
          <w:rFonts w:hint="cs"/>
          <w:rtl/>
        </w:rPr>
        <w:t>המידע</w:t>
      </w:r>
      <w:r w:rsidRPr="00655781">
        <w:rPr>
          <w:rtl/>
        </w:rPr>
        <w:t xml:space="preserve"> </w:t>
      </w:r>
      <w:r w:rsidRPr="00655781">
        <w:rPr>
          <w:rFonts w:hint="cs"/>
          <w:rtl/>
        </w:rPr>
        <w:t>כהגדרתו</w:t>
      </w:r>
      <w:r w:rsidRPr="00655781">
        <w:rPr>
          <w:rtl/>
        </w:rPr>
        <w:t xml:space="preserve"> </w:t>
      </w:r>
      <w:r w:rsidRPr="00655781">
        <w:rPr>
          <w:rFonts w:hint="cs"/>
          <w:rtl/>
        </w:rPr>
        <w:t>להלן</w:t>
      </w:r>
      <w:r w:rsidRPr="00655781">
        <w:rPr>
          <w:rtl/>
        </w:rPr>
        <w:t xml:space="preserve">, </w:t>
      </w:r>
      <w:r w:rsidRPr="00655781">
        <w:rPr>
          <w:rFonts w:hint="cs"/>
          <w:rtl/>
        </w:rPr>
        <w:t>וכן</w:t>
      </w:r>
      <w:r w:rsidRPr="00655781">
        <w:rPr>
          <w:rtl/>
        </w:rPr>
        <w:t xml:space="preserve"> </w:t>
      </w:r>
      <w:r w:rsidRPr="00655781">
        <w:rPr>
          <w:rFonts w:hint="cs"/>
          <w:rtl/>
        </w:rPr>
        <w:t>על</w:t>
      </w:r>
      <w:r w:rsidRPr="00655781">
        <w:rPr>
          <w:rtl/>
        </w:rPr>
        <w:t xml:space="preserve"> </w:t>
      </w:r>
      <w:r w:rsidRPr="00655781">
        <w:rPr>
          <w:rFonts w:hint="cs"/>
          <w:rtl/>
        </w:rPr>
        <w:t>סמך</w:t>
      </w:r>
      <w:r w:rsidRPr="00655781">
        <w:rPr>
          <w:rtl/>
        </w:rPr>
        <w:t xml:space="preserve"> </w:t>
      </w:r>
      <w:r w:rsidRPr="00655781">
        <w:rPr>
          <w:rFonts w:hint="cs"/>
          <w:rtl/>
        </w:rPr>
        <w:t>התחייבות</w:t>
      </w:r>
      <w:r w:rsidRPr="00655781">
        <w:rPr>
          <w:rtl/>
        </w:rPr>
        <w:t xml:space="preserve"> </w:t>
      </w:r>
      <w:r w:rsidRPr="00655781">
        <w:rPr>
          <w:rFonts w:hint="cs"/>
          <w:rtl/>
        </w:rPr>
        <w:t>הספק</w:t>
      </w:r>
      <w:r w:rsidRPr="00655781">
        <w:rPr>
          <w:rtl/>
        </w:rPr>
        <w:t xml:space="preserve"> </w:t>
      </w:r>
      <w:r w:rsidRPr="00655781">
        <w:rPr>
          <w:rFonts w:hint="cs"/>
          <w:rtl/>
        </w:rPr>
        <w:t>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המידע;</w:t>
      </w:r>
    </w:p>
    <w:p w14:paraId="262AFE05" w14:textId="77777777" w:rsidR="00152BC0" w:rsidRPr="00655781" w:rsidRDefault="00152BC0" w:rsidP="00152BC0">
      <w:pPr>
        <w:ind w:left="1134" w:hanging="1134"/>
        <w:rPr>
          <w:rFonts w:ascii="Courier" w:hAnsi="Courier"/>
          <w:rtl/>
        </w:rPr>
      </w:pPr>
    </w:p>
    <w:p w14:paraId="5A5FD52A" w14:textId="77777777" w:rsidR="00152BC0" w:rsidRPr="00655781" w:rsidRDefault="00152BC0" w:rsidP="00152BC0">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כי</w:t>
      </w:r>
      <w:r w:rsidRPr="00655781">
        <w:rPr>
          <w:rtl/>
        </w:rPr>
        <w:t xml:space="preserve"> </w:t>
      </w:r>
      <w:r w:rsidRPr="00655781">
        <w:rPr>
          <w:rFonts w:hint="cs"/>
          <w:rtl/>
        </w:rPr>
        <w:t>במהלך</w:t>
      </w:r>
      <w:r w:rsidRPr="00655781">
        <w:rPr>
          <w:rtl/>
        </w:rPr>
        <w:t xml:space="preserve"> </w:t>
      </w:r>
      <w:r w:rsidRPr="00655781">
        <w:rPr>
          <w:rFonts w:hint="cs"/>
          <w:rtl/>
        </w:rPr>
        <w:t>עיסוקיו</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בקשר</w:t>
      </w:r>
      <w:r w:rsidRPr="00655781">
        <w:rPr>
          <w:rtl/>
        </w:rPr>
        <w:t xml:space="preserve"> </w:t>
      </w:r>
      <w:r w:rsidRPr="00655781">
        <w:rPr>
          <w:rFonts w:hint="cs"/>
          <w:rtl/>
        </w:rPr>
        <w:t>אליהם</w:t>
      </w:r>
      <w:r w:rsidRPr="00655781">
        <w:rPr>
          <w:rtl/>
        </w:rPr>
        <w:t xml:space="preserve"> </w:t>
      </w:r>
      <w:r w:rsidRPr="00655781">
        <w:rPr>
          <w:rFonts w:hint="cs"/>
          <w:rtl/>
        </w:rPr>
        <w:t>יתכן</w:t>
      </w:r>
      <w:r w:rsidRPr="00655781">
        <w:rPr>
          <w:rtl/>
        </w:rPr>
        <w:t xml:space="preserve"> </w:t>
      </w:r>
      <w:r w:rsidRPr="00655781">
        <w:rPr>
          <w:rFonts w:hint="cs"/>
          <w:rtl/>
        </w:rPr>
        <w:t>כי</w:t>
      </w:r>
      <w:r w:rsidRPr="00655781">
        <w:rPr>
          <w:rtl/>
        </w:rPr>
        <w:t xml:space="preserve"> </w:t>
      </w:r>
      <w:r w:rsidRPr="00655781">
        <w:rPr>
          <w:rFonts w:hint="cs"/>
          <w:rtl/>
        </w:rPr>
        <w:t>יעסוק</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יקבל</w:t>
      </w:r>
      <w:r w:rsidRPr="00655781">
        <w:rPr>
          <w:rtl/>
        </w:rPr>
        <w:t xml:space="preserve"> </w:t>
      </w:r>
      <w:r w:rsidRPr="00655781">
        <w:rPr>
          <w:rFonts w:hint="cs"/>
          <w:rtl/>
        </w:rPr>
        <w:t>לחזקתו</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יבוא</w:t>
      </w:r>
      <w:r w:rsidRPr="00655781">
        <w:rPr>
          <w:rtl/>
        </w:rPr>
        <w:t xml:space="preserve"> </w:t>
      </w:r>
      <w:r w:rsidRPr="00655781">
        <w:rPr>
          <w:rFonts w:hint="cs"/>
          <w:rtl/>
        </w:rPr>
        <w:t>לידיעתו</w:t>
      </w:r>
      <w:r w:rsidRPr="00655781">
        <w:rPr>
          <w:rtl/>
        </w:rPr>
        <w:t xml:space="preserve"> </w:t>
      </w:r>
      <w:r w:rsidRPr="00655781">
        <w:rPr>
          <w:rFonts w:hint="cs"/>
          <w:rtl/>
        </w:rPr>
        <w:t>מידע</w:t>
      </w:r>
      <w:r w:rsidRPr="00655781">
        <w:rPr>
          <w:rtl/>
        </w:rPr>
        <w:t xml:space="preserve"> </w:t>
      </w:r>
      <w:r w:rsidRPr="00655781">
        <w:rPr>
          <w:rFonts w:hint="cs"/>
          <w:rtl/>
        </w:rPr>
        <w:t>מסוגים</w:t>
      </w:r>
      <w:r w:rsidRPr="00655781">
        <w:rPr>
          <w:rtl/>
        </w:rPr>
        <w:t xml:space="preserve"> </w:t>
      </w:r>
      <w:r w:rsidRPr="00655781">
        <w:rPr>
          <w:rFonts w:hint="cs"/>
          <w:rtl/>
        </w:rPr>
        <w:t>שונים</w:t>
      </w:r>
      <w:r w:rsidRPr="00655781">
        <w:rPr>
          <w:rtl/>
        </w:rPr>
        <w:t xml:space="preserve">, </w:t>
      </w:r>
      <w:r w:rsidRPr="00655781">
        <w:rPr>
          <w:rFonts w:hint="cs"/>
          <w:rtl/>
        </w:rPr>
        <w:t>שאינו</w:t>
      </w:r>
      <w:r w:rsidRPr="00655781">
        <w:rPr>
          <w:rtl/>
        </w:rPr>
        <w:t xml:space="preserve"> </w:t>
      </w:r>
      <w:r w:rsidRPr="00655781">
        <w:rPr>
          <w:rFonts w:hint="cs"/>
          <w:rtl/>
        </w:rPr>
        <w:t>מצוי</w:t>
      </w:r>
      <w:r w:rsidRPr="00655781">
        <w:rPr>
          <w:rtl/>
        </w:rPr>
        <w:t xml:space="preserve"> </w:t>
      </w:r>
      <w:r w:rsidRPr="00655781">
        <w:rPr>
          <w:rFonts w:hint="cs"/>
          <w:rtl/>
        </w:rPr>
        <w:t>בידיעת</w:t>
      </w:r>
      <w:r w:rsidRPr="00655781">
        <w:rPr>
          <w:rtl/>
        </w:rPr>
        <w:t xml:space="preserve"> </w:t>
      </w:r>
      <w:r w:rsidRPr="00655781">
        <w:rPr>
          <w:rFonts w:hint="cs"/>
          <w:rtl/>
        </w:rPr>
        <w:t>כלל</w:t>
      </w:r>
      <w:r w:rsidRPr="00655781">
        <w:rPr>
          <w:rtl/>
        </w:rPr>
        <w:t xml:space="preserve"> </w:t>
      </w:r>
      <w:r w:rsidRPr="00655781">
        <w:rPr>
          <w:rFonts w:hint="cs"/>
          <w:rtl/>
        </w:rPr>
        <w:t>הציבור</w:t>
      </w:r>
      <w:r w:rsidRPr="00655781">
        <w:rPr>
          <w:rtl/>
        </w:rPr>
        <w:t xml:space="preserve">, </w:t>
      </w:r>
      <w:r w:rsidRPr="00655781">
        <w:rPr>
          <w:rFonts w:hint="cs"/>
          <w:rtl/>
        </w:rPr>
        <w:t>בין</w:t>
      </w:r>
      <w:r w:rsidRPr="00655781">
        <w:rPr>
          <w:rtl/>
        </w:rPr>
        <w:t xml:space="preserve"> </w:t>
      </w:r>
      <w:r w:rsidRPr="00655781">
        <w:rPr>
          <w:rFonts w:hint="cs"/>
          <w:rtl/>
        </w:rPr>
        <w:t>בעל</w:t>
      </w:r>
      <w:r w:rsidRPr="00655781">
        <w:rPr>
          <w:rtl/>
        </w:rPr>
        <w:t xml:space="preserve"> </w:t>
      </w:r>
      <w:r w:rsidRPr="00655781">
        <w:rPr>
          <w:rFonts w:hint="cs"/>
          <w:rtl/>
        </w:rPr>
        <w:t>פה</w:t>
      </w:r>
      <w:r w:rsidRPr="00655781">
        <w:rPr>
          <w:rtl/>
        </w:rPr>
        <w:t xml:space="preserve"> </w:t>
      </w:r>
      <w:r w:rsidRPr="00655781">
        <w:rPr>
          <w:rFonts w:hint="cs"/>
          <w:rtl/>
        </w:rPr>
        <w:t>ובין</w:t>
      </w:r>
      <w:r w:rsidRPr="00655781">
        <w:rPr>
          <w:rtl/>
        </w:rPr>
        <w:t xml:space="preserve"> </w:t>
      </w:r>
      <w:r w:rsidRPr="00655781">
        <w:rPr>
          <w:rFonts w:hint="cs"/>
          <w:rtl/>
        </w:rPr>
        <w:t>בכתב</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השייך</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הנודע</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לפעילויותיו</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ואופן</w:t>
      </w:r>
      <w:r w:rsidRPr="00655781">
        <w:rPr>
          <w:rtl/>
        </w:rPr>
        <w:t xml:space="preserve">, </w:t>
      </w:r>
      <w:r w:rsidRPr="00655781">
        <w:rPr>
          <w:rFonts w:hint="cs"/>
          <w:rtl/>
        </w:rPr>
        <w:t>לרבות</w:t>
      </w:r>
      <w:r w:rsidRPr="00655781">
        <w:rPr>
          <w:rtl/>
        </w:rPr>
        <w:t xml:space="preserve"> </w:t>
      </w:r>
      <w:r w:rsidRPr="00655781">
        <w:rPr>
          <w:rFonts w:hint="cs"/>
          <w:rtl/>
        </w:rPr>
        <w:t>אך</w:t>
      </w:r>
      <w:r w:rsidRPr="00655781">
        <w:rPr>
          <w:rtl/>
        </w:rPr>
        <w:t xml:space="preserve"> </w:t>
      </w:r>
      <w:r w:rsidRPr="00655781">
        <w:rPr>
          <w:rFonts w:hint="cs"/>
          <w:rtl/>
        </w:rPr>
        <w:t>מבלי</w:t>
      </w:r>
      <w:r w:rsidRPr="00655781">
        <w:rPr>
          <w:rtl/>
        </w:rPr>
        <w:t xml:space="preserve"> </w:t>
      </w:r>
      <w:r w:rsidRPr="00655781">
        <w:rPr>
          <w:rFonts w:hint="cs"/>
          <w:rtl/>
        </w:rPr>
        <w:t>לגרוע</w:t>
      </w:r>
      <w:r w:rsidRPr="00655781">
        <w:rPr>
          <w:rtl/>
        </w:rPr>
        <w:t xml:space="preserve"> </w:t>
      </w:r>
      <w:r w:rsidRPr="00655781">
        <w:rPr>
          <w:rFonts w:hint="cs"/>
          <w:rtl/>
        </w:rPr>
        <w:t>מכלליות</w:t>
      </w:r>
      <w:r w:rsidRPr="00655781">
        <w:rPr>
          <w:rtl/>
        </w:rPr>
        <w:t xml:space="preserve"> </w:t>
      </w:r>
      <w:r w:rsidRPr="00655781">
        <w:rPr>
          <w:rFonts w:hint="cs"/>
          <w:rtl/>
        </w:rPr>
        <w:t>האמור</w:t>
      </w:r>
      <w:r w:rsidRPr="00655781">
        <w:rPr>
          <w:rtl/>
        </w:rPr>
        <w:t xml:space="preserve">, </w:t>
      </w:r>
      <w:r w:rsidRPr="00655781">
        <w:rPr>
          <w:rFonts w:hint="cs"/>
          <w:rtl/>
        </w:rPr>
        <w:t>נתונים</w:t>
      </w:r>
      <w:r w:rsidRPr="00655781">
        <w:rPr>
          <w:rtl/>
        </w:rPr>
        <w:t xml:space="preserve">, </w:t>
      </w:r>
      <w:r w:rsidRPr="00655781">
        <w:rPr>
          <w:rFonts w:hint="cs"/>
          <w:rtl/>
        </w:rPr>
        <w:t>מסמכים</w:t>
      </w:r>
      <w:r w:rsidRPr="00655781">
        <w:rPr>
          <w:rtl/>
        </w:rPr>
        <w:t xml:space="preserve"> </w:t>
      </w:r>
      <w:r w:rsidRPr="00655781">
        <w:rPr>
          <w:rFonts w:hint="cs"/>
          <w:rtl/>
        </w:rPr>
        <w:t>ודו</w:t>
      </w:r>
      <w:r w:rsidRPr="00655781">
        <w:rPr>
          <w:rtl/>
        </w:rPr>
        <w:t>"</w:t>
      </w:r>
      <w:r w:rsidRPr="00655781">
        <w:rPr>
          <w:rFonts w:hint="cs"/>
          <w:rtl/>
        </w:rPr>
        <w:t>חות</w:t>
      </w:r>
      <w:r w:rsidRPr="00655781">
        <w:rPr>
          <w:rtl/>
        </w:rPr>
        <w:t xml:space="preserve"> (</w:t>
      </w:r>
      <w:r w:rsidRPr="00655781">
        <w:rPr>
          <w:rFonts w:hint="cs"/>
          <w:rtl/>
        </w:rPr>
        <w:t>להלן</w:t>
      </w:r>
      <w:r w:rsidRPr="00655781">
        <w:rPr>
          <w:rtl/>
        </w:rPr>
        <w:t>: "</w:t>
      </w:r>
      <w:r w:rsidRPr="00655781">
        <w:rPr>
          <w:rFonts w:hint="cs"/>
          <w:b/>
          <w:bCs/>
          <w:rtl/>
        </w:rPr>
        <w:t>המידע</w:t>
      </w:r>
      <w:r w:rsidRPr="00655781">
        <w:rPr>
          <w:rtl/>
        </w:rPr>
        <w:t>")</w:t>
      </w:r>
      <w:r w:rsidRPr="00655781">
        <w:rPr>
          <w:rFonts w:hint="cs"/>
          <w:rtl/>
        </w:rPr>
        <w:t>;</w:t>
      </w:r>
    </w:p>
    <w:p w14:paraId="298193CF" w14:textId="77777777" w:rsidR="00152BC0" w:rsidRPr="00655781" w:rsidRDefault="00152BC0" w:rsidP="00152BC0">
      <w:pPr>
        <w:ind w:left="1134" w:hanging="1134"/>
        <w:rPr>
          <w:b/>
          <w:bCs/>
          <w:rtl/>
        </w:rPr>
      </w:pPr>
    </w:p>
    <w:p w14:paraId="6B104716" w14:textId="77777777" w:rsidR="00152BC0" w:rsidRPr="00655781" w:rsidRDefault="00152BC0" w:rsidP="00152BC0">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וידוע</w:t>
      </w:r>
      <w:r w:rsidRPr="00655781">
        <w:rPr>
          <w:rtl/>
        </w:rPr>
        <w:t xml:space="preserve"> </w:t>
      </w:r>
      <w:r w:rsidRPr="00655781">
        <w:rPr>
          <w:rFonts w:hint="cs"/>
          <w:rtl/>
        </w:rPr>
        <w:t>לו</w:t>
      </w:r>
      <w:r w:rsidRPr="00655781">
        <w:rPr>
          <w:rtl/>
        </w:rPr>
        <w:t xml:space="preserve"> </w:t>
      </w:r>
      <w:r w:rsidRPr="00655781">
        <w:rPr>
          <w:rFonts w:hint="cs"/>
          <w:rtl/>
        </w:rPr>
        <w:t>כי</w:t>
      </w:r>
      <w:r w:rsidRPr="00655781">
        <w:rPr>
          <w:rtl/>
        </w:rPr>
        <w:t xml:space="preserve"> </w:t>
      </w:r>
      <w:r w:rsidRPr="00655781">
        <w:rPr>
          <w:rFonts w:hint="cs"/>
          <w:rtl/>
        </w:rPr>
        <w:t>גילוי</w:t>
      </w:r>
      <w:r w:rsidRPr="00655781">
        <w:rPr>
          <w:rtl/>
        </w:rPr>
        <w:t xml:space="preserve"> </w:t>
      </w:r>
      <w:r w:rsidRPr="00655781">
        <w:rPr>
          <w:rFonts w:hint="cs"/>
          <w:rtl/>
        </w:rPr>
        <w:t>המידע</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שהיא</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מלבד המשרד</w:t>
      </w:r>
      <w:r w:rsidRPr="00655781">
        <w:rPr>
          <w:rtl/>
        </w:rPr>
        <w:t xml:space="preserve">, </w:t>
      </w:r>
      <w:r w:rsidRPr="00655781">
        <w:rPr>
          <w:rFonts w:hint="cs"/>
          <w:rtl/>
        </w:rPr>
        <w:t>עלול</w:t>
      </w:r>
      <w:r w:rsidRPr="00655781">
        <w:rPr>
          <w:rtl/>
        </w:rPr>
        <w:t xml:space="preserve"> </w:t>
      </w:r>
      <w:r w:rsidRPr="00655781">
        <w:rPr>
          <w:rFonts w:hint="cs"/>
          <w:rtl/>
        </w:rPr>
        <w:t>לגרום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לצדדים</w:t>
      </w:r>
      <w:r w:rsidRPr="00655781">
        <w:rPr>
          <w:rtl/>
        </w:rPr>
        <w:t xml:space="preserve"> </w:t>
      </w:r>
      <w:r w:rsidRPr="00655781">
        <w:rPr>
          <w:rFonts w:hint="cs"/>
          <w:rtl/>
        </w:rPr>
        <w:t>אחרים נזק</w:t>
      </w:r>
      <w:r w:rsidRPr="00655781">
        <w:rPr>
          <w:rtl/>
        </w:rPr>
        <w:t xml:space="preserve">, </w:t>
      </w:r>
      <w:r w:rsidRPr="00655781">
        <w:rPr>
          <w:rFonts w:hint="cs"/>
          <w:rtl/>
        </w:rPr>
        <w:t>והוא</w:t>
      </w:r>
      <w:r w:rsidRPr="00655781">
        <w:rPr>
          <w:rtl/>
        </w:rPr>
        <w:t xml:space="preserve"> </w:t>
      </w:r>
      <w:r w:rsidRPr="00655781">
        <w:rPr>
          <w:rFonts w:hint="cs"/>
          <w:rtl/>
        </w:rPr>
        <w:t>עלול</w:t>
      </w:r>
      <w:r w:rsidRPr="00655781">
        <w:rPr>
          <w:rtl/>
        </w:rPr>
        <w:t xml:space="preserve"> </w:t>
      </w:r>
      <w:r w:rsidRPr="00655781">
        <w:rPr>
          <w:rFonts w:hint="cs"/>
          <w:rtl/>
        </w:rPr>
        <w:t>להוות</w:t>
      </w:r>
      <w:r w:rsidRPr="00655781">
        <w:rPr>
          <w:rtl/>
        </w:rPr>
        <w:t xml:space="preserve"> </w:t>
      </w:r>
      <w:r w:rsidRPr="00655781">
        <w:rPr>
          <w:rFonts w:hint="cs"/>
          <w:rtl/>
        </w:rPr>
        <w:t>עבירה</w:t>
      </w:r>
      <w:r w:rsidRPr="00655781">
        <w:rPr>
          <w:rtl/>
        </w:rPr>
        <w:t xml:space="preserve"> </w:t>
      </w:r>
      <w:r w:rsidRPr="00655781">
        <w:rPr>
          <w:rFonts w:hint="cs"/>
          <w:rtl/>
        </w:rPr>
        <w:t>פלילית;</w:t>
      </w:r>
    </w:p>
    <w:p w14:paraId="6A83FD7E" w14:textId="77777777" w:rsidR="00152BC0" w:rsidRPr="00655781" w:rsidRDefault="00152BC0" w:rsidP="00152BC0">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64A0B731" w14:textId="77777777" w:rsidR="00152BC0" w:rsidRPr="00655781" w:rsidRDefault="00152BC0" w:rsidP="00152BC0">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אי לזאת, אני החתום מטה מתחייב כלפיכם כדלקמן:</w:t>
      </w:r>
    </w:p>
    <w:p w14:paraId="04A0CCA3" w14:textId="77777777" w:rsidR="00152BC0" w:rsidRPr="00655781" w:rsidRDefault="00152BC0" w:rsidP="00CD2082">
      <w:pPr>
        <w:pStyle w:val="af9"/>
        <w:numPr>
          <w:ilvl w:val="0"/>
          <w:numId w:val="19"/>
        </w:numPr>
        <w:overflowPunct/>
        <w:autoSpaceDE/>
        <w:autoSpaceDN/>
        <w:adjustRightInd/>
        <w:ind w:left="641" w:hanging="641"/>
        <w:contextualSpacing/>
        <w:textAlignment w:val="auto"/>
        <w:rPr>
          <w:rtl/>
        </w:rPr>
      </w:pPr>
      <w:r w:rsidRPr="00655781">
        <w:rPr>
          <w:rFonts w:hint="cs"/>
          <w:rtl/>
        </w:rPr>
        <w:t>לשמור</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גמורה</w:t>
      </w:r>
      <w:r w:rsidRPr="00655781">
        <w:rPr>
          <w:rtl/>
        </w:rPr>
        <w:t xml:space="preserve"> </w:t>
      </w:r>
      <w:r w:rsidRPr="00655781">
        <w:rPr>
          <w:rFonts w:hint="cs"/>
          <w:rtl/>
        </w:rPr>
        <w:t>ומוחלטת</w:t>
      </w:r>
      <w:r w:rsidRPr="00655781">
        <w:rPr>
          <w:rtl/>
        </w:rPr>
        <w:t xml:space="preserve"> </w:t>
      </w:r>
      <w:r w:rsidRPr="00655781">
        <w:rPr>
          <w:rFonts w:hint="cs"/>
          <w:rtl/>
        </w:rPr>
        <w:t>של</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הקשור</w:t>
      </w:r>
      <w:r w:rsidRPr="00655781">
        <w:rPr>
          <w:rtl/>
        </w:rPr>
        <w:t xml:space="preserve"> </w:t>
      </w:r>
      <w:r w:rsidRPr="00655781">
        <w:rPr>
          <w:rFonts w:hint="cs"/>
          <w:rtl/>
        </w:rPr>
        <w:t>והנובע</w:t>
      </w:r>
      <w:r w:rsidRPr="00655781">
        <w:rPr>
          <w:rtl/>
        </w:rPr>
        <w:t xml:space="preserve"> </w:t>
      </w:r>
      <w:r w:rsidRPr="00655781">
        <w:rPr>
          <w:rFonts w:hint="cs"/>
          <w:rtl/>
        </w:rPr>
        <w:t>מן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ביצועם</w:t>
      </w:r>
      <w:r w:rsidRPr="00655781">
        <w:rPr>
          <w:rtl/>
        </w:rPr>
        <w:t>.</w:t>
      </w:r>
    </w:p>
    <w:p w14:paraId="27D74A08" w14:textId="77777777" w:rsidR="00152BC0" w:rsidRPr="00655781" w:rsidRDefault="00152BC0" w:rsidP="00CD2082">
      <w:pPr>
        <w:pStyle w:val="af9"/>
        <w:numPr>
          <w:ilvl w:val="0"/>
          <w:numId w:val="19"/>
        </w:numPr>
        <w:overflowPunct/>
        <w:autoSpaceDE/>
        <w:autoSpaceDN/>
        <w:adjustRightInd/>
        <w:ind w:left="641" w:hanging="641"/>
        <w:contextualSpacing/>
        <w:textAlignment w:val="auto"/>
        <w:rPr>
          <w:rtl/>
        </w:rPr>
      </w:pPr>
      <w:r w:rsidRPr="00655781">
        <w:rPr>
          <w:rFonts w:hint="cs"/>
          <w:rtl/>
        </w:rPr>
        <w:t>מבלי</w:t>
      </w:r>
      <w:r w:rsidRPr="00655781">
        <w:rPr>
          <w:rtl/>
        </w:rPr>
        <w:t xml:space="preserve"> </w:t>
      </w:r>
      <w:r w:rsidRPr="00655781">
        <w:rPr>
          <w:rFonts w:hint="cs"/>
          <w:rtl/>
        </w:rPr>
        <w:t>לפגוע</w:t>
      </w:r>
      <w:r w:rsidRPr="00655781">
        <w:rPr>
          <w:rtl/>
        </w:rPr>
        <w:t xml:space="preserve"> </w:t>
      </w:r>
      <w:r w:rsidRPr="00655781">
        <w:rPr>
          <w:rFonts w:hint="cs"/>
          <w:rtl/>
        </w:rPr>
        <w:t>בכלליות</w:t>
      </w:r>
      <w:r w:rsidRPr="00655781">
        <w:rPr>
          <w:rtl/>
        </w:rPr>
        <w:t xml:space="preserve"> </w:t>
      </w:r>
      <w:r w:rsidRPr="00655781">
        <w:rPr>
          <w:rFonts w:hint="cs"/>
          <w:rtl/>
        </w:rPr>
        <w:t>האמור</w:t>
      </w:r>
      <w:r w:rsidRPr="00655781">
        <w:rPr>
          <w:rtl/>
        </w:rPr>
        <w:t xml:space="preserve"> </w:t>
      </w:r>
      <w:r w:rsidRPr="00655781">
        <w:rPr>
          <w:rFonts w:hint="cs"/>
          <w:rtl/>
        </w:rPr>
        <w:t>בסעיף</w:t>
      </w:r>
      <w:r>
        <w:rPr>
          <w:rFonts w:hint="cs"/>
          <w:rtl/>
        </w:rPr>
        <w:t xml:space="preserve"> 1</w:t>
      </w:r>
      <w:r w:rsidRPr="00655781">
        <w:rPr>
          <w:rtl/>
        </w:rPr>
        <w:t xml:space="preserve"> </w:t>
      </w:r>
      <w:r w:rsidRPr="00655781">
        <w:rPr>
          <w:rFonts w:hint="cs"/>
          <w:rtl/>
        </w:rPr>
        <w:t>לעיל</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כי</w:t>
      </w:r>
      <w:r w:rsidRPr="00655781">
        <w:rPr>
          <w:rtl/>
        </w:rPr>
        <w:t xml:space="preserve"> </w:t>
      </w:r>
      <w:r w:rsidRPr="00655781">
        <w:rPr>
          <w:rFonts w:hint="cs"/>
          <w:rtl/>
        </w:rPr>
        <w:t>במשך</w:t>
      </w:r>
      <w:r w:rsidRPr="00655781">
        <w:rPr>
          <w:rtl/>
        </w:rPr>
        <w:t xml:space="preserve"> </w:t>
      </w:r>
      <w:r w:rsidRPr="00655781">
        <w:rPr>
          <w:rFonts w:hint="cs"/>
          <w:rtl/>
        </w:rPr>
        <w:t>תקופת</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או</w:t>
      </w:r>
      <w:r w:rsidRPr="00655781">
        <w:rPr>
          <w:rtl/>
        </w:rPr>
        <w:t xml:space="preserve"> </w:t>
      </w:r>
      <w:r w:rsidRPr="00655781">
        <w:rPr>
          <w:rFonts w:hint="cs"/>
          <w:rtl/>
        </w:rPr>
        <w:t>לאחר</w:t>
      </w:r>
      <w:r w:rsidRPr="00655781">
        <w:rPr>
          <w:rtl/>
        </w:rPr>
        <w:t xml:space="preserve"> </w:t>
      </w:r>
      <w:r w:rsidRPr="00655781">
        <w:rPr>
          <w:rFonts w:hint="cs"/>
          <w:rtl/>
        </w:rPr>
        <w:t>מכן</w:t>
      </w:r>
      <w:r w:rsidRPr="00655781">
        <w:rPr>
          <w:rtl/>
        </w:rPr>
        <w:t xml:space="preserve"> </w:t>
      </w:r>
      <w:r w:rsidRPr="00655781">
        <w:rPr>
          <w:rFonts w:hint="cs"/>
          <w:rtl/>
        </w:rPr>
        <w:t>ללא</w:t>
      </w:r>
      <w:r w:rsidRPr="00655781">
        <w:rPr>
          <w:rtl/>
        </w:rPr>
        <w:t xml:space="preserve"> </w:t>
      </w:r>
      <w:r w:rsidRPr="00655781">
        <w:rPr>
          <w:rFonts w:hint="cs"/>
          <w:rtl/>
        </w:rPr>
        <w:t>הגבלת</w:t>
      </w:r>
      <w:r w:rsidRPr="00655781">
        <w:rPr>
          <w:rtl/>
        </w:rPr>
        <w:t xml:space="preserve"> </w:t>
      </w:r>
      <w:r w:rsidRPr="00655781">
        <w:rPr>
          <w:rFonts w:hint="cs"/>
          <w:rtl/>
        </w:rPr>
        <w:t>זמן</w:t>
      </w:r>
      <w:r w:rsidRPr="00655781">
        <w:rPr>
          <w:rtl/>
        </w:rPr>
        <w:t xml:space="preserve"> </w:t>
      </w:r>
      <w:r w:rsidRPr="00655781">
        <w:rPr>
          <w:rFonts w:hint="cs"/>
          <w:rtl/>
        </w:rPr>
        <w:t>לא</w:t>
      </w:r>
      <w:r w:rsidRPr="00655781">
        <w:rPr>
          <w:rtl/>
        </w:rPr>
        <w:t xml:space="preserve"> </w:t>
      </w:r>
      <w:r w:rsidRPr="00655781">
        <w:rPr>
          <w:rFonts w:hint="cs"/>
          <w:rtl/>
        </w:rPr>
        <w:t>אגלה</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לא</w:t>
      </w:r>
      <w:r w:rsidRPr="00655781">
        <w:rPr>
          <w:rtl/>
        </w:rPr>
        <w:t xml:space="preserve"> </w:t>
      </w:r>
      <w:r w:rsidRPr="00655781">
        <w:rPr>
          <w:rFonts w:hint="cs"/>
          <w:rtl/>
        </w:rPr>
        <w:t>אפרסם</w:t>
      </w:r>
      <w:r w:rsidRPr="00655781">
        <w:rPr>
          <w:rtl/>
        </w:rPr>
        <w:t xml:space="preserve"> </w:t>
      </w:r>
      <w:r w:rsidRPr="00655781">
        <w:rPr>
          <w:rFonts w:hint="cs"/>
          <w:rtl/>
        </w:rPr>
        <w:t>וכן</w:t>
      </w:r>
      <w:r w:rsidRPr="00655781">
        <w:rPr>
          <w:rtl/>
        </w:rPr>
        <w:t xml:space="preserve"> </w:t>
      </w:r>
      <w:r w:rsidRPr="00655781">
        <w:rPr>
          <w:rFonts w:hint="cs"/>
          <w:rtl/>
        </w:rPr>
        <w:t>לא</w:t>
      </w:r>
      <w:r w:rsidRPr="00655781">
        <w:rPr>
          <w:rtl/>
        </w:rPr>
        <w:t xml:space="preserve"> </w:t>
      </w:r>
      <w:r w:rsidRPr="00655781">
        <w:rPr>
          <w:rFonts w:hint="cs"/>
          <w:rtl/>
        </w:rPr>
        <w:t>אוציא</w:t>
      </w:r>
      <w:r w:rsidRPr="00655781">
        <w:rPr>
          <w:rtl/>
        </w:rPr>
        <w:t xml:space="preserve"> </w:t>
      </w:r>
      <w:proofErr w:type="spellStart"/>
      <w:r w:rsidRPr="00655781">
        <w:rPr>
          <w:rFonts w:hint="cs"/>
          <w:rtl/>
        </w:rPr>
        <w:t>מחזקתי</w:t>
      </w:r>
      <w:proofErr w:type="spellEnd"/>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אחר</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חפץ</w:t>
      </w:r>
      <w:r w:rsidRPr="00655781">
        <w:rPr>
          <w:rtl/>
        </w:rPr>
        <w:t xml:space="preserve"> </w:t>
      </w:r>
      <w:r w:rsidRPr="00655781">
        <w:rPr>
          <w:rFonts w:hint="cs"/>
          <w:rtl/>
        </w:rPr>
        <w:t>או</w:t>
      </w:r>
      <w:r w:rsidRPr="00655781">
        <w:rPr>
          <w:rtl/>
        </w:rPr>
        <w:t xml:space="preserve"> </w:t>
      </w:r>
      <w:r w:rsidRPr="00655781">
        <w:rPr>
          <w:rFonts w:hint="cs"/>
          <w:rtl/>
        </w:rPr>
        <w:t>דבר</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לצד</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w:t>
      </w:r>
    </w:p>
    <w:p w14:paraId="093FCCF5" w14:textId="77777777" w:rsidR="00152BC0" w:rsidRPr="00655781" w:rsidRDefault="00152BC0" w:rsidP="00CD2082">
      <w:pPr>
        <w:pStyle w:val="af9"/>
        <w:numPr>
          <w:ilvl w:val="0"/>
          <w:numId w:val="19"/>
        </w:numPr>
        <w:overflowPunct/>
        <w:autoSpaceDE/>
        <w:autoSpaceDN/>
        <w:adjustRightInd/>
        <w:ind w:left="641" w:hanging="641"/>
        <w:contextualSpacing/>
        <w:textAlignment w:val="auto"/>
        <w:rPr>
          <w:rtl/>
        </w:rPr>
      </w:pPr>
      <w:r w:rsidRPr="00655781">
        <w:rPr>
          <w:rFonts w:hint="cs"/>
          <w:rtl/>
        </w:rPr>
        <w:t>לנקוט</w:t>
      </w:r>
      <w:r w:rsidRPr="00655781">
        <w:rPr>
          <w:rtl/>
        </w:rPr>
        <w:t xml:space="preserve"> </w:t>
      </w:r>
      <w:r w:rsidRPr="00655781">
        <w:rPr>
          <w:rFonts w:hint="cs"/>
          <w:rtl/>
        </w:rPr>
        <w:t>אמצעי</w:t>
      </w:r>
      <w:r w:rsidRPr="00655781">
        <w:rPr>
          <w:rtl/>
        </w:rPr>
        <w:t xml:space="preserve"> </w:t>
      </w:r>
      <w:r w:rsidRPr="00655781">
        <w:rPr>
          <w:rFonts w:hint="cs"/>
          <w:rtl/>
        </w:rPr>
        <w:t>זהירות</w:t>
      </w:r>
      <w:r w:rsidRPr="00655781">
        <w:rPr>
          <w:rtl/>
        </w:rPr>
        <w:t xml:space="preserve"> </w:t>
      </w:r>
      <w:r w:rsidRPr="00655781">
        <w:rPr>
          <w:rFonts w:hint="cs"/>
          <w:rtl/>
        </w:rPr>
        <w:t>קפדניים</w:t>
      </w:r>
      <w:r w:rsidRPr="00655781">
        <w:rPr>
          <w:rtl/>
        </w:rPr>
        <w:t xml:space="preserve"> </w:t>
      </w:r>
      <w:r w:rsidRPr="00655781">
        <w:rPr>
          <w:rFonts w:hint="cs"/>
          <w:rtl/>
        </w:rPr>
        <w:t>ולעשות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מבחינה</w:t>
      </w:r>
      <w:r w:rsidRPr="00655781">
        <w:rPr>
          <w:rtl/>
        </w:rPr>
        <w:t xml:space="preserve"> </w:t>
      </w:r>
      <w:r w:rsidRPr="00655781">
        <w:rPr>
          <w:rFonts w:hint="cs"/>
          <w:rtl/>
        </w:rPr>
        <w:t>בטיחותית</w:t>
      </w:r>
      <w:r w:rsidRPr="00655781">
        <w:rPr>
          <w:rtl/>
        </w:rPr>
        <w:t xml:space="preserve">, </w:t>
      </w:r>
      <w:r w:rsidRPr="00655781">
        <w:rPr>
          <w:rFonts w:hint="cs"/>
          <w:rtl/>
        </w:rPr>
        <w:t>ביטחונית</w:t>
      </w:r>
      <w:r w:rsidRPr="00655781">
        <w:rPr>
          <w:rtl/>
        </w:rPr>
        <w:t xml:space="preserve">, </w:t>
      </w:r>
      <w:r w:rsidRPr="00655781">
        <w:rPr>
          <w:rFonts w:hint="cs"/>
          <w:rtl/>
        </w:rPr>
        <w:t>נוהלית</w:t>
      </w:r>
      <w:r w:rsidRPr="00655781">
        <w:rPr>
          <w:rtl/>
        </w:rPr>
        <w:t xml:space="preserve"> </w:t>
      </w:r>
      <w:r w:rsidRPr="00655781">
        <w:rPr>
          <w:rFonts w:hint="cs"/>
          <w:rtl/>
        </w:rPr>
        <w:t>או</w:t>
      </w:r>
      <w:r w:rsidRPr="00655781">
        <w:rPr>
          <w:rtl/>
        </w:rPr>
        <w:t xml:space="preserve"> </w:t>
      </w:r>
      <w:r w:rsidRPr="00655781">
        <w:rPr>
          <w:rFonts w:hint="cs"/>
          <w:rtl/>
        </w:rPr>
        <w:t>אחרת</w:t>
      </w:r>
      <w:r w:rsidRPr="00655781">
        <w:rPr>
          <w:rtl/>
        </w:rPr>
        <w:t xml:space="preserve"> </w:t>
      </w:r>
      <w:r w:rsidRPr="00655781">
        <w:rPr>
          <w:rFonts w:hint="cs"/>
          <w:rtl/>
        </w:rPr>
        <w:t>כדי</w:t>
      </w:r>
      <w:r w:rsidRPr="00655781">
        <w:rPr>
          <w:rtl/>
        </w:rPr>
        <w:t xml:space="preserve"> </w:t>
      </w:r>
      <w:r w:rsidRPr="00655781">
        <w:rPr>
          <w:rFonts w:hint="cs"/>
          <w:rtl/>
        </w:rPr>
        <w:t>לקיים</w:t>
      </w:r>
      <w:r w:rsidRPr="00655781">
        <w:rPr>
          <w:rtl/>
        </w:rPr>
        <w:t xml:space="preserve"> </w:t>
      </w:r>
      <w:r w:rsidRPr="00655781">
        <w:rPr>
          <w:rFonts w:hint="cs"/>
          <w:rtl/>
        </w:rPr>
        <w:t>את</w:t>
      </w:r>
      <w:r w:rsidRPr="00655781">
        <w:rPr>
          <w:rtl/>
        </w:rPr>
        <w:t xml:space="preserve"> </w:t>
      </w:r>
      <w:r w:rsidRPr="00655781">
        <w:rPr>
          <w:rFonts w:hint="cs"/>
          <w:rtl/>
        </w:rPr>
        <w:t>התחייבויותיי</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התחייבות</w:t>
      </w:r>
      <w:r w:rsidRPr="00655781">
        <w:rPr>
          <w:rtl/>
        </w:rPr>
        <w:t xml:space="preserve"> </w:t>
      </w:r>
      <w:r w:rsidRPr="00655781">
        <w:rPr>
          <w:rFonts w:hint="cs"/>
          <w:rtl/>
        </w:rPr>
        <w:t>זו</w:t>
      </w:r>
      <w:r w:rsidRPr="00655781">
        <w:rPr>
          <w:rtl/>
        </w:rPr>
        <w:t>.</w:t>
      </w:r>
    </w:p>
    <w:p w14:paraId="6FA68162" w14:textId="77777777" w:rsidR="00152BC0" w:rsidRPr="00655781" w:rsidRDefault="00152BC0" w:rsidP="00CD2082">
      <w:pPr>
        <w:pStyle w:val="af9"/>
        <w:numPr>
          <w:ilvl w:val="0"/>
          <w:numId w:val="19"/>
        </w:numPr>
        <w:overflowPunct/>
        <w:autoSpaceDE/>
        <w:autoSpaceDN/>
        <w:adjustRightInd/>
        <w:ind w:left="641" w:hanging="641"/>
        <w:contextualSpacing/>
        <w:textAlignment w:val="auto"/>
        <w:rPr>
          <w:rtl/>
        </w:rPr>
      </w:pPr>
      <w:r w:rsidRPr="00655781">
        <w:rPr>
          <w:rFonts w:hint="cs"/>
          <w:rtl/>
        </w:rPr>
        <w:t>להביא</w:t>
      </w:r>
      <w:r w:rsidRPr="00655781">
        <w:rPr>
          <w:rtl/>
        </w:rPr>
        <w:t xml:space="preserve"> </w:t>
      </w:r>
      <w:r w:rsidRPr="00655781">
        <w:rPr>
          <w:rFonts w:hint="cs"/>
          <w:rtl/>
        </w:rPr>
        <w:t>לידיעת</w:t>
      </w:r>
      <w:r w:rsidRPr="00655781">
        <w:rPr>
          <w:rtl/>
        </w:rPr>
        <w:t xml:space="preserve"> </w:t>
      </w:r>
      <w:r w:rsidRPr="00655781">
        <w:rPr>
          <w:rFonts w:hint="cs"/>
          <w:rtl/>
        </w:rPr>
        <w:t>עובדי</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מי</w:t>
      </w:r>
      <w:r w:rsidRPr="00655781">
        <w:rPr>
          <w:rtl/>
        </w:rPr>
        <w:t xml:space="preserve"> </w:t>
      </w:r>
      <w:r w:rsidRPr="00655781">
        <w:rPr>
          <w:rFonts w:hint="cs"/>
          <w:rtl/>
        </w:rPr>
        <w:t>מטעמי</w:t>
      </w:r>
      <w:r w:rsidRPr="00655781">
        <w:rPr>
          <w:rtl/>
        </w:rPr>
        <w:t xml:space="preserve"> </w:t>
      </w:r>
      <w:r w:rsidRPr="00655781">
        <w:rPr>
          <w:rFonts w:hint="cs"/>
          <w:rtl/>
        </w:rPr>
        <w:t>חובה</w:t>
      </w:r>
      <w:r w:rsidRPr="00655781">
        <w:rPr>
          <w:rtl/>
        </w:rPr>
        <w:t xml:space="preserve"> </w:t>
      </w:r>
      <w:r w:rsidRPr="00655781">
        <w:rPr>
          <w:rFonts w:hint="cs"/>
          <w:rtl/>
        </w:rPr>
        <w:t>זו</w:t>
      </w:r>
      <w:r w:rsidRPr="00655781">
        <w:rPr>
          <w:rtl/>
        </w:rPr>
        <w:t xml:space="preserve"> </w:t>
      </w:r>
      <w:r w:rsidRPr="00655781">
        <w:rPr>
          <w:rFonts w:hint="cs"/>
          <w:rtl/>
        </w:rPr>
        <w:t>של</w:t>
      </w:r>
      <w:r w:rsidRPr="00655781">
        <w:rPr>
          <w:rtl/>
        </w:rPr>
        <w:t xml:space="preserve"> </w:t>
      </w:r>
      <w:r w:rsidRPr="00655781">
        <w:rPr>
          <w:rFonts w:hint="cs"/>
          <w:rtl/>
        </w:rPr>
        <w:t>שמירת</w:t>
      </w:r>
      <w:r w:rsidRPr="00655781">
        <w:rPr>
          <w:rtl/>
        </w:rPr>
        <w:t xml:space="preserve"> </w:t>
      </w:r>
      <w:r w:rsidRPr="00655781">
        <w:rPr>
          <w:rFonts w:hint="cs"/>
          <w:rtl/>
        </w:rPr>
        <w:t>סודיות</w:t>
      </w:r>
      <w:r w:rsidRPr="00655781">
        <w:rPr>
          <w:rtl/>
        </w:rPr>
        <w:t xml:space="preserve"> </w:t>
      </w:r>
      <w:r w:rsidRPr="00655781">
        <w:rPr>
          <w:rFonts w:hint="cs"/>
          <w:rtl/>
        </w:rPr>
        <w:t>ואת</w:t>
      </w:r>
      <w:r w:rsidRPr="00655781">
        <w:rPr>
          <w:rtl/>
        </w:rPr>
        <w:t xml:space="preserve"> </w:t>
      </w:r>
      <w:r w:rsidRPr="00655781">
        <w:rPr>
          <w:rFonts w:hint="cs"/>
          <w:rtl/>
        </w:rPr>
        <w:t>העונש</w:t>
      </w:r>
      <w:r w:rsidRPr="00655781">
        <w:rPr>
          <w:rtl/>
        </w:rPr>
        <w:t xml:space="preserve"> </w:t>
      </w:r>
      <w:r w:rsidRPr="00655781">
        <w:rPr>
          <w:rFonts w:hint="cs"/>
          <w:rtl/>
        </w:rPr>
        <w:t>על</w:t>
      </w:r>
      <w:r w:rsidRPr="00655781">
        <w:rPr>
          <w:rtl/>
        </w:rPr>
        <w:t xml:space="preserve"> </w:t>
      </w:r>
      <w:r w:rsidRPr="00655781">
        <w:rPr>
          <w:rFonts w:hint="cs"/>
          <w:rtl/>
        </w:rPr>
        <w:t>אי</w:t>
      </w:r>
      <w:r w:rsidRPr="00655781">
        <w:rPr>
          <w:rtl/>
        </w:rPr>
        <w:t xml:space="preserve"> </w:t>
      </w:r>
      <w:r w:rsidRPr="00655781">
        <w:rPr>
          <w:rFonts w:hint="cs"/>
          <w:rtl/>
        </w:rPr>
        <w:t>מילוי</w:t>
      </w:r>
      <w:r w:rsidRPr="00655781">
        <w:rPr>
          <w:rtl/>
        </w:rPr>
        <w:t xml:space="preserve"> </w:t>
      </w:r>
      <w:r w:rsidRPr="00655781">
        <w:rPr>
          <w:rFonts w:hint="cs"/>
          <w:rtl/>
        </w:rPr>
        <w:t>החובה</w:t>
      </w:r>
      <w:r w:rsidRPr="00655781">
        <w:rPr>
          <w:rtl/>
        </w:rPr>
        <w:t>.</w:t>
      </w:r>
    </w:p>
    <w:p w14:paraId="61BE7726" w14:textId="77777777" w:rsidR="00152BC0" w:rsidRPr="00655781" w:rsidRDefault="00152BC0" w:rsidP="00CD2082">
      <w:pPr>
        <w:pStyle w:val="af9"/>
        <w:numPr>
          <w:ilvl w:val="0"/>
          <w:numId w:val="19"/>
        </w:numPr>
        <w:overflowPunct/>
        <w:autoSpaceDE/>
        <w:autoSpaceDN/>
        <w:adjustRightInd/>
        <w:ind w:left="641" w:hanging="641"/>
        <w:contextualSpacing/>
        <w:textAlignment w:val="auto"/>
        <w:rPr>
          <w:rtl/>
        </w:rPr>
      </w:pPr>
      <w:r w:rsidRPr="00655781">
        <w:rPr>
          <w:rFonts w:hint="cs"/>
          <w:rtl/>
        </w:rPr>
        <w:lastRenderedPageBreak/>
        <w:t>להיות</w:t>
      </w:r>
      <w:r w:rsidRPr="00655781">
        <w:rPr>
          <w:rtl/>
        </w:rPr>
        <w:t xml:space="preserve"> </w:t>
      </w:r>
      <w:r w:rsidRPr="00655781">
        <w:rPr>
          <w:rFonts w:hint="cs"/>
          <w:rtl/>
        </w:rPr>
        <w:t>אחראי</w:t>
      </w:r>
      <w:r w:rsidRPr="00655781">
        <w:rPr>
          <w:rtl/>
        </w:rPr>
        <w:t xml:space="preserve"> </w:t>
      </w:r>
      <w:r w:rsidRPr="00655781">
        <w:rPr>
          <w:rFonts w:hint="cs"/>
          <w:rtl/>
        </w:rPr>
        <w:t>כלפיכם</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כל</w:t>
      </w:r>
      <w:r w:rsidRPr="00655781">
        <w:rPr>
          <w:rtl/>
        </w:rPr>
        <w:t xml:space="preserve"> </w:t>
      </w:r>
      <w:r w:rsidRPr="00655781">
        <w:rPr>
          <w:rFonts w:hint="cs"/>
          <w:rtl/>
        </w:rPr>
        <w:t>דין</w:t>
      </w:r>
      <w:r w:rsidRPr="00655781">
        <w:rPr>
          <w:rtl/>
        </w:rPr>
        <w:t xml:space="preserve"> </w:t>
      </w:r>
      <w:r w:rsidRPr="00655781">
        <w:rPr>
          <w:rFonts w:hint="cs"/>
          <w:rtl/>
        </w:rPr>
        <w:t>לכל</w:t>
      </w:r>
      <w:r w:rsidRPr="00655781">
        <w:rPr>
          <w:rtl/>
        </w:rPr>
        <w:t xml:space="preserve"> </w:t>
      </w:r>
      <w:r w:rsidRPr="00655781">
        <w:rPr>
          <w:rFonts w:hint="cs"/>
          <w:rtl/>
        </w:rPr>
        <w:t>נזק</w:t>
      </w:r>
      <w:r w:rsidRPr="00655781">
        <w:rPr>
          <w:rtl/>
        </w:rPr>
        <w:t xml:space="preserve"> </w:t>
      </w:r>
      <w:r w:rsidRPr="00655781">
        <w:rPr>
          <w:rFonts w:hint="cs"/>
          <w:rtl/>
        </w:rPr>
        <w:t>או</w:t>
      </w:r>
      <w:r w:rsidRPr="00655781">
        <w:rPr>
          <w:rtl/>
        </w:rPr>
        <w:t xml:space="preserve"> </w:t>
      </w:r>
      <w:r w:rsidRPr="00655781">
        <w:rPr>
          <w:rFonts w:hint="cs"/>
          <w:rtl/>
        </w:rPr>
        <w:t>פגיעה</w:t>
      </w:r>
      <w:r w:rsidRPr="00655781">
        <w:rPr>
          <w:rtl/>
        </w:rPr>
        <w:t xml:space="preserve"> </w:t>
      </w:r>
      <w:r w:rsidRPr="00655781">
        <w:rPr>
          <w:rFonts w:hint="cs"/>
          <w:rtl/>
        </w:rPr>
        <w:t>או</w:t>
      </w:r>
      <w:r w:rsidRPr="00655781">
        <w:rPr>
          <w:rtl/>
        </w:rPr>
        <w:t xml:space="preserve"> </w:t>
      </w:r>
      <w:r w:rsidRPr="00655781">
        <w:rPr>
          <w:rFonts w:hint="cs"/>
          <w:rtl/>
        </w:rPr>
        <w:t>הוצאה</w:t>
      </w:r>
      <w:r w:rsidRPr="00655781">
        <w:rPr>
          <w:rtl/>
        </w:rPr>
        <w:t xml:space="preserve"> </w:t>
      </w:r>
      <w:r w:rsidRPr="00655781">
        <w:rPr>
          <w:rFonts w:hint="cs"/>
          <w:rtl/>
        </w:rPr>
        <w:t>או</w:t>
      </w:r>
      <w:r w:rsidRPr="00655781">
        <w:rPr>
          <w:rtl/>
        </w:rPr>
        <w:t xml:space="preserve"> </w:t>
      </w:r>
      <w:r w:rsidRPr="00655781">
        <w:rPr>
          <w:rFonts w:hint="cs"/>
          <w:rtl/>
        </w:rPr>
        <w:t>תוצאה</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אשר</w:t>
      </w:r>
      <w:r w:rsidRPr="00655781">
        <w:rPr>
          <w:rtl/>
        </w:rPr>
        <w:t xml:space="preserve"> </w:t>
      </w:r>
      <w:r w:rsidRPr="00655781">
        <w:rPr>
          <w:rFonts w:hint="cs"/>
          <w:rtl/>
        </w:rPr>
        <w:t>יגרמו</w:t>
      </w:r>
      <w:r w:rsidRPr="00655781">
        <w:rPr>
          <w:rtl/>
        </w:rPr>
        <w:t xml:space="preserve"> </w:t>
      </w:r>
      <w:r w:rsidRPr="00655781">
        <w:rPr>
          <w:rFonts w:hint="cs"/>
          <w:rtl/>
        </w:rPr>
        <w:t>לכם</w:t>
      </w:r>
      <w:r w:rsidRPr="00655781">
        <w:rPr>
          <w:rtl/>
        </w:rPr>
        <w:t xml:space="preserve"> </w:t>
      </w:r>
      <w:r w:rsidRPr="00655781">
        <w:rPr>
          <w:rFonts w:hint="cs"/>
          <w:rtl/>
        </w:rPr>
        <w:t>או</w:t>
      </w:r>
      <w:r w:rsidRPr="00655781">
        <w:rPr>
          <w:rtl/>
        </w:rPr>
        <w:t xml:space="preserve"> </w:t>
      </w:r>
      <w:r w:rsidRPr="00655781">
        <w:rPr>
          <w:rFonts w:hint="cs"/>
          <w:rtl/>
        </w:rPr>
        <w:t>לצד</w:t>
      </w:r>
      <w:r w:rsidRPr="00655781">
        <w:rPr>
          <w:rtl/>
        </w:rPr>
        <w:t xml:space="preserve"> </w:t>
      </w:r>
      <w:r w:rsidRPr="00655781">
        <w:rPr>
          <w:rFonts w:hint="cs"/>
          <w:rtl/>
        </w:rPr>
        <w:t>שלישי</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כתוצאה</w:t>
      </w:r>
      <w:r w:rsidRPr="00655781">
        <w:rPr>
          <w:rtl/>
        </w:rPr>
        <w:t xml:space="preserve"> </w:t>
      </w:r>
      <w:r w:rsidRPr="00655781">
        <w:rPr>
          <w:rFonts w:hint="cs"/>
          <w:rtl/>
        </w:rPr>
        <w:t>מהפרת</w:t>
      </w:r>
      <w:r w:rsidRPr="00655781">
        <w:rPr>
          <w:rtl/>
        </w:rPr>
        <w:t xml:space="preserve"> </w:t>
      </w: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וזאת</w:t>
      </w:r>
      <w:r w:rsidRPr="00655781">
        <w:rPr>
          <w:rtl/>
        </w:rPr>
        <w:t xml:space="preserve"> </w:t>
      </w:r>
      <w:r w:rsidRPr="00655781">
        <w:rPr>
          <w:rFonts w:hint="cs"/>
          <w:rtl/>
        </w:rPr>
        <w:t>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לבדי</w:t>
      </w:r>
      <w:r w:rsidRPr="00655781">
        <w:rPr>
          <w:rtl/>
        </w:rPr>
        <w:t xml:space="preserve"> </w:t>
      </w:r>
      <w:r w:rsidRPr="00655781">
        <w:rPr>
          <w:rFonts w:hint="cs"/>
          <w:rtl/>
        </w:rPr>
        <w:t>בגין</w:t>
      </w:r>
      <w:r w:rsidRPr="00655781">
        <w:rPr>
          <w:rtl/>
        </w:rPr>
        <w:t xml:space="preserve"> </w:t>
      </w:r>
      <w:r w:rsidRPr="00655781">
        <w:rPr>
          <w:rFonts w:hint="cs"/>
          <w:rtl/>
        </w:rPr>
        <w:t>כל</w:t>
      </w:r>
      <w:r w:rsidRPr="00655781">
        <w:rPr>
          <w:rtl/>
        </w:rPr>
        <w:t xml:space="preserve"> </w:t>
      </w:r>
      <w:r w:rsidRPr="00655781">
        <w:rPr>
          <w:rFonts w:hint="cs"/>
          <w:rtl/>
        </w:rPr>
        <w:t>האמור</w:t>
      </w:r>
      <w:r w:rsidRPr="00655781">
        <w:rPr>
          <w:rtl/>
        </w:rPr>
        <w:t xml:space="preserve"> </w:t>
      </w:r>
      <w:r w:rsidRPr="00655781">
        <w:rPr>
          <w:rFonts w:hint="cs"/>
          <w:rtl/>
        </w:rPr>
        <w:t>ובין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ביחד</w:t>
      </w:r>
      <w:r w:rsidRPr="00655781">
        <w:rPr>
          <w:rtl/>
        </w:rPr>
        <w:t xml:space="preserve"> </w:t>
      </w:r>
      <w:r w:rsidRPr="00655781">
        <w:rPr>
          <w:rFonts w:hint="cs"/>
          <w:rtl/>
        </w:rPr>
        <w:t>עם</w:t>
      </w:r>
      <w:r w:rsidRPr="00655781">
        <w:rPr>
          <w:rtl/>
        </w:rPr>
        <w:t xml:space="preserve"> </w:t>
      </w:r>
      <w:r w:rsidRPr="00655781">
        <w:rPr>
          <w:rFonts w:hint="cs"/>
          <w:rtl/>
        </w:rPr>
        <w:t>אחרים</w:t>
      </w:r>
      <w:r w:rsidRPr="00655781">
        <w:rPr>
          <w:rtl/>
        </w:rPr>
        <w:t>.</w:t>
      </w:r>
    </w:p>
    <w:p w14:paraId="62EDD208" w14:textId="77777777" w:rsidR="00152BC0" w:rsidRPr="00655781" w:rsidRDefault="00152BC0" w:rsidP="00CD2082">
      <w:pPr>
        <w:pStyle w:val="af9"/>
        <w:numPr>
          <w:ilvl w:val="0"/>
          <w:numId w:val="19"/>
        </w:numPr>
        <w:overflowPunct/>
        <w:autoSpaceDE/>
        <w:autoSpaceDN/>
        <w:adjustRightInd/>
        <w:ind w:left="641" w:hanging="641"/>
        <w:contextualSpacing/>
        <w:textAlignment w:val="auto"/>
        <w:rPr>
          <w:rtl/>
        </w:rPr>
      </w:pPr>
      <w:r w:rsidRPr="00655781">
        <w:rPr>
          <w:rFonts w:hint="cs"/>
          <w:rtl/>
        </w:rPr>
        <w:t>להחתים</w:t>
      </w:r>
      <w:r w:rsidRPr="00655781">
        <w:rPr>
          <w:rtl/>
        </w:rPr>
        <w:t xml:space="preserve"> </w:t>
      </w:r>
      <w:r w:rsidRPr="00655781">
        <w:rPr>
          <w:rFonts w:hint="cs"/>
          <w:rtl/>
        </w:rPr>
        <w:t>את</w:t>
      </w:r>
      <w:r w:rsidRPr="00655781">
        <w:rPr>
          <w:rtl/>
        </w:rPr>
        <w:t xml:space="preserve"> </w:t>
      </w:r>
      <w:r w:rsidRPr="00655781">
        <w:rPr>
          <w:rFonts w:hint="cs"/>
          <w:rtl/>
        </w:rPr>
        <w:t>העובדים</w:t>
      </w:r>
      <w:r w:rsidRPr="00655781">
        <w:rPr>
          <w:rtl/>
        </w:rPr>
        <w:t xml:space="preserve"> </w:t>
      </w:r>
      <w:r w:rsidRPr="00655781">
        <w:rPr>
          <w:rFonts w:hint="cs"/>
          <w:rtl/>
        </w:rPr>
        <w:t>מטעמי</w:t>
      </w:r>
      <w:r w:rsidRPr="00655781">
        <w:rPr>
          <w:rtl/>
        </w:rPr>
        <w:t xml:space="preserve"> </w:t>
      </w:r>
      <w:r w:rsidRPr="00655781">
        <w:rPr>
          <w:rFonts w:hint="cs"/>
          <w:rtl/>
        </w:rPr>
        <w:t>על</w:t>
      </w:r>
      <w:r w:rsidRPr="00655781">
        <w:rPr>
          <w:rtl/>
        </w:rPr>
        <w:t xml:space="preserve"> </w:t>
      </w:r>
      <w:r w:rsidRPr="00655781">
        <w:rPr>
          <w:rFonts w:hint="cs"/>
          <w:rtl/>
        </w:rPr>
        <w:t>התחייבות</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בנוסח</w:t>
      </w:r>
      <w:r w:rsidRPr="00655781">
        <w:rPr>
          <w:rtl/>
        </w:rPr>
        <w:t xml:space="preserve"> </w:t>
      </w:r>
      <w:r w:rsidRPr="00655781">
        <w:rPr>
          <w:rFonts w:hint="cs"/>
          <w:rtl/>
        </w:rPr>
        <w:t>זהה</w:t>
      </w:r>
      <w:r w:rsidRPr="00655781">
        <w:rPr>
          <w:rtl/>
        </w:rPr>
        <w:t xml:space="preserve"> </w:t>
      </w:r>
      <w:r w:rsidRPr="00655781">
        <w:rPr>
          <w:rFonts w:hint="cs"/>
          <w:rtl/>
        </w:rPr>
        <w:t>להתחייבות</w:t>
      </w:r>
      <w:r w:rsidRPr="00655781">
        <w:rPr>
          <w:rtl/>
        </w:rPr>
        <w:t xml:space="preserve"> </w:t>
      </w:r>
      <w:r w:rsidRPr="00655781">
        <w:rPr>
          <w:rFonts w:hint="cs"/>
          <w:rtl/>
        </w:rPr>
        <w:t>זו</w:t>
      </w:r>
      <w:r w:rsidRPr="00655781">
        <w:rPr>
          <w:rtl/>
        </w:rPr>
        <w:t>.</w:t>
      </w:r>
    </w:p>
    <w:p w14:paraId="589F65F4" w14:textId="77777777" w:rsidR="00152BC0" w:rsidRPr="00655781" w:rsidRDefault="00152BC0" w:rsidP="00CD2082">
      <w:pPr>
        <w:pStyle w:val="af9"/>
        <w:numPr>
          <w:ilvl w:val="0"/>
          <w:numId w:val="19"/>
        </w:numPr>
        <w:overflowPunct/>
        <w:autoSpaceDE/>
        <w:autoSpaceDN/>
        <w:adjustRightInd/>
        <w:ind w:left="641" w:hanging="641"/>
        <w:contextualSpacing/>
        <w:textAlignment w:val="auto"/>
        <w:rPr>
          <w:rtl/>
        </w:rPr>
      </w:pPr>
      <w:r w:rsidRPr="00655781">
        <w:rPr>
          <w:rFonts w:hint="cs"/>
          <w:rtl/>
        </w:rPr>
        <w:t>להחזיר</w:t>
      </w:r>
      <w:r w:rsidRPr="00655781">
        <w:rPr>
          <w:rtl/>
        </w:rPr>
        <w:t xml:space="preserve"> </w:t>
      </w:r>
      <w:r w:rsidRPr="00655781">
        <w:rPr>
          <w:rFonts w:hint="cs"/>
          <w:rtl/>
        </w:rPr>
        <w:t>לידיכם</w:t>
      </w:r>
      <w:r w:rsidRPr="00655781">
        <w:rPr>
          <w:rtl/>
        </w:rPr>
        <w:t xml:space="preserve"> </w:t>
      </w:r>
      <w:proofErr w:type="spellStart"/>
      <w:r w:rsidRPr="00655781">
        <w:rPr>
          <w:rFonts w:hint="cs"/>
          <w:rtl/>
        </w:rPr>
        <w:t>ולחזקתכם</w:t>
      </w:r>
      <w:proofErr w:type="spellEnd"/>
      <w:r w:rsidRPr="00655781">
        <w:rPr>
          <w:rtl/>
        </w:rPr>
        <w:t xml:space="preserve"> </w:t>
      </w:r>
      <w:r w:rsidRPr="00655781">
        <w:rPr>
          <w:rFonts w:hint="cs"/>
          <w:rtl/>
        </w:rPr>
        <w:t>מיד</w:t>
      </w:r>
      <w:r w:rsidRPr="00655781">
        <w:rPr>
          <w:rtl/>
        </w:rPr>
        <w:t xml:space="preserve"> </w:t>
      </w:r>
      <w:r w:rsidRPr="00655781">
        <w:rPr>
          <w:rFonts w:hint="cs"/>
          <w:rtl/>
        </w:rPr>
        <w:t>כשאתבקש</w:t>
      </w:r>
      <w:r w:rsidRPr="00655781">
        <w:rPr>
          <w:rtl/>
        </w:rPr>
        <w:t xml:space="preserve"> </w:t>
      </w:r>
      <w:r w:rsidRPr="00655781">
        <w:rPr>
          <w:rFonts w:hint="cs"/>
          <w:rtl/>
        </w:rPr>
        <w:t>לכך</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או</w:t>
      </w:r>
      <w:r w:rsidRPr="00655781">
        <w:rPr>
          <w:rtl/>
        </w:rPr>
        <w:t xml:space="preserve"> </w:t>
      </w:r>
      <w:r w:rsidRPr="00655781">
        <w:rPr>
          <w:rFonts w:hint="cs"/>
          <w:rtl/>
        </w:rPr>
        <w:t>אחר</w:t>
      </w:r>
      <w:r w:rsidRPr="00655781">
        <w:rPr>
          <w:rtl/>
        </w:rPr>
        <w:t xml:space="preserve"> </w:t>
      </w:r>
      <w:r w:rsidRPr="00655781">
        <w:rPr>
          <w:rFonts w:hint="cs"/>
          <w:rtl/>
        </w:rPr>
        <w:t>או</w:t>
      </w:r>
      <w:r w:rsidRPr="00655781">
        <w:rPr>
          <w:rtl/>
        </w:rPr>
        <w:t xml:space="preserve"> </w:t>
      </w:r>
      <w:r w:rsidRPr="00655781">
        <w:rPr>
          <w:rFonts w:hint="cs"/>
          <w:rtl/>
        </w:rPr>
        <w:t>חפץ</w:t>
      </w:r>
      <w:r w:rsidRPr="00655781">
        <w:rPr>
          <w:rtl/>
        </w:rPr>
        <w:t xml:space="preserve"> </w:t>
      </w:r>
      <w:r w:rsidRPr="00655781">
        <w:rPr>
          <w:rFonts w:hint="cs"/>
          <w:rtl/>
        </w:rPr>
        <w:t>שקיבלתי</w:t>
      </w:r>
      <w:r w:rsidRPr="00655781">
        <w:rPr>
          <w:rtl/>
        </w:rPr>
        <w:t xml:space="preserve"> </w:t>
      </w:r>
      <w:r w:rsidRPr="00655781">
        <w:rPr>
          <w:rFonts w:hint="cs"/>
          <w:rtl/>
        </w:rPr>
        <w:t>מכם</w:t>
      </w:r>
      <w:r w:rsidRPr="00655781">
        <w:rPr>
          <w:rtl/>
        </w:rPr>
        <w:t xml:space="preserve"> </w:t>
      </w:r>
      <w:r w:rsidRPr="00655781">
        <w:rPr>
          <w:rFonts w:hint="cs"/>
          <w:rtl/>
        </w:rPr>
        <w:t>או</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שהגיע</w:t>
      </w:r>
      <w:r w:rsidRPr="00655781">
        <w:rPr>
          <w:rtl/>
        </w:rPr>
        <w:t xml:space="preserve"> </w:t>
      </w:r>
      <w:proofErr w:type="spellStart"/>
      <w:r w:rsidRPr="00655781">
        <w:rPr>
          <w:rFonts w:hint="cs"/>
          <w:rtl/>
        </w:rPr>
        <w:t>לחזקתי</w:t>
      </w:r>
      <w:proofErr w:type="spellEnd"/>
      <w:r w:rsidRPr="00655781">
        <w:rPr>
          <w:rtl/>
        </w:rPr>
        <w:t xml:space="preserve"> </w:t>
      </w:r>
      <w:r w:rsidRPr="00655781">
        <w:rPr>
          <w:rFonts w:hint="cs"/>
          <w:rtl/>
        </w:rPr>
        <w:t>או</w:t>
      </w:r>
      <w:r w:rsidRPr="00655781">
        <w:rPr>
          <w:rtl/>
        </w:rPr>
        <w:t xml:space="preserve"> </w:t>
      </w:r>
      <w:r w:rsidRPr="00655781">
        <w:rPr>
          <w:rFonts w:hint="cs"/>
          <w:rtl/>
        </w:rPr>
        <w:t>לידי</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שקיבלתי</w:t>
      </w:r>
      <w:r w:rsidRPr="00655781">
        <w:rPr>
          <w:rtl/>
        </w:rPr>
        <w:t xml:space="preserve"> </w:t>
      </w:r>
      <w:r w:rsidRPr="00655781">
        <w:rPr>
          <w:rFonts w:hint="cs"/>
          <w:rtl/>
        </w:rPr>
        <w:t>מכל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חומר</w:t>
      </w:r>
      <w:r w:rsidRPr="00655781">
        <w:rPr>
          <w:rtl/>
        </w:rPr>
        <w:t xml:space="preserve"> </w:t>
      </w:r>
      <w:r w:rsidRPr="00655781">
        <w:rPr>
          <w:rFonts w:hint="cs"/>
          <w:rtl/>
        </w:rPr>
        <w:t>שהכנתי</w:t>
      </w:r>
      <w:r w:rsidRPr="00655781">
        <w:rPr>
          <w:rtl/>
        </w:rPr>
        <w:t xml:space="preserve"> </w:t>
      </w:r>
      <w:r w:rsidRPr="00655781">
        <w:rPr>
          <w:rFonts w:hint="cs"/>
          <w:rtl/>
        </w:rPr>
        <w:t>עבורכם</w:t>
      </w:r>
      <w:r w:rsidRPr="00655781">
        <w:rPr>
          <w:rtl/>
        </w:rPr>
        <w:t xml:space="preserve">. </w:t>
      </w:r>
      <w:r w:rsidRPr="00655781">
        <w:rPr>
          <w:rFonts w:hint="cs"/>
          <w:rtl/>
        </w:rPr>
        <w:t>כמו</w:t>
      </w:r>
      <w:r w:rsidRPr="00655781">
        <w:rPr>
          <w:rtl/>
        </w:rPr>
        <w:t xml:space="preserve"> </w:t>
      </w:r>
      <w:r w:rsidRPr="00655781">
        <w:rPr>
          <w:rFonts w:hint="cs"/>
          <w:rtl/>
        </w:rPr>
        <w:t>כן</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לא</w:t>
      </w:r>
      <w:r w:rsidRPr="00655781">
        <w:rPr>
          <w:rtl/>
        </w:rPr>
        <w:t xml:space="preserve"> </w:t>
      </w:r>
      <w:r w:rsidRPr="00655781">
        <w:rPr>
          <w:rFonts w:hint="cs"/>
          <w:rtl/>
        </w:rPr>
        <w:t>לשמור</w:t>
      </w:r>
      <w:r w:rsidRPr="00655781">
        <w:rPr>
          <w:rtl/>
        </w:rPr>
        <w:t xml:space="preserve"> </w:t>
      </w:r>
      <w:r w:rsidRPr="00655781">
        <w:rPr>
          <w:rFonts w:hint="cs"/>
          <w:rtl/>
        </w:rPr>
        <w:t>אצלי</w:t>
      </w:r>
      <w:r w:rsidRPr="00655781">
        <w:rPr>
          <w:rtl/>
        </w:rPr>
        <w:t xml:space="preserve"> </w:t>
      </w:r>
      <w:r w:rsidRPr="00655781">
        <w:rPr>
          <w:rFonts w:hint="cs"/>
          <w:rtl/>
        </w:rPr>
        <w:t>עותק</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של</w:t>
      </w:r>
      <w:r w:rsidRPr="00655781">
        <w:rPr>
          <w:rtl/>
        </w:rPr>
        <w:t xml:space="preserve"> </w:t>
      </w:r>
      <w:r w:rsidRPr="00655781">
        <w:rPr>
          <w:rFonts w:hint="cs"/>
          <w:rtl/>
        </w:rPr>
        <w:t>חומר</w:t>
      </w:r>
      <w:r w:rsidRPr="00655781">
        <w:rPr>
          <w:rtl/>
        </w:rPr>
        <w:t xml:space="preserve"> </w:t>
      </w:r>
      <w:r w:rsidRPr="00655781">
        <w:rPr>
          <w:rFonts w:hint="cs"/>
          <w:rtl/>
        </w:rPr>
        <w:t>כאמור</w:t>
      </w:r>
      <w:r w:rsidRPr="00655781">
        <w:rPr>
          <w:rtl/>
        </w:rPr>
        <w:t xml:space="preserve"> </w:t>
      </w:r>
      <w:r w:rsidRPr="00655781">
        <w:rPr>
          <w:rFonts w:hint="cs"/>
          <w:rtl/>
        </w:rPr>
        <w:t>או</w:t>
      </w:r>
      <w:r w:rsidRPr="00655781">
        <w:rPr>
          <w:rtl/>
        </w:rPr>
        <w:t xml:space="preserve"> </w:t>
      </w:r>
      <w:r w:rsidRPr="00655781">
        <w:rPr>
          <w:rFonts w:hint="cs"/>
          <w:rtl/>
        </w:rPr>
        <w:t>של</w:t>
      </w:r>
      <w:r w:rsidRPr="00655781">
        <w:rPr>
          <w:rtl/>
        </w:rPr>
        <w:t xml:space="preserve"> </w:t>
      </w:r>
      <w:r w:rsidRPr="00655781">
        <w:rPr>
          <w:rFonts w:hint="cs"/>
          <w:rtl/>
        </w:rPr>
        <w:t>מידע</w:t>
      </w:r>
      <w:r w:rsidRPr="00655781">
        <w:rPr>
          <w:rtl/>
        </w:rPr>
        <w:t>.</w:t>
      </w:r>
    </w:p>
    <w:p w14:paraId="761734CD" w14:textId="77777777" w:rsidR="00152BC0" w:rsidRPr="00655781" w:rsidRDefault="00152BC0" w:rsidP="00CD2082">
      <w:pPr>
        <w:pStyle w:val="af9"/>
        <w:numPr>
          <w:ilvl w:val="0"/>
          <w:numId w:val="19"/>
        </w:numPr>
        <w:overflowPunct/>
        <w:autoSpaceDE/>
        <w:autoSpaceDN/>
        <w:adjustRightInd/>
        <w:ind w:left="641" w:hanging="641"/>
        <w:contextualSpacing/>
        <w:textAlignment w:val="auto"/>
        <w:rPr>
          <w:rtl/>
        </w:rPr>
      </w:pPr>
      <w:r w:rsidRPr="00655781">
        <w:rPr>
          <w:rFonts w:hint="cs"/>
          <w:rtl/>
        </w:rPr>
        <w:t>שלא</w:t>
      </w:r>
      <w:r w:rsidRPr="00655781">
        <w:rPr>
          <w:rtl/>
        </w:rPr>
        <w:t xml:space="preserve"> </w:t>
      </w:r>
      <w:r w:rsidRPr="00655781">
        <w:rPr>
          <w:rFonts w:hint="cs"/>
          <w:rtl/>
        </w:rPr>
        <w:t>לעסוק</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שהיא</w:t>
      </w:r>
      <w:r w:rsidRPr="00655781">
        <w:rPr>
          <w:rtl/>
        </w:rPr>
        <w:t xml:space="preserve"> </w:t>
      </w:r>
      <w:r w:rsidRPr="00655781">
        <w:rPr>
          <w:rFonts w:hint="cs"/>
          <w:rtl/>
        </w:rPr>
        <w:t>בעיסוק</w:t>
      </w:r>
      <w:r w:rsidRPr="00655781">
        <w:rPr>
          <w:rtl/>
        </w:rPr>
        <w:t xml:space="preserve"> </w:t>
      </w:r>
      <w:r w:rsidRPr="00655781">
        <w:rPr>
          <w:rFonts w:hint="cs"/>
          <w:rtl/>
        </w:rPr>
        <w:t>שיגרום</w:t>
      </w:r>
      <w:r w:rsidRPr="00655781">
        <w:rPr>
          <w:rtl/>
        </w:rPr>
        <w:t xml:space="preserve"> </w:t>
      </w:r>
      <w:r w:rsidRPr="00655781">
        <w:rPr>
          <w:rFonts w:hint="cs"/>
          <w:rtl/>
        </w:rPr>
        <w:t>לי</w:t>
      </w:r>
      <w:r w:rsidRPr="00655781">
        <w:rPr>
          <w:rtl/>
        </w:rPr>
        <w:t xml:space="preserve"> </w:t>
      </w:r>
      <w:r w:rsidRPr="00655781">
        <w:rPr>
          <w:rFonts w:hint="cs"/>
          <w:rtl/>
        </w:rPr>
        <w:t>להיות</w:t>
      </w:r>
      <w:r w:rsidRPr="00655781">
        <w:rPr>
          <w:rtl/>
        </w:rPr>
        <w:t xml:space="preserve"> </w:t>
      </w:r>
      <w:r w:rsidRPr="00655781">
        <w:rPr>
          <w:rFonts w:hint="cs"/>
          <w:rtl/>
        </w:rPr>
        <w:t>במצב</w:t>
      </w:r>
      <w:r w:rsidRPr="00655781">
        <w:rPr>
          <w:rtl/>
        </w:rPr>
        <w:t xml:space="preserve"> </w:t>
      </w:r>
      <w:r w:rsidRPr="00655781">
        <w:rPr>
          <w:rFonts w:hint="cs"/>
          <w:rtl/>
        </w:rPr>
        <w:t>של</w:t>
      </w:r>
      <w:r w:rsidRPr="00655781">
        <w:rPr>
          <w:rtl/>
        </w:rPr>
        <w:t xml:space="preserve"> </w:t>
      </w:r>
      <w:r w:rsidRPr="00655781">
        <w:rPr>
          <w:rFonts w:hint="cs"/>
          <w:rtl/>
        </w:rPr>
        <w:t>ניגוד</w:t>
      </w:r>
      <w:r w:rsidRPr="00655781">
        <w:rPr>
          <w:rtl/>
        </w:rPr>
        <w:t xml:space="preserve"> </w:t>
      </w:r>
      <w:r w:rsidRPr="00655781">
        <w:rPr>
          <w:rFonts w:hint="cs"/>
          <w:rtl/>
        </w:rPr>
        <w:t>עניינים</w:t>
      </w:r>
      <w:r w:rsidRPr="00655781">
        <w:rPr>
          <w:rtl/>
        </w:rPr>
        <w:t xml:space="preserve"> </w:t>
      </w:r>
      <w:r w:rsidRPr="00655781">
        <w:rPr>
          <w:rFonts w:hint="cs"/>
          <w:rtl/>
        </w:rPr>
        <w:t>עם</w:t>
      </w:r>
      <w:r w:rsidRPr="00655781">
        <w:rPr>
          <w:rtl/>
        </w:rPr>
        <w:t xml:space="preserve"> </w:t>
      </w:r>
      <w:r w:rsidRPr="00655781">
        <w:rPr>
          <w:rFonts w:hint="cs"/>
          <w:rtl/>
        </w:rPr>
        <w:t>עיסוקי</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w:t>
      </w:r>
    </w:p>
    <w:p w14:paraId="7351A3A4" w14:textId="77777777" w:rsidR="00152BC0" w:rsidRPr="00655781" w:rsidRDefault="00152BC0" w:rsidP="00CD2082">
      <w:pPr>
        <w:pStyle w:val="af9"/>
        <w:numPr>
          <w:ilvl w:val="0"/>
          <w:numId w:val="19"/>
        </w:numPr>
        <w:overflowPunct/>
        <w:autoSpaceDE/>
        <w:autoSpaceDN/>
        <w:adjustRightInd/>
        <w:ind w:left="641" w:hanging="641"/>
        <w:contextualSpacing/>
        <w:textAlignment w:val="auto"/>
        <w:rPr>
          <w:rtl/>
        </w:rPr>
      </w:pPr>
      <w:r w:rsidRPr="00655781">
        <w:rPr>
          <w:rFonts w:hint="cs"/>
          <w:rtl/>
        </w:rPr>
        <w:t>בכל</w:t>
      </w:r>
      <w:r w:rsidRPr="00655781">
        <w:rPr>
          <w:rtl/>
        </w:rPr>
        <w:t xml:space="preserve"> </w:t>
      </w:r>
      <w:r w:rsidRPr="00655781">
        <w:rPr>
          <w:rFonts w:hint="cs"/>
          <w:rtl/>
        </w:rPr>
        <w:t>מקרה</w:t>
      </w:r>
      <w:r w:rsidRPr="00655781">
        <w:rPr>
          <w:rtl/>
        </w:rPr>
        <w:t xml:space="preserve"> </w:t>
      </w:r>
      <w:r w:rsidRPr="00655781">
        <w:rPr>
          <w:rFonts w:hint="cs"/>
          <w:rtl/>
        </w:rPr>
        <w:t>שאגלה</w:t>
      </w:r>
      <w:r w:rsidRPr="00655781">
        <w:rPr>
          <w:rtl/>
        </w:rPr>
        <w:t xml:space="preserve"> </w:t>
      </w:r>
      <w:r w:rsidRPr="00655781">
        <w:rPr>
          <w:rFonts w:hint="cs"/>
          <w:rtl/>
        </w:rPr>
        <w:t>מידע</w:t>
      </w:r>
      <w:r w:rsidRPr="00655781">
        <w:rPr>
          <w:rtl/>
        </w:rPr>
        <w:t xml:space="preserve"> </w:t>
      </w:r>
      <w:r w:rsidRPr="00655781">
        <w:rPr>
          <w:rFonts w:hint="cs"/>
          <w:rtl/>
        </w:rPr>
        <w:t>כאמור</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הנמצא</w:t>
      </w:r>
      <w:r w:rsidRPr="00655781">
        <w:rPr>
          <w:rtl/>
        </w:rPr>
        <w:t xml:space="preserve"> </w:t>
      </w:r>
      <w:r w:rsidRPr="00655781">
        <w:rPr>
          <w:rFonts w:hint="cs"/>
          <w:rtl/>
        </w:rPr>
        <w:t>ברשותכם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הקשור</w:t>
      </w:r>
      <w:r w:rsidRPr="00655781">
        <w:rPr>
          <w:rtl/>
        </w:rPr>
        <w:t xml:space="preserve"> </w:t>
      </w:r>
      <w:r w:rsidRPr="00655781">
        <w:rPr>
          <w:rFonts w:hint="cs"/>
          <w:rtl/>
        </w:rPr>
        <w:t>לפעילויותיכם</w:t>
      </w:r>
      <w:r w:rsidRPr="00655781">
        <w:rPr>
          <w:rtl/>
        </w:rPr>
        <w:t xml:space="preserve">, </w:t>
      </w:r>
      <w:r w:rsidRPr="00655781">
        <w:rPr>
          <w:rFonts w:hint="cs"/>
          <w:rtl/>
        </w:rPr>
        <w:t>תהיה</w:t>
      </w:r>
      <w:r w:rsidRPr="00655781">
        <w:rPr>
          <w:rtl/>
        </w:rPr>
        <w:t xml:space="preserve"> </w:t>
      </w:r>
      <w:r w:rsidRPr="00655781">
        <w:rPr>
          <w:rFonts w:hint="cs"/>
          <w:rtl/>
        </w:rPr>
        <w:t>לכם</w:t>
      </w:r>
      <w:r w:rsidRPr="00655781">
        <w:rPr>
          <w:rtl/>
        </w:rPr>
        <w:t xml:space="preserve"> </w:t>
      </w:r>
      <w:r w:rsidRPr="00655781">
        <w:rPr>
          <w:rFonts w:hint="cs"/>
          <w:rtl/>
        </w:rPr>
        <w:t>זכות</w:t>
      </w:r>
      <w:r w:rsidRPr="00655781">
        <w:rPr>
          <w:rtl/>
        </w:rPr>
        <w:t xml:space="preserve"> </w:t>
      </w:r>
      <w:r w:rsidRPr="00655781">
        <w:rPr>
          <w:rFonts w:hint="cs"/>
          <w:rtl/>
        </w:rPr>
        <w:t>תביעה</w:t>
      </w:r>
      <w:r w:rsidRPr="00655781">
        <w:rPr>
          <w:rtl/>
        </w:rPr>
        <w:t xml:space="preserve"> </w:t>
      </w:r>
      <w:r w:rsidRPr="00655781">
        <w:rPr>
          <w:rFonts w:hint="cs"/>
          <w:rtl/>
        </w:rPr>
        <w:t>נפרדת</w:t>
      </w:r>
      <w:r w:rsidRPr="00655781">
        <w:rPr>
          <w:rtl/>
        </w:rPr>
        <w:t xml:space="preserve"> </w:t>
      </w:r>
      <w:r w:rsidRPr="00655781">
        <w:rPr>
          <w:rFonts w:hint="cs"/>
          <w:rtl/>
        </w:rPr>
        <w:t>ועצמאית</w:t>
      </w:r>
      <w:r w:rsidRPr="00655781">
        <w:rPr>
          <w:rtl/>
        </w:rPr>
        <w:t xml:space="preserve"> </w:t>
      </w:r>
      <w:r w:rsidRPr="00655781">
        <w:rPr>
          <w:rFonts w:hint="cs"/>
          <w:rtl/>
        </w:rPr>
        <w:t>כלפי</w:t>
      </w:r>
      <w:r w:rsidRPr="00655781">
        <w:rPr>
          <w:rtl/>
        </w:rPr>
        <w:t xml:space="preserve"> </w:t>
      </w:r>
      <w:r w:rsidRPr="00655781">
        <w:rPr>
          <w:rFonts w:hint="cs"/>
          <w:rtl/>
        </w:rPr>
        <w:t>בגין</w:t>
      </w:r>
      <w:r w:rsidRPr="00655781">
        <w:rPr>
          <w:rtl/>
        </w:rPr>
        <w:t xml:space="preserve"> </w:t>
      </w:r>
      <w:r w:rsidRPr="00655781">
        <w:rPr>
          <w:rFonts w:hint="cs"/>
          <w:rtl/>
        </w:rPr>
        <w:t>הפרת</w:t>
      </w:r>
      <w:r w:rsidRPr="00655781">
        <w:rPr>
          <w:rtl/>
        </w:rPr>
        <w:t xml:space="preserve"> </w:t>
      </w:r>
      <w:r w:rsidRPr="00655781">
        <w:rPr>
          <w:rFonts w:hint="cs"/>
          <w:rtl/>
        </w:rPr>
        <w:t>חובת</w:t>
      </w:r>
      <w:r w:rsidRPr="00655781">
        <w:rPr>
          <w:rtl/>
        </w:rPr>
        <w:t xml:space="preserve"> </w:t>
      </w:r>
      <w:r w:rsidRPr="00655781">
        <w:rPr>
          <w:rFonts w:hint="cs"/>
          <w:rtl/>
        </w:rPr>
        <w:t>הסודיות</w:t>
      </w:r>
      <w:r w:rsidRPr="00655781">
        <w:rPr>
          <w:rtl/>
        </w:rPr>
        <w:t xml:space="preserve"> </w:t>
      </w:r>
      <w:r w:rsidRPr="00655781">
        <w:rPr>
          <w:rFonts w:hint="cs"/>
          <w:rtl/>
        </w:rPr>
        <w:t>שלעיל</w:t>
      </w:r>
      <w:r w:rsidRPr="00655781">
        <w:rPr>
          <w:rtl/>
        </w:rPr>
        <w:t>.</w:t>
      </w:r>
      <w:r w:rsidRPr="00655781">
        <w:rPr>
          <w:rtl/>
        </w:rPr>
        <w:tab/>
      </w:r>
    </w:p>
    <w:p w14:paraId="1DFFBE7F" w14:textId="77777777" w:rsidR="00152BC0" w:rsidRPr="00655781" w:rsidRDefault="00152BC0" w:rsidP="00CD2082">
      <w:pPr>
        <w:pStyle w:val="af9"/>
        <w:numPr>
          <w:ilvl w:val="0"/>
          <w:numId w:val="19"/>
        </w:numPr>
        <w:overflowPunct/>
        <w:autoSpaceDE/>
        <w:autoSpaceDN/>
        <w:adjustRightInd/>
        <w:ind w:left="641" w:hanging="641"/>
        <w:contextualSpacing/>
        <w:textAlignment w:val="auto"/>
        <w:rPr>
          <w:rtl/>
        </w:rPr>
      </w:pPr>
      <w:r w:rsidRPr="00655781">
        <w:rPr>
          <w:rFonts w:hint="cs"/>
          <w:rtl/>
        </w:rPr>
        <w:t>הנני</w:t>
      </w:r>
      <w:r w:rsidRPr="00655781">
        <w:rPr>
          <w:rtl/>
        </w:rPr>
        <w:t xml:space="preserve"> </w:t>
      </w:r>
      <w:r w:rsidRPr="00655781">
        <w:rPr>
          <w:rFonts w:hint="cs"/>
          <w:rtl/>
        </w:rPr>
        <w:t>מצהיר</w:t>
      </w:r>
      <w:r w:rsidRPr="00655781">
        <w:rPr>
          <w:rtl/>
        </w:rPr>
        <w:t xml:space="preserve"> </w:t>
      </w:r>
      <w:r w:rsidRPr="00655781">
        <w:rPr>
          <w:rFonts w:hint="cs"/>
          <w:rtl/>
        </w:rPr>
        <w:t>כי</w:t>
      </w:r>
      <w:r w:rsidRPr="00655781">
        <w:rPr>
          <w:rtl/>
        </w:rPr>
        <w:t xml:space="preserve"> </w:t>
      </w:r>
      <w:r w:rsidRPr="00655781">
        <w:rPr>
          <w:rFonts w:hint="cs"/>
          <w:rtl/>
        </w:rPr>
        <w:t>ידוע</w:t>
      </w:r>
      <w:r w:rsidRPr="00655781">
        <w:rPr>
          <w:rtl/>
        </w:rPr>
        <w:t xml:space="preserve"> </w:t>
      </w:r>
      <w:r w:rsidRPr="00655781">
        <w:rPr>
          <w:rFonts w:hint="cs"/>
          <w:rtl/>
        </w:rPr>
        <w:t>לי</w:t>
      </w:r>
      <w:r w:rsidRPr="00655781">
        <w:rPr>
          <w:rtl/>
        </w:rPr>
        <w:t xml:space="preserve"> </w:t>
      </w:r>
      <w:r w:rsidRPr="00655781">
        <w:rPr>
          <w:rFonts w:hint="cs"/>
          <w:rtl/>
        </w:rPr>
        <w:t>ששימוש</w:t>
      </w:r>
      <w:r w:rsidRPr="00655781">
        <w:rPr>
          <w:rtl/>
        </w:rPr>
        <w:t xml:space="preserve"> </w:t>
      </w:r>
      <w:r w:rsidRPr="00655781">
        <w:rPr>
          <w:rFonts w:hint="cs"/>
          <w:rtl/>
        </w:rPr>
        <w:t>במידע</w:t>
      </w:r>
      <w:r w:rsidRPr="00655781">
        <w:rPr>
          <w:rtl/>
        </w:rPr>
        <w:t xml:space="preserve"> </w:t>
      </w:r>
      <w:r w:rsidRPr="00655781">
        <w:rPr>
          <w:rFonts w:hint="cs"/>
          <w:rtl/>
        </w:rPr>
        <w:t>שיגיע</w:t>
      </w:r>
      <w:r w:rsidRPr="00655781">
        <w:rPr>
          <w:rtl/>
        </w:rPr>
        <w:t xml:space="preserve"> </w:t>
      </w:r>
      <w:r w:rsidRPr="00655781">
        <w:rPr>
          <w:rFonts w:hint="cs"/>
          <w:rtl/>
        </w:rPr>
        <w:t>לידי</w:t>
      </w:r>
      <w:r w:rsidRPr="00655781">
        <w:rPr>
          <w:rtl/>
        </w:rPr>
        <w:t xml:space="preserve"> </w:t>
      </w:r>
      <w:r w:rsidRPr="00655781">
        <w:rPr>
          <w:rFonts w:hint="cs"/>
          <w:rtl/>
        </w:rPr>
        <w:t>במהלך</w:t>
      </w:r>
      <w:r w:rsidRPr="00655781">
        <w:rPr>
          <w:rtl/>
        </w:rPr>
        <w:t xml:space="preserve"> </w:t>
      </w:r>
      <w:r w:rsidRPr="00655781">
        <w:rPr>
          <w:rFonts w:hint="cs"/>
          <w:rtl/>
        </w:rPr>
        <w:t>ביצוע</w:t>
      </w:r>
      <w:r w:rsidRPr="00655781">
        <w:rPr>
          <w:rtl/>
        </w:rPr>
        <w:t xml:space="preserve"> </w:t>
      </w:r>
      <w:r w:rsidRPr="00655781">
        <w:rPr>
          <w:rFonts w:hint="cs"/>
          <w:rtl/>
        </w:rPr>
        <w:t>העבודה</w:t>
      </w:r>
      <w:r w:rsidRPr="00655781">
        <w:rPr>
          <w:rtl/>
        </w:rPr>
        <w:t xml:space="preserve"> </w:t>
      </w:r>
      <w:r w:rsidRPr="00655781">
        <w:rPr>
          <w:rFonts w:hint="cs"/>
          <w:rtl/>
        </w:rPr>
        <w:t>ומסירתו</w:t>
      </w:r>
      <w:r w:rsidRPr="00655781">
        <w:rPr>
          <w:rtl/>
        </w:rPr>
        <w:t xml:space="preserve"> </w:t>
      </w:r>
      <w:r w:rsidRPr="00655781">
        <w:rPr>
          <w:rFonts w:hint="cs"/>
          <w:rtl/>
        </w:rPr>
        <w:t>לאחר</w:t>
      </w:r>
      <w:r w:rsidRPr="00655781">
        <w:rPr>
          <w:rtl/>
        </w:rPr>
        <w:t xml:space="preserve"> </w:t>
      </w:r>
      <w:r w:rsidRPr="00655781">
        <w:rPr>
          <w:rFonts w:hint="cs"/>
          <w:rtl/>
        </w:rPr>
        <w:t>מהווים</w:t>
      </w:r>
      <w:r w:rsidRPr="00655781">
        <w:rPr>
          <w:rtl/>
        </w:rPr>
        <w:t xml:space="preserve"> </w:t>
      </w:r>
      <w:r w:rsidRPr="00655781">
        <w:rPr>
          <w:rFonts w:hint="cs"/>
          <w:rtl/>
        </w:rPr>
        <w:t>עבירה</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חוק</w:t>
      </w:r>
      <w:r w:rsidRPr="00655781">
        <w:rPr>
          <w:rtl/>
        </w:rPr>
        <w:t xml:space="preserve"> </w:t>
      </w:r>
      <w:r w:rsidRPr="00655781">
        <w:rPr>
          <w:rFonts w:hint="cs"/>
          <w:rtl/>
        </w:rPr>
        <w:t>עונשין</w:t>
      </w:r>
      <w:r w:rsidRPr="00655781">
        <w:rPr>
          <w:rtl/>
        </w:rPr>
        <w:t xml:space="preserve">, </w:t>
      </w:r>
      <w:proofErr w:type="spellStart"/>
      <w:r w:rsidRPr="00655781">
        <w:rPr>
          <w:rFonts w:hint="cs"/>
          <w:rtl/>
        </w:rPr>
        <w:t>התשל</w:t>
      </w:r>
      <w:r w:rsidRPr="00655781">
        <w:rPr>
          <w:rtl/>
        </w:rPr>
        <w:t>"</w:t>
      </w:r>
      <w:r w:rsidRPr="00655781">
        <w:rPr>
          <w:rFonts w:hint="cs"/>
          <w:rtl/>
        </w:rPr>
        <w:t>ז</w:t>
      </w:r>
      <w:proofErr w:type="spellEnd"/>
      <w:r w:rsidRPr="00655781">
        <w:rPr>
          <w:rtl/>
        </w:rPr>
        <w:t xml:space="preserve"> – 1997 </w:t>
      </w:r>
      <w:r w:rsidRPr="00655781">
        <w:rPr>
          <w:rFonts w:hint="cs"/>
          <w:rtl/>
        </w:rPr>
        <w:t>וחוק</w:t>
      </w:r>
      <w:r w:rsidRPr="00655781">
        <w:rPr>
          <w:rtl/>
        </w:rPr>
        <w:t xml:space="preserve"> </w:t>
      </w:r>
      <w:r w:rsidRPr="00655781">
        <w:rPr>
          <w:rFonts w:hint="cs"/>
          <w:rtl/>
        </w:rPr>
        <w:t>הגנת</w:t>
      </w:r>
      <w:r w:rsidRPr="00655781">
        <w:rPr>
          <w:rtl/>
        </w:rPr>
        <w:t xml:space="preserve"> </w:t>
      </w:r>
      <w:r w:rsidRPr="00655781">
        <w:rPr>
          <w:rFonts w:hint="cs"/>
          <w:rtl/>
        </w:rPr>
        <w:t>הפרטיות</w:t>
      </w:r>
      <w:r w:rsidRPr="00655781">
        <w:rPr>
          <w:rtl/>
        </w:rPr>
        <w:t xml:space="preserve"> </w:t>
      </w:r>
      <w:proofErr w:type="spellStart"/>
      <w:r w:rsidRPr="00655781">
        <w:rPr>
          <w:rFonts w:hint="cs"/>
          <w:rtl/>
        </w:rPr>
        <w:t>התשמ</w:t>
      </w:r>
      <w:r w:rsidRPr="00655781">
        <w:rPr>
          <w:rtl/>
        </w:rPr>
        <w:t>"</w:t>
      </w:r>
      <w:r w:rsidRPr="00655781">
        <w:rPr>
          <w:rFonts w:hint="cs"/>
          <w:rtl/>
        </w:rPr>
        <w:t>א</w:t>
      </w:r>
      <w:proofErr w:type="spellEnd"/>
      <w:r w:rsidRPr="00655781">
        <w:rPr>
          <w:rtl/>
        </w:rPr>
        <w:t>- 1981.</w:t>
      </w:r>
    </w:p>
    <w:p w14:paraId="773BC19C" w14:textId="77777777" w:rsidR="00152BC0" w:rsidRPr="00655781" w:rsidRDefault="00152BC0" w:rsidP="00CD2082">
      <w:pPr>
        <w:pStyle w:val="af9"/>
        <w:numPr>
          <w:ilvl w:val="0"/>
          <w:numId w:val="19"/>
        </w:numPr>
        <w:overflowPunct/>
        <w:autoSpaceDE/>
        <w:autoSpaceDN/>
        <w:adjustRightInd/>
        <w:ind w:left="641" w:hanging="641"/>
        <w:contextualSpacing/>
        <w:textAlignment w:val="auto"/>
        <w:rPr>
          <w:rtl/>
        </w:rPr>
      </w:pP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לא</w:t>
      </w:r>
      <w:r w:rsidRPr="00655781">
        <w:rPr>
          <w:rtl/>
        </w:rPr>
        <w:t xml:space="preserve"> </w:t>
      </w:r>
      <w:r w:rsidRPr="00655781">
        <w:rPr>
          <w:rFonts w:hint="cs"/>
          <w:rtl/>
        </w:rPr>
        <w:t>תפורש</w:t>
      </w:r>
      <w:r w:rsidRPr="00655781">
        <w:rPr>
          <w:rtl/>
        </w:rPr>
        <w:t xml:space="preserve"> </w:t>
      </w:r>
      <w:r w:rsidRPr="00655781">
        <w:rPr>
          <w:rFonts w:hint="cs"/>
          <w:rtl/>
        </w:rPr>
        <w:t>כיוצרת</w:t>
      </w:r>
      <w:r w:rsidRPr="00655781">
        <w:rPr>
          <w:rtl/>
        </w:rPr>
        <w:t xml:space="preserve"> </w:t>
      </w:r>
      <w:r w:rsidRPr="00655781">
        <w:rPr>
          <w:rFonts w:hint="cs"/>
          <w:rtl/>
        </w:rPr>
        <w:t>קשר</w:t>
      </w:r>
      <w:r w:rsidRPr="00655781">
        <w:rPr>
          <w:rtl/>
        </w:rPr>
        <w:t xml:space="preserve"> </w:t>
      </w:r>
      <w:r w:rsidRPr="00655781">
        <w:rPr>
          <w:rFonts w:hint="cs"/>
          <w:rtl/>
        </w:rPr>
        <w:t>אישי</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שהוא</w:t>
      </w:r>
      <w:r w:rsidRPr="00655781">
        <w:rPr>
          <w:rtl/>
        </w:rPr>
        <w:t xml:space="preserve"> </w:t>
      </w:r>
      <w:r w:rsidRPr="00655781">
        <w:rPr>
          <w:rFonts w:hint="cs"/>
          <w:rtl/>
        </w:rPr>
        <w:t>ביני</w:t>
      </w:r>
      <w:r w:rsidRPr="00655781">
        <w:rPr>
          <w:rtl/>
        </w:rPr>
        <w:t xml:space="preserve"> </w:t>
      </w:r>
      <w:proofErr w:type="spellStart"/>
      <w:r w:rsidRPr="00655781">
        <w:rPr>
          <w:rFonts w:hint="cs"/>
          <w:rtl/>
        </w:rPr>
        <w:t>לביניכם</w:t>
      </w:r>
      <w:proofErr w:type="spellEnd"/>
      <w:r w:rsidRPr="00655781">
        <w:rPr>
          <w:rtl/>
        </w:rPr>
        <w:t>.</w:t>
      </w:r>
    </w:p>
    <w:p w14:paraId="4A7F75B5" w14:textId="77777777" w:rsidR="00152BC0" w:rsidRDefault="00152BC0" w:rsidP="00152BC0">
      <w:pPr>
        <w:spacing w:after="40"/>
        <w:rPr>
          <w:rtl/>
        </w:rPr>
      </w:pPr>
    </w:p>
    <w:p w14:paraId="16D37A4C" w14:textId="77777777" w:rsidR="00152BC0" w:rsidRPr="00655781" w:rsidRDefault="00152BC0" w:rsidP="00152BC0">
      <w:pPr>
        <w:spacing w:after="40"/>
        <w:rPr>
          <w:rtl/>
        </w:rPr>
      </w:pPr>
    </w:p>
    <w:p w14:paraId="4A076B68" w14:textId="77777777" w:rsidR="00152BC0" w:rsidRPr="00655781" w:rsidRDefault="00152BC0" w:rsidP="00152BC0">
      <w:pPr>
        <w:spacing w:after="40"/>
        <w:jc w:val="center"/>
        <w:rPr>
          <w:b/>
          <w:bCs/>
          <w:u w:val="single"/>
          <w:rtl/>
        </w:rPr>
      </w:pPr>
      <w:r w:rsidRPr="00655781">
        <w:rPr>
          <w:rFonts w:hint="cs"/>
          <w:b/>
          <w:bCs/>
          <w:u w:val="single"/>
          <w:rtl/>
        </w:rPr>
        <w:t>ולראיה באתי על החתום</w:t>
      </w:r>
    </w:p>
    <w:p w14:paraId="19B05EA8" w14:textId="77777777" w:rsidR="00152BC0" w:rsidRDefault="00152BC0" w:rsidP="00152BC0">
      <w:pPr>
        <w:spacing w:after="40"/>
        <w:jc w:val="center"/>
        <w:rPr>
          <w:b/>
          <w:bCs/>
          <w:u w:val="single"/>
          <w:rtl/>
        </w:rPr>
      </w:pPr>
    </w:p>
    <w:p w14:paraId="1E2C1FC3" w14:textId="77777777" w:rsidR="00152BC0" w:rsidRPr="00655781" w:rsidRDefault="00152BC0" w:rsidP="00152BC0">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93520F" w:rsidRPr="00655781" w14:paraId="73485E98" w14:textId="77777777" w:rsidTr="00683A50">
        <w:tc>
          <w:tcPr>
            <w:tcW w:w="1588" w:type="dxa"/>
            <w:tcBorders>
              <w:bottom w:val="single" w:sz="4" w:space="0" w:color="auto"/>
            </w:tcBorders>
            <w:vAlign w:val="center"/>
          </w:tcPr>
          <w:p w14:paraId="1DCB2F51" w14:textId="77777777" w:rsidR="00152BC0" w:rsidRPr="00655781" w:rsidRDefault="00152BC0" w:rsidP="004C2B23">
            <w:pPr>
              <w:jc w:val="center"/>
              <w:rPr>
                <w:rtl/>
              </w:rPr>
            </w:pPr>
          </w:p>
        </w:tc>
        <w:tc>
          <w:tcPr>
            <w:tcW w:w="397" w:type="dxa"/>
            <w:vAlign w:val="center"/>
          </w:tcPr>
          <w:p w14:paraId="16E3081A" w14:textId="77777777" w:rsidR="00152BC0" w:rsidRPr="00655781" w:rsidRDefault="00152BC0" w:rsidP="004C2B23">
            <w:pPr>
              <w:jc w:val="center"/>
              <w:rPr>
                <w:rtl/>
              </w:rPr>
            </w:pPr>
          </w:p>
        </w:tc>
        <w:tc>
          <w:tcPr>
            <w:tcW w:w="1588" w:type="dxa"/>
            <w:tcBorders>
              <w:bottom w:val="single" w:sz="4" w:space="0" w:color="auto"/>
            </w:tcBorders>
            <w:vAlign w:val="center"/>
          </w:tcPr>
          <w:p w14:paraId="1EBA8079" w14:textId="77777777" w:rsidR="00152BC0" w:rsidRPr="00655781" w:rsidRDefault="00152BC0" w:rsidP="004C2B23">
            <w:pPr>
              <w:jc w:val="center"/>
              <w:rPr>
                <w:rtl/>
              </w:rPr>
            </w:pPr>
          </w:p>
        </w:tc>
        <w:tc>
          <w:tcPr>
            <w:tcW w:w="397" w:type="dxa"/>
            <w:vAlign w:val="center"/>
          </w:tcPr>
          <w:p w14:paraId="73DF702E" w14:textId="77777777" w:rsidR="00152BC0" w:rsidRPr="00655781" w:rsidRDefault="00152BC0" w:rsidP="004C2B23">
            <w:pPr>
              <w:jc w:val="center"/>
              <w:rPr>
                <w:rtl/>
              </w:rPr>
            </w:pPr>
          </w:p>
        </w:tc>
        <w:tc>
          <w:tcPr>
            <w:tcW w:w="1588" w:type="dxa"/>
            <w:tcBorders>
              <w:bottom w:val="single" w:sz="4" w:space="0" w:color="auto"/>
            </w:tcBorders>
            <w:vAlign w:val="center"/>
          </w:tcPr>
          <w:p w14:paraId="5DDF86D3" w14:textId="77777777" w:rsidR="00152BC0" w:rsidRPr="00655781" w:rsidRDefault="00152BC0" w:rsidP="004C2B23">
            <w:pPr>
              <w:jc w:val="center"/>
              <w:rPr>
                <w:rtl/>
              </w:rPr>
            </w:pPr>
          </w:p>
        </w:tc>
        <w:tc>
          <w:tcPr>
            <w:tcW w:w="397" w:type="dxa"/>
            <w:vAlign w:val="center"/>
          </w:tcPr>
          <w:p w14:paraId="63443F11" w14:textId="77777777" w:rsidR="00152BC0" w:rsidRPr="00655781" w:rsidRDefault="00152BC0" w:rsidP="004C2B23">
            <w:pPr>
              <w:jc w:val="center"/>
              <w:rPr>
                <w:rtl/>
              </w:rPr>
            </w:pPr>
          </w:p>
        </w:tc>
        <w:tc>
          <w:tcPr>
            <w:tcW w:w="1588" w:type="dxa"/>
            <w:tcBorders>
              <w:bottom w:val="single" w:sz="4" w:space="0" w:color="auto"/>
            </w:tcBorders>
            <w:vAlign w:val="center"/>
          </w:tcPr>
          <w:p w14:paraId="4C345707" w14:textId="77777777" w:rsidR="00152BC0" w:rsidRPr="00655781" w:rsidRDefault="00152BC0" w:rsidP="004C2B23">
            <w:pPr>
              <w:jc w:val="center"/>
              <w:rPr>
                <w:rtl/>
              </w:rPr>
            </w:pPr>
          </w:p>
        </w:tc>
        <w:tc>
          <w:tcPr>
            <w:tcW w:w="397" w:type="dxa"/>
            <w:vAlign w:val="center"/>
          </w:tcPr>
          <w:p w14:paraId="0EFB77F2" w14:textId="77777777" w:rsidR="00152BC0" w:rsidRPr="00655781" w:rsidRDefault="00152BC0" w:rsidP="004C2B23">
            <w:pPr>
              <w:jc w:val="center"/>
              <w:rPr>
                <w:rtl/>
              </w:rPr>
            </w:pPr>
          </w:p>
        </w:tc>
        <w:tc>
          <w:tcPr>
            <w:tcW w:w="1588" w:type="dxa"/>
            <w:tcBorders>
              <w:bottom w:val="single" w:sz="4" w:space="0" w:color="auto"/>
            </w:tcBorders>
            <w:vAlign w:val="center"/>
          </w:tcPr>
          <w:p w14:paraId="60352E91" w14:textId="77777777" w:rsidR="00152BC0" w:rsidRPr="00655781" w:rsidRDefault="00152BC0" w:rsidP="004C2B23">
            <w:pPr>
              <w:jc w:val="center"/>
              <w:rPr>
                <w:rtl/>
              </w:rPr>
            </w:pPr>
          </w:p>
        </w:tc>
      </w:tr>
      <w:tr w:rsidR="0093520F" w:rsidRPr="00655781" w14:paraId="756CF3FF" w14:textId="77777777" w:rsidTr="00683A50">
        <w:tc>
          <w:tcPr>
            <w:tcW w:w="1588" w:type="dxa"/>
            <w:tcBorders>
              <w:top w:val="single" w:sz="4" w:space="0" w:color="auto"/>
            </w:tcBorders>
            <w:vAlign w:val="center"/>
          </w:tcPr>
          <w:p w14:paraId="3A61D8F7" w14:textId="77777777" w:rsidR="00152BC0" w:rsidRPr="00655781" w:rsidRDefault="00152BC0" w:rsidP="004C2B23">
            <w:pPr>
              <w:jc w:val="center"/>
              <w:rPr>
                <w:szCs w:val="22"/>
                <w:rtl/>
              </w:rPr>
            </w:pPr>
            <w:r w:rsidRPr="00655781">
              <w:rPr>
                <w:rFonts w:hint="cs"/>
                <w:szCs w:val="22"/>
                <w:rtl/>
              </w:rPr>
              <w:t>שם משפחה</w:t>
            </w:r>
          </w:p>
        </w:tc>
        <w:tc>
          <w:tcPr>
            <w:tcW w:w="397" w:type="dxa"/>
            <w:vAlign w:val="center"/>
          </w:tcPr>
          <w:p w14:paraId="56CD5D5C" w14:textId="77777777" w:rsidR="00152BC0" w:rsidRPr="00655781" w:rsidRDefault="00152BC0" w:rsidP="004C2B23">
            <w:pPr>
              <w:jc w:val="center"/>
              <w:rPr>
                <w:rtl/>
              </w:rPr>
            </w:pPr>
          </w:p>
        </w:tc>
        <w:tc>
          <w:tcPr>
            <w:tcW w:w="1588" w:type="dxa"/>
            <w:tcBorders>
              <w:top w:val="single" w:sz="4" w:space="0" w:color="auto"/>
            </w:tcBorders>
            <w:vAlign w:val="center"/>
          </w:tcPr>
          <w:p w14:paraId="1F838643" w14:textId="77777777" w:rsidR="00152BC0" w:rsidRPr="00655781" w:rsidRDefault="00152BC0" w:rsidP="004C2B23">
            <w:pPr>
              <w:jc w:val="center"/>
              <w:rPr>
                <w:rtl/>
              </w:rPr>
            </w:pPr>
            <w:r w:rsidRPr="00655781">
              <w:rPr>
                <w:rFonts w:hint="cs"/>
                <w:szCs w:val="22"/>
                <w:rtl/>
              </w:rPr>
              <w:t>שם פרטי</w:t>
            </w:r>
          </w:p>
        </w:tc>
        <w:tc>
          <w:tcPr>
            <w:tcW w:w="397" w:type="dxa"/>
            <w:vAlign w:val="center"/>
          </w:tcPr>
          <w:p w14:paraId="13C28B23" w14:textId="77777777" w:rsidR="00152BC0" w:rsidRPr="00655781" w:rsidRDefault="00152BC0" w:rsidP="004C2B23">
            <w:pPr>
              <w:jc w:val="center"/>
              <w:rPr>
                <w:rtl/>
              </w:rPr>
            </w:pPr>
          </w:p>
        </w:tc>
        <w:tc>
          <w:tcPr>
            <w:tcW w:w="1588" w:type="dxa"/>
            <w:tcBorders>
              <w:top w:val="single" w:sz="4" w:space="0" w:color="auto"/>
            </w:tcBorders>
            <w:vAlign w:val="center"/>
          </w:tcPr>
          <w:p w14:paraId="29608C8B" w14:textId="77777777" w:rsidR="00152BC0" w:rsidRPr="00655781" w:rsidRDefault="00152BC0" w:rsidP="004C2B23">
            <w:pPr>
              <w:jc w:val="center"/>
              <w:rPr>
                <w:rtl/>
              </w:rPr>
            </w:pPr>
            <w:r w:rsidRPr="00655781">
              <w:rPr>
                <w:rFonts w:hint="cs"/>
                <w:szCs w:val="22"/>
                <w:rtl/>
              </w:rPr>
              <w:t>מספר זהות</w:t>
            </w:r>
          </w:p>
        </w:tc>
        <w:tc>
          <w:tcPr>
            <w:tcW w:w="397" w:type="dxa"/>
            <w:vAlign w:val="center"/>
          </w:tcPr>
          <w:p w14:paraId="77FC6744" w14:textId="77777777" w:rsidR="00152BC0" w:rsidRPr="00655781" w:rsidRDefault="00152BC0" w:rsidP="004C2B23">
            <w:pPr>
              <w:jc w:val="center"/>
              <w:rPr>
                <w:rtl/>
              </w:rPr>
            </w:pPr>
          </w:p>
        </w:tc>
        <w:tc>
          <w:tcPr>
            <w:tcW w:w="1588" w:type="dxa"/>
            <w:tcBorders>
              <w:top w:val="single" w:sz="4" w:space="0" w:color="auto"/>
            </w:tcBorders>
            <w:vAlign w:val="center"/>
          </w:tcPr>
          <w:p w14:paraId="29129371" w14:textId="77777777" w:rsidR="00152BC0" w:rsidRPr="00655781" w:rsidRDefault="00152BC0" w:rsidP="004C2B23">
            <w:pPr>
              <w:jc w:val="center"/>
              <w:rPr>
                <w:rtl/>
              </w:rPr>
            </w:pPr>
            <w:r w:rsidRPr="00655781">
              <w:rPr>
                <w:rFonts w:hint="cs"/>
                <w:szCs w:val="22"/>
                <w:rtl/>
              </w:rPr>
              <w:t>תאריך</w:t>
            </w:r>
          </w:p>
        </w:tc>
        <w:tc>
          <w:tcPr>
            <w:tcW w:w="397" w:type="dxa"/>
            <w:vAlign w:val="center"/>
          </w:tcPr>
          <w:p w14:paraId="48AF13B7" w14:textId="77777777" w:rsidR="00152BC0" w:rsidRPr="00655781" w:rsidRDefault="00152BC0" w:rsidP="004C2B23">
            <w:pPr>
              <w:jc w:val="center"/>
              <w:rPr>
                <w:rtl/>
              </w:rPr>
            </w:pPr>
          </w:p>
        </w:tc>
        <w:tc>
          <w:tcPr>
            <w:tcW w:w="1588" w:type="dxa"/>
            <w:tcBorders>
              <w:top w:val="single" w:sz="4" w:space="0" w:color="auto"/>
            </w:tcBorders>
            <w:vAlign w:val="center"/>
          </w:tcPr>
          <w:p w14:paraId="7F94401F" w14:textId="77777777" w:rsidR="00152BC0" w:rsidRPr="00655781" w:rsidRDefault="00152BC0" w:rsidP="004C2B23">
            <w:pPr>
              <w:jc w:val="center"/>
              <w:rPr>
                <w:rtl/>
              </w:rPr>
            </w:pPr>
            <w:r w:rsidRPr="00655781">
              <w:rPr>
                <w:rFonts w:hint="cs"/>
                <w:szCs w:val="22"/>
                <w:rtl/>
              </w:rPr>
              <w:t>חתימה</w:t>
            </w:r>
          </w:p>
        </w:tc>
      </w:tr>
    </w:tbl>
    <w:p w14:paraId="6FD97EE3" w14:textId="77777777" w:rsidR="00152BC0" w:rsidRPr="00655781" w:rsidRDefault="00152BC0" w:rsidP="00152BC0">
      <w:pPr>
        <w:rPr>
          <w:b/>
          <w:bCs/>
          <w:rtl/>
        </w:rPr>
      </w:pPr>
    </w:p>
    <w:p w14:paraId="05E5B10C" w14:textId="77777777" w:rsidR="00152BC0" w:rsidRPr="00655781" w:rsidRDefault="00152BC0" w:rsidP="00152BC0">
      <w:pPr>
        <w:rPr>
          <w:rtl/>
        </w:rPr>
      </w:pPr>
      <w:r w:rsidRPr="00655781">
        <w:rPr>
          <w:rFonts w:hint="cs"/>
          <w:b/>
          <w:bCs/>
          <w:rtl/>
        </w:rPr>
        <w:t>נחתם בפני</w:t>
      </w:r>
      <w:r w:rsidRPr="00655781">
        <w:rPr>
          <w:rFonts w:hint="cs"/>
          <w:rtl/>
        </w:rPr>
        <w:t>:</w:t>
      </w:r>
    </w:p>
    <w:p w14:paraId="57C5C019" w14:textId="77777777" w:rsidR="00152BC0" w:rsidRPr="00655781" w:rsidRDefault="00152BC0" w:rsidP="00152BC0">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93520F" w:rsidRPr="00655781" w14:paraId="2F2D3583" w14:textId="77777777" w:rsidTr="00683A50">
        <w:tc>
          <w:tcPr>
            <w:tcW w:w="1588" w:type="dxa"/>
            <w:tcBorders>
              <w:bottom w:val="single" w:sz="4" w:space="0" w:color="auto"/>
            </w:tcBorders>
            <w:vAlign w:val="center"/>
          </w:tcPr>
          <w:p w14:paraId="58675566" w14:textId="77777777" w:rsidR="00152BC0" w:rsidRPr="00655781" w:rsidRDefault="00152BC0" w:rsidP="004C2B23">
            <w:pPr>
              <w:jc w:val="center"/>
              <w:rPr>
                <w:szCs w:val="22"/>
                <w:rtl/>
              </w:rPr>
            </w:pPr>
          </w:p>
        </w:tc>
        <w:tc>
          <w:tcPr>
            <w:tcW w:w="397" w:type="dxa"/>
            <w:vAlign w:val="center"/>
          </w:tcPr>
          <w:p w14:paraId="0F440D7D" w14:textId="77777777" w:rsidR="00152BC0" w:rsidRPr="00655781" w:rsidRDefault="00152BC0" w:rsidP="004C2B23">
            <w:pPr>
              <w:jc w:val="center"/>
              <w:rPr>
                <w:szCs w:val="22"/>
                <w:rtl/>
              </w:rPr>
            </w:pPr>
          </w:p>
        </w:tc>
        <w:tc>
          <w:tcPr>
            <w:tcW w:w="1588" w:type="dxa"/>
            <w:tcBorders>
              <w:bottom w:val="single" w:sz="4" w:space="0" w:color="auto"/>
            </w:tcBorders>
            <w:vAlign w:val="center"/>
          </w:tcPr>
          <w:p w14:paraId="40C6294F" w14:textId="77777777" w:rsidR="00152BC0" w:rsidRPr="00655781" w:rsidRDefault="00152BC0" w:rsidP="004C2B23">
            <w:pPr>
              <w:jc w:val="center"/>
              <w:rPr>
                <w:szCs w:val="22"/>
                <w:rtl/>
              </w:rPr>
            </w:pPr>
          </w:p>
        </w:tc>
        <w:tc>
          <w:tcPr>
            <w:tcW w:w="397" w:type="dxa"/>
            <w:vAlign w:val="center"/>
          </w:tcPr>
          <w:p w14:paraId="0D2B9EAF" w14:textId="77777777" w:rsidR="00152BC0" w:rsidRPr="00655781" w:rsidRDefault="00152BC0" w:rsidP="004C2B23">
            <w:pPr>
              <w:jc w:val="center"/>
              <w:rPr>
                <w:szCs w:val="22"/>
                <w:rtl/>
              </w:rPr>
            </w:pPr>
          </w:p>
        </w:tc>
        <w:tc>
          <w:tcPr>
            <w:tcW w:w="1588" w:type="dxa"/>
            <w:tcBorders>
              <w:bottom w:val="single" w:sz="4" w:space="0" w:color="auto"/>
            </w:tcBorders>
            <w:vAlign w:val="center"/>
          </w:tcPr>
          <w:p w14:paraId="5D735107" w14:textId="77777777" w:rsidR="00152BC0" w:rsidRPr="00655781" w:rsidRDefault="00152BC0" w:rsidP="004C2B23">
            <w:pPr>
              <w:jc w:val="center"/>
              <w:rPr>
                <w:szCs w:val="22"/>
                <w:rtl/>
              </w:rPr>
            </w:pPr>
          </w:p>
        </w:tc>
        <w:tc>
          <w:tcPr>
            <w:tcW w:w="397" w:type="dxa"/>
            <w:vAlign w:val="center"/>
          </w:tcPr>
          <w:p w14:paraId="2BF84EE3" w14:textId="77777777" w:rsidR="00152BC0" w:rsidRPr="00655781" w:rsidRDefault="00152BC0" w:rsidP="004C2B23">
            <w:pPr>
              <w:jc w:val="center"/>
              <w:rPr>
                <w:szCs w:val="22"/>
                <w:rtl/>
              </w:rPr>
            </w:pPr>
          </w:p>
        </w:tc>
        <w:tc>
          <w:tcPr>
            <w:tcW w:w="1588" w:type="dxa"/>
            <w:tcBorders>
              <w:bottom w:val="single" w:sz="4" w:space="0" w:color="auto"/>
            </w:tcBorders>
            <w:vAlign w:val="center"/>
          </w:tcPr>
          <w:p w14:paraId="6FF73008" w14:textId="77777777" w:rsidR="00152BC0" w:rsidRPr="00655781" w:rsidRDefault="00152BC0" w:rsidP="004C2B23">
            <w:pPr>
              <w:jc w:val="center"/>
              <w:rPr>
                <w:szCs w:val="22"/>
                <w:rtl/>
              </w:rPr>
            </w:pPr>
          </w:p>
        </w:tc>
        <w:tc>
          <w:tcPr>
            <w:tcW w:w="397" w:type="dxa"/>
            <w:vAlign w:val="center"/>
          </w:tcPr>
          <w:p w14:paraId="78FA8D60" w14:textId="77777777" w:rsidR="00152BC0" w:rsidRPr="00655781" w:rsidRDefault="00152BC0" w:rsidP="004C2B23">
            <w:pPr>
              <w:jc w:val="center"/>
              <w:rPr>
                <w:szCs w:val="22"/>
                <w:rtl/>
              </w:rPr>
            </w:pPr>
          </w:p>
        </w:tc>
        <w:tc>
          <w:tcPr>
            <w:tcW w:w="1588" w:type="dxa"/>
            <w:tcBorders>
              <w:bottom w:val="single" w:sz="4" w:space="0" w:color="auto"/>
            </w:tcBorders>
            <w:vAlign w:val="center"/>
          </w:tcPr>
          <w:p w14:paraId="3F0EA06C" w14:textId="77777777" w:rsidR="00152BC0" w:rsidRPr="00655781" w:rsidRDefault="00152BC0" w:rsidP="004C2B23">
            <w:pPr>
              <w:jc w:val="center"/>
              <w:rPr>
                <w:szCs w:val="22"/>
                <w:rtl/>
              </w:rPr>
            </w:pPr>
          </w:p>
        </w:tc>
      </w:tr>
      <w:tr w:rsidR="0093520F" w:rsidRPr="00655781" w14:paraId="53961662" w14:textId="77777777" w:rsidTr="00683A50">
        <w:tc>
          <w:tcPr>
            <w:tcW w:w="1588" w:type="dxa"/>
            <w:tcBorders>
              <w:top w:val="single" w:sz="4" w:space="0" w:color="auto"/>
            </w:tcBorders>
            <w:vAlign w:val="center"/>
          </w:tcPr>
          <w:p w14:paraId="746ABA1A" w14:textId="77777777" w:rsidR="00152BC0" w:rsidRPr="00655781" w:rsidRDefault="00152BC0" w:rsidP="004C2B23">
            <w:pPr>
              <w:jc w:val="center"/>
              <w:rPr>
                <w:szCs w:val="22"/>
                <w:rtl/>
              </w:rPr>
            </w:pPr>
            <w:r w:rsidRPr="00655781">
              <w:rPr>
                <w:rFonts w:hint="cs"/>
                <w:szCs w:val="22"/>
                <w:rtl/>
              </w:rPr>
              <w:t>שם משפחה</w:t>
            </w:r>
          </w:p>
        </w:tc>
        <w:tc>
          <w:tcPr>
            <w:tcW w:w="397" w:type="dxa"/>
            <w:vAlign w:val="center"/>
          </w:tcPr>
          <w:p w14:paraId="3D727DA4" w14:textId="77777777" w:rsidR="00152BC0" w:rsidRPr="00655781" w:rsidRDefault="00152BC0" w:rsidP="004C2B23">
            <w:pPr>
              <w:jc w:val="center"/>
              <w:rPr>
                <w:szCs w:val="22"/>
                <w:rtl/>
              </w:rPr>
            </w:pPr>
          </w:p>
        </w:tc>
        <w:tc>
          <w:tcPr>
            <w:tcW w:w="1588" w:type="dxa"/>
            <w:tcBorders>
              <w:top w:val="single" w:sz="4" w:space="0" w:color="auto"/>
            </w:tcBorders>
            <w:vAlign w:val="center"/>
          </w:tcPr>
          <w:p w14:paraId="6C4AE2B4" w14:textId="77777777" w:rsidR="00152BC0" w:rsidRPr="00655781" w:rsidRDefault="00152BC0" w:rsidP="004C2B23">
            <w:pPr>
              <w:jc w:val="center"/>
              <w:rPr>
                <w:szCs w:val="22"/>
                <w:rtl/>
              </w:rPr>
            </w:pPr>
            <w:r w:rsidRPr="00655781">
              <w:rPr>
                <w:rFonts w:hint="cs"/>
                <w:szCs w:val="22"/>
                <w:rtl/>
              </w:rPr>
              <w:t>שם פרטי</w:t>
            </w:r>
          </w:p>
        </w:tc>
        <w:tc>
          <w:tcPr>
            <w:tcW w:w="397" w:type="dxa"/>
            <w:vAlign w:val="center"/>
          </w:tcPr>
          <w:p w14:paraId="0FE80356" w14:textId="77777777" w:rsidR="00152BC0" w:rsidRPr="00655781" w:rsidRDefault="00152BC0" w:rsidP="004C2B23">
            <w:pPr>
              <w:jc w:val="center"/>
              <w:rPr>
                <w:szCs w:val="22"/>
                <w:rtl/>
              </w:rPr>
            </w:pPr>
          </w:p>
        </w:tc>
        <w:tc>
          <w:tcPr>
            <w:tcW w:w="1588" w:type="dxa"/>
            <w:tcBorders>
              <w:top w:val="single" w:sz="4" w:space="0" w:color="auto"/>
            </w:tcBorders>
            <w:vAlign w:val="center"/>
          </w:tcPr>
          <w:p w14:paraId="52D4BC1A" w14:textId="77777777" w:rsidR="00152BC0" w:rsidRPr="00655781" w:rsidRDefault="00152BC0" w:rsidP="004C2B23">
            <w:pPr>
              <w:jc w:val="center"/>
              <w:rPr>
                <w:szCs w:val="22"/>
                <w:rtl/>
              </w:rPr>
            </w:pPr>
            <w:r w:rsidRPr="00655781">
              <w:rPr>
                <w:rFonts w:hint="cs"/>
                <w:szCs w:val="22"/>
                <w:rtl/>
              </w:rPr>
              <w:t>מספר זהות</w:t>
            </w:r>
          </w:p>
        </w:tc>
        <w:tc>
          <w:tcPr>
            <w:tcW w:w="397" w:type="dxa"/>
            <w:vAlign w:val="center"/>
          </w:tcPr>
          <w:p w14:paraId="464124AF" w14:textId="77777777" w:rsidR="00152BC0" w:rsidRPr="00655781" w:rsidRDefault="00152BC0" w:rsidP="004C2B23">
            <w:pPr>
              <w:jc w:val="center"/>
              <w:rPr>
                <w:szCs w:val="22"/>
                <w:rtl/>
              </w:rPr>
            </w:pPr>
          </w:p>
        </w:tc>
        <w:tc>
          <w:tcPr>
            <w:tcW w:w="1588" w:type="dxa"/>
            <w:tcBorders>
              <w:top w:val="single" w:sz="4" w:space="0" w:color="auto"/>
            </w:tcBorders>
            <w:vAlign w:val="center"/>
          </w:tcPr>
          <w:p w14:paraId="4C293559" w14:textId="77777777" w:rsidR="00152BC0" w:rsidRPr="00655781" w:rsidRDefault="00152BC0" w:rsidP="004C2B23">
            <w:pPr>
              <w:jc w:val="center"/>
              <w:rPr>
                <w:szCs w:val="22"/>
                <w:rtl/>
              </w:rPr>
            </w:pPr>
            <w:r w:rsidRPr="00655781">
              <w:rPr>
                <w:rFonts w:hint="cs"/>
                <w:szCs w:val="22"/>
                <w:rtl/>
              </w:rPr>
              <w:t>תאריך</w:t>
            </w:r>
          </w:p>
        </w:tc>
        <w:tc>
          <w:tcPr>
            <w:tcW w:w="397" w:type="dxa"/>
            <w:vAlign w:val="center"/>
          </w:tcPr>
          <w:p w14:paraId="63F08720" w14:textId="77777777" w:rsidR="00152BC0" w:rsidRPr="00655781" w:rsidRDefault="00152BC0" w:rsidP="004C2B23">
            <w:pPr>
              <w:jc w:val="center"/>
              <w:rPr>
                <w:szCs w:val="22"/>
                <w:rtl/>
              </w:rPr>
            </w:pPr>
          </w:p>
        </w:tc>
        <w:tc>
          <w:tcPr>
            <w:tcW w:w="1588" w:type="dxa"/>
            <w:tcBorders>
              <w:top w:val="single" w:sz="4" w:space="0" w:color="auto"/>
            </w:tcBorders>
            <w:vAlign w:val="center"/>
          </w:tcPr>
          <w:p w14:paraId="1D7CB0C4" w14:textId="77777777" w:rsidR="00152BC0" w:rsidRPr="00655781" w:rsidRDefault="00152BC0" w:rsidP="004C2B23">
            <w:pPr>
              <w:jc w:val="center"/>
              <w:rPr>
                <w:szCs w:val="22"/>
                <w:rtl/>
              </w:rPr>
            </w:pPr>
            <w:r w:rsidRPr="00655781">
              <w:rPr>
                <w:rFonts w:hint="cs"/>
                <w:szCs w:val="22"/>
                <w:rtl/>
              </w:rPr>
              <w:t>חתימה</w:t>
            </w:r>
          </w:p>
        </w:tc>
      </w:tr>
    </w:tbl>
    <w:p w14:paraId="3FE59CDF" w14:textId="77777777" w:rsidR="00152BC0" w:rsidRPr="00C52872" w:rsidRDefault="00152BC0" w:rsidP="00F20062">
      <w:pPr>
        <w:pStyle w:val="20"/>
        <w:spacing w:before="0" w:after="0"/>
        <w:jc w:val="center"/>
        <w:rPr>
          <w:rFonts w:cs="David"/>
          <w:rtl/>
        </w:rPr>
      </w:pPr>
      <w:r>
        <w:rPr>
          <w:rFonts w:cs="David"/>
          <w:rtl/>
        </w:rPr>
        <w:br w:type="page"/>
      </w:r>
      <w:bookmarkStart w:id="102" w:name="_Toc485828688"/>
      <w:r w:rsidRPr="00C52872">
        <w:rPr>
          <w:rFonts w:cs="David" w:hint="cs"/>
          <w:rtl/>
        </w:rPr>
        <w:lastRenderedPageBreak/>
        <w:t xml:space="preserve">נספח </w:t>
      </w:r>
      <w:r w:rsidR="00A06F38" w:rsidRPr="00C52872">
        <w:rPr>
          <w:rFonts w:cs="David" w:hint="cs"/>
          <w:rtl/>
        </w:rPr>
        <w:t>ב'</w:t>
      </w:r>
      <w:r w:rsidR="00F20062">
        <w:rPr>
          <w:rFonts w:cs="David" w:hint="cs"/>
          <w:rtl/>
        </w:rPr>
        <w:t>8</w:t>
      </w:r>
      <w:r w:rsidR="00A06F38" w:rsidRPr="00C52872">
        <w:rPr>
          <w:rFonts w:cs="David" w:hint="cs"/>
          <w:rtl/>
        </w:rPr>
        <w:t xml:space="preserve"> </w:t>
      </w:r>
      <w:r w:rsidRPr="00C52872">
        <w:rPr>
          <w:rFonts w:cs="David" w:hint="cs"/>
          <w:rtl/>
        </w:rPr>
        <w:t>- הצהרה בדבר שימוש בתוכנות מקור</w:t>
      </w:r>
      <w:bookmarkEnd w:id="101"/>
      <w:bookmarkEnd w:id="102"/>
    </w:p>
    <w:p w14:paraId="66BFE6BC" w14:textId="77777777" w:rsidR="00152BC0" w:rsidRPr="00655781" w:rsidRDefault="00152BC0" w:rsidP="00152BC0">
      <w:pPr>
        <w:ind w:left="23"/>
        <w:jc w:val="right"/>
        <w:rPr>
          <w:rtl/>
        </w:rPr>
      </w:pPr>
    </w:p>
    <w:p w14:paraId="6B039E53" w14:textId="77777777" w:rsidR="00152BC0" w:rsidRPr="00655781" w:rsidRDefault="00152BC0" w:rsidP="00152BC0">
      <w:pPr>
        <w:ind w:left="23"/>
        <w:jc w:val="right"/>
        <w:rPr>
          <w:rtl/>
        </w:rPr>
      </w:pPr>
      <w:r w:rsidRPr="00655781">
        <w:rPr>
          <w:rFonts w:hint="cs"/>
          <w:rtl/>
        </w:rPr>
        <w:t>תאריך : ___/___/____</w:t>
      </w:r>
    </w:p>
    <w:p w14:paraId="04DDC2CD" w14:textId="77777777" w:rsidR="00152BC0" w:rsidRPr="00655781" w:rsidRDefault="00152BC0" w:rsidP="00152BC0">
      <w:pPr>
        <w:rPr>
          <w:b/>
          <w:bCs/>
          <w:rtl/>
        </w:rPr>
      </w:pPr>
      <w:r w:rsidRPr="00655781">
        <w:rPr>
          <w:rFonts w:hint="cs"/>
          <w:b/>
          <w:bCs/>
          <w:rtl/>
        </w:rPr>
        <w:t>לכבוד</w:t>
      </w:r>
    </w:p>
    <w:p w14:paraId="4A86F4A2" w14:textId="77777777" w:rsidR="00152BC0" w:rsidRPr="00655781" w:rsidRDefault="00152BC0" w:rsidP="00152BC0">
      <w:pPr>
        <w:rPr>
          <w:b/>
          <w:bCs/>
          <w:rtl/>
        </w:rPr>
      </w:pPr>
      <w:r w:rsidRPr="00655781">
        <w:rPr>
          <w:rFonts w:hint="cs"/>
          <w:b/>
          <w:bCs/>
          <w:rtl/>
        </w:rPr>
        <w:t>משרד התרבות והספורט</w:t>
      </w:r>
    </w:p>
    <w:p w14:paraId="3663D39A" w14:textId="77777777" w:rsidR="00152BC0" w:rsidRPr="00655781" w:rsidRDefault="00152BC0" w:rsidP="00152BC0">
      <w:pPr>
        <w:rPr>
          <w:bCs/>
          <w:spacing w:val="6"/>
          <w:rtl/>
        </w:rPr>
      </w:pPr>
      <w:r w:rsidRPr="002D2FB5">
        <w:rPr>
          <w:rFonts w:hint="cs"/>
          <w:bCs/>
          <w:rtl/>
        </w:rPr>
        <w:t>הקריה המזרחית, בניין ג'</w:t>
      </w:r>
    </w:p>
    <w:p w14:paraId="2EB9923D" w14:textId="77777777" w:rsidR="00152BC0" w:rsidRPr="00655781" w:rsidRDefault="00152BC0" w:rsidP="00152BC0">
      <w:pPr>
        <w:rPr>
          <w:b/>
          <w:bCs/>
          <w:u w:val="single"/>
          <w:rtl/>
        </w:rPr>
      </w:pPr>
      <w:r w:rsidRPr="00655781">
        <w:rPr>
          <w:rFonts w:hint="cs"/>
          <w:b/>
          <w:bCs/>
          <w:u w:val="single"/>
          <w:rtl/>
        </w:rPr>
        <w:t>ירושלים</w:t>
      </w:r>
    </w:p>
    <w:p w14:paraId="202BF917" w14:textId="77777777" w:rsidR="00152BC0" w:rsidRPr="00655781" w:rsidRDefault="00152BC0" w:rsidP="00152BC0">
      <w:pPr>
        <w:rPr>
          <w:b/>
          <w:bCs/>
          <w:u w:val="single"/>
          <w:rtl/>
        </w:rPr>
      </w:pPr>
    </w:p>
    <w:p w14:paraId="51FFB368" w14:textId="77777777" w:rsidR="00152BC0" w:rsidRPr="00655781" w:rsidRDefault="00152BC0" w:rsidP="00152BC0">
      <w:pPr>
        <w:ind w:left="357"/>
        <w:jc w:val="center"/>
        <w:rPr>
          <w:b/>
          <w:bCs/>
          <w:u w:val="single"/>
          <w:rtl/>
        </w:rPr>
      </w:pPr>
    </w:p>
    <w:p w14:paraId="599284A1" w14:textId="77777777" w:rsidR="00152BC0" w:rsidRPr="00655781" w:rsidRDefault="00152BC0" w:rsidP="00152BC0">
      <w:pPr>
        <w:rPr>
          <w:rtl/>
        </w:rPr>
      </w:pPr>
      <w:r w:rsidRPr="00655781">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64F70B3F" w14:textId="77777777" w:rsidR="00152BC0" w:rsidRPr="00655781" w:rsidRDefault="00152BC0" w:rsidP="00CD2082">
      <w:pPr>
        <w:pStyle w:val="af9"/>
        <w:numPr>
          <w:ilvl w:val="0"/>
          <w:numId w:val="10"/>
        </w:numPr>
        <w:overflowPunct/>
        <w:autoSpaceDE/>
        <w:autoSpaceDN/>
        <w:adjustRightInd/>
        <w:ind w:left="641" w:hanging="641"/>
        <w:contextualSpacing/>
        <w:textAlignment w:val="auto"/>
        <w:rPr>
          <w:rtl/>
        </w:rPr>
      </w:pPr>
      <w:r w:rsidRPr="00655781">
        <w:rPr>
          <w:rFonts w:hint="cs"/>
          <w:rtl/>
        </w:rPr>
        <w:t>הנני נותן תצהיר זה בשם _________________ שהוא הגוף המבקש להתקשר עם המזמין במסגרת מכרז זה (להלן: "</w:t>
      </w:r>
      <w:r w:rsidRPr="00655781">
        <w:rPr>
          <w:rFonts w:hint="cs"/>
          <w:b/>
          <w:bCs/>
          <w:rtl/>
        </w:rPr>
        <w:t>המציע</w:t>
      </w:r>
      <w:r w:rsidRPr="00655781">
        <w:rPr>
          <w:rFonts w:hint="cs"/>
          <w:rtl/>
        </w:rPr>
        <w:t xml:space="preserve">"). אני מכהן כ_______________ והנני מוסמך/ת לתת תצהיר זה בשם המציע. </w:t>
      </w:r>
    </w:p>
    <w:p w14:paraId="74776C44" w14:textId="14000C65" w:rsidR="00152BC0" w:rsidRPr="00655781" w:rsidRDefault="00152BC0" w:rsidP="00E47C7C">
      <w:pPr>
        <w:pStyle w:val="af9"/>
        <w:numPr>
          <w:ilvl w:val="0"/>
          <w:numId w:val="10"/>
        </w:numPr>
        <w:overflowPunct/>
        <w:autoSpaceDE/>
        <w:autoSpaceDN/>
        <w:adjustRightInd/>
        <w:ind w:left="641" w:hanging="641"/>
        <w:contextualSpacing/>
        <w:textAlignment w:val="auto"/>
        <w:rPr>
          <w:rtl/>
        </w:rPr>
      </w:pPr>
      <w:r w:rsidRPr="00655781">
        <w:rPr>
          <w:rFonts w:hint="cs"/>
          <w:rtl/>
        </w:rPr>
        <w:t xml:space="preserve">הריני להצהיר כי המציע מתחייב לעשות שימוש אך ורק בתוכנות מקוריות לצורך </w:t>
      </w:r>
      <w:r w:rsidR="0086640C" w:rsidRPr="0086640C">
        <w:rPr>
          <w:rtl/>
        </w:rPr>
        <w:t xml:space="preserve">מכרז מס' </w:t>
      </w:r>
      <w:r w:rsidR="00E47C7C">
        <w:rPr>
          <w:rFonts w:hint="cs"/>
          <w:rtl/>
        </w:rPr>
        <w:t xml:space="preserve">20/2018 </w:t>
      </w:r>
      <w:r w:rsidR="0086640C" w:rsidRPr="0086640C">
        <w:rPr>
          <w:rtl/>
        </w:rPr>
        <w:t xml:space="preserve">להפעלת ספריות ניידות במגזר הערבי, הדרוזי, הבדואי והצ'רקסי </w:t>
      </w:r>
      <w:r w:rsidRPr="00655781">
        <w:rPr>
          <w:rFonts w:hint="cs"/>
          <w:rtl/>
        </w:rPr>
        <w:t xml:space="preserve">ולצורך ביצוע השירותים נשוא המכרז, ככל שהצעתו תוכרז כזוכה על ידי משרד התרבות והספורט. </w:t>
      </w:r>
    </w:p>
    <w:p w14:paraId="24815AA0" w14:textId="77777777" w:rsidR="00152BC0" w:rsidRPr="00655781" w:rsidRDefault="00152BC0" w:rsidP="00CD2082">
      <w:pPr>
        <w:pStyle w:val="af9"/>
        <w:numPr>
          <w:ilvl w:val="0"/>
          <w:numId w:val="10"/>
        </w:numPr>
        <w:overflowPunct/>
        <w:autoSpaceDE/>
        <w:autoSpaceDN/>
        <w:adjustRightInd/>
        <w:ind w:left="641" w:hanging="641"/>
        <w:contextualSpacing/>
        <w:textAlignment w:val="auto"/>
      </w:pPr>
      <w:r w:rsidRPr="00655781">
        <w:rPr>
          <w:rFonts w:hint="cs"/>
          <w:rtl/>
        </w:rPr>
        <w:t xml:space="preserve">זה שמי, להלן חתימתי ותוכן תצהירי דלעיל אמת. </w:t>
      </w:r>
    </w:p>
    <w:p w14:paraId="117E7196" w14:textId="77777777" w:rsidR="00152BC0" w:rsidRPr="00655781" w:rsidRDefault="00152BC0" w:rsidP="00152BC0">
      <w:pPr>
        <w:rPr>
          <w:rtl/>
        </w:rPr>
      </w:pPr>
    </w:p>
    <w:tbl>
      <w:tblPr>
        <w:bidiVisual/>
        <w:tblW w:w="8414" w:type="dxa"/>
        <w:tblLook w:val="04A0" w:firstRow="1" w:lastRow="0" w:firstColumn="1" w:lastColumn="0" w:noHBand="0" w:noVBand="1"/>
      </w:tblPr>
      <w:tblGrid>
        <w:gridCol w:w="1326"/>
        <w:gridCol w:w="709"/>
        <w:gridCol w:w="3118"/>
        <w:gridCol w:w="709"/>
        <w:gridCol w:w="2552"/>
      </w:tblGrid>
      <w:tr w:rsidR="0093520F" w:rsidRPr="00655781" w14:paraId="554DA35A" w14:textId="77777777" w:rsidTr="00683A50">
        <w:tc>
          <w:tcPr>
            <w:tcW w:w="1326" w:type="dxa"/>
            <w:tcBorders>
              <w:bottom w:val="single" w:sz="12" w:space="0" w:color="auto"/>
            </w:tcBorders>
          </w:tcPr>
          <w:p w14:paraId="3AD84994" w14:textId="77777777" w:rsidR="00152BC0" w:rsidRPr="00655781" w:rsidRDefault="00152BC0" w:rsidP="004C2B23">
            <w:pPr>
              <w:rPr>
                <w:rtl/>
              </w:rPr>
            </w:pPr>
          </w:p>
        </w:tc>
        <w:tc>
          <w:tcPr>
            <w:tcW w:w="709" w:type="dxa"/>
          </w:tcPr>
          <w:p w14:paraId="168B948D" w14:textId="77777777" w:rsidR="00152BC0" w:rsidRPr="00655781" w:rsidRDefault="00152BC0" w:rsidP="004C2B23">
            <w:pPr>
              <w:rPr>
                <w:rtl/>
              </w:rPr>
            </w:pPr>
          </w:p>
        </w:tc>
        <w:tc>
          <w:tcPr>
            <w:tcW w:w="3118" w:type="dxa"/>
            <w:tcBorders>
              <w:bottom w:val="single" w:sz="12" w:space="0" w:color="auto"/>
            </w:tcBorders>
          </w:tcPr>
          <w:p w14:paraId="03CE9A47" w14:textId="77777777" w:rsidR="00152BC0" w:rsidRPr="00655781" w:rsidRDefault="00152BC0" w:rsidP="004C2B23">
            <w:pPr>
              <w:rPr>
                <w:rtl/>
              </w:rPr>
            </w:pPr>
          </w:p>
        </w:tc>
        <w:tc>
          <w:tcPr>
            <w:tcW w:w="709" w:type="dxa"/>
          </w:tcPr>
          <w:p w14:paraId="280139FC" w14:textId="77777777" w:rsidR="00152BC0" w:rsidRPr="00655781" w:rsidRDefault="00152BC0" w:rsidP="004C2B23">
            <w:pPr>
              <w:rPr>
                <w:rtl/>
              </w:rPr>
            </w:pPr>
          </w:p>
        </w:tc>
        <w:tc>
          <w:tcPr>
            <w:tcW w:w="2552" w:type="dxa"/>
            <w:tcBorders>
              <w:bottom w:val="single" w:sz="12" w:space="0" w:color="auto"/>
            </w:tcBorders>
          </w:tcPr>
          <w:p w14:paraId="521A481F" w14:textId="77777777" w:rsidR="00152BC0" w:rsidRPr="00655781" w:rsidRDefault="00152BC0" w:rsidP="004C2B23">
            <w:pPr>
              <w:rPr>
                <w:rtl/>
              </w:rPr>
            </w:pPr>
          </w:p>
        </w:tc>
      </w:tr>
      <w:tr w:rsidR="0093520F" w:rsidRPr="00655781" w14:paraId="16A4D1EF" w14:textId="77777777" w:rsidTr="00683A50">
        <w:tc>
          <w:tcPr>
            <w:tcW w:w="1326" w:type="dxa"/>
            <w:tcBorders>
              <w:top w:val="single" w:sz="12" w:space="0" w:color="auto"/>
            </w:tcBorders>
          </w:tcPr>
          <w:p w14:paraId="1E80A896" w14:textId="77777777" w:rsidR="00152BC0" w:rsidRPr="00655781" w:rsidRDefault="00152BC0" w:rsidP="004C2B23">
            <w:pPr>
              <w:jc w:val="center"/>
              <w:rPr>
                <w:rtl/>
              </w:rPr>
            </w:pPr>
            <w:r w:rsidRPr="00655781">
              <w:rPr>
                <w:b/>
                <w:bCs/>
                <w:rtl/>
              </w:rPr>
              <w:t>תאריך</w:t>
            </w:r>
          </w:p>
        </w:tc>
        <w:tc>
          <w:tcPr>
            <w:tcW w:w="709" w:type="dxa"/>
          </w:tcPr>
          <w:p w14:paraId="48D043C1" w14:textId="77777777" w:rsidR="00152BC0" w:rsidRPr="00655781" w:rsidRDefault="00152BC0" w:rsidP="004C2B23">
            <w:pPr>
              <w:jc w:val="center"/>
              <w:rPr>
                <w:rtl/>
              </w:rPr>
            </w:pPr>
          </w:p>
        </w:tc>
        <w:tc>
          <w:tcPr>
            <w:tcW w:w="3118" w:type="dxa"/>
            <w:tcBorders>
              <w:top w:val="single" w:sz="12" w:space="0" w:color="auto"/>
            </w:tcBorders>
          </w:tcPr>
          <w:p w14:paraId="78C424F7" w14:textId="77777777" w:rsidR="00152BC0" w:rsidRPr="00655781" w:rsidRDefault="00152BC0" w:rsidP="004C2B23">
            <w:pPr>
              <w:jc w:val="center"/>
              <w:rPr>
                <w:rtl/>
              </w:rPr>
            </w:pPr>
            <w:r w:rsidRPr="00655781">
              <w:rPr>
                <w:b/>
                <w:bCs/>
                <w:rtl/>
              </w:rPr>
              <w:t>שם מלא של החותם בשם המציע</w:t>
            </w:r>
          </w:p>
        </w:tc>
        <w:tc>
          <w:tcPr>
            <w:tcW w:w="709" w:type="dxa"/>
          </w:tcPr>
          <w:p w14:paraId="17CB207A" w14:textId="77777777" w:rsidR="00152BC0" w:rsidRPr="00655781" w:rsidRDefault="00152BC0" w:rsidP="004C2B23">
            <w:pPr>
              <w:jc w:val="center"/>
              <w:rPr>
                <w:rtl/>
              </w:rPr>
            </w:pPr>
          </w:p>
        </w:tc>
        <w:tc>
          <w:tcPr>
            <w:tcW w:w="2552" w:type="dxa"/>
            <w:tcBorders>
              <w:top w:val="single" w:sz="12" w:space="0" w:color="auto"/>
            </w:tcBorders>
          </w:tcPr>
          <w:p w14:paraId="66A9AED3" w14:textId="77777777" w:rsidR="00152BC0" w:rsidRPr="00655781" w:rsidRDefault="00152BC0" w:rsidP="004C2B23">
            <w:pPr>
              <w:jc w:val="center"/>
              <w:rPr>
                <w:rtl/>
              </w:rPr>
            </w:pPr>
            <w:r w:rsidRPr="00655781">
              <w:rPr>
                <w:b/>
                <w:bCs/>
                <w:rtl/>
              </w:rPr>
              <w:t>חתימה וחותמת המציע</w:t>
            </w:r>
          </w:p>
        </w:tc>
      </w:tr>
    </w:tbl>
    <w:p w14:paraId="4C168C46" w14:textId="77777777" w:rsidR="00152BC0" w:rsidRPr="00655781" w:rsidRDefault="00152BC0" w:rsidP="00152BC0">
      <w:pPr>
        <w:rPr>
          <w:rtl/>
        </w:rPr>
      </w:pPr>
    </w:p>
    <w:p w14:paraId="18103A17" w14:textId="77777777" w:rsidR="00152BC0" w:rsidRPr="00655781" w:rsidRDefault="00152BC0" w:rsidP="00152BC0">
      <w:pPr>
        <w:rPr>
          <w:rtl/>
        </w:rPr>
      </w:pPr>
    </w:p>
    <w:p w14:paraId="419143F8" w14:textId="77777777" w:rsidR="00152BC0" w:rsidRPr="00655781" w:rsidRDefault="00152BC0" w:rsidP="00152BC0">
      <w:pPr>
        <w:jc w:val="center"/>
        <w:rPr>
          <w:bCs/>
          <w:spacing w:val="6"/>
          <w:u w:val="single"/>
          <w:rtl/>
        </w:rPr>
      </w:pPr>
      <w:r w:rsidRPr="00655781">
        <w:rPr>
          <w:rFonts w:hint="cs"/>
          <w:bCs/>
          <w:spacing w:val="6"/>
          <w:u w:val="single"/>
          <w:rtl/>
        </w:rPr>
        <w:t>אישור</w:t>
      </w:r>
    </w:p>
    <w:p w14:paraId="7CE96319" w14:textId="77777777" w:rsidR="00152BC0" w:rsidRPr="00655781" w:rsidRDefault="00152BC0" w:rsidP="00152BC0">
      <w:pPr>
        <w:rPr>
          <w:b/>
          <w:spacing w:val="6"/>
          <w:rtl/>
        </w:rPr>
      </w:pPr>
    </w:p>
    <w:p w14:paraId="208BA667" w14:textId="77777777" w:rsidR="00152BC0" w:rsidRPr="00655781" w:rsidRDefault="00152BC0" w:rsidP="00152BC0">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287B7BAF" w14:textId="77777777" w:rsidR="00152BC0" w:rsidRPr="00655781" w:rsidRDefault="00152BC0" w:rsidP="00152BC0">
      <w:pPr>
        <w:rPr>
          <w:b/>
          <w:spacing w:val="6"/>
          <w:rtl/>
        </w:rPr>
      </w:pPr>
    </w:p>
    <w:tbl>
      <w:tblPr>
        <w:bidiVisual/>
        <w:tblW w:w="0" w:type="auto"/>
        <w:jc w:val="center"/>
        <w:tblLook w:val="01E0" w:firstRow="1" w:lastRow="1" w:firstColumn="1" w:lastColumn="1" w:noHBand="0" w:noVBand="0"/>
      </w:tblPr>
      <w:tblGrid>
        <w:gridCol w:w="2268"/>
        <w:gridCol w:w="1560"/>
        <w:gridCol w:w="2268"/>
      </w:tblGrid>
      <w:tr w:rsidR="0093520F" w:rsidRPr="00655781" w14:paraId="1920C1CB" w14:textId="77777777" w:rsidTr="00683A50">
        <w:trPr>
          <w:jc w:val="center"/>
        </w:trPr>
        <w:tc>
          <w:tcPr>
            <w:tcW w:w="2268" w:type="dxa"/>
            <w:tcBorders>
              <w:bottom w:val="single" w:sz="12" w:space="0" w:color="auto"/>
            </w:tcBorders>
          </w:tcPr>
          <w:p w14:paraId="2444C03E" w14:textId="77777777" w:rsidR="00152BC0" w:rsidRPr="00655781" w:rsidRDefault="00152BC0" w:rsidP="004C2B23">
            <w:pPr>
              <w:jc w:val="center"/>
              <w:rPr>
                <w:rtl/>
                <w:lang w:val="fr-FR"/>
              </w:rPr>
            </w:pPr>
          </w:p>
        </w:tc>
        <w:tc>
          <w:tcPr>
            <w:tcW w:w="1560" w:type="dxa"/>
          </w:tcPr>
          <w:p w14:paraId="7C8FD1ED" w14:textId="77777777" w:rsidR="00152BC0" w:rsidRPr="00655781" w:rsidRDefault="00152BC0" w:rsidP="004C2B23">
            <w:pPr>
              <w:rPr>
                <w:rtl/>
                <w:lang w:val="fr-FR"/>
              </w:rPr>
            </w:pPr>
          </w:p>
        </w:tc>
        <w:tc>
          <w:tcPr>
            <w:tcW w:w="2268" w:type="dxa"/>
            <w:tcBorders>
              <w:bottom w:val="single" w:sz="12" w:space="0" w:color="auto"/>
            </w:tcBorders>
          </w:tcPr>
          <w:p w14:paraId="34757546" w14:textId="77777777" w:rsidR="00152BC0" w:rsidRPr="00655781" w:rsidRDefault="00152BC0" w:rsidP="004C2B23">
            <w:pPr>
              <w:rPr>
                <w:rtl/>
                <w:lang w:val="fr-FR"/>
              </w:rPr>
            </w:pPr>
          </w:p>
        </w:tc>
      </w:tr>
      <w:tr w:rsidR="0093520F" w:rsidRPr="00655781" w14:paraId="39CC3F55" w14:textId="77777777" w:rsidTr="00683A50">
        <w:trPr>
          <w:jc w:val="center"/>
        </w:trPr>
        <w:tc>
          <w:tcPr>
            <w:tcW w:w="2268" w:type="dxa"/>
            <w:tcBorders>
              <w:top w:val="single" w:sz="12" w:space="0" w:color="auto"/>
            </w:tcBorders>
          </w:tcPr>
          <w:p w14:paraId="18B7478A" w14:textId="77777777" w:rsidR="00152BC0" w:rsidRPr="00655781" w:rsidRDefault="00152BC0" w:rsidP="004C2B23">
            <w:pPr>
              <w:jc w:val="center"/>
              <w:rPr>
                <w:b/>
                <w:bCs/>
                <w:rtl/>
                <w:lang w:val="fr-FR"/>
              </w:rPr>
            </w:pPr>
            <w:r w:rsidRPr="00655781">
              <w:rPr>
                <w:rFonts w:hint="cs"/>
                <w:b/>
                <w:bCs/>
                <w:rtl/>
                <w:lang w:val="fr-FR"/>
              </w:rPr>
              <w:t>תאריך</w:t>
            </w:r>
          </w:p>
        </w:tc>
        <w:tc>
          <w:tcPr>
            <w:tcW w:w="1560" w:type="dxa"/>
          </w:tcPr>
          <w:p w14:paraId="4A4034DA" w14:textId="77777777" w:rsidR="00152BC0" w:rsidRPr="00655781" w:rsidRDefault="00152BC0" w:rsidP="004C2B23">
            <w:pPr>
              <w:rPr>
                <w:b/>
                <w:bCs/>
                <w:rtl/>
                <w:lang w:val="fr-FR"/>
              </w:rPr>
            </w:pPr>
          </w:p>
        </w:tc>
        <w:tc>
          <w:tcPr>
            <w:tcW w:w="2268" w:type="dxa"/>
            <w:tcBorders>
              <w:top w:val="single" w:sz="12" w:space="0" w:color="auto"/>
            </w:tcBorders>
          </w:tcPr>
          <w:p w14:paraId="1C38601F" w14:textId="77777777" w:rsidR="00152BC0" w:rsidRPr="00655781" w:rsidRDefault="00152BC0" w:rsidP="004C2B23">
            <w:pPr>
              <w:jc w:val="center"/>
              <w:rPr>
                <w:b/>
                <w:bCs/>
                <w:rtl/>
                <w:lang w:val="fr-FR"/>
              </w:rPr>
            </w:pPr>
            <w:r w:rsidRPr="00655781">
              <w:rPr>
                <w:rFonts w:hint="cs"/>
                <w:b/>
                <w:bCs/>
                <w:rtl/>
                <w:lang w:val="fr-FR"/>
              </w:rPr>
              <w:t>חתימה</w:t>
            </w:r>
          </w:p>
        </w:tc>
      </w:tr>
    </w:tbl>
    <w:p w14:paraId="6BA670F3" w14:textId="77777777" w:rsidR="00152BC0" w:rsidRPr="00655781" w:rsidRDefault="00152BC0" w:rsidP="00152BC0">
      <w:pPr>
        <w:jc w:val="center"/>
        <w:rPr>
          <w:rtl/>
        </w:rPr>
      </w:pPr>
    </w:p>
    <w:p w14:paraId="6B4808A5" w14:textId="77777777" w:rsidR="00152BC0" w:rsidRPr="00655781" w:rsidRDefault="00152BC0" w:rsidP="00152BC0">
      <w:pPr>
        <w:jc w:val="center"/>
        <w:rPr>
          <w:rtl/>
        </w:rPr>
      </w:pPr>
    </w:p>
    <w:p w14:paraId="45809136" w14:textId="77777777" w:rsidR="00152BC0" w:rsidRPr="00655781" w:rsidRDefault="00152BC0" w:rsidP="00152BC0">
      <w:pPr>
        <w:jc w:val="center"/>
        <w:rPr>
          <w:rtl/>
        </w:rPr>
      </w:pPr>
      <w:r w:rsidRPr="00655781">
        <w:rPr>
          <w:rFonts w:hint="cs"/>
          <w:rtl/>
        </w:rPr>
        <w:t>אישור עו"ד המאשר את הצהרת המציע בדבר עמידתו של המציע בחוקים הנ"ל</w:t>
      </w:r>
    </w:p>
    <w:p w14:paraId="704F946A" w14:textId="77777777" w:rsidR="00152BC0" w:rsidRPr="00740D70" w:rsidRDefault="00152BC0" w:rsidP="00F20062">
      <w:pPr>
        <w:pStyle w:val="20"/>
        <w:spacing w:before="0" w:after="0"/>
        <w:jc w:val="center"/>
        <w:rPr>
          <w:rFonts w:cs="David"/>
        </w:rPr>
      </w:pPr>
      <w:bookmarkStart w:id="103" w:name="_Toc174250184"/>
      <w:bookmarkStart w:id="104" w:name="_Toc179603298"/>
      <w:r w:rsidRPr="00740D70">
        <w:rPr>
          <w:rFonts w:cs="David"/>
          <w:rtl/>
        </w:rPr>
        <w:br w:type="page"/>
      </w:r>
      <w:bookmarkStart w:id="105" w:name="_Toc344129154"/>
      <w:bookmarkStart w:id="106" w:name="_Toc485828689"/>
      <w:bookmarkEnd w:id="103"/>
      <w:bookmarkEnd w:id="104"/>
      <w:r w:rsidRPr="00740D70">
        <w:rPr>
          <w:rFonts w:cs="David" w:hint="cs"/>
          <w:rtl/>
        </w:rPr>
        <w:lastRenderedPageBreak/>
        <w:t xml:space="preserve">נספח </w:t>
      </w:r>
      <w:r w:rsidR="00A06F38" w:rsidRPr="00740D70">
        <w:rPr>
          <w:rFonts w:cs="David" w:hint="cs"/>
          <w:rtl/>
        </w:rPr>
        <w:t>ב'</w:t>
      </w:r>
      <w:r w:rsidR="00F20062">
        <w:rPr>
          <w:rFonts w:cs="David" w:hint="cs"/>
          <w:rtl/>
        </w:rPr>
        <w:t>9</w:t>
      </w:r>
      <w:r w:rsidR="00A06F38" w:rsidRPr="00740D70">
        <w:rPr>
          <w:rFonts w:cs="David" w:hint="cs"/>
          <w:rtl/>
        </w:rPr>
        <w:t xml:space="preserve"> </w:t>
      </w:r>
      <w:r w:rsidRPr="00740D70">
        <w:rPr>
          <w:rFonts w:cs="David" w:hint="cs"/>
          <w:rtl/>
        </w:rPr>
        <w:t>- אישור רו"ח אודות נתונים מהדו"חות הכספיים</w:t>
      </w:r>
      <w:bookmarkEnd w:id="105"/>
      <w:bookmarkEnd w:id="106"/>
    </w:p>
    <w:p w14:paraId="37FD9182" w14:textId="77777777" w:rsidR="00152BC0" w:rsidRPr="005A03BF" w:rsidRDefault="00152BC0" w:rsidP="00152BC0">
      <w:pPr>
        <w:spacing w:before="120" w:after="120"/>
        <w:ind w:left="1053"/>
        <w:jc w:val="center"/>
        <w:rPr>
          <w:b/>
          <w:bCs/>
          <w:rtl/>
        </w:rPr>
      </w:pPr>
      <w:r w:rsidRPr="005A03BF">
        <w:rPr>
          <w:rFonts w:hint="cs"/>
          <w:b/>
          <w:bCs/>
          <w:rtl/>
        </w:rPr>
        <w:t>(נספח זה יודפס על נייר לוגו של רואה החשבון)</w:t>
      </w:r>
    </w:p>
    <w:p w14:paraId="15C3EA64" w14:textId="77777777" w:rsidR="00152BC0" w:rsidRPr="005A03BF" w:rsidRDefault="00152BC0" w:rsidP="00152BC0">
      <w:pPr>
        <w:spacing w:before="120" w:after="120"/>
        <w:ind w:left="696"/>
        <w:jc w:val="right"/>
        <w:rPr>
          <w:sz w:val="22"/>
          <w:szCs w:val="22"/>
          <w:rtl/>
        </w:rPr>
      </w:pPr>
      <w:r w:rsidRPr="005A03BF">
        <w:rPr>
          <w:rFonts w:hint="cs"/>
          <w:sz w:val="22"/>
          <w:szCs w:val="22"/>
          <w:rtl/>
        </w:rPr>
        <w:t>תאריך : ___/___/____</w:t>
      </w:r>
    </w:p>
    <w:p w14:paraId="1803C0B8" w14:textId="77777777" w:rsidR="00152BC0" w:rsidRPr="005A03BF" w:rsidRDefault="00152BC0" w:rsidP="00152BC0">
      <w:pPr>
        <w:rPr>
          <w:sz w:val="22"/>
          <w:szCs w:val="22"/>
          <w:rtl/>
        </w:rPr>
      </w:pPr>
      <w:r w:rsidRPr="005A03BF">
        <w:rPr>
          <w:rFonts w:hint="cs"/>
          <w:sz w:val="22"/>
          <w:szCs w:val="22"/>
          <w:rtl/>
        </w:rPr>
        <w:t>לכבוד _____________ (יש למלא את שם המציע)</w:t>
      </w:r>
    </w:p>
    <w:p w14:paraId="630503C5" w14:textId="4946515C" w:rsidR="00152BC0" w:rsidRPr="005A03BF" w:rsidRDefault="00152BC0" w:rsidP="00E47C7C">
      <w:pPr>
        <w:spacing w:before="120" w:after="120"/>
        <w:ind w:left="375"/>
        <w:jc w:val="center"/>
        <w:rPr>
          <w:b/>
          <w:bCs/>
          <w:sz w:val="22"/>
          <w:szCs w:val="22"/>
          <w:u w:val="single"/>
          <w:rtl/>
        </w:rPr>
      </w:pPr>
      <w:r w:rsidRPr="005A03BF">
        <w:rPr>
          <w:rFonts w:hint="cs"/>
          <w:b/>
          <w:bCs/>
          <w:sz w:val="22"/>
          <w:szCs w:val="22"/>
          <w:rtl/>
        </w:rPr>
        <w:t xml:space="preserve">הנדון : </w:t>
      </w:r>
      <w:r w:rsidRPr="005A03BF">
        <w:rPr>
          <w:rFonts w:hint="cs"/>
          <w:b/>
          <w:bCs/>
          <w:sz w:val="22"/>
          <w:szCs w:val="22"/>
          <w:u w:val="single"/>
          <w:rtl/>
        </w:rPr>
        <w:t>אישור על נתונים מהדו"חות הכספיים לכל אחת משלוש השנים שנסתיימו ביום 31.12.</w:t>
      </w:r>
      <w:r w:rsidR="008708D2">
        <w:rPr>
          <w:rFonts w:hint="cs"/>
          <w:b/>
          <w:bCs/>
          <w:sz w:val="22"/>
          <w:szCs w:val="22"/>
          <w:u w:val="single"/>
          <w:rtl/>
        </w:rPr>
        <w:t>201</w:t>
      </w:r>
      <w:r w:rsidR="00E47C7C">
        <w:rPr>
          <w:rFonts w:hint="cs"/>
          <w:b/>
          <w:bCs/>
          <w:sz w:val="22"/>
          <w:szCs w:val="22"/>
          <w:u w:val="single"/>
          <w:rtl/>
        </w:rPr>
        <w:t>7</w:t>
      </w:r>
      <w:r w:rsidR="0086640C" w:rsidRPr="005A03BF">
        <w:rPr>
          <w:rFonts w:hint="cs"/>
          <w:b/>
          <w:bCs/>
          <w:sz w:val="22"/>
          <w:szCs w:val="22"/>
          <w:u w:val="single"/>
          <w:rtl/>
        </w:rPr>
        <w:t xml:space="preserve"> </w:t>
      </w:r>
    </w:p>
    <w:p w14:paraId="526E8DDB" w14:textId="77777777" w:rsidR="00152BC0" w:rsidRPr="005A03BF" w:rsidRDefault="00152BC0" w:rsidP="005A03BF">
      <w:pPr>
        <w:spacing w:before="120" w:after="120"/>
        <w:ind w:left="375"/>
        <w:rPr>
          <w:b/>
          <w:bCs/>
          <w:sz w:val="22"/>
          <w:szCs w:val="22"/>
          <w:rtl/>
        </w:rPr>
      </w:pPr>
      <w:r w:rsidRPr="005A03BF">
        <w:rPr>
          <w:rFonts w:hint="cs"/>
          <w:sz w:val="22"/>
          <w:szCs w:val="22"/>
          <w:rtl/>
        </w:rPr>
        <w:t xml:space="preserve"> </w:t>
      </w:r>
      <w:r w:rsidRPr="005A03BF">
        <w:rPr>
          <w:rFonts w:hint="cs"/>
          <w:b/>
          <w:bCs/>
          <w:sz w:val="22"/>
          <w:szCs w:val="22"/>
          <w:rtl/>
        </w:rPr>
        <w:t xml:space="preserve">לבקשתכם וכרואי החשבון של חברתכם הרינו לאשר כדלקמן:  </w:t>
      </w:r>
    </w:p>
    <w:p w14:paraId="7644FCF9" w14:textId="77777777" w:rsidR="00152BC0" w:rsidRPr="005A03BF" w:rsidRDefault="00152BC0" w:rsidP="00CD2082">
      <w:pPr>
        <w:numPr>
          <w:ilvl w:val="0"/>
          <w:numId w:val="25"/>
        </w:numPr>
        <w:overflowPunct/>
        <w:autoSpaceDE/>
        <w:autoSpaceDN/>
        <w:adjustRightInd/>
        <w:spacing w:before="60" w:after="60"/>
        <w:ind w:left="375" w:hanging="357"/>
        <w:textAlignment w:val="auto"/>
        <w:rPr>
          <w:sz w:val="22"/>
          <w:szCs w:val="22"/>
          <w:rtl/>
        </w:rPr>
      </w:pPr>
      <w:r w:rsidRPr="005A03BF">
        <w:rPr>
          <w:rFonts w:hint="cs"/>
          <w:sz w:val="22"/>
          <w:szCs w:val="22"/>
          <w:rtl/>
        </w:rPr>
        <w:t xml:space="preserve">הננו משמשים כרואי החשבון של המציע משנת_________. </w:t>
      </w:r>
    </w:p>
    <w:p w14:paraId="4FA9C44F" w14:textId="77777777" w:rsidR="00152BC0" w:rsidRPr="005A03BF" w:rsidRDefault="00152BC0" w:rsidP="00CD2082">
      <w:pPr>
        <w:numPr>
          <w:ilvl w:val="0"/>
          <w:numId w:val="25"/>
        </w:numPr>
        <w:overflowPunct/>
        <w:autoSpaceDE/>
        <w:autoSpaceDN/>
        <w:adjustRightInd/>
        <w:spacing w:before="60" w:after="60"/>
        <w:ind w:left="375" w:hanging="357"/>
        <w:textAlignment w:val="auto"/>
        <w:rPr>
          <w:sz w:val="22"/>
          <w:szCs w:val="22"/>
        </w:rPr>
      </w:pPr>
      <w:r w:rsidRPr="005A03BF">
        <w:rPr>
          <w:rFonts w:hint="cs"/>
          <w:sz w:val="22"/>
          <w:szCs w:val="22"/>
          <w:rtl/>
        </w:rPr>
        <w:t>הדוחות הכספיים המבוקרים/סקורים של חברתכם ליום __________ (או לחילופין ליום_______ וליום _________)* בוקרו/נסקרו (בהתאמה) על ידי משרדנו.</w:t>
      </w:r>
    </w:p>
    <w:p w14:paraId="3EDCDB3F" w14:textId="77777777" w:rsidR="00152BC0" w:rsidRPr="005A03BF" w:rsidRDefault="00152BC0" w:rsidP="00152BC0">
      <w:pPr>
        <w:spacing w:before="60" w:after="60"/>
        <w:ind w:left="146"/>
        <w:rPr>
          <w:b/>
          <w:bCs/>
          <w:sz w:val="22"/>
          <w:szCs w:val="22"/>
          <w:rtl/>
        </w:rPr>
      </w:pPr>
      <w:r w:rsidRPr="005A03BF">
        <w:rPr>
          <w:rFonts w:hint="cs"/>
          <w:b/>
          <w:bCs/>
          <w:sz w:val="22"/>
          <w:szCs w:val="22"/>
          <w:rtl/>
        </w:rPr>
        <w:t>לחילופין:</w:t>
      </w:r>
    </w:p>
    <w:p w14:paraId="39D3E3D7" w14:textId="77777777" w:rsidR="00152BC0" w:rsidRPr="005A03BF" w:rsidRDefault="00152BC0" w:rsidP="00152BC0">
      <w:pPr>
        <w:spacing w:before="60" w:after="60"/>
        <w:ind w:left="375"/>
        <w:rPr>
          <w:sz w:val="22"/>
          <w:szCs w:val="22"/>
          <w:rtl/>
        </w:rPr>
      </w:pPr>
      <w:r w:rsidRPr="005A03BF">
        <w:rPr>
          <w:rFonts w:hint="cs"/>
          <w:sz w:val="22"/>
          <w:szCs w:val="22"/>
          <w:rtl/>
        </w:rPr>
        <w:t xml:space="preserve">הדוחות הכספיים המבוקרים/סקורים של חברתכם ליום/ימים* _______________  בוקרו על ידי רואי חשבון אחרים. </w:t>
      </w:r>
    </w:p>
    <w:p w14:paraId="10D894C9" w14:textId="77777777" w:rsidR="00152BC0" w:rsidRPr="005A03BF" w:rsidRDefault="00152BC0" w:rsidP="00CD2082">
      <w:pPr>
        <w:numPr>
          <w:ilvl w:val="0"/>
          <w:numId w:val="25"/>
        </w:numPr>
        <w:overflowPunct/>
        <w:autoSpaceDE/>
        <w:autoSpaceDN/>
        <w:adjustRightInd/>
        <w:spacing w:before="60" w:after="60"/>
        <w:ind w:left="375" w:hanging="357"/>
        <w:textAlignment w:val="auto"/>
        <w:rPr>
          <w:sz w:val="22"/>
          <w:szCs w:val="22"/>
          <w:rtl/>
        </w:rPr>
      </w:pPr>
      <w:r w:rsidRPr="005A03BF">
        <w:rPr>
          <w:rFonts w:hint="cs"/>
          <w:sz w:val="22"/>
          <w:szCs w:val="22"/>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5FD0A927" w14:textId="77777777" w:rsidR="00152BC0" w:rsidRPr="005A03BF" w:rsidRDefault="00152BC0" w:rsidP="00152BC0">
      <w:pPr>
        <w:spacing w:before="60" w:after="60"/>
        <w:ind w:left="146"/>
        <w:rPr>
          <w:b/>
          <w:bCs/>
          <w:sz w:val="22"/>
          <w:szCs w:val="22"/>
          <w:rtl/>
        </w:rPr>
      </w:pPr>
      <w:r w:rsidRPr="005A03BF">
        <w:rPr>
          <w:rFonts w:hint="cs"/>
          <w:b/>
          <w:bCs/>
          <w:sz w:val="22"/>
          <w:szCs w:val="22"/>
          <w:rtl/>
        </w:rPr>
        <w:t>לחילופין:</w:t>
      </w:r>
    </w:p>
    <w:p w14:paraId="62F6179B" w14:textId="77777777" w:rsidR="00152BC0" w:rsidRPr="005A03BF" w:rsidRDefault="00152BC0" w:rsidP="00611EDF">
      <w:pPr>
        <w:spacing w:before="60" w:after="60"/>
        <w:ind w:left="375"/>
        <w:rPr>
          <w:sz w:val="22"/>
          <w:szCs w:val="22"/>
          <w:rtl/>
        </w:rPr>
      </w:pPr>
      <w:r w:rsidRPr="005A03BF">
        <w:rPr>
          <w:rFonts w:hint="cs"/>
          <w:sz w:val="22"/>
          <w:szCs w:val="22"/>
          <w:rt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w:t>
      </w:r>
      <w:r w:rsidR="00611EDF" w:rsidRPr="005A03BF">
        <w:rPr>
          <w:rFonts w:hint="cs"/>
          <w:sz w:val="22"/>
          <w:szCs w:val="22"/>
          <w:rtl/>
        </w:rPr>
        <w:t>ף</w:t>
      </w:r>
      <w:r w:rsidRPr="005A03BF">
        <w:rPr>
          <w:rFonts w:hint="cs"/>
          <w:sz w:val="22"/>
          <w:szCs w:val="22"/>
          <w:rtl/>
        </w:rPr>
        <w:t xml:space="preserve"> </w:t>
      </w:r>
      <w:r w:rsidRPr="005A03BF">
        <w:rPr>
          <w:sz w:val="22"/>
          <w:szCs w:val="22"/>
          <w:rtl/>
        </w:rPr>
        <w:fldChar w:fldCharType="begin"/>
      </w:r>
      <w:r w:rsidRPr="005A03BF">
        <w:rPr>
          <w:sz w:val="22"/>
          <w:szCs w:val="22"/>
          <w:rtl/>
        </w:rPr>
        <w:instrText xml:space="preserve"> </w:instrText>
      </w:r>
      <w:r w:rsidRPr="005A03BF">
        <w:rPr>
          <w:rFonts w:hint="cs"/>
          <w:sz w:val="22"/>
          <w:szCs w:val="22"/>
        </w:rPr>
        <w:instrText>REF</w:instrText>
      </w:r>
      <w:r w:rsidRPr="005A03BF">
        <w:rPr>
          <w:rFonts w:hint="cs"/>
          <w:sz w:val="22"/>
          <w:szCs w:val="22"/>
          <w:rtl/>
        </w:rPr>
        <w:instrText xml:space="preserve"> _</w:instrText>
      </w:r>
      <w:r w:rsidRPr="005A03BF">
        <w:rPr>
          <w:rFonts w:hint="cs"/>
          <w:sz w:val="22"/>
          <w:szCs w:val="22"/>
        </w:rPr>
        <w:instrText>Ref353122584 \r \h</w:instrText>
      </w:r>
      <w:r w:rsidRPr="005A03BF">
        <w:rPr>
          <w:sz w:val="22"/>
          <w:szCs w:val="22"/>
          <w:rtl/>
        </w:rPr>
        <w:instrText xml:space="preserve"> </w:instrText>
      </w:r>
      <w:r w:rsidR="005A03BF">
        <w:rPr>
          <w:sz w:val="22"/>
          <w:szCs w:val="22"/>
          <w:rtl/>
        </w:rPr>
        <w:instrText xml:space="preserve"> \* </w:instrText>
      </w:r>
      <w:r w:rsidR="005A03BF">
        <w:rPr>
          <w:sz w:val="22"/>
          <w:szCs w:val="22"/>
        </w:rPr>
        <w:instrText>MERGEFORMAT</w:instrText>
      </w:r>
      <w:r w:rsidR="005A03BF">
        <w:rPr>
          <w:sz w:val="22"/>
          <w:szCs w:val="22"/>
          <w:rtl/>
        </w:rPr>
        <w:instrText xml:space="preserve"> </w:instrText>
      </w:r>
      <w:r w:rsidRPr="005A03BF">
        <w:rPr>
          <w:sz w:val="22"/>
          <w:szCs w:val="22"/>
          <w:rtl/>
        </w:rPr>
      </w:r>
      <w:r w:rsidRPr="005A03BF">
        <w:rPr>
          <w:sz w:val="22"/>
          <w:szCs w:val="22"/>
          <w:rtl/>
        </w:rPr>
        <w:fldChar w:fldCharType="separate"/>
      </w:r>
      <w:r w:rsidR="00AC0BAD">
        <w:rPr>
          <w:sz w:val="22"/>
          <w:szCs w:val="22"/>
          <w:cs/>
        </w:rPr>
        <w:t>‎</w:t>
      </w:r>
      <w:r w:rsidR="00AC0BAD">
        <w:rPr>
          <w:sz w:val="22"/>
          <w:szCs w:val="22"/>
        </w:rPr>
        <w:t>4</w:t>
      </w:r>
      <w:r w:rsidRPr="005A03BF">
        <w:rPr>
          <w:sz w:val="22"/>
          <w:szCs w:val="22"/>
          <w:rtl/>
        </w:rPr>
        <w:fldChar w:fldCharType="end"/>
      </w:r>
      <w:r w:rsidR="00611EDF" w:rsidRPr="005A03BF">
        <w:rPr>
          <w:rFonts w:hint="cs"/>
          <w:sz w:val="22"/>
          <w:szCs w:val="22"/>
          <w:rtl/>
        </w:rPr>
        <w:t xml:space="preserve"> </w:t>
      </w:r>
      <w:r w:rsidRPr="005A03BF">
        <w:rPr>
          <w:rFonts w:hint="cs"/>
          <w:sz w:val="22"/>
          <w:szCs w:val="22"/>
          <w:rtl/>
        </w:rPr>
        <w:t>להלן.</w:t>
      </w:r>
    </w:p>
    <w:p w14:paraId="15F4785E" w14:textId="77777777" w:rsidR="00152BC0" w:rsidRPr="005A03BF" w:rsidRDefault="00152BC0" w:rsidP="00152BC0">
      <w:pPr>
        <w:spacing w:before="60" w:after="60"/>
        <w:ind w:left="146"/>
        <w:rPr>
          <w:b/>
          <w:bCs/>
          <w:sz w:val="22"/>
          <w:szCs w:val="22"/>
          <w:rtl/>
        </w:rPr>
      </w:pPr>
      <w:r w:rsidRPr="005A03BF">
        <w:rPr>
          <w:rFonts w:hint="cs"/>
          <w:b/>
          <w:bCs/>
          <w:sz w:val="22"/>
          <w:szCs w:val="22"/>
          <w:rtl/>
        </w:rPr>
        <w:t>לחילופין:</w:t>
      </w:r>
    </w:p>
    <w:p w14:paraId="5EBA6691" w14:textId="77777777" w:rsidR="00152BC0" w:rsidRPr="005A03BF" w:rsidRDefault="00152BC0" w:rsidP="00611EDF">
      <w:pPr>
        <w:spacing w:before="60" w:after="60"/>
        <w:ind w:left="375"/>
        <w:rPr>
          <w:sz w:val="22"/>
          <w:szCs w:val="22"/>
          <w:rtl/>
        </w:rPr>
      </w:pPr>
      <w:r w:rsidRPr="005A03BF">
        <w:rPr>
          <w:rFonts w:hint="cs"/>
          <w:sz w:val="22"/>
          <w:szCs w:val="22"/>
          <w:rt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w:t>
      </w:r>
      <w:r w:rsidR="00611EDF" w:rsidRPr="005A03BF">
        <w:rPr>
          <w:rFonts w:hint="cs"/>
          <w:sz w:val="22"/>
          <w:szCs w:val="22"/>
          <w:rtl/>
        </w:rPr>
        <w:t>ף</w:t>
      </w:r>
      <w:r w:rsidRPr="005A03BF">
        <w:rPr>
          <w:rFonts w:hint="cs"/>
          <w:sz w:val="22"/>
          <w:szCs w:val="22"/>
          <w:rtl/>
        </w:rPr>
        <w:t xml:space="preserve"> </w:t>
      </w:r>
      <w:r w:rsidRPr="005A03BF">
        <w:rPr>
          <w:sz w:val="22"/>
          <w:szCs w:val="22"/>
        </w:rPr>
        <w:fldChar w:fldCharType="begin"/>
      </w:r>
      <w:r w:rsidRPr="005A03BF">
        <w:rPr>
          <w:sz w:val="22"/>
          <w:szCs w:val="22"/>
        </w:rPr>
        <w:instrText xml:space="preserve"> REF _Ref328314795 \r \h  \* MERGEFORMAT </w:instrText>
      </w:r>
      <w:r w:rsidRPr="005A03BF">
        <w:rPr>
          <w:sz w:val="22"/>
          <w:szCs w:val="22"/>
        </w:rPr>
      </w:r>
      <w:r w:rsidRPr="005A03BF">
        <w:rPr>
          <w:sz w:val="22"/>
          <w:szCs w:val="22"/>
        </w:rPr>
        <w:fldChar w:fldCharType="separate"/>
      </w:r>
      <w:r w:rsidR="00AC0BAD">
        <w:rPr>
          <w:sz w:val="22"/>
          <w:szCs w:val="22"/>
          <w:cs/>
        </w:rPr>
        <w:t>‎</w:t>
      </w:r>
      <w:r w:rsidR="00AC0BAD">
        <w:rPr>
          <w:sz w:val="22"/>
          <w:szCs w:val="22"/>
        </w:rPr>
        <w:t>4</w:t>
      </w:r>
      <w:r w:rsidRPr="005A03BF">
        <w:rPr>
          <w:sz w:val="22"/>
          <w:szCs w:val="22"/>
        </w:rPr>
        <w:fldChar w:fldCharType="end"/>
      </w:r>
      <w:r w:rsidR="00611EDF" w:rsidRPr="005A03BF">
        <w:rPr>
          <w:rFonts w:hint="cs"/>
          <w:sz w:val="22"/>
          <w:szCs w:val="22"/>
          <w:rtl/>
        </w:rPr>
        <w:t xml:space="preserve"> </w:t>
      </w:r>
      <w:r w:rsidRPr="005A03BF">
        <w:rPr>
          <w:rFonts w:hint="cs"/>
          <w:sz w:val="22"/>
          <w:szCs w:val="22"/>
          <w:rtl/>
        </w:rPr>
        <w:t>להלן.</w:t>
      </w:r>
    </w:p>
    <w:p w14:paraId="2FFDC043" w14:textId="77777777" w:rsidR="00152BC0" w:rsidRPr="005A03BF" w:rsidRDefault="00152BC0" w:rsidP="00CD2082">
      <w:pPr>
        <w:numPr>
          <w:ilvl w:val="0"/>
          <w:numId w:val="25"/>
        </w:numPr>
        <w:overflowPunct/>
        <w:autoSpaceDE/>
        <w:autoSpaceDN/>
        <w:adjustRightInd/>
        <w:spacing w:before="60" w:after="60"/>
        <w:ind w:left="375" w:hanging="357"/>
        <w:textAlignment w:val="auto"/>
        <w:rPr>
          <w:sz w:val="22"/>
          <w:szCs w:val="22"/>
          <w:rtl/>
        </w:rPr>
      </w:pPr>
      <w:bookmarkStart w:id="107" w:name="_Ref353122584"/>
      <w:bookmarkStart w:id="108" w:name="_Ref328314795"/>
      <w:r w:rsidRPr="005A03BF">
        <w:rPr>
          <w:rFonts w:hint="cs"/>
          <w:sz w:val="22"/>
          <w:szCs w:val="22"/>
          <w:rtl/>
        </w:rPr>
        <w:t xml:space="preserve">בהתאם לדוחות הכספיים האמורים המבוקרים/סקורים לתקופה שהסתיימה ביום/ימים* __________________, המחזור הכספי השנתי של החברה </w:t>
      </w:r>
      <w:r w:rsidRPr="005A03BF">
        <w:rPr>
          <w:rFonts w:hint="cs"/>
          <w:sz w:val="22"/>
          <w:szCs w:val="22"/>
          <w:u w:val="single"/>
          <w:rtl/>
        </w:rPr>
        <w:t>הינו</w:t>
      </w:r>
      <w:r w:rsidRPr="005A03BF">
        <w:rPr>
          <w:rFonts w:hint="cs"/>
          <w:sz w:val="22"/>
          <w:szCs w:val="22"/>
          <w:rtl/>
        </w:rPr>
        <w:t>:</w:t>
      </w:r>
      <w:bookmarkEnd w:id="107"/>
    </w:p>
    <w:p w14:paraId="34C5A049" w14:textId="47BC7A3D" w:rsidR="00152BC0" w:rsidRPr="005A03BF" w:rsidRDefault="00152BC0" w:rsidP="00E47C7C">
      <w:pPr>
        <w:numPr>
          <w:ilvl w:val="1"/>
          <w:numId w:val="25"/>
        </w:numPr>
        <w:overflowPunct/>
        <w:autoSpaceDE/>
        <w:autoSpaceDN/>
        <w:adjustRightInd/>
        <w:spacing w:before="120" w:after="120"/>
        <w:textAlignment w:val="auto"/>
        <w:rPr>
          <w:sz w:val="22"/>
          <w:szCs w:val="22"/>
        </w:rPr>
      </w:pPr>
      <w:r w:rsidRPr="005A03BF">
        <w:rPr>
          <w:rFonts w:hint="cs"/>
          <w:sz w:val="22"/>
          <w:szCs w:val="22"/>
          <w:rtl/>
        </w:rPr>
        <w:t xml:space="preserve">בשנת </w:t>
      </w:r>
      <w:r w:rsidR="0019048A" w:rsidRPr="005A03BF">
        <w:rPr>
          <w:rFonts w:hint="cs"/>
          <w:sz w:val="22"/>
          <w:szCs w:val="22"/>
          <w:rtl/>
        </w:rPr>
        <w:t>201</w:t>
      </w:r>
      <w:r w:rsidR="00E47C7C">
        <w:rPr>
          <w:rFonts w:hint="cs"/>
          <w:sz w:val="22"/>
          <w:szCs w:val="22"/>
          <w:rtl/>
        </w:rPr>
        <w:t>5</w:t>
      </w:r>
      <w:r w:rsidRPr="005A03BF">
        <w:rPr>
          <w:rFonts w:hint="cs"/>
          <w:sz w:val="22"/>
          <w:szCs w:val="22"/>
          <w:rtl/>
        </w:rPr>
        <w:t xml:space="preserve">: ________________ ₪ </w:t>
      </w:r>
    </w:p>
    <w:p w14:paraId="1CA2D11C" w14:textId="33AC6E9B" w:rsidR="00152BC0" w:rsidRDefault="00152BC0" w:rsidP="00E47C7C">
      <w:pPr>
        <w:numPr>
          <w:ilvl w:val="1"/>
          <w:numId w:val="25"/>
        </w:numPr>
        <w:overflowPunct/>
        <w:autoSpaceDE/>
        <w:autoSpaceDN/>
        <w:adjustRightInd/>
        <w:spacing w:before="120" w:after="120"/>
        <w:textAlignment w:val="auto"/>
        <w:rPr>
          <w:sz w:val="22"/>
          <w:szCs w:val="22"/>
        </w:rPr>
      </w:pPr>
      <w:r w:rsidRPr="005A03BF">
        <w:rPr>
          <w:rFonts w:hint="cs"/>
          <w:sz w:val="22"/>
          <w:szCs w:val="22"/>
          <w:rtl/>
        </w:rPr>
        <w:t xml:space="preserve">בשנת </w:t>
      </w:r>
      <w:r w:rsidR="0019048A" w:rsidRPr="005A03BF">
        <w:rPr>
          <w:rFonts w:hint="cs"/>
          <w:sz w:val="22"/>
          <w:szCs w:val="22"/>
          <w:rtl/>
        </w:rPr>
        <w:t>201</w:t>
      </w:r>
      <w:r w:rsidR="00E47C7C">
        <w:rPr>
          <w:rFonts w:hint="cs"/>
          <w:sz w:val="22"/>
          <w:szCs w:val="22"/>
          <w:rtl/>
        </w:rPr>
        <w:t>6</w:t>
      </w:r>
      <w:r w:rsidRPr="005A03BF">
        <w:rPr>
          <w:rFonts w:hint="cs"/>
          <w:sz w:val="22"/>
          <w:szCs w:val="22"/>
          <w:rtl/>
        </w:rPr>
        <w:t xml:space="preserve">: ________________ ₪ </w:t>
      </w:r>
    </w:p>
    <w:p w14:paraId="2D3CE8AE" w14:textId="1D59C8F4" w:rsidR="008708D2" w:rsidRPr="005A03BF" w:rsidRDefault="008708D2" w:rsidP="00E47C7C">
      <w:pPr>
        <w:numPr>
          <w:ilvl w:val="1"/>
          <w:numId w:val="25"/>
        </w:numPr>
        <w:overflowPunct/>
        <w:autoSpaceDE/>
        <w:autoSpaceDN/>
        <w:adjustRightInd/>
        <w:spacing w:before="120" w:after="120"/>
        <w:textAlignment w:val="auto"/>
        <w:rPr>
          <w:sz w:val="22"/>
          <w:szCs w:val="22"/>
        </w:rPr>
      </w:pPr>
      <w:r>
        <w:rPr>
          <w:rFonts w:hint="cs"/>
          <w:sz w:val="22"/>
          <w:szCs w:val="22"/>
          <w:rtl/>
        </w:rPr>
        <w:t>בשנת 201</w:t>
      </w:r>
      <w:r w:rsidR="00E47C7C">
        <w:rPr>
          <w:rFonts w:hint="cs"/>
          <w:sz w:val="22"/>
          <w:szCs w:val="22"/>
          <w:rtl/>
        </w:rPr>
        <w:t>7</w:t>
      </w:r>
      <w:r>
        <w:rPr>
          <w:rFonts w:hint="cs"/>
          <w:sz w:val="22"/>
          <w:szCs w:val="22"/>
          <w:rtl/>
        </w:rPr>
        <w:t xml:space="preserve">: </w:t>
      </w:r>
      <w:r w:rsidRPr="005A03BF">
        <w:rPr>
          <w:rFonts w:hint="cs"/>
          <w:sz w:val="22"/>
          <w:szCs w:val="22"/>
          <w:rtl/>
        </w:rPr>
        <w:t>________________ ₪</w:t>
      </w:r>
    </w:p>
    <w:tbl>
      <w:tblPr>
        <w:bidiVisual/>
        <w:tblW w:w="0" w:type="auto"/>
        <w:jc w:val="right"/>
        <w:tblLook w:val="04A0" w:firstRow="1" w:lastRow="0" w:firstColumn="1" w:lastColumn="0" w:noHBand="0" w:noVBand="1"/>
      </w:tblPr>
      <w:tblGrid>
        <w:gridCol w:w="2518"/>
      </w:tblGrid>
      <w:tr w:rsidR="0093520F" w:rsidRPr="005A03BF" w14:paraId="4ED21B10" w14:textId="77777777" w:rsidTr="007B24DF">
        <w:trPr>
          <w:jc w:val="right"/>
        </w:trPr>
        <w:tc>
          <w:tcPr>
            <w:tcW w:w="2518" w:type="dxa"/>
            <w:shd w:val="clear" w:color="auto" w:fill="auto"/>
            <w:vAlign w:val="center"/>
          </w:tcPr>
          <w:bookmarkEnd w:id="108"/>
          <w:p w14:paraId="14B715F5" w14:textId="77777777" w:rsidR="00152BC0" w:rsidRPr="005A03BF" w:rsidRDefault="00152BC0" w:rsidP="004C2B23">
            <w:pPr>
              <w:spacing w:before="60" w:after="60"/>
              <w:jc w:val="center"/>
              <w:rPr>
                <w:sz w:val="22"/>
                <w:szCs w:val="22"/>
                <w:rtl/>
              </w:rPr>
            </w:pPr>
            <w:r w:rsidRPr="005A03BF">
              <w:rPr>
                <w:rFonts w:hint="cs"/>
                <w:sz w:val="22"/>
                <w:szCs w:val="22"/>
                <w:rtl/>
              </w:rPr>
              <w:t>בכבוד רב,</w:t>
            </w:r>
          </w:p>
        </w:tc>
      </w:tr>
      <w:tr w:rsidR="0093520F" w:rsidRPr="005A03BF" w14:paraId="5C3468B4" w14:textId="77777777" w:rsidTr="007B24DF">
        <w:trPr>
          <w:jc w:val="right"/>
        </w:trPr>
        <w:tc>
          <w:tcPr>
            <w:tcW w:w="2518" w:type="dxa"/>
            <w:shd w:val="clear" w:color="auto" w:fill="auto"/>
            <w:vAlign w:val="bottom"/>
          </w:tcPr>
          <w:p w14:paraId="6D652474" w14:textId="77777777" w:rsidR="00152BC0" w:rsidRPr="005A03BF" w:rsidRDefault="00152BC0" w:rsidP="004C2B23">
            <w:pPr>
              <w:spacing w:before="60" w:after="60"/>
              <w:jc w:val="center"/>
              <w:rPr>
                <w:sz w:val="22"/>
                <w:szCs w:val="22"/>
                <w:rtl/>
              </w:rPr>
            </w:pPr>
            <w:r w:rsidRPr="005A03BF">
              <w:rPr>
                <w:rFonts w:hint="cs"/>
                <w:sz w:val="22"/>
                <w:szCs w:val="22"/>
                <w:rtl/>
              </w:rPr>
              <w:t>__________________</w:t>
            </w:r>
          </w:p>
        </w:tc>
      </w:tr>
      <w:tr w:rsidR="0093520F" w:rsidRPr="005A03BF" w14:paraId="140007BE" w14:textId="77777777" w:rsidTr="007B24DF">
        <w:trPr>
          <w:jc w:val="right"/>
        </w:trPr>
        <w:tc>
          <w:tcPr>
            <w:tcW w:w="2518" w:type="dxa"/>
            <w:shd w:val="clear" w:color="auto" w:fill="auto"/>
            <w:vAlign w:val="center"/>
          </w:tcPr>
          <w:p w14:paraId="61A1B740" w14:textId="77777777" w:rsidR="00152BC0" w:rsidRPr="005A03BF" w:rsidRDefault="00152BC0" w:rsidP="004C2B23">
            <w:pPr>
              <w:spacing w:before="60" w:after="60"/>
              <w:jc w:val="center"/>
              <w:rPr>
                <w:sz w:val="22"/>
                <w:szCs w:val="22"/>
                <w:rtl/>
              </w:rPr>
            </w:pPr>
            <w:r w:rsidRPr="005A03BF">
              <w:rPr>
                <w:rFonts w:hint="cs"/>
                <w:sz w:val="22"/>
                <w:szCs w:val="22"/>
                <w:rtl/>
              </w:rPr>
              <w:t>רואי חשבון</w:t>
            </w:r>
          </w:p>
        </w:tc>
      </w:tr>
    </w:tbl>
    <w:p w14:paraId="6035B04E" w14:textId="77777777" w:rsidR="00152BC0" w:rsidRPr="005A03BF" w:rsidRDefault="000B4451" w:rsidP="00152BC0">
      <w:pPr>
        <w:ind w:hanging="142"/>
        <w:jc w:val="center"/>
        <w:rPr>
          <w:sz w:val="22"/>
          <w:szCs w:val="22"/>
        </w:rPr>
      </w:pPr>
      <w:r>
        <w:rPr>
          <w:sz w:val="22"/>
          <w:szCs w:val="22"/>
        </w:rPr>
        <w:pict w14:anchorId="1198ED43">
          <v:rect id="_x0000_i1025" style="width:468pt;height:1.5pt" o:hralign="center" o:hrstd="t" o:hr="t" fillcolor="#a0a0a0" stroked="f"/>
        </w:pict>
      </w:r>
    </w:p>
    <w:p w14:paraId="06B98797" w14:textId="77777777" w:rsidR="00152BC0" w:rsidRPr="005A03BF" w:rsidRDefault="00152BC0" w:rsidP="00152BC0">
      <w:pPr>
        <w:spacing w:before="60" w:after="60"/>
        <w:ind w:left="233" w:hanging="142"/>
        <w:rPr>
          <w:sz w:val="22"/>
          <w:szCs w:val="22"/>
        </w:rPr>
      </w:pPr>
      <w:r w:rsidRPr="005A03BF">
        <w:rPr>
          <w:rFonts w:hint="cs"/>
          <w:sz w:val="22"/>
          <w:szCs w:val="22"/>
          <w:rtl/>
        </w:rPr>
        <w:t xml:space="preserve">* יצוינו התאריכים בהתאם לנדרש במסמכי המכרז או בהתאם לשינויים </w:t>
      </w:r>
      <w:proofErr w:type="spellStart"/>
      <w:r w:rsidRPr="005A03BF">
        <w:rPr>
          <w:rFonts w:hint="cs"/>
          <w:sz w:val="22"/>
          <w:szCs w:val="22"/>
          <w:rtl/>
        </w:rPr>
        <w:t>הרלוונטים</w:t>
      </w:r>
      <w:proofErr w:type="spellEnd"/>
      <w:r w:rsidRPr="005A03BF">
        <w:rPr>
          <w:rFonts w:hint="cs"/>
          <w:sz w:val="22"/>
          <w:szCs w:val="22"/>
          <w:rtl/>
        </w:rPr>
        <w:t xml:space="preserve"> בכל סעיף וסעיף.  </w:t>
      </w:r>
    </w:p>
    <w:p w14:paraId="16936ADF" w14:textId="77777777" w:rsidR="00152BC0" w:rsidRPr="005A03BF" w:rsidRDefault="00152BC0" w:rsidP="00152BC0">
      <w:pPr>
        <w:spacing w:before="60" w:after="60"/>
        <w:ind w:left="233" w:hanging="142"/>
        <w:rPr>
          <w:sz w:val="22"/>
          <w:szCs w:val="22"/>
          <w:rtl/>
        </w:rPr>
      </w:pPr>
      <w:r w:rsidRPr="005A03BF">
        <w:rPr>
          <w:rFonts w:hint="cs"/>
          <w:sz w:val="22"/>
          <w:szCs w:val="22"/>
          <w:rtl/>
        </w:rPr>
        <w:t>**לצרכי מכתב זה חוות הדעת הכוללות תוספות המפורטות בדוגמאות לתקן ביקורת מספר 99, יראו אותן כחוות דעת ללא סטייה מהנוסח האחיד.</w:t>
      </w:r>
    </w:p>
    <w:p w14:paraId="3077BDA3" w14:textId="77777777" w:rsidR="00152BC0" w:rsidRPr="00B900D7" w:rsidRDefault="00152BC0" w:rsidP="00F20062">
      <w:pPr>
        <w:pStyle w:val="20"/>
        <w:spacing w:before="0" w:after="0"/>
        <w:jc w:val="center"/>
        <w:rPr>
          <w:rFonts w:cs="David"/>
          <w:rtl/>
        </w:rPr>
      </w:pPr>
      <w:r>
        <w:rPr>
          <w:rtl/>
        </w:rPr>
        <w:br w:type="page"/>
      </w:r>
      <w:bookmarkStart w:id="109" w:name="_Toc485828690"/>
      <w:r w:rsidRPr="00B900D7">
        <w:rPr>
          <w:rFonts w:cs="David" w:hint="cs"/>
          <w:rtl/>
        </w:rPr>
        <w:lastRenderedPageBreak/>
        <w:t>נספח</w:t>
      </w:r>
      <w:r w:rsidRPr="00B900D7">
        <w:rPr>
          <w:rFonts w:cs="David"/>
          <w:rtl/>
        </w:rPr>
        <w:t xml:space="preserve"> </w:t>
      </w:r>
      <w:r w:rsidR="00A06F38" w:rsidRPr="00B900D7">
        <w:rPr>
          <w:rFonts w:cs="David" w:hint="cs"/>
          <w:rtl/>
        </w:rPr>
        <w:t>ב'1</w:t>
      </w:r>
      <w:r w:rsidR="00F20062">
        <w:rPr>
          <w:rFonts w:cs="David" w:hint="cs"/>
          <w:rtl/>
        </w:rPr>
        <w:t>0</w:t>
      </w:r>
      <w:r w:rsidR="00A06F38" w:rsidRPr="00B900D7">
        <w:rPr>
          <w:rFonts w:cs="David" w:hint="cs"/>
          <w:rtl/>
        </w:rPr>
        <w:t xml:space="preserve"> </w:t>
      </w:r>
      <w:r w:rsidRPr="00B900D7">
        <w:rPr>
          <w:rFonts w:cs="David" w:hint="cs"/>
          <w:rtl/>
        </w:rPr>
        <w:t>- הצעת</w:t>
      </w:r>
      <w:r w:rsidRPr="00B900D7">
        <w:rPr>
          <w:rFonts w:cs="David"/>
          <w:rtl/>
        </w:rPr>
        <w:t xml:space="preserve"> </w:t>
      </w:r>
      <w:r w:rsidRPr="00B900D7">
        <w:rPr>
          <w:rFonts w:cs="David" w:hint="cs"/>
          <w:rtl/>
        </w:rPr>
        <w:t>המחיר</w:t>
      </w:r>
      <w:bookmarkEnd w:id="109"/>
    </w:p>
    <w:p w14:paraId="7CB2DAC5" w14:textId="77777777" w:rsidR="00152BC0" w:rsidRPr="00655781" w:rsidRDefault="00152BC0" w:rsidP="00152BC0">
      <w:pPr>
        <w:jc w:val="center"/>
        <w:rPr>
          <w:rtl/>
        </w:rPr>
      </w:pPr>
    </w:p>
    <w:p w14:paraId="747FBF7C" w14:textId="77777777" w:rsidR="00152BC0" w:rsidRDefault="00152BC0" w:rsidP="00CD2082">
      <w:pPr>
        <w:numPr>
          <w:ilvl w:val="0"/>
          <w:numId w:val="17"/>
        </w:numPr>
        <w:ind w:left="360"/>
      </w:pPr>
      <w:r>
        <w:rPr>
          <w:rtl/>
        </w:rPr>
        <w:t>י</w:t>
      </w:r>
      <w:r>
        <w:rPr>
          <w:rFonts w:hint="cs"/>
          <w:rtl/>
        </w:rPr>
        <w:t>ש למלא את הצעת המחיר במלואה, עפ"י המפורט להלן.</w:t>
      </w:r>
    </w:p>
    <w:p w14:paraId="63E1E511" w14:textId="77777777" w:rsidR="00152BC0" w:rsidRDefault="00152BC0" w:rsidP="00CD2082">
      <w:pPr>
        <w:numPr>
          <w:ilvl w:val="0"/>
          <w:numId w:val="17"/>
        </w:numPr>
        <w:ind w:left="360"/>
      </w:pPr>
      <w:r>
        <w:rPr>
          <w:rFonts w:hint="cs"/>
          <w:rtl/>
        </w:rPr>
        <w:t xml:space="preserve">הצעת המחיר המפורטת להלן הינה בש"ח וכוללת את כל הוצאות המציע </w:t>
      </w:r>
      <w:r>
        <w:rPr>
          <w:rtl/>
        </w:rPr>
        <w:t>–</w:t>
      </w:r>
      <w:r>
        <w:rPr>
          <w:rFonts w:hint="cs"/>
          <w:rtl/>
        </w:rPr>
        <w:t xml:space="preserve"> לרבות הוצאות ישירות ועקיפות וכן מיסים ישירים ועקיפים.</w:t>
      </w:r>
    </w:p>
    <w:p w14:paraId="6C1DA21A" w14:textId="77777777" w:rsidR="00152BC0" w:rsidRDefault="00152BC0" w:rsidP="00CD2082">
      <w:pPr>
        <w:numPr>
          <w:ilvl w:val="0"/>
          <w:numId w:val="17"/>
        </w:numPr>
        <w:ind w:left="360"/>
        <w:rPr>
          <w:rtl/>
        </w:rPr>
      </w:pPr>
      <w:r>
        <w:rPr>
          <w:rtl/>
        </w:rPr>
        <w:t>ע</w:t>
      </w:r>
      <w:r>
        <w:rPr>
          <w:rFonts w:hint="cs"/>
          <w:rtl/>
        </w:rPr>
        <w:t>ל המציע למלא את הטבלאות במלואן, תוך ציון המחירים בכל הסעיפים המפורטים בהן.</w:t>
      </w:r>
    </w:p>
    <w:p w14:paraId="47E0B2FC" w14:textId="77777777" w:rsidR="00152BC0" w:rsidRDefault="00152BC0" w:rsidP="00CD2082">
      <w:pPr>
        <w:numPr>
          <w:ilvl w:val="0"/>
          <w:numId w:val="17"/>
        </w:numPr>
        <w:ind w:left="360"/>
      </w:pPr>
      <w:r w:rsidRPr="00655781">
        <w:rPr>
          <w:rFonts w:hint="cs"/>
          <w:rtl/>
        </w:rPr>
        <w:t>מציע הפטור מתשלום מע"מ,</w:t>
      </w:r>
      <w:r>
        <w:rPr>
          <w:rFonts w:hint="cs"/>
          <w:rtl/>
        </w:rPr>
        <w:t xml:space="preserve"> ירשום סכום זהה בטור "ללא מע"מ" ובטור "כולל מע"מ".</w:t>
      </w:r>
    </w:p>
    <w:p w14:paraId="123F4AFC" w14:textId="77777777" w:rsidR="00152BC0" w:rsidRPr="00493FEA" w:rsidRDefault="00152BC0" w:rsidP="00CD2082">
      <w:pPr>
        <w:numPr>
          <w:ilvl w:val="0"/>
          <w:numId w:val="17"/>
        </w:numPr>
        <w:ind w:left="360"/>
        <w:rPr>
          <w:b/>
          <w:bCs/>
        </w:rPr>
      </w:pPr>
      <w:r w:rsidRPr="00E9261A">
        <w:rPr>
          <w:rFonts w:hint="cs"/>
          <w:b/>
          <w:bCs/>
          <w:rtl/>
        </w:rPr>
        <w:t>הצעות חלקיות ו/או במתכונת השונה מהטבלאות הנ"ל - לא תיבדקנה</w:t>
      </w:r>
      <w:r w:rsidRPr="00E9261A">
        <w:rPr>
          <w:b/>
          <w:bCs/>
          <w:rtl/>
        </w:rPr>
        <w:t>.</w:t>
      </w:r>
    </w:p>
    <w:p w14:paraId="212C6C6E" w14:textId="77777777" w:rsidR="00152BC0" w:rsidRPr="00E9261A" w:rsidRDefault="00152BC0" w:rsidP="00CD2082">
      <w:pPr>
        <w:numPr>
          <w:ilvl w:val="0"/>
          <w:numId w:val="17"/>
        </w:numPr>
        <w:spacing w:before="120"/>
        <w:ind w:left="357" w:hanging="357"/>
        <w:rPr>
          <w:b/>
          <w:bCs/>
          <w:u w:val="single"/>
        </w:rPr>
      </w:pPr>
      <w:r>
        <w:rPr>
          <w:rFonts w:hint="cs"/>
          <w:b/>
          <w:bCs/>
          <w:u w:val="single"/>
          <w:rtl/>
        </w:rPr>
        <w:t>הצהרות כלליות</w:t>
      </w:r>
    </w:p>
    <w:p w14:paraId="40488B5B" w14:textId="77777777" w:rsidR="00152BC0" w:rsidRPr="00E9261A" w:rsidRDefault="00152BC0" w:rsidP="00CD2082">
      <w:pPr>
        <w:numPr>
          <w:ilvl w:val="1"/>
          <w:numId w:val="17"/>
        </w:numPr>
        <w:ind w:left="729"/>
      </w:pPr>
      <w:r w:rsidRPr="00E9261A">
        <w:rPr>
          <w:rFonts w:hint="eastAsia"/>
          <w:rtl/>
        </w:rPr>
        <w:t>לאחר</w:t>
      </w:r>
      <w:r w:rsidRPr="00E9261A">
        <w:rPr>
          <w:rtl/>
        </w:rPr>
        <w:t xml:space="preserve"> </w:t>
      </w:r>
      <w:r w:rsidRPr="00E9261A">
        <w:rPr>
          <w:rFonts w:hint="eastAsia"/>
          <w:rtl/>
        </w:rPr>
        <w:t>שקראתי</w:t>
      </w:r>
      <w:r w:rsidRPr="00E9261A">
        <w:rPr>
          <w:rtl/>
        </w:rPr>
        <w:t xml:space="preserve"> </w:t>
      </w:r>
      <w:r w:rsidRPr="00E9261A">
        <w:rPr>
          <w:rFonts w:hint="eastAsia"/>
          <w:rtl/>
        </w:rPr>
        <w:t>את</w:t>
      </w:r>
      <w:r w:rsidRPr="00E9261A">
        <w:rPr>
          <w:rtl/>
        </w:rPr>
        <w:t xml:space="preserve"> </w:t>
      </w:r>
      <w:r w:rsidRPr="00E9261A">
        <w:rPr>
          <w:rFonts w:hint="eastAsia"/>
          <w:rtl/>
        </w:rPr>
        <w:t>מסמכי</w:t>
      </w:r>
      <w:r w:rsidRPr="00E9261A">
        <w:rPr>
          <w:rtl/>
        </w:rPr>
        <w:t xml:space="preserve"> </w:t>
      </w:r>
      <w:r w:rsidRPr="00E9261A">
        <w:rPr>
          <w:rFonts w:hint="eastAsia"/>
          <w:rtl/>
        </w:rPr>
        <w:t>המכרז</w:t>
      </w:r>
      <w:r w:rsidRPr="00E9261A">
        <w:rPr>
          <w:rtl/>
        </w:rPr>
        <w:t xml:space="preserve">, </w:t>
      </w:r>
      <w:r w:rsidRPr="00E9261A">
        <w:rPr>
          <w:rFonts w:hint="eastAsia"/>
          <w:rtl/>
        </w:rPr>
        <w:t>קיבלתי</w:t>
      </w:r>
      <w:r w:rsidRPr="00E9261A">
        <w:rPr>
          <w:rtl/>
        </w:rPr>
        <w:t xml:space="preserve"> </w:t>
      </w:r>
      <w:r w:rsidRPr="00E9261A">
        <w:rPr>
          <w:rFonts w:hint="eastAsia"/>
          <w:rtl/>
        </w:rPr>
        <w:t>הסברים</w:t>
      </w:r>
      <w:r w:rsidRPr="00E9261A">
        <w:rPr>
          <w:rtl/>
        </w:rPr>
        <w:t xml:space="preserve">, </w:t>
      </w:r>
      <w:r w:rsidRPr="00E9261A">
        <w:rPr>
          <w:rFonts w:hint="eastAsia"/>
          <w:rtl/>
        </w:rPr>
        <w:t>ושאלותיי</w:t>
      </w:r>
      <w:r w:rsidRPr="00E9261A">
        <w:rPr>
          <w:rtl/>
        </w:rPr>
        <w:t xml:space="preserve">, </w:t>
      </w:r>
      <w:r w:rsidRPr="00E9261A">
        <w:rPr>
          <w:rFonts w:hint="eastAsia"/>
          <w:rtl/>
        </w:rPr>
        <w:t>אם</w:t>
      </w:r>
      <w:r w:rsidRPr="00E9261A">
        <w:rPr>
          <w:rtl/>
        </w:rPr>
        <w:t xml:space="preserve"> </w:t>
      </w:r>
      <w:r w:rsidRPr="00E9261A">
        <w:rPr>
          <w:rFonts w:hint="eastAsia"/>
          <w:rtl/>
        </w:rPr>
        <w:t>היו</w:t>
      </w:r>
      <w:r w:rsidRPr="00E9261A">
        <w:rPr>
          <w:rtl/>
        </w:rPr>
        <w:t xml:space="preserve">, </w:t>
      </w:r>
      <w:r w:rsidRPr="00E9261A">
        <w:rPr>
          <w:rFonts w:hint="eastAsia"/>
          <w:rtl/>
        </w:rPr>
        <w:t>נענו</w:t>
      </w:r>
      <w:r w:rsidRPr="00E9261A">
        <w:rPr>
          <w:rtl/>
        </w:rPr>
        <w:t xml:space="preserve"> </w:t>
      </w:r>
      <w:r w:rsidRPr="00E9261A">
        <w:rPr>
          <w:rFonts w:hint="eastAsia"/>
          <w:rtl/>
        </w:rPr>
        <w:t>על</w:t>
      </w:r>
      <w:r w:rsidRPr="00E9261A">
        <w:rPr>
          <w:rtl/>
        </w:rPr>
        <w:t xml:space="preserve"> </w:t>
      </w:r>
      <w:r w:rsidRPr="00E9261A">
        <w:rPr>
          <w:rFonts w:hint="eastAsia"/>
          <w:rtl/>
        </w:rPr>
        <w:t>ידי</w:t>
      </w:r>
      <w:r w:rsidRPr="00E9261A">
        <w:rPr>
          <w:rtl/>
        </w:rPr>
        <w:t xml:space="preserve"> </w:t>
      </w:r>
      <w:r w:rsidRPr="00E9261A">
        <w:rPr>
          <w:rFonts w:hint="eastAsia"/>
          <w:rtl/>
        </w:rPr>
        <w:t>המזמין</w:t>
      </w:r>
      <w:r w:rsidRPr="00E9261A">
        <w:rPr>
          <w:rtl/>
        </w:rPr>
        <w:t xml:space="preserve">, </w:t>
      </w:r>
      <w:r w:rsidRPr="00E9261A">
        <w:rPr>
          <w:rFonts w:hint="eastAsia"/>
          <w:rtl/>
        </w:rPr>
        <w:t>אני</w:t>
      </w:r>
      <w:r w:rsidRPr="00E9261A">
        <w:rPr>
          <w:rtl/>
        </w:rPr>
        <w:t xml:space="preserve"> </w:t>
      </w:r>
      <w:r w:rsidRPr="00E9261A">
        <w:rPr>
          <w:rFonts w:hint="eastAsia"/>
          <w:rtl/>
        </w:rPr>
        <w:t>מגיש</w:t>
      </w:r>
      <w:r w:rsidRPr="00E9261A">
        <w:rPr>
          <w:rtl/>
        </w:rPr>
        <w:t xml:space="preserve"> </w:t>
      </w:r>
      <w:r w:rsidRPr="00E9261A">
        <w:rPr>
          <w:rFonts w:hint="eastAsia"/>
          <w:rtl/>
        </w:rPr>
        <w:t>בזאת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 xml:space="preserve"> </w:t>
      </w:r>
      <w:r w:rsidRPr="00E9261A">
        <w:rPr>
          <w:rFonts w:hint="eastAsia"/>
          <w:rtl/>
        </w:rPr>
        <w:t>לאספקת</w:t>
      </w:r>
      <w:r w:rsidRPr="00E9261A">
        <w:rPr>
          <w:rtl/>
        </w:rPr>
        <w:t xml:space="preserve"> </w:t>
      </w:r>
      <w:r w:rsidRPr="00E9261A">
        <w:rPr>
          <w:rFonts w:hint="eastAsia"/>
          <w:rtl/>
        </w:rPr>
        <w:t>השירותים</w:t>
      </w:r>
      <w:r w:rsidRPr="00E9261A">
        <w:rPr>
          <w:rtl/>
        </w:rPr>
        <w:t xml:space="preserve"> </w:t>
      </w:r>
      <w:r w:rsidRPr="00E9261A">
        <w:rPr>
          <w:rFonts w:hint="eastAsia"/>
          <w:rtl/>
        </w:rPr>
        <w:t>כמפורט</w:t>
      </w:r>
      <w:r w:rsidRPr="00E9261A">
        <w:rPr>
          <w:rtl/>
        </w:rPr>
        <w:t xml:space="preserve"> </w:t>
      </w:r>
      <w:r w:rsidRPr="00E9261A">
        <w:rPr>
          <w:rFonts w:hint="eastAsia"/>
          <w:rtl/>
        </w:rPr>
        <w:t>במסמך</w:t>
      </w:r>
      <w:r w:rsidRPr="00E9261A">
        <w:rPr>
          <w:rtl/>
        </w:rPr>
        <w:t xml:space="preserve"> </w:t>
      </w:r>
      <w:r w:rsidRPr="00E9261A">
        <w:rPr>
          <w:rFonts w:hint="eastAsia"/>
          <w:rtl/>
        </w:rPr>
        <w:t>זה</w:t>
      </w:r>
      <w:r w:rsidRPr="00E9261A">
        <w:rPr>
          <w:rtl/>
        </w:rPr>
        <w:t>.</w:t>
      </w:r>
    </w:p>
    <w:p w14:paraId="3A170244" w14:textId="77777777" w:rsidR="00152BC0" w:rsidRPr="00E9261A" w:rsidRDefault="00152BC0" w:rsidP="00CD2082">
      <w:pPr>
        <w:numPr>
          <w:ilvl w:val="1"/>
          <w:numId w:val="17"/>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החלטות</w:t>
      </w:r>
      <w:r w:rsidRPr="00E9261A">
        <w:rPr>
          <w:rtl/>
        </w:rPr>
        <w:t xml:space="preserve"> </w:t>
      </w:r>
      <w:r w:rsidRPr="00E9261A">
        <w:rPr>
          <w:rFonts w:hint="eastAsia"/>
          <w:rtl/>
        </w:rPr>
        <w:t>ועדת</w:t>
      </w:r>
      <w:r w:rsidRPr="00E9261A">
        <w:rPr>
          <w:rtl/>
        </w:rPr>
        <w:t xml:space="preserve"> </w:t>
      </w:r>
      <w:r w:rsidRPr="00E9261A">
        <w:rPr>
          <w:rFonts w:hint="eastAsia"/>
          <w:rtl/>
        </w:rPr>
        <w:t>המכרזים</w:t>
      </w:r>
      <w:r w:rsidRPr="00E9261A">
        <w:rPr>
          <w:rtl/>
        </w:rPr>
        <w:t xml:space="preserve"> </w:t>
      </w:r>
      <w:r w:rsidRPr="00E9261A">
        <w:rPr>
          <w:rFonts w:hint="eastAsia"/>
          <w:rtl/>
        </w:rPr>
        <w:t>תתבססנה</w:t>
      </w:r>
      <w:r w:rsidRPr="00E9261A">
        <w:rPr>
          <w:rtl/>
        </w:rPr>
        <w:t xml:space="preserve"> </w:t>
      </w:r>
      <w:r w:rsidRPr="00E9261A">
        <w:rPr>
          <w:rFonts w:hint="eastAsia"/>
          <w:rtl/>
        </w:rPr>
        <w:t>על</w:t>
      </w:r>
      <w:r w:rsidRPr="00E9261A">
        <w:rPr>
          <w:rtl/>
        </w:rPr>
        <w:t xml:space="preserve"> </w:t>
      </w:r>
      <w:r w:rsidRPr="00E9261A">
        <w:rPr>
          <w:rFonts w:hint="eastAsia"/>
          <w:rtl/>
        </w:rPr>
        <w:t>האמור</w:t>
      </w:r>
      <w:r w:rsidRPr="00E9261A">
        <w:rPr>
          <w:rtl/>
        </w:rPr>
        <w:t xml:space="preserve"> </w:t>
      </w:r>
      <w:r w:rsidRPr="00E9261A">
        <w:rPr>
          <w:rFonts w:hint="eastAsia"/>
          <w:rtl/>
        </w:rPr>
        <w:t>בהצעת</w:t>
      </w:r>
      <w:r w:rsidRPr="00E9261A">
        <w:rPr>
          <w:rtl/>
        </w:rPr>
        <w:t xml:space="preserve"> </w:t>
      </w:r>
      <w:r w:rsidRPr="00E9261A">
        <w:rPr>
          <w:rFonts w:hint="eastAsia"/>
          <w:rtl/>
        </w:rPr>
        <w:t>המחיר</w:t>
      </w:r>
      <w:r w:rsidRPr="00E9261A">
        <w:rPr>
          <w:rtl/>
        </w:rPr>
        <w:t xml:space="preserve"> </w:t>
      </w:r>
      <w:r w:rsidRPr="00E9261A">
        <w:rPr>
          <w:rFonts w:hint="eastAsia"/>
          <w:rtl/>
        </w:rPr>
        <w:t>ויתר</w:t>
      </w:r>
      <w:r w:rsidRPr="00E9261A">
        <w:rPr>
          <w:rtl/>
        </w:rPr>
        <w:t xml:space="preserve"> </w:t>
      </w:r>
      <w:r w:rsidRPr="00E9261A">
        <w:rPr>
          <w:rFonts w:hint="eastAsia"/>
          <w:rtl/>
        </w:rPr>
        <w:t>המסמכים</w:t>
      </w:r>
      <w:r w:rsidRPr="00E9261A">
        <w:rPr>
          <w:rtl/>
        </w:rPr>
        <w:t xml:space="preserve"> (</w:t>
      </w:r>
      <w:r w:rsidRPr="00E9261A">
        <w:rPr>
          <w:rFonts w:hint="eastAsia"/>
          <w:rtl/>
        </w:rPr>
        <w:t>כולל</w:t>
      </w:r>
      <w:r w:rsidRPr="00E9261A">
        <w:rPr>
          <w:rtl/>
        </w:rPr>
        <w:t xml:space="preserve"> </w:t>
      </w:r>
      <w:r w:rsidRPr="00E9261A">
        <w:rPr>
          <w:rFonts w:hint="eastAsia"/>
          <w:rtl/>
        </w:rPr>
        <w:t>המלצות</w:t>
      </w:r>
      <w:r w:rsidRPr="00E9261A">
        <w:rPr>
          <w:rtl/>
        </w:rPr>
        <w:t xml:space="preserve">) </w:t>
      </w:r>
      <w:r w:rsidRPr="00E9261A">
        <w:rPr>
          <w:rFonts w:hint="eastAsia"/>
          <w:rtl/>
        </w:rPr>
        <w:t>שצורפו</w:t>
      </w:r>
      <w:r w:rsidRPr="00E9261A">
        <w:rPr>
          <w:rtl/>
        </w:rPr>
        <w:t xml:space="preserve"> </w:t>
      </w:r>
      <w:r w:rsidRPr="00E9261A">
        <w:rPr>
          <w:rFonts w:hint="eastAsia"/>
          <w:rtl/>
        </w:rPr>
        <w:t>להצעה</w:t>
      </w:r>
      <w:r w:rsidRPr="00E9261A">
        <w:rPr>
          <w:rtl/>
        </w:rPr>
        <w:t xml:space="preserve"> </w:t>
      </w:r>
      <w:r w:rsidRPr="00E9261A">
        <w:rPr>
          <w:rFonts w:hint="eastAsia"/>
          <w:rtl/>
        </w:rPr>
        <w:t>זו</w:t>
      </w:r>
      <w:r w:rsidRPr="00E9261A">
        <w:rPr>
          <w:rtl/>
        </w:rPr>
        <w:t xml:space="preserve">, </w:t>
      </w:r>
      <w:r w:rsidRPr="00E9261A">
        <w:rPr>
          <w:rFonts w:hint="eastAsia"/>
          <w:rtl/>
        </w:rPr>
        <w:t>ועל</w:t>
      </w:r>
      <w:r w:rsidRPr="00E9261A">
        <w:rPr>
          <w:rtl/>
        </w:rPr>
        <w:t xml:space="preserve"> </w:t>
      </w:r>
      <w:r w:rsidRPr="00E9261A">
        <w:rPr>
          <w:rFonts w:hint="eastAsia"/>
          <w:rtl/>
        </w:rPr>
        <w:t>אמות</w:t>
      </w:r>
      <w:r w:rsidRPr="00E9261A">
        <w:rPr>
          <w:rtl/>
        </w:rPr>
        <w:t xml:space="preserve"> </w:t>
      </w:r>
      <w:r w:rsidRPr="00E9261A">
        <w:rPr>
          <w:rFonts w:hint="eastAsia"/>
          <w:rtl/>
        </w:rPr>
        <w:t>המידה</w:t>
      </w:r>
      <w:r w:rsidRPr="00E9261A">
        <w:rPr>
          <w:rtl/>
        </w:rPr>
        <w:t xml:space="preserve"> </w:t>
      </w:r>
      <w:r w:rsidRPr="00E9261A">
        <w:rPr>
          <w:rFonts w:hint="eastAsia"/>
          <w:rtl/>
        </w:rPr>
        <w:t>כפי</w:t>
      </w:r>
      <w:r w:rsidRPr="00E9261A">
        <w:rPr>
          <w:rtl/>
        </w:rPr>
        <w:t xml:space="preserve"> </w:t>
      </w:r>
      <w:r w:rsidRPr="00E9261A">
        <w:rPr>
          <w:rFonts w:hint="eastAsia"/>
          <w:rtl/>
        </w:rPr>
        <w:t>שפורטו</w:t>
      </w:r>
      <w:r w:rsidRPr="00E9261A">
        <w:rPr>
          <w:rtl/>
        </w:rPr>
        <w:t xml:space="preserve"> </w:t>
      </w:r>
      <w:r w:rsidRPr="00E9261A">
        <w:rPr>
          <w:rFonts w:hint="eastAsia"/>
          <w:rtl/>
        </w:rPr>
        <w:t>במסמכי</w:t>
      </w:r>
      <w:r w:rsidRPr="00E9261A">
        <w:rPr>
          <w:rtl/>
        </w:rPr>
        <w:t xml:space="preserve"> </w:t>
      </w:r>
      <w:r w:rsidRPr="00E9261A">
        <w:rPr>
          <w:rFonts w:hint="eastAsia"/>
          <w:rtl/>
        </w:rPr>
        <w:t>המכרז</w:t>
      </w:r>
      <w:r w:rsidRPr="00E9261A">
        <w:rPr>
          <w:rtl/>
        </w:rPr>
        <w:t>.</w:t>
      </w:r>
    </w:p>
    <w:p w14:paraId="1FBECD3C" w14:textId="77777777" w:rsidR="00152BC0" w:rsidRDefault="00152BC0" w:rsidP="00CD2082">
      <w:pPr>
        <w:numPr>
          <w:ilvl w:val="1"/>
          <w:numId w:val="17"/>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אם</w:t>
      </w:r>
      <w:r w:rsidRPr="00E9261A">
        <w:rPr>
          <w:rtl/>
        </w:rPr>
        <w:t xml:space="preserve"> </w:t>
      </w:r>
      <w:r w:rsidRPr="00E9261A">
        <w:rPr>
          <w:rFonts w:hint="eastAsia"/>
          <w:rtl/>
        </w:rPr>
        <w:t>הצעת</w:t>
      </w:r>
      <w:r w:rsidRPr="00E9261A">
        <w:rPr>
          <w:rtl/>
        </w:rPr>
        <w:t xml:space="preserve"> </w:t>
      </w:r>
      <w:r w:rsidRPr="00E9261A">
        <w:rPr>
          <w:rFonts w:hint="eastAsia"/>
          <w:rtl/>
        </w:rPr>
        <w:t>המחיר</w:t>
      </w:r>
      <w:r w:rsidRPr="00E9261A">
        <w:rPr>
          <w:rtl/>
        </w:rPr>
        <w:t xml:space="preserve"> </w:t>
      </w:r>
      <w:r w:rsidRPr="00E9261A">
        <w:rPr>
          <w:rFonts w:hint="eastAsia"/>
          <w:rtl/>
        </w:rPr>
        <w:t>שלי</w:t>
      </w:r>
      <w:r w:rsidRPr="00E9261A">
        <w:rPr>
          <w:rtl/>
        </w:rPr>
        <w:t xml:space="preserve"> </w:t>
      </w:r>
      <w:r w:rsidRPr="00E9261A">
        <w:rPr>
          <w:rFonts w:hint="eastAsia"/>
          <w:rtl/>
        </w:rPr>
        <w:t>תהיה</w:t>
      </w:r>
      <w:r w:rsidRPr="00E9261A">
        <w:rPr>
          <w:rtl/>
        </w:rPr>
        <w:t xml:space="preserve"> </w:t>
      </w:r>
      <w:r w:rsidRPr="00E9261A">
        <w:rPr>
          <w:rFonts w:hint="eastAsia"/>
          <w:rtl/>
        </w:rPr>
        <w:t>בלתי</w:t>
      </w:r>
      <w:r w:rsidRPr="00E9261A">
        <w:rPr>
          <w:rtl/>
        </w:rPr>
        <w:t xml:space="preserve"> </w:t>
      </w:r>
      <w:r w:rsidRPr="00E9261A">
        <w:rPr>
          <w:rFonts w:hint="eastAsia"/>
          <w:rtl/>
        </w:rPr>
        <w:t>סבירה</w:t>
      </w:r>
      <w:r w:rsidRPr="00E9261A">
        <w:rPr>
          <w:rtl/>
        </w:rPr>
        <w:t xml:space="preserve">, </w:t>
      </w:r>
      <w:r w:rsidRPr="00E9261A">
        <w:rPr>
          <w:rFonts w:hint="eastAsia"/>
          <w:rtl/>
        </w:rPr>
        <w:t>יהא</w:t>
      </w:r>
      <w:r w:rsidRPr="00E9261A">
        <w:rPr>
          <w:rtl/>
        </w:rPr>
        <w:t xml:space="preserve"> </w:t>
      </w:r>
      <w:r w:rsidRPr="00E9261A">
        <w:rPr>
          <w:rFonts w:hint="eastAsia"/>
          <w:rtl/>
        </w:rPr>
        <w:t>המזמין</w:t>
      </w:r>
      <w:r w:rsidRPr="00E9261A">
        <w:rPr>
          <w:rtl/>
        </w:rPr>
        <w:t xml:space="preserve"> </w:t>
      </w:r>
      <w:r w:rsidRPr="00E9261A">
        <w:rPr>
          <w:rFonts w:hint="eastAsia"/>
          <w:rtl/>
        </w:rPr>
        <w:t>רשאי</w:t>
      </w:r>
      <w:r w:rsidRPr="00E9261A">
        <w:rPr>
          <w:rtl/>
        </w:rPr>
        <w:t xml:space="preserve"> </w:t>
      </w:r>
      <w:r w:rsidRPr="00E9261A">
        <w:rPr>
          <w:rFonts w:hint="eastAsia"/>
          <w:rtl/>
        </w:rPr>
        <w:t>לדחות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w:t>
      </w:r>
    </w:p>
    <w:p w14:paraId="75D44B2A" w14:textId="77777777" w:rsidR="00152BC0" w:rsidRDefault="00152BC0" w:rsidP="00CD2082">
      <w:pPr>
        <w:numPr>
          <w:ilvl w:val="1"/>
          <w:numId w:val="17"/>
        </w:numPr>
        <w:tabs>
          <w:tab w:val="right" w:pos="729"/>
        </w:tabs>
        <w:ind w:left="729"/>
      </w:pPr>
      <w:r w:rsidRPr="00E9261A">
        <w:rPr>
          <w:rFonts w:hint="cs"/>
          <w:rtl/>
        </w:rPr>
        <w:t xml:space="preserve">על </w:t>
      </w:r>
      <w:r>
        <w:rPr>
          <w:rFonts w:hint="cs"/>
          <w:rtl/>
        </w:rPr>
        <w:t>המציע</w:t>
      </w:r>
      <w:r w:rsidRPr="00E9261A">
        <w:rPr>
          <w:rFonts w:hint="cs"/>
          <w:rtl/>
        </w:rPr>
        <w:t xml:space="preserve"> </w:t>
      </w:r>
      <w:r>
        <w:rPr>
          <w:rFonts w:hint="cs"/>
          <w:rtl/>
        </w:rPr>
        <w:t>לנקוב במחיר</w:t>
      </w:r>
      <w:r w:rsidR="003F1973">
        <w:rPr>
          <w:rFonts w:hint="cs"/>
          <w:rtl/>
        </w:rPr>
        <w:t xml:space="preserve"> חודשי</w:t>
      </w:r>
      <w:r>
        <w:rPr>
          <w:rFonts w:hint="cs"/>
          <w:rtl/>
        </w:rPr>
        <w:t xml:space="preserve"> עבור </w:t>
      </w:r>
      <w:r w:rsidR="003F1973" w:rsidRPr="003F1973">
        <w:rPr>
          <w:rFonts w:hint="cs"/>
          <w:rtl/>
        </w:rPr>
        <w:t>כלל השירותים</w:t>
      </w:r>
      <w:r w:rsidRPr="003F1973">
        <w:rPr>
          <w:rFonts w:hint="cs"/>
          <w:rtl/>
        </w:rPr>
        <w:t xml:space="preserve"> כפי</w:t>
      </w:r>
      <w:r>
        <w:rPr>
          <w:rFonts w:hint="cs"/>
          <w:rtl/>
        </w:rPr>
        <w:t xml:space="preserve">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Ref372454107 \r \h</w:instrText>
      </w:r>
      <w:r>
        <w:rPr>
          <w:rtl/>
        </w:rPr>
        <w:instrText xml:space="preserve"> </w:instrText>
      </w:r>
      <w:r>
        <w:rPr>
          <w:rtl/>
        </w:rPr>
      </w:r>
      <w:r>
        <w:rPr>
          <w:rtl/>
        </w:rPr>
        <w:fldChar w:fldCharType="separate"/>
      </w:r>
      <w:r w:rsidR="0060717C">
        <w:rPr>
          <w:cs/>
        </w:rPr>
        <w:t>‎</w:t>
      </w:r>
      <w:r w:rsidR="0060717C">
        <w:t>9.1.1</w:t>
      </w:r>
      <w:r>
        <w:rPr>
          <w:rtl/>
        </w:rPr>
        <w:fldChar w:fldCharType="end"/>
      </w:r>
      <w:r>
        <w:rPr>
          <w:rFonts w:hint="cs"/>
          <w:rtl/>
        </w:rPr>
        <w:t xml:space="preserve"> למכרז. </w:t>
      </w:r>
    </w:p>
    <w:p w14:paraId="6C547853" w14:textId="77777777" w:rsidR="00152BC0" w:rsidRDefault="00152BC0" w:rsidP="00CD2082">
      <w:pPr>
        <w:numPr>
          <w:ilvl w:val="1"/>
          <w:numId w:val="17"/>
        </w:numPr>
        <w:tabs>
          <w:tab w:val="right" w:pos="729"/>
        </w:tabs>
        <w:ind w:left="729"/>
      </w:pPr>
      <w:r w:rsidRPr="005C2FD2">
        <w:rPr>
          <w:rtl/>
        </w:rPr>
        <w:t>יובהר כי אין בהצעת המחיר של המציע כדי לפגוע במחויבותו לשלם למועסקיו את כל זכויותיהם על פי כל דין.</w:t>
      </w:r>
    </w:p>
    <w:p w14:paraId="7F9901E8" w14:textId="77777777" w:rsidR="00152BC0" w:rsidRDefault="00152BC0" w:rsidP="00CD2082">
      <w:pPr>
        <w:numPr>
          <w:ilvl w:val="1"/>
          <w:numId w:val="17"/>
        </w:numPr>
        <w:tabs>
          <w:tab w:val="right" w:pos="729"/>
        </w:tabs>
        <w:ind w:left="729"/>
      </w:pPr>
      <w:r w:rsidRPr="00B70616">
        <w:rPr>
          <w:rFonts w:hint="cs"/>
          <w:rtl/>
        </w:rPr>
        <w:t>למען</w:t>
      </w:r>
      <w:r w:rsidRPr="00B70616">
        <w:t xml:space="preserve"> </w:t>
      </w:r>
      <w:r w:rsidRPr="00B70616">
        <w:rPr>
          <w:rFonts w:hint="cs"/>
          <w:rtl/>
        </w:rPr>
        <w:t>הסר</w:t>
      </w:r>
      <w:r w:rsidRPr="00B70616">
        <w:t xml:space="preserve"> </w:t>
      </w:r>
      <w:r w:rsidRPr="00B70616">
        <w:rPr>
          <w:rFonts w:hint="cs"/>
          <w:rtl/>
        </w:rPr>
        <w:t>כל</w:t>
      </w:r>
      <w:r w:rsidRPr="00B70616">
        <w:t xml:space="preserve"> </w:t>
      </w:r>
      <w:r>
        <w:rPr>
          <w:rFonts w:hint="cs"/>
          <w:rtl/>
        </w:rPr>
        <w:t>ספק, מ</w:t>
      </w:r>
      <w:r w:rsidRPr="00B70616">
        <w:rPr>
          <w:rFonts w:hint="cs"/>
          <w:rtl/>
        </w:rPr>
        <w:t>ובהר</w:t>
      </w:r>
      <w:r w:rsidRPr="00B70616">
        <w:t xml:space="preserve"> </w:t>
      </w:r>
      <w:r w:rsidRPr="00B70616">
        <w:rPr>
          <w:rFonts w:hint="cs"/>
          <w:rtl/>
        </w:rPr>
        <w:t>בזאת</w:t>
      </w:r>
      <w:r w:rsidRPr="00B70616">
        <w:t xml:space="preserve"> </w:t>
      </w:r>
      <w:r w:rsidRPr="00B70616">
        <w:rPr>
          <w:rFonts w:hint="cs"/>
          <w:rtl/>
        </w:rPr>
        <w:t>כי</w:t>
      </w:r>
      <w:r w:rsidRPr="00B70616">
        <w:t xml:space="preserve"> </w:t>
      </w:r>
      <w:r w:rsidRPr="00B70616">
        <w:rPr>
          <w:rFonts w:hint="cs"/>
          <w:rtl/>
        </w:rPr>
        <w:t>ה</w:t>
      </w:r>
      <w:r>
        <w:rPr>
          <w:rFonts w:hint="cs"/>
          <w:rtl/>
        </w:rPr>
        <w:t>תעריף ת</w:t>
      </w:r>
      <w:r w:rsidRPr="00B70616">
        <w:rPr>
          <w:rFonts w:hint="cs"/>
          <w:rtl/>
        </w:rPr>
        <w:t>קף</w:t>
      </w:r>
      <w:r w:rsidRPr="00B70616">
        <w:t xml:space="preserve"> </w:t>
      </w:r>
      <w:r w:rsidRPr="00B70616">
        <w:rPr>
          <w:rFonts w:hint="cs"/>
          <w:rtl/>
        </w:rPr>
        <w:t>לכל</w:t>
      </w:r>
      <w:r w:rsidRPr="00B70616">
        <w:t xml:space="preserve"> </w:t>
      </w:r>
      <w:r w:rsidRPr="00B70616">
        <w:rPr>
          <w:rFonts w:hint="cs"/>
          <w:rtl/>
        </w:rPr>
        <w:t>היקף</w:t>
      </w:r>
      <w:r>
        <w:rPr>
          <w:rFonts w:hint="cs"/>
          <w:rtl/>
        </w:rPr>
        <w:t xml:space="preserve"> </w:t>
      </w:r>
      <w:r w:rsidRPr="00B70616">
        <w:rPr>
          <w:rFonts w:hint="cs"/>
          <w:rtl/>
        </w:rPr>
        <w:t>העבודות</w:t>
      </w:r>
      <w:r w:rsidRPr="00B70616">
        <w:t xml:space="preserve"> </w:t>
      </w:r>
      <w:r w:rsidRPr="00B70616">
        <w:rPr>
          <w:rFonts w:hint="cs"/>
          <w:rtl/>
        </w:rPr>
        <w:t>שיבוצעו</w:t>
      </w:r>
      <w:r w:rsidRPr="00B70616">
        <w:t xml:space="preserve"> </w:t>
      </w:r>
      <w:r w:rsidRPr="00B70616">
        <w:rPr>
          <w:rFonts w:hint="cs"/>
          <w:rtl/>
        </w:rPr>
        <w:t>על</w:t>
      </w:r>
      <w:r w:rsidRPr="00B70616">
        <w:t xml:space="preserve"> </w:t>
      </w:r>
      <w:r w:rsidRPr="00B70616">
        <w:rPr>
          <w:rFonts w:hint="cs"/>
          <w:rtl/>
        </w:rPr>
        <w:t>ידי</w:t>
      </w:r>
      <w:r w:rsidRPr="00B70616">
        <w:t xml:space="preserve"> </w:t>
      </w:r>
      <w:r>
        <w:rPr>
          <w:rFonts w:hint="cs"/>
          <w:rtl/>
        </w:rPr>
        <w:t>המציע, ו</w:t>
      </w:r>
      <w:r w:rsidRPr="00B70616">
        <w:rPr>
          <w:rFonts w:hint="cs"/>
          <w:rtl/>
        </w:rPr>
        <w:t>לא</w:t>
      </w:r>
      <w:r w:rsidRPr="00B70616">
        <w:t xml:space="preserve"> </w:t>
      </w:r>
      <w:r w:rsidRPr="00B70616">
        <w:rPr>
          <w:rFonts w:hint="cs"/>
          <w:rtl/>
        </w:rPr>
        <w:t>ישתנה</w:t>
      </w:r>
      <w:r w:rsidRPr="00B70616">
        <w:t xml:space="preserve"> </w:t>
      </w:r>
      <w:r w:rsidRPr="00B70616">
        <w:rPr>
          <w:rFonts w:hint="cs"/>
          <w:rtl/>
        </w:rPr>
        <w:t>בין</w:t>
      </w:r>
      <w:r w:rsidRPr="00B70616">
        <w:t xml:space="preserve"> </w:t>
      </w:r>
      <w:r w:rsidRPr="00B70616">
        <w:rPr>
          <w:rFonts w:hint="cs"/>
          <w:rtl/>
        </w:rPr>
        <w:t>אם</w:t>
      </w:r>
      <w:r w:rsidRPr="00B70616">
        <w:t xml:space="preserve"> </w:t>
      </w:r>
      <w:r w:rsidRPr="00B70616">
        <w:rPr>
          <w:rFonts w:hint="cs"/>
          <w:rtl/>
        </w:rPr>
        <w:t>יגדל</w:t>
      </w:r>
      <w:r w:rsidRPr="00B70616">
        <w:t xml:space="preserve"> </w:t>
      </w:r>
      <w:r w:rsidRPr="00B70616">
        <w:rPr>
          <w:rFonts w:hint="cs"/>
          <w:rtl/>
        </w:rPr>
        <w:t>היקף</w:t>
      </w:r>
      <w:r w:rsidRPr="00B70616">
        <w:t xml:space="preserve"> </w:t>
      </w:r>
      <w:r>
        <w:rPr>
          <w:rFonts w:hint="cs"/>
          <w:rtl/>
        </w:rPr>
        <w:t xml:space="preserve">העבודות </w:t>
      </w:r>
      <w:r w:rsidRPr="00B70616">
        <w:rPr>
          <w:rFonts w:hint="cs"/>
          <w:rtl/>
        </w:rPr>
        <w:t>ובין</w:t>
      </w:r>
      <w:r w:rsidRPr="00B70616">
        <w:t xml:space="preserve"> </w:t>
      </w:r>
      <w:r w:rsidRPr="00B70616">
        <w:rPr>
          <w:rFonts w:hint="cs"/>
          <w:rtl/>
        </w:rPr>
        <w:t>אם</w:t>
      </w:r>
      <w:r w:rsidRPr="00B70616">
        <w:t xml:space="preserve"> </w:t>
      </w:r>
      <w:r w:rsidRPr="00B70616">
        <w:rPr>
          <w:rFonts w:hint="cs"/>
          <w:rtl/>
        </w:rPr>
        <w:t>יצומצם</w:t>
      </w:r>
      <w:r w:rsidRPr="00B70616">
        <w:t xml:space="preserve"> </w:t>
      </w:r>
      <w:r w:rsidRPr="00B70616">
        <w:rPr>
          <w:rFonts w:hint="cs"/>
          <w:rtl/>
        </w:rPr>
        <w:t>היקף</w:t>
      </w:r>
      <w:r w:rsidRPr="00B70616">
        <w:t xml:space="preserve"> </w:t>
      </w:r>
      <w:r>
        <w:rPr>
          <w:rFonts w:hint="cs"/>
          <w:rtl/>
        </w:rPr>
        <w:t>העבודות נ</w:t>
      </w:r>
      <w:r w:rsidRPr="00B70616">
        <w:rPr>
          <w:rFonts w:hint="cs"/>
          <w:rtl/>
        </w:rPr>
        <w:t>שוא</w:t>
      </w:r>
      <w:r w:rsidRPr="00B70616">
        <w:t xml:space="preserve"> </w:t>
      </w:r>
      <w:r w:rsidRPr="00B70616">
        <w:rPr>
          <w:rFonts w:hint="cs"/>
          <w:rtl/>
        </w:rPr>
        <w:t>מכרז</w:t>
      </w:r>
      <w:r w:rsidRPr="00B70616">
        <w:t xml:space="preserve"> </w:t>
      </w:r>
      <w:r>
        <w:rPr>
          <w:rFonts w:hint="cs"/>
          <w:rtl/>
        </w:rPr>
        <w:t>זה.</w:t>
      </w:r>
    </w:p>
    <w:p w14:paraId="2BEB27EE" w14:textId="77777777" w:rsidR="00152BC0" w:rsidRPr="008727D0" w:rsidRDefault="00152BC0" w:rsidP="00CD2082">
      <w:pPr>
        <w:numPr>
          <w:ilvl w:val="1"/>
          <w:numId w:val="17"/>
        </w:numPr>
        <w:tabs>
          <w:tab w:val="right" w:pos="729"/>
        </w:tabs>
        <w:ind w:left="729"/>
      </w:pPr>
      <w:r w:rsidRPr="008727D0">
        <w:rPr>
          <w:rFonts w:hint="cs"/>
          <w:rtl/>
        </w:rPr>
        <w:t>השוואת המחירים בין המציעים כוללת מס ערך מוסף.</w:t>
      </w:r>
    </w:p>
    <w:p w14:paraId="776798AB" w14:textId="77777777" w:rsidR="00152BC0" w:rsidRPr="00493FEA" w:rsidRDefault="00152BC0" w:rsidP="00CD2082">
      <w:pPr>
        <w:numPr>
          <w:ilvl w:val="0"/>
          <w:numId w:val="17"/>
        </w:numPr>
        <w:spacing w:before="120" w:after="120"/>
        <w:ind w:left="357" w:hanging="357"/>
        <w:rPr>
          <w:b/>
          <w:bCs/>
          <w:u w:val="single"/>
          <w:rtl/>
        </w:rPr>
      </w:pPr>
      <w:bookmarkStart w:id="110" w:name="_Ref304743826"/>
      <w:r w:rsidRPr="00E9261A">
        <w:rPr>
          <w:rFonts w:hint="cs"/>
          <w:b/>
          <w:bCs/>
          <w:u w:val="single"/>
          <w:rtl/>
        </w:rPr>
        <w:t>הצעת המחיר:</w:t>
      </w:r>
      <w:bookmarkEnd w:id="110"/>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3517"/>
        <w:gridCol w:w="1701"/>
        <w:gridCol w:w="1418"/>
        <w:gridCol w:w="1391"/>
      </w:tblGrid>
      <w:tr w:rsidR="006D4FCA" w14:paraId="57C8DD8B" w14:textId="77777777" w:rsidTr="00580CF5">
        <w:trPr>
          <w:trHeight w:val="352"/>
          <w:jc w:val="center"/>
        </w:trPr>
        <w:tc>
          <w:tcPr>
            <w:tcW w:w="3517" w:type="dxa"/>
            <w:tcBorders>
              <w:top w:val="single" w:sz="12" w:space="0" w:color="auto"/>
              <w:left w:val="single" w:sz="12" w:space="0" w:color="auto"/>
              <w:bottom w:val="single" w:sz="12" w:space="0" w:color="auto"/>
            </w:tcBorders>
            <w:shd w:val="pct5" w:color="auto" w:fill="auto"/>
          </w:tcPr>
          <w:p w14:paraId="5C58D5B3" w14:textId="77777777" w:rsidR="00152BC0" w:rsidRPr="00493FEA" w:rsidRDefault="00152BC0" w:rsidP="004C2B23">
            <w:pPr>
              <w:spacing w:line="240" w:lineRule="auto"/>
              <w:jc w:val="center"/>
              <w:rPr>
                <w:b/>
                <w:bCs/>
                <w:rtl/>
              </w:rPr>
            </w:pPr>
            <w:r w:rsidRPr="00493FEA">
              <w:rPr>
                <w:rFonts w:hint="cs"/>
                <w:b/>
                <w:bCs/>
                <w:rtl/>
              </w:rPr>
              <w:t>רכיב</w:t>
            </w:r>
          </w:p>
        </w:tc>
        <w:tc>
          <w:tcPr>
            <w:tcW w:w="1701" w:type="dxa"/>
            <w:tcBorders>
              <w:top w:val="single" w:sz="12" w:space="0" w:color="auto"/>
              <w:left w:val="single" w:sz="12" w:space="0" w:color="auto"/>
              <w:bottom w:val="single" w:sz="12" w:space="0" w:color="auto"/>
            </w:tcBorders>
            <w:shd w:val="pct5" w:color="auto" w:fill="auto"/>
          </w:tcPr>
          <w:p w14:paraId="570B1E59" w14:textId="77777777" w:rsidR="00152BC0" w:rsidRPr="00493FEA" w:rsidRDefault="00152BC0" w:rsidP="004C2B23">
            <w:pPr>
              <w:spacing w:line="240" w:lineRule="auto"/>
              <w:jc w:val="center"/>
              <w:rPr>
                <w:b/>
                <w:bCs/>
                <w:rtl/>
              </w:rPr>
            </w:pPr>
            <w:r w:rsidRPr="00493FEA">
              <w:rPr>
                <w:rFonts w:hint="cs"/>
                <w:b/>
                <w:bCs/>
                <w:rtl/>
              </w:rPr>
              <w:t>לא כולל מע"מ</w:t>
            </w:r>
          </w:p>
        </w:tc>
        <w:tc>
          <w:tcPr>
            <w:tcW w:w="1418" w:type="dxa"/>
            <w:tcBorders>
              <w:top w:val="single" w:sz="12" w:space="0" w:color="auto"/>
              <w:bottom w:val="single" w:sz="12" w:space="0" w:color="auto"/>
            </w:tcBorders>
            <w:shd w:val="pct5" w:color="auto" w:fill="auto"/>
          </w:tcPr>
          <w:p w14:paraId="609832DE" w14:textId="77777777" w:rsidR="00152BC0" w:rsidRPr="00493FEA" w:rsidRDefault="00152BC0" w:rsidP="00611EDF">
            <w:pPr>
              <w:spacing w:line="240" w:lineRule="auto"/>
              <w:jc w:val="center"/>
              <w:rPr>
                <w:b/>
                <w:bCs/>
                <w:rtl/>
              </w:rPr>
            </w:pPr>
            <w:r w:rsidRPr="00493FEA">
              <w:rPr>
                <w:rFonts w:hint="cs"/>
                <w:b/>
                <w:bCs/>
                <w:rtl/>
              </w:rPr>
              <w:t>מע"מ (1</w:t>
            </w:r>
            <w:r w:rsidR="00611EDF">
              <w:rPr>
                <w:rFonts w:hint="cs"/>
                <w:b/>
                <w:bCs/>
                <w:rtl/>
              </w:rPr>
              <w:t>7</w:t>
            </w:r>
            <w:r w:rsidRPr="00493FEA">
              <w:rPr>
                <w:rFonts w:hint="cs"/>
                <w:b/>
                <w:bCs/>
                <w:rtl/>
              </w:rPr>
              <w:t>%)</w:t>
            </w:r>
          </w:p>
        </w:tc>
        <w:tc>
          <w:tcPr>
            <w:tcW w:w="1391" w:type="dxa"/>
            <w:tcBorders>
              <w:top w:val="single" w:sz="12" w:space="0" w:color="auto"/>
              <w:bottom w:val="single" w:sz="12" w:space="0" w:color="auto"/>
              <w:right w:val="single" w:sz="12" w:space="0" w:color="auto"/>
            </w:tcBorders>
            <w:shd w:val="pct5" w:color="auto" w:fill="auto"/>
          </w:tcPr>
          <w:p w14:paraId="49E45620" w14:textId="77777777" w:rsidR="00152BC0" w:rsidRPr="00493FEA" w:rsidRDefault="00152BC0" w:rsidP="004C2B23">
            <w:pPr>
              <w:spacing w:line="240" w:lineRule="auto"/>
              <w:jc w:val="center"/>
              <w:rPr>
                <w:b/>
                <w:bCs/>
                <w:rtl/>
              </w:rPr>
            </w:pPr>
            <w:r w:rsidRPr="00493FEA">
              <w:rPr>
                <w:rFonts w:hint="cs"/>
                <w:b/>
                <w:bCs/>
                <w:rtl/>
              </w:rPr>
              <w:t>כולל מע"מ*</w:t>
            </w:r>
          </w:p>
        </w:tc>
      </w:tr>
      <w:tr w:rsidR="0093520F" w14:paraId="23B54891" w14:textId="77777777" w:rsidTr="00683A50">
        <w:trPr>
          <w:trHeight w:val="489"/>
          <w:jc w:val="center"/>
        </w:trPr>
        <w:tc>
          <w:tcPr>
            <w:tcW w:w="3517" w:type="dxa"/>
            <w:tcBorders>
              <w:top w:val="single" w:sz="12" w:space="0" w:color="auto"/>
              <w:left w:val="single" w:sz="12" w:space="0" w:color="auto"/>
              <w:bottom w:val="single" w:sz="4" w:space="0" w:color="auto"/>
            </w:tcBorders>
            <w:vAlign w:val="center"/>
          </w:tcPr>
          <w:p w14:paraId="4FE8081E" w14:textId="77777777" w:rsidR="00152BC0" w:rsidRPr="0066407A" w:rsidRDefault="003F1973" w:rsidP="004C2B23">
            <w:pPr>
              <w:spacing w:line="240" w:lineRule="auto"/>
              <w:jc w:val="center"/>
            </w:pPr>
            <w:r>
              <w:rPr>
                <w:rFonts w:hint="cs"/>
                <w:rtl/>
              </w:rPr>
              <w:t>מחיר חודשי לביצוע כלל השירותים</w:t>
            </w:r>
          </w:p>
        </w:tc>
        <w:tc>
          <w:tcPr>
            <w:tcW w:w="1701" w:type="dxa"/>
            <w:tcBorders>
              <w:top w:val="single" w:sz="12" w:space="0" w:color="auto"/>
              <w:left w:val="single" w:sz="12" w:space="0" w:color="auto"/>
              <w:bottom w:val="single" w:sz="4" w:space="0" w:color="auto"/>
            </w:tcBorders>
            <w:vAlign w:val="center"/>
          </w:tcPr>
          <w:p w14:paraId="138C52F3" w14:textId="77777777" w:rsidR="00152BC0" w:rsidRPr="00493FEA" w:rsidRDefault="00152BC0" w:rsidP="004C2B23">
            <w:pPr>
              <w:spacing w:line="240" w:lineRule="auto"/>
              <w:jc w:val="center"/>
              <w:rPr>
                <w:b/>
                <w:bCs/>
              </w:rPr>
            </w:pPr>
          </w:p>
        </w:tc>
        <w:tc>
          <w:tcPr>
            <w:tcW w:w="1418" w:type="dxa"/>
            <w:tcBorders>
              <w:top w:val="single" w:sz="12" w:space="0" w:color="auto"/>
              <w:bottom w:val="single" w:sz="4" w:space="0" w:color="auto"/>
            </w:tcBorders>
            <w:vAlign w:val="center"/>
          </w:tcPr>
          <w:p w14:paraId="0956E4E9" w14:textId="77777777" w:rsidR="00152BC0" w:rsidRPr="00493FEA" w:rsidRDefault="00152BC0" w:rsidP="004C2B23">
            <w:pPr>
              <w:spacing w:line="240" w:lineRule="auto"/>
              <w:jc w:val="center"/>
              <w:rPr>
                <w:b/>
                <w:bCs/>
              </w:rPr>
            </w:pPr>
          </w:p>
        </w:tc>
        <w:tc>
          <w:tcPr>
            <w:tcW w:w="1391" w:type="dxa"/>
            <w:tcBorders>
              <w:top w:val="single" w:sz="12" w:space="0" w:color="auto"/>
              <w:bottom w:val="single" w:sz="4" w:space="0" w:color="auto"/>
              <w:right w:val="single" w:sz="12" w:space="0" w:color="auto"/>
            </w:tcBorders>
            <w:vAlign w:val="center"/>
          </w:tcPr>
          <w:p w14:paraId="65986DB3" w14:textId="77777777" w:rsidR="00152BC0" w:rsidRPr="00493FEA" w:rsidRDefault="00152BC0" w:rsidP="004C2B23">
            <w:pPr>
              <w:spacing w:line="240" w:lineRule="auto"/>
              <w:jc w:val="center"/>
              <w:rPr>
                <w:b/>
                <w:bCs/>
              </w:rPr>
            </w:pPr>
          </w:p>
        </w:tc>
      </w:tr>
    </w:tbl>
    <w:p w14:paraId="7CADA2A9" w14:textId="77777777" w:rsidR="00152BC0" w:rsidRDefault="00152BC0" w:rsidP="00152BC0">
      <w:pPr>
        <w:ind w:left="720"/>
        <w:rPr>
          <w:sz w:val="22"/>
          <w:szCs w:val="22"/>
          <w:rtl/>
        </w:rPr>
      </w:pPr>
    </w:p>
    <w:p w14:paraId="2C46323E" w14:textId="77777777" w:rsidR="00152BC0" w:rsidRPr="00E3505C" w:rsidRDefault="00152BC0" w:rsidP="00152BC0">
      <w:pPr>
        <w:rPr>
          <w:sz w:val="22"/>
          <w:szCs w:val="22"/>
          <w:rtl/>
        </w:rPr>
      </w:pPr>
    </w:p>
    <w:p w14:paraId="1C025050" w14:textId="77777777" w:rsidR="00152BC0" w:rsidRDefault="00152BC0" w:rsidP="00152BC0">
      <w:pPr>
        <w:ind w:left="760"/>
        <w:jc w:val="center"/>
        <w:rPr>
          <w:rtl/>
        </w:rPr>
      </w:pPr>
      <w:r>
        <w:rPr>
          <w:rFonts w:hint="cs"/>
          <w:rtl/>
        </w:rPr>
        <w:t>* במידה והמציע פטור ממע"מ, יחושב המע"מ כאפס</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93520F" w14:paraId="37A3AFAC" w14:textId="77777777" w:rsidTr="00062651">
        <w:trPr>
          <w:trHeight w:val="453"/>
        </w:trPr>
        <w:tc>
          <w:tcPr>
            <w:tcW w:w="2138" w:type="dxa"/>
          </w:tcPr>
          <w:p w14:paraId="1FCFD419" w14:textId="77777777" w:rsidR="00152BC0" w:rsidRDefault="00152BC0" w:rsidP="004C2B23">
            <w:pPr>
              <w:rPr>
                <w:rtl/>
              </w:rPr>
            </w:pPr>
          </w:p>
          <w:p w14:paraId="03087E0E" w14:textId="77777777" w:rsidR="00152BC0" w:rsidRDefault="00152BC0" w:rsidP="004C2B23"/>
        </w:tc>
        <w:tc>
          <w:tcPr>
            <w:tcW w:w="3957" w:type="dxa"/>
          </w:tcPr>
          <w:p w14:paraId="77D890AF" w14:textId="77777777" w:rsidR="00152BC0" w:rsidRPr="00493FEA" w:rsidRDefault="00152BC0" w:rsidP="004C2B23"/>
        </w:tc>
        <w:tc>
          <w:tcPr>
            <w:tcW w:w="3534" w:type="dxa"/>
          </w:tcPr>
          <w:p w14:paraId="4A339338" w14:textId="77777777" w:rsidR="00152BC0" w:rsidRDefault="00152BC0" w:rsidP="004C2B23"/>
        </w:tc>
      </w:tr>
      <w:tr w:rsidR="0093520F" w14:paraId="29B9DABB" w14:textId="77777777" w:rsidTr="00062651">
        <w:tc>
          <w:tcPr>
            <w:tcW w:w="2138" w:type="dxa"/>
            <w:shd w:val="pct5" w:color="auto" w:fill="auto"/>
          </w:tcPr>
          <w:p w14:paraId="1D973BA5" w14:textId="77777777" w:rsidR="00152BC0" w:rsidRDefault="00152BC0" w:rsidP="004C2B23">
            <w:pPr>
              <w:jc w:val="center"/>
            </w:pPr>
            <w:r>
              <w:rPr>
                <w:rFonts w:hint="cs"/>
                <w:rtl/>
              </w:rPr>
              <w:t>תאריך</w:t>
            </w:r>
          </w:p>
        </w:tc>
        <w:tc>
          <w:tcPr>
            <w:tcW w:w="3957" w:type="dxa"/>
            <w:shd w:val="pct5" w:color="auto" w:fill="auto"/>
          </w:tcPr>
          <w:p w14:paraId="4DD7DA78" w14:textId="77777777" w:rsidR="00152BC0" w:rsidRDefault="00152BC0" w:rsidP="004C2B23">
            <w:pPr>
              <w:jc w:val="center"/>
            </w:pPr>
            <w:r>
              <w:rPr>
                <w:rFonts w:hint="cs"/>
                <w:rtl/>
              </w:rPr>
              <w:t>שם מלא של החותם בשם המציע</w:t>
            </w:r>
          </w:p>
        </w:tc>
        <w:tc>
          <w:tcPr>
            <w:tcW w:w="3534" w:type="dxa"/>
            <w:shd w:val="pct5" w:color="auto" w:fill="auto"/>
          </w:tcPr>
          <w:p w14:paraId="6CE509E7" w14:textId="77777777" w:rsidR="00152BC0" w:rsidRDefault="00152BC0" w:rsidP="004C2B23">
            <w:pPr>
              <w:jc w:val="center"/>
            </w:pPr>
            <w:r>
              <w:rPr>
                <w:rFonts w:hint="cs"/>
                <w:rtl/>
              </w:rPr>
              <w:t>חתימה וחותמת המציע</w:t>
            </w:r>
          </w:p>
        </w:tc>
      </w:tr>
    </w:tbl>
    <w:p w14:paraId="5A08FC7E" w14:textId="77777777" w:rsidR="00767B30" w:rsidRDefault="00062651" w:rsidP="00062651">
      <w:pPr>
        <w:rPr>
          <w:b/>
          <w:bCs/>
          <w:sz w:val="26"/>
          <w:szCs w:val="26"/>
          <w:u w:val="single"/>
          <w:rtl/>
        </w:rPr>
        <w:sectPr w:rsidR="00767B30" w:rsidSect="002C0142">
          <w:endnotePr>
            <w:numFmt w:val="lowerLetter"/>
          </w:endnotePr>
          <w:pgSz w:w="11907" w:h="16840" w:code="9"/>
          <w:pgMar w:top="1134" w:right="1134" w:bottom="992" w:left="1134" w:header="720" w:footer="482" w:gutter="0"/>
          <w:cols w:space="720"/>
          <w:titlePg/>
          <w:bidi/>
          <w:rtlGutter/>
        </w:sectPr>
      </w:pPr>
      <w:r>
        <w:rPr>
          <w:b/>
          <w:bCs/>
          <w:sz w:val="26"/>
          <w:szCs w:val="26"/>
          <w:u w:val="single"/>
          <w:rtl/>
        </w:rPr>
        <w:br w:type="page"/>
      </w:r>
    </w:p>
    <w:p w14:paraId="25CB4F55" w14:textId="77777777" w:rsidR="00767B30" w:rsidRPr="005209D6" w:rsidRDefault="00767B30" w:rsidP="00F20062">
      <w:pPr>
        <w:pStyle w:val="20"/>
        <w:spacing w:before="0" w:after="0"/>
        <w:jc w:val="center"/>
        <w:rPr>
          <w:rFonts w:cs="David"/>
          <w:rtl/>
        </w:rPr>
      </w:pPr>
      <w:bookmarkStart w:id="111" w:name="_Toc380928303"/>
      <w:bookmarkStart w:id="112" w:name="_Toc383076513"/>
      <w:bookmarkStart w:id="113" w:name="_Toc388258276"/>
      <w:bookmarkStart w:id="114" w:name="_Toc393885147"/>
      <w:bookmarkStart w:id="115" w:name="_Toc472006319"/>
      <w:bookmarkStart w:id="116" w:name="_Toc485828691"/>
      <w:bookmarkStart w:id="117" w:name="_Toc365809126"/>
      <w:r w:rsidRPr="005209D6">
        <w:rPr>
          <w:rFonts w:cs="David" w:hint="cs"/>
          <w:rtl/>
        </w:rPr>
        <w:lastRenderedPageBreak/>
        <w:t>נספח</w:t>
      </w:r>
      <w:r w:rsidRPr="005209D6">
        <w:rPr>
          <w:rFonts w:cs="David"/>
          <w:rtl/>
        </w:rPr>
        <w:t xml:space="preserve"> </w:t>
      </w:r>
      <w:r w:rsidRPr="005209D6">
        <w:rPr>
          <w:rFonts w:cs="David" w:hint="cs"/>
          <w:rtl/>
        </w:rPr>
        <w:t>ב</w:t>
      </w:r>
      <w:r w:rsidRPr="005209D6">
        <w:rPr>
          <w:rFonts w:cs="David"/>
          <w:rtl/>
        </w:rPr>
        <w:t>'</w:t>
      </w:r>
      <w:r>
        <w:rPr>
          <w:rFonts w:cs="David" w:hint="cs"/>
          <w:rtl/>
        </w:rPr>
        <w:t>1</w:t>
      </w:r>
      <w:r w:rsidR="00F20062">
        <w:rPr>
          <w:rFonts w:cs="David" w:hint="cs"/>
          <w:rtl/>
        </w:rPr>
        <w:t>1</w:t>
      </w:r>
      <w:r w:rsidRPr="005209D6">
        <w:rPr>
          <w:rFonts w:cs="David"/>
          <w:rtl/>
        </w:rPr>
        <w:t xml:space="preserve"> - </w:t>
      </w:r>
      <w:r w:rsidRPr="005209D6">
        <w:rPr>
          <w:rFonts w:cs="David" w:hint="cs"/>
          <w:rtl/>
        </w:rPr>
        <w:t>נוסח</w:t>
      </w:r>
      <w:r w:rsidRPr="005209D6">
        <w:rPr>
          <w:rFonts w:cs="David"/>
          <w:rtl/>
        </w:rPr>
        <w:t xml:space="preserve"> </w:t>
      </w:r>
      <w:r w:rsidRPr="005209D6">
        <w:rPr>
          <w:rFonts w:cs="David" w:hint="cs"/>
          <w:rtl/>
        </w:rPr>
        <w:t>ערבות</w:t>
      </w:r>
      <w:r w:rsidRPr="005209D6">
        <w:rPr>
          <w:rFonts w:cs="David"/>
          <w:rtl/>
        </w:rPr>
        <w:t xml:space="preserve"> </w:t>
      </w:r>
      <w:r w:rsidRPr="005209D6">
        <w:rPr>
          <w:rFonts w:cs="David" w:hint="cs"/>
          <w:rtl/>
        </w:rPr>
        <w:t>הצעה</w:t>
      </w:r>
      <w:bookmarkEnd w:id="111"/>
      <w:bookmarkEnd w:id="112"/>
      <w:bookmarkEnd w:id="113"/>
      <w:bookmarkEnd w:id="114"/>
      <w:bookmarkEnd w:id="115"/>
      <w:bookmarkEnd w:id="116"/>
    </w:p>
    <w:p w14:paraId="03AF3664" w14:textId="77777777" w:rsidR="00767B30" w:rsidRPr="004E2316" w:rsidRDefault="00767B30" w:rsidP="00767B30">
      <w:pPr>
        <w:keepNext/>
        <w:ind w:right="708"/>
        <w:jc w:val="center"/>
        <w:outlineLvl w:val="1"/>
        <w:rPr>
          <w:rFonts w:ascii="Arial" w:hAnsi="Arial"/>
          <w:b/>
          <w:bCs/>
          <w:i/>
          <w:u w:val="single"/>
          <w:rtl/>
        </w:rPr>
      </w:pPr>
    </w:p>
    <w:p w14:paraId="73C64AE1" w14:textId="77777777" w:rsidR="00767B30" w:rsidRPr="004E2316" w:rsidRDefault="00767B30" w:rsidP="002D2B87">
      <w:pPr>
        <w:rPr>
          <w:rFonts w:ascii="Arial" w:hAnsi="Arial"/>
          <w:i/>
        </w:rPr>
      </w:pPr>
      <w:bookmarkStart w:id="118" w:name="_Toc471827290"/>
      <w:bookmarkStart w:id="119" w:name="_Toc472006320"/>
      <w:r w:rsidRPr="004E2316">
        <w:rPr>
          <w:rFonts w:ascii="Arial" w:hAnsi="Arial" w:hint="cs"/>
          <w:i/>
          <w:rtl/>
        </w:rPr>
        <w:t>שם</w:t>
      </w:r>
      <w:r w:rsidRPr="004E2316">
        <w:rPr>
          <w:rFonts w:ascii="Arial" w:hAnsi="Arial"/>
          <w:i/>
          <w:rtl/>
        </w:rPr>
        <w:t xml:space="preserve"> </w:t>
      </w:r>
      <w:r w:rsidRPr="004E2316">
        <w:rPr>
          <w:rFonts w:ascii="Arial" w:hAnsi="Arial" w:hint="cs"/>
          <w:i/>
          <w:rtl/>
        </w:rPr>
        <w:t>הבנק</w:t>
      </w:r>
      <w:r w:rsidRPr="004E2316">
        <w:rPr>
          <w:rFonts w:ascii="Arial" w:hAnsi="Arial"/>
          <w:i/>
          <w:rtl/>
        </w:rPr>
        <w:t>/</w:t>
      </w:r>
      <w:r w:rsidRPr="004E2316">
        <w:rPr>
          <w:rFonts w:ascii="Arial" w:hAnsi="Arial" w:hint="cs"/>
          <w:i/>
          <w:rtl/>
        </w:rPr>
        <w:t>חברת</w:t>
      </w:r>
      <w:r w:rsidRPr="004E2316">
        <w:rPr>
          <w:rFonts w:ascii="Arial" w:hAnsi="Arial"/>
          <w:i/>
          <w:rtl/>
        </w:rPr>
        <w:t xml:space="preserve"> </w:t>
      </w:r>
      <w:r w:rsidRPr="004E2316">
        <w:rPr>
          <w:rFonts w:ascii="Arial" w:hAnsi="Arial" w:hint="cs"/>
          <w:i/>
          <w:rtl/>
        </w:rPr>
        <w:t>הביטוח</w:t>
      </w:r>
      <w:r w:rsidRPr="004E2316">
        <w:rPr>
          <w:rFonts w:ascii="Arial" w:hAnsi="Arial"/>
          <w:i/>
          <w:rtl/>
        </w:rPr>
        <w:t xml:space="preserve"> ________________</w:t>
      </w:r>
      <w:bookmarkEnd w:id="118"/>
      <w:bookmarkEnd w:id="119"/>
    </w:p>
    <w:p w14:paraId="19338E8E" w14:textId="77777777" w:rsidR="00767B30" w:rsidRPr="004E2316" w:rsidRDefault="00767B30" w:rsidP="002D2B87">
      <w:pPr>
        <w:rPr>
          <w:rFonts w:ascii="Arial" w:hAnsi="Arial"/>
          <w:i/>
        </w:rPr>
      </w:pPr>
      <w:bookmarkStart w:id="120" w:name="_Toc471827291"/>
      <w:bookmarkStart w:id="121" w:name="_Toc472006321"/>
      <w:r w:rsidRPr="004E2316">
        <w:rPr>
          <w:rFonts w:ascii="Arial" w:hAnsi="Arial" w:hint="cs"/>
          <w:i/>
          <w:rtl/>
        </w:rPr>
        <w:t>מס</w:t>
      </w:r>
      <w:r w:rsidRPr="004E2316">
        <w:rPr>
          <w:rFonts w:ascii="Arial" w:hAnsi="Arial"/>
          <w:i/>
          <w:rtl/>
        </w:rPr>
        <w:t xml:space="preserve">' </w:t>
      </w:r>
      <w:r w:rsidRPr="004E2316">
        <w:rPr>
          <w:rFonts w:ascii="Arial" w:hAnsi="Arial" w:hint="cs"/>
          <w:i/>
          <w:rtl/>
        </w:rPr>
        <w:t>הטלפון</w:t>
      </w:r>
      <w:r w:rsidRPr="004E2316">
        <w:rPr>
          <w:rFonts w:ascii="Arial" w:hAnsi="Arial"/>
          <w:i/>
          <w:rtl/>
        </w:rPr>
        <w:t xml:space="preserve"> ________________________</w:t>
      </w:r>
      <w:bookmarkEnd w:id="120"/>
      <w:bookmarkEnd w:id="121"/>
    </w:p>
    <w:p w14:paraId="69F097F4" w14:textId="77777777" w:rsidR="00767B30" w:rsidRPr="004E2316" w:rsidRDefault="00767B30" w:rsidP="002D2B87">
      <w:pPr>
        <w:rPr>
          <w:rFonts w:ascii="Arial" w:hAnsi="Arial"/>
          <w:i/>
        </w:rPr>
      </w:pPr>
      <w:bookmarkStart w:id="122" w:name="_Toc471827292"/>
      <w:bookmarkStart w:id="123" w:name="_Toc472006322"/>
      <w:r w:rsidRPr="004E2316">
        <w:rPr>
          <w:rFonts w:ascii="Arial" w:hAnsi="Arial" w:hint="cs"/>
          <w:i/>
          <w:rtl/>
        </w:rPr>
        <w:t>מס</w:t>
      </w:r>
      <w:r w:rsidRPr="004E2316">
        <w:rPr>
          <w:rFonts w:ascii="Arial" w:hAnsi="Arial"/>
          <w:i/>
          <w:rtl/>
        </w:rPr>
        <w:t xml:space="preserve">' </w:t>
      </w:r>
      <w:r w:rsidRPr="004E2316">
        <w:rPr>
          <w:rFonts w:ascii="Arial" w:hAnsi="Arial" w:hint="cs"/>
          <w:i/>
          <w:rtl/>
        </w:rPr>
        <w:t>הפקס</w:t>
      </w:r>
      <w:r w:rsidRPr="004E2316">
        <w:rPr>
          <w:rFonts w:ascii="Arial" w:hAnsi="Arial"/>
          <w:i/>
          <w:rtl/>
        </w:rPr>
        <w:t>: ________________________</w:t>
      </w:r>
      <w:bookmarkEnd w:id="122"/>
      <w:bookmarkEnd w:id="123"/>
    </w:p>
    <w:p w14:paraId="4E025896" w14:textId="77777777" w:rsidR="00767B30" w:rsidRPr="004E2316" w:rsidRDefault="00767B30" w:rsidP="00767B30">
      <w:pPr>
        <w:keepNext/>
        <w:ind w:right="708"/>
        <w:outlineLvl w:val="1"/>
        <w:rPr>
          <w:rFonts w:ascii="Arial" w:hAnsi="Arial"/>
          <w:i/>
        </w:rPr>
      </w:pPr>
    </w:p>
    <w:p w14:paraId="4B0D5061" w14:textId="77777777" w:rsidR="00767B30" w:rsidRPr="002D2B87" w:rsidRDefault="00767B30" w:rsidP="002D2B87">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jc w:val="center"/>
        <w:rPr>
          <w:b/>
          <w:bCs/>
        </w:rPr>
      </w:pPr>
      <w:bookmarkStart w:id="124" w:name="_Toc471827293"/>
      <w:bookmarkStart w:id="125" w:name="_Toc472006323"/>
      <w:r w:rsidRPr="002D2B87">
        <w:rPr>
          <w:rFonts w:hint="cs"/>
          <w:b/>
          <w:bCs/>
          <w:rtl/>
        </w:rPr>
        <w:t>כתב</w:t>
      </w:r>
      <w:r w:rsidRPr="002D2B87">
        <w:rPr>
          <w:b/>
          <w:bCs/>
          <w:rtl/>
        </w:rPr>
        <w:t xml:space="preserve"> </w:t>
      </w:r>
      <w:r w:rsidRPr="002D2B87">
        <w:rPr>
          <w:rFonts w:hint="cs"/>
          <w:b/>
          <w:bCs/>
          <w:rtl/>
        </w:rPr>
        <w:t>ערבות</w:t>
      </w:r>
      <w:bookmarkEnd w:id="124"/>
      <w:bookmarkEnd w:id="125"/>
    </w:p>
    <w:p w14:paraId="58D16391" w14:textId="77777777" w:rsidR="00767B30" w:rsidRPr="002D2B87" w:rsidRDefault="00767B30" w:rsidP="002D2B87">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rPr>
          <w:b/>
          <w:bCs/>
          <w:rtl/>
        </w:rPr>
      </w:pPr>
      <w:bookmarkStart w:id="126" w:name="_Toc471827294"/>
      <w:bookmarkStart w:id="127" w:name="_Toc472006324"/>
      <w:r w:rsidRPr="002D2B87">
        <w:rPr>
          <w:rFonts w:hint="cs"/>
          <w:b/>
          <w:bCs/>
          <w:rtl/>
        </w:rPr>
        <w:t>לכבוד</w:t>
      </w:r>
      <w:bookmarkEnd w:id="126"/>
      <w:bookmarkEnd w:id="127"/>
      <w:r w:rsidRPr="002D2B87">
        <w:rPr>
          <w:b/>
          <w:bCs/>
          <w:rtl/>
        </w:rPr>
        <w:t xml:space="preserve"> </w:t>
      </w:r>
    </w:p>
    <w:p w14:paraId="73E592B4" w14:textId="77777777" w:rsidR="00767B30" w:rsidRPr="002D2B87" w:rsidRDefault="00767B30" w:rsidP="002D2B87">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rPr>
          <w:b/>
          <w:bCs/>
        </w:rPr>
      </w:pPr>
      <w:bookmarkStart w:id="128" w:name="_Toc471827295"/>
      <w:bookmarkStart w:id="129" w:name="_Toc472006325"/>
      <w:r w:rsidRPr="002D2B87">
        <w:rPr>
          <w:rFonts w:hint="cs"/>
          <w:b/>
          <w:bCs/>
          <w:rtl/>
        </w:rPr>
        <w:t>ממשלת</w:t>
      </w:r>
      <w:r w:rsidRPr="002D2B87">
        <w:rPr>
          <w:b/>
          <w:bCs/>
          <w:rtl/>
        </w:rPr>
        <w:t xml:space="preserve"> </w:t>
      </w:r>
      <w:r w:rsidRPr="002D2B87">
        <w:rPr>
          <w:rFonts w:hint="cs"/>
          <w:b/>
          <w:bCs/>
          <w:rtl/>
        </w:rPr>
        <w:t>ישראל</w:t>
      </w:r>
      <w:bookmarkEnd w:id="128"/>
      <w:bookmarkEnd w:id="129"/>
      <w:r w:rsidRPr="002D2B87">
        <w:rPr>
          <w:b/>
          <w:bCs/>
          <w:rtl/>
        </w:rPr>
        <w:t xml:space="preserve"> </w:t>
      </w:r>
    </w:p>
    <w:p w14:paraId="493A0C36" w14:textId="77777777" w:rsidR="00767B30" w:rsidRPr="002D2B87" w:rsidRDefault="00767B30" w:rsidP="002D2B87">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rPr>
          <w:b/>
          <w:bCs/>
        </w:rPr>
      </w:pPr>
      <w:bookmarkStart w:id="130" w:name="_Toc471827296"/>
      <w:bookmarkStart w:id="131" w:name="_Toc472006326"/>
      <w:r w:rsidRPr="002D2B87">
        <w:rPr>
          <w:rFonts w:hint="cs"/>
          <w:b/>
          <w:bCs/>
          <w:rtl/>
        </w:rPr>
        <w:t>באמצעות</w:t>
      </w:r>
      <w:r w:rsidRPr="002D2B87">
        <w:rPr>
          <w:b/>
          <w:bCs/>
          <w:rtl/>
        </w:rPr>
        <w:t xml:space="preserve"> </w:t>
      </w:r>
      <w:r w:rsidRPr="002D2B87">
        <w:rPr>
          <w:rFonts w:hint="cs"/>
          <w:b/>
          <w:bCs/>
          <w:rtl/>
        </w:rPr>
        <w:t>משרד</w:t>
      </w:r>
      <w:r w:rsidRPr="002D2B87">
        <w:rPr>
          <w:b/>
          <w:bCs/>
          <w:rtl/>
        </w:rPr>
        <w:t xml:space="preserve"> </w:t>
      </w:r>
      <w:r w:rsidRPr="002D2B87">
        <w:rPr>
          <w:rFonts w:hint="cs"/>
          <w:b/>
          <w:bCs/>
          <w:rtl/>
        </w:rPr>
        <w:t>התרבות והספורט</w:t>
      </w:r>
      <w:bookmarkEnd w:id="130"/>
      <w:bookmarkEnd w:id="131"/>
    </w:p>
    <w:p w14:paraId="52F3412B" w14:textId="77777777" w:rsidR="00767B30" w:rsidRPr="002D2B87" w:rsidRDefault="00767B30" w:rsidP="002D2B87">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rPr>
          <w:rtl/>
        </w:rPr>
      </w:pPr>
    </w:p>
    <w:bookmarkEnd w:id="117"/>
    <w:p w14:paraId="2FAD01CE" w14:textId="77777777" w:rsidR="0060717C" w:rsidRPr="00DE5A9F" w:rsidRDefault="0060717C" w:rsidP="0060717C">
      <w:pPr>
        <w:spacing w:line="240" w:lineRule="auto"/>
        <w:ind w:hanging="475"/>
        <w:rPr>
          <w:rFonts w:ascii="David" w:hAnsi="David"/>
          <w:rtl/>
        </w:rPr>
      </w:pPr>
      <w:r w:rsidRPr="00DE5A9F">
        <w:rPr>
          <w:rFonts w:ascii="David" w:hAnsi="David" w:hint="eastAsia"/>
          <w:rtl/>
        </w:rPr>
        <w:t>הנדון</w:t>
      </w:r>
      <w:r w:rsidRPr="00DE5A9F">
        <w:rPr>
          <w:rFonts w:ascii="David" w:hAnsi="David"/>
          <w:rtl/>
        </w:rPr>
        <w:t xml:space="preserve">: </w:t>
      </w:r>
      <w:r w:rsidRPr="00DE5A9F">
        <w:rPr>
          <w:rFonts w:ascii="David" w:hAnsi="David" w:hint="eastAsia"/>
          <w:rtl/>
        </w:rPr>
        <w:t>ערבות</w:t>
      </w:r>
      <w:r w:rsidRPr="00DE5A9F">
        <w:rPr>
          <w:rFonts w:ascii="David" w:hAnsi="David"/>
          <w:rtl/>
        </w:rPr>
        <w:t xml:space="preserve"> </w:t>
      </w:r>
      <w:r w:rsidRPr="00DE5A9F">
        <w:rPr>
          <w:rFonts w:ascii="David" w:hAnsi="David" w:hint="eastAsia"/>
          <w:rtl/>
        </w:rPr>
        <w:t>מס</w:t>
      </w:r>
      <w:r w:rsidRPr="00DE5A9F">
        <w:rPr>
          <w:rFonts w:ascii="David" w:hAnsi="David"/>
          <w:rtl/>
        </w:rPr>
        <w:t>' ___________________________</w:t>
      </w:r>
    </w:p>
    <w:p w14:paraId="1B2AFC21" w14:textId="77777777" w:rsidR="0060717C" w:rsidRPr="00DE5A9F" w:rsidRDefault="0060717C" w:rsidP="0060717C">
      <w:pPr>
        <w:spacing w:line="240" w:lineRule="auto"/>
        <w:ind w:hanging="475"/>
        <w:rPr>
          <w:rFonts w:ascii="David" w:hAnsi="David"/>
          <w:rtl/>
        </w:rPr>
      </w:pPr>
    </w:p>
    <w:p w14:paraId="5B172B9E" w14:textId="77777777" w:rsidR="0060717C" w:rsidRPr="00DE5A9F" w:rsidRDefault="0060717C" w:rsidP="0060717C">
      <w:pPr>
        <w:spacing w:line="240" w:lineRule="auto"/>
        <w:ind w:hanging="475"/>
        <w:rPr>
          <w:rFonts w:ascii="David" w:hAnsi="David"/>
          <w:rtl/>
        </w:rPr>
      </w:pPr>
      <w:r w:rsidRPr="00DE5A9F">
        <w:rPr>
          <w:rFonts w:ascii="David" w:hAnsi="David" w:hint="eastAsia"/>
          <w:rtl/>
        </w:rPr>
        <w:t>לבקשת</w:t>
      </w:r>
      <w:r w:rsidRPr="00DE5A9F">
        <w:rPr>
          <w:rFonts w:ascii="David" w:hAnsi="David"/>
          <w:rtl/>
        </w:rPr>
        <w:t>_________________________________________________</w:t>
      </w:r>
    </w:p>
    <w:p w14:paraId="22F13DFE" w14:textId="77777777" w:rsidR="0060717C" w:rsidRPr="00DE5A9F" w:rsidRDefault="0060717C" w:rsidP="0060717C">
      <w:pPr>
        <w:ind w:hanging="482"/>
        <w:rPr>
          <w:rFonts w:ascii="David" w:hAnsi="David"/>
          <w:rtl/>
        </w:rPr>
      </w:pPr>
      <w:r w:rsidRPr="00DE5A9F">
        <w:rPr>
          <w:rFonts w:ascii="David" w:hAnsi="David" w:hint="cs"/>
          <w:rtl/>
        </w:rPr>
        <w:tab/>
      </w:r>
      <w:r w:rsidRPr="00DE5A9F">
        <w:rPr>
          <w:rFonts w:ascii="David" w:hAnsi="David" w:hint="cs"/>
          <w:rtl/>
        </w:rPr>
        <w:tab/>
      </w:r>
      <w:r w:rsidRPr="00DE5A9F">
        <w:rPr>
          <w:rFonts w:ascii="David" w:hAnsi="David" w:hint="cs"/>
          <w:rtl/>
        </w:rPr>
        <w:tab/>
      </w:r>
      <w:r w:rsidRPr="00DE5A9F">
        <w:rPr>
          <w:rFonts w:ascii="David" w:hAnsi="David" w:hint="cs"/>
          <w:rtl/>
        </w:rPr>
        <w:tab/>
      </w:r>
      <w:r w:rsidRPr="00DE5A9F">
        <w:rPr>
          <w:rFonts w:ascii="David" w:hAnsi="David"/>
          <w:rtl/>
        </w:rPr>
        <w:t xml:space="preserve">(שם </w:t>
      </w:r>
      <w:r w:rsidRPr="00DE5A9F">
        <w:rPr>
          <w:rFonts w:ascii="David" w:hAnsi="David" w:hint="eastAsia"/>
          <w:rtl/>
        </w:rPr>
        <w:t>המציע</w:t>
      </w:r>
      <w:r w:rsidRPr="00DE5A9F">
        <w:rPr>
          <w:rFonts w:ascii="David" w:hAnsi="David"/>
          <w:rtl/>
        </w:rPr>
        <w:t>)</w:t>
      </w:r>
    </w:p>
    <w:p w14:paraId="1BE3FAD7" w14:textId="77777777" w:rsidR="0060717C" w:rsidRPr="00DE5A9F" w:rsidRDefault="0060717C" w:rsidP="0060717C">
      <w:pPr>
        <w:ind w:hanging="482"/>
        <w:rPr>
          <w:rFonts w:ascii="David" w:hAnsi="David"/>
          <w:b/>
          <w:bCs/>
          <w:rtl/>
        </w:rPr>
      </w:pPr>
      <w:r w:rsidRPr="00DE5A9F">
        <w:rPr>
          <w:rFonts w:ascii="David" w:hAnsi="David" w:hint="eastAsia"/>
          <w:rtl/>
        </w:rPr>
        <w:t>אנו</w:t>
      </w:r>
      <w:r w:rsidRPr="00DE5A9F">
        <w:rPr>
          <w:rFonts w:ascii="David" w:hAnsi="David"/>
          <w:rtl/>
        </w:rPr>
        <w:t xml:space="preserve"> </w:t>
      </w:r>
      <w:r w:rsidRPr="00DE5A9F">
        <w:rPr>
          <w:rFonts w:ascii="David" w:hAnsi="David" w:hint="eastAsia"/>
          <w:rtl/>
        </w:rPr>
        <w:t>ערבים</w:t>
      </w:r>
      <w:r w:rsidRPr="00DE5A9F">
        <w:rPr>
          <w:rFonts w:ascii="David" w:hAnsi="David"/>
          <w:rtl/>
        </w:rPr>
        <w:t xml:space="preserve"> </w:t>
      </w:r>
      <w:r w:rsidRPr="00DE5A9F">
        <w:rPr>
          <w:rFonts w:ascii="David" w:hAnsi="David" w:hint="eastAsia"/>
          <w:rtl/>
        </w:rPr>
        <w:t>בזה</w:t>
      </w:r>
      <w:r w:rsidRPr="00DE5A9F">
        <w:rPr>
          <w:rFonts w:ascii="David" w:hAnsi="David"/>
          <w:rtl/>
        </w:rPr>
        <w:t xml:space="preserve"> </w:t>
      </w:r>
      <w:r w:rsidRPr="00DE5A9F">
        <w:rPr>
          <w:rFonts w:ascii="David" w:hAnsi="David" w:hint="eastAsia"/>
          <w:rtl/>
        </w:rPr>
        <w:t>כלפיכם</w:t>
      </w:r>
      <w:r w:rsidRPr="00DE5A9F">
        <w:rPr>
          <w:rFonts w:ascii="David" w:hAnsi="David"/>
          <w:rtl/>
        </w:rPr>
        <w:t xml:space="preserve"> </w:t>
      </w:r>
      <w:r w:rsidRPr="00DE5A9F">
        <w:rPr>
          <w:rFonts w:ascii="David" w:hAnsi="David" w:hint="eastAsia"/>
          <w:rtl/>
        </w:rPr>
        <w:t>לסילוק</w:t>
      </w:r>
      <w:r w:rsidRPr="00DE5A9F">
        <w:rPr>
          <w:rFonts w:ascii="David" w:hAnsi="David"/>
          <w:rtl/>
        </w:rPr>
        <w:t xml:space="preserve"> </w:t>
      </w:r>
      <w:r w:rsidRPr="00DE5A9F">
        <w:rPr>
          <w:rFonts w:ascii="David" w:hAnsi="David" w:hint="eastAsia"/>
          <w:rtl/>
        </w:rPr>
        <w:t>כל</w:t>
      </w:r>
      <w:r w:rsidRPr="00DE5A9F">
        <w:rPr>
          <w:rFonts w:ascii="David" w:hAnsi="David"/>
          <w:rtl/>
        </w:rPr>
        <w:t xml:space="preserve"> </w:t>
      </w:r>
      <w:r w:rsidRPr="00DE5A9F">
        <w:rPr>
          <w:rFonts w:ascii="David" w:hAnsi="David" w:hint="eastAsia"/>
          <w:rtl/>
        </w:rPr>
        <w:t>סכום</w:t>
      </w:r>
      <w:r w:rsidRPr="00DE5A9F">
        <w:rPr>
          <w:rFonts w:ascii="David" w:hAnsi="David"/>
          <w:rtl/>
        </w:rPr>
        <w:t xml:space="preserve"> </w:t>
      </w:r>
      <w:r w:rsidRPr="00DE5A9F">
        <w:rPr>
          <w:rFonts w:ascii="David" w:hAnsi="David" w:hint="eastAsia"/>
          <w:rtl/>
        </w:rPr>
        <w:t>עד</w:t>
      </w:r>
      <w:r w:rsidRPr="00DE5A9F">
        <w:rPr>
          <w:rFonts w:ascii="David" w:hAnsi="David"/>
          <w:rtl/>
        </w:rPr>
        <w:t xml:space="preserve"> </w:t>
      </w:r>
      <w:r w:rsidRPr="00DE5A9F">
        <w:rPr>
          <w:rFonts w:ascii="David" w:hAnsi="David" w:hint="eastAsia"/>
          <w:rtl/>
        </w:rPr>
        <w:t>לסך</w:t>
      </w:r>
      <w:r w:rsidRPr="00DE5A9F">
        <w:rPr>
          <w:rFonts w:ascii="David" w:hAnsi="David" w:hint="cs"/>
          <w:b/>
          <w:bCs/>
          <w:rtl/>
        </w:rPr>
        <w:t xml:space="preserve"> </w:t>
      </w:r>
      <w:r>
        <w:rPr>
          <w:rFonts w:ascii="David" w:hAnsi="David" w:hint="cs"/>
          <w:b/>
          <w:bCs/>
          <w:rtl/>
        </w:rPr>
        <w:t>150,000</w:t>
      </w:r>
      <w:r w:rsidRPr="00FD1341">
        <w:rPr>
          <w:rFonts w:ascii="David" w:hAnsi="David"/>
          <w:b/>
          <w:bCs/>
          <w:rtl/>
        </w:rPr>
        <w:t xml:space="preserve"> </w:t>
      </w:r>
      <w:r w:rsidRPr="00DE5A9F">
        <w:rPr>
          <w:rFonts w:ascii="David" w:hAnsi="David"/>
          <w:rtl/>
        </w:rPr>
        <w:t>ש"</w:t>
      </w:r>
      <w:r w:rsidRPr="00DE5A9F">
        <w:rPr>
          <w:rFonts w:ascii="David" w:hAnsi="David" w:hint="eastAsia"/>
          <w:rtl/>
        </w:rPr>
        <w:t>ח</w:t>
      </w:r>
      <w:r w:rsidRPr="00DE5A9F">
        <w:rPr>
          <w:rFonts w:ascii="David" w:hAnsi="David"/>
          <w:rtl/>
        </w:rPr>
        <w:t xml:space="preserve"> </w:t>
      </w:r>
      <w:r w:rsidRPr="00DE5A9F">
        <w:rPr>
          <w:rFonts w:ascii="David" w:hAnsi="David" w:hint="eastAsia"/>
          <w:rtl/>
        </w:rPr>
        <w:t>בלבד</w:t>
      </w:r>
      <w:r w:rsidRPr="00DE5A9F">
        <w:rPr>
          <w:rFonts w:ascii="David" w:hAnsi="David"/>
          <w:rtl/>
        </w:rPr>
        <w:t>.</w:t>
      </w:r>
    </w:p>
    <w:p w14:paraId="141ABB1D" w14:textId="77777777" w:rsidR="0060717C" w:rsidRPr="00DE5A9F" w:rsidRDefault="0060717C" w:rsidP="0060717C">
      <w:pPr>
        <w:ind w:hanging="482"/>
        <w:rPr>
          <w:rFonts w:ascii="David" w:hAnsi="David"/>
          <w:rtl/>
        </w:rPr>
      </w:pPr>
    </w:p>
    <w:p w14:paraId="6088F311" w14:textId="4AB741AA" w:rsidR="0060717C" w:rsidRDefault="0060717C" w:rsidP="0060717C">
      <w:pPr>
        <w:rPr>
          <w:rFonts w:ascii="David" w:hAnsi="David"/>
          <w:rtl/>
        </w:rPr>
      </w:pPr>
      <w:r w:rsidRPr="00DE5A9F">
        <w:rPr>
          <w:rFonts w:ascii="David" w:hAnsi="David" w:hint="eastAsia"/>
          <w:rtl/>
        </w:rPr>
        <w:t>אשר</w:t>
      </w:r>
      <w:r w:rsidRPr="00DE5A9F">
        <w:rPr>
          <w:rFonts w:ascii="David" w:hAnsi="David"/>
          <w:rtl/>
        </w:rPr>
        <w:t xml:space="preserve"> </w:t>
      </w:r>
      <w:r w:rsidRPr="00DE5A9F">
        <w:rPr>
          <w:rFonts w:ascii="David" w:hAnsi="David" w:hint="eastAsia"/>
          <w:rtl/>
        </w:rPr>
        <w:t>תדרשו</w:t>
      </w:r>
      <w:r w:rsidRPr="00DE5A9F">
        <w:rPr>
          <w:rFonts w:ascii="David" w:hAnsi="David"/>
          <w:rtl/>
        </w:rPr>
        <w:t xml:space="preserve"> </w:t>
      </w:r>
      <w:r w:rsidRPr="00DE5A9F">
        <w:rPr>
          <w:rFonts w:ascii="David" w:hAnsi="David" w:hint="eastAsia"/>
          <w:rtl/>
        </w:rPr>
        <w:t>מאת</w:t>
      </w:r>
      <w:r w:rsidRPr="00DE5A9F">
        <w:rPr>
          <w:rFonts w:ascii="David" w:hAnsi="David"/>
          <w:rtl/>
        </w:rPr>
        <w:t>: ____________________________________ (</w:t>
      </w:r>
      <w:r w:rsidRPr="00DE5A9F">
        <w:rPr>
          <w:rFonts w:ascii="David" w:hAnsi="David" w:hint="eastAsia"/>
          <w:rtl/>
        </w:rPr>
        <w:t>להלן</w:t>
      </w:r>
      <w:r w:rsidRPr="00DE5A9F">
        <w:rPr>
          <w:rFonts w:ascii="David" w:hAnsi="David"/>
          <w:rtl/>
        </w:rPr>
        <w:t xml:space="preserve"> "</w:t>
      </w:r>
      <w:r w:rsidRPr="00DE5A9F">
        <w:rPr>
          <w:rFonts w:ascii="David" w:hAnsi="David" w:hint="eastAsia"/>
          <w:rtl/>
        </w:rPr>
        <w:t>החייב</w:t>
      </w:r>
      <w:r w:rsidRPr="00DE5A9F">
        <w:rPr>
          <w:rFonts w:ascii="David" w:hAnsi="David"/>
          <w:rtl/>
        </w:rPr>
        <w:t xml:space="preserve">") </w:t>
      </w:r>
      <w:r w:rsidRPr="00DE5A9F">
        <w:rPr>
          <w:rFonts w:ascii="David" w:hAnsi="David" w:hint="eastAsia"/>
          <w:rtl/>
        </w:rPr>
        <w:t>בקשר</w:t>
      </w:r>
      <w:r w:rsidRPr="00DE5A9F">
        <w:rPr>
          <w:rFonts w:ascii="David" w:hAnsi="David"/>
          <w:rtl/>
        </w:rPr>
        <w:t xml:space="preserve"> </w:t>
      </w:r>
      <w:r w:rsidRPr="00DE5A9F">
        <w:rPr>
          <w:rFonts w:ascii="David" w:hAnsi="David" w:hint="eastAsia"/>
          <w:rtl/>
        </w:rPr>
        <w:t>עם</w:t>
      </w:r>
      <w:r w:rsidRPr="00DE5A9F">
        <w:rPr>
          <w:rFonts w:ascii="David" w:hAnsi="David"/>
          <w:rtl/>
        </w:rPr>
        <w:t xml:space="preserve"> </w:t>
      </w:r>
      <w:r w:rsidRPr="00DE5A9F">
        <w:rPr>
          <w:rFonts w:ascii="David" w:hAnsi="David" w:hint="eastAsia"/>
          <w:rtl/>
        </w:rPr>
        <w:t>מכרז</w:t>
      </w:r>
      <w:r w:rsidRPr="00DE5A9F">
        <w:rPr>
          <w:rFonts w:ascii="David" w:hAnsi="David"/>
          <w:rtl/>
        </w:rPr>
        <w:t xml:space="preserve"> </w:t>
      </w:r>
      <w:r>
        <w:rPr>
          <w:rFonts w:ascii="David" w:hAnsi="David" w:hint="cs"/>
          <w:rtl/>
        </w:rPr>
        <w:t>20/2018</w:t>
      </w:r>
      <w:r w:rsidRPr="00DE5A9F">
        <w:rPr>
          <w:rFonts w:ascii="David" w:hAnsi="David"/>
          <w:rtl/>
        </w:rPr>
        <w:t xml:space="preserve"> </w:t>
      </w:r>
      <w:r w:rsidRPr="0086640C">
        <w:rPr>
          <w:rtl/>
        </w:rPr>
        <w:t>להפעלת ספריות ניידות במגזר הערבי, הדרוזי, הבדואי והצ'רקסי</w:t>
      </w:r>
      <w:r>
        <w:rPr>
          <w:rFonts w:ascii="David" w:hAnsi="David" w:hint="cs"/>
          <w:rtl/>
        </w:rPr>
        <w:t>.</w:t>
      </w:r>
    </w:p>
    <w:p w14:paraId="00E1C179" w14:textId="77777777" w:rsidR="0060717C" w:rsidRPr="00DE5A9F" w:rsidRDefault="0060717C" w:rsidP="0060717C">
      <w:pPr>
        <w:rPr>
          <w:rFonts w:ascii="David" w:hAnsi="David"/>
          <w:rtl/>
        </w:rPr>
      </w:pPr>
    </w:p>
    <w:p w14:paraId="6FC800D1" w14:textId="77777777" w:rsidR="0060717C" w:rsidRPr="00DE5A9F" w:rsidRDefault="0060717C" w:rsidP="0060717C">
      <w:pPr>
        <w:rPr>
          <w:rFonts w:ascii="David" w:hAnsi="David"/>
          <w:rtl/>
        </w:rPr>
      </w:pPr>
      <w:r w:rsidRPr="00DE5A9F">
        <w:rPr>
          <w:rFonts w:ascii="David" w:hAnsi="David" w:hint="eastAsia"/>
          <w:rtl/>
        </w:rPr>
        <w:t>אנו</w:t>
      </w:r>
      <w:r w:rsidRPr="00DE5A9F">
        <w:rPr>
          <w:rFonts w:ascii="David" w:hAnsi="David"/>
          <w:rtl/>
        </w:rPr>
        <w:t xml:space="preserve"> </w:t>
      </w:r>
      <w:r w:rsidRPr="00DE5A9F">
        <w:rPr>
          <w:rFonts w:ascii="David" w:hAnsi="David" w:hint="eastAsia"/>
          <w:rtl/>
        </w:rPr>
        <w:t>נשלם</w:t>
      </w:r>
      <w:r w:rsidRPr="00DE5A9F">
        <w:rPr>
          <w:rFonts w:ascii="David" w:hAnsi="David"/>
          <w:rtl/>
        </w:rPr>
        <w:t xml:space="preserve"> </w:t>
      </w:r>
      <w:r w:rsidRPr="00DE5A9F">
        <w:rPr>
          <w:rFonts w:ascii="David" w:hAnsi="David" w:hint="eastAsia"/>
          <w:rtl/>
        </w:rPr>
        <w:t>לכם</w:t>
      </w:r>
      <w:r w:rsidRPr="00DE5A9F">
        <w:rPr>
          <w:rFonts w:ascii="David" w:hAnsi="David"/>
          <w:rtl/>
        </w:rPr>
        <w:t xml:space="preserve"> </w:t>
      </w:r>
      <w:r w:rsidRPr="00DE5A9F">
        <w:rPr>
          <w:rFonts w:ascii="David" w:hAnsi="David" w:hint="eastAsia"/>
          <w:rtl/>
        </w:rPr>
        <w:t>את</w:t>
      </w:r>
      <w:r w:rsidRPr="00DE5A9F">
        <w:rPr>
          <w:rFonts w:ascii="David" w:hAnsi="David"/>
          <w:rtl/>
        </w:rPr>
        <w:t xml:space="preserve"> </w:t>
      </w:r>
      <w:r w:rsidRPr="00DE5A9F">
        <w:rPr>
          <w:rFonts w:ascii="David" w:hAnsi="David" w:hint="eastAsia"/>
          <w:rtl/>
        </w:rPr>
        <w:t>הסכום</w:t>
      </w:r>
      <w:r w:rsidRPr="00DE5A9F">
        <w:rPr>
          <w:rFonts w:ascii="David" w:hAnsi="David"/>
          <w:rtl/>
        </w:rPr>
        <w:t xml:space="preserve"> </w:t>
      </w:r>
      <w:r w:rsidRPr="00DE5A9F">
        <w:rPr>
          <w:rFonts w:ascii="David" w:hAnsi="David" w:hint="eastAsia"/>
          <w:rtl/>
        </w:rPr>
        <w:t>הנ</w:t>
      </w:r>
      <w:r w:rsidRPr="00DE5A9F">
        <w:rPr>
          <w:rFonts w:ascii="David" w:hAnsi="David"/>
          <w:rtl/>
        </w:rPr>
        <w:t>"</w:t>
      </w:r>
      <w:r w:rsidRPr="00DE5A9F">
        <w:rPr>
          <w:rFonts w:ascii="David" w:hAnsi="David" w:hint="eastAsia"/>
          <w:rtl/>
        </w:rPr>
        <w:t>ל</w:t>
      </w:r>
      <w:r w:rsidRPr="00DE5A9F">
        <w:rPr>
          <w:rFonts w:ascii="David" w:hAnsi="David"/>
          <w:rtl/>
        </w:rPr>
        <w:t xml:space="preserve"> </w:t>
      </w:r>
      <w:r w:rsidRPr="00DE5A9F">
        <w:rPr>
          <w:rFonts w:ascii="David" w:hAnsi="David" w:hint="eastAsia"/>
          <w:rtl/>
        </w:rPr>
        <w:t>תוך</w:t>
      </w:r>
      <w:r w:rsidRPr="00DE5A9F">
        <w:rPr>
          <w:rFonts w:ascii="David" w:hAnsi="David"/>
          <w:rtl/>
        </w:rPr>
        <w:t xml:space="preserve"> </w:t>
      </w:r>
      <w:r w:rsidRPr="00DE5A9F">
        <w:rPr>
          <w:rFonts w:ascii="David" w:hAnsi="David"/>
          <w:b/>
          <w:bCs/>
          <w:rtl/>
        </w:rPr>
        <w:t xml:space="preserve">15 </w:t>
      </w:r>
      <w:r w:rsidRPr="00DE5A9F">
        <w:rPr>
          <w:rFonts w:ascii="David" w:hAnsi="David" w:hint="eastAsia"/>
          <w:b/>
          <w:bCs/>
          <w:rtl/>
        </w:rPr>
        <w:t>יום</w:t>
      </w:r>
      <w:r w:rsidRPr="00DE5A9F">
        <w:rPr>
          <w:rFonts w:ascii="David" w:hAnsi="David"/>
          <w:b/>
          <w:bCs/>
          <w:rtl/>
        </w:rPr>
        <w:t xml:space="preserve"> </w:t>
      </w:r>
      <w:r w:rsidRPr="00DE5A9F">
        <w:rPr>
          <w:rFonts w:ascii="David" w:hAnsi="David" w:hint="eastAsia"/>
          <w:rtl/>
        </w:rPr>
        <w:t>מתאריך</w:t>
      </w:r>
      <w:r w:rsidRPr="00DE5A9F">
        <w:rPr>
          <w:rFonts w:ascii="David" w:hAnsi="David"/>
          <w:rtl/>
        </w:rPr>
        <w:t xml:space="preserve"> </w:t>
      </w:r>
      <w:r w:rsidRPr="00DE5A9F">
        <w:rPr>
          <w:rFonts w:ascii="David" w:hAnsi="David" w:hint="eastAsia"/>
          <w:rtl/>
        </w:rPr>
        <w:t>דרישתכם</w:t>
      </w:r>
      <w:r w:rsidRPr="00DE5A9F">
        <w:rPr>
          <w:rFonts w:ascii="David" w:hAnsi="David"/>
          <w:rtl/>
        </w:rPr>
        <w:t xml:space="preserve"> </w:t>
      </w:r>
      <w:r w:rsidRPr="00DE5A9F">
        <w:rPr>
          <w:rFonts w:ascii="David" w:hAnsi="David" w:hint="eastAsia"/>
          <w:rtl/>
        </w:rPr>
        <w:t>הראשונה</w:t>
      </w:r>
      <w:r w:rsidRPr="00DE5A9F">
        <w:rPr>
          <w:rFonts w:ascii="David" w:hAnsi="David"/>
          <w:rtl/>
        </w:rPr>
        <w:t xml:space="preserve"> </w:t>
      </w:r>
      <w:r w:rsidRPr="00DE5A9F">
        <w:rPr>
          <w:rFonts w:ascii="David" w:hAnsi="David" w:hint="eastAsia"/>
          <w:rtl/>
        </w:rPr>
        <w:t>בדואר</w:t>
      </w:r>
      <w:r w:rsidRPr="00DE5A9F">
        <w:rPr>
          <w:rFonts w:ascii="David" w:hAnsi="David"/>
          <w:rtl/>
        </w:rPr>
        <w:t xml:space="preserve"> </w:t>
      </w:r>
      <w:r w:rsidRPr="00DE5A9F">
        <w:rPr>
          <w:rFonts w:ascii="David" w:hAnsi="David" w:hint="eastAsia"/>
          <w:rtl/>
        </w:rPr>
        <w:t>רשום</w:t>
      </w:r>
      <w:r w:rsidRPr="00DE5A9F">
        <w:rPr>
          <w:rFonts w:ascii="David" w:hAnsi="David"/>
          <w:rtl/>
        </w:rPr>
        <w:t xml:space="preserve">, </w:t>
      </w:r>
      <w:r w:rsidRPr="00DE5A9F">
        <w:rPr>
          <w:rFonts w:ascii="David" w:hAnsi="David" w:hint="eastAsia"/>
          <w:rtl/>
        </w:rPr>
        <w:t>מבלי</w:t>
      </w:r>
      <w:r w:rsidRPr="00DE5A9F">
        <w:rPr>
          <w:rFonts w:ascii="David" w:hAnsi="David"/>
          <w:rtl/>
        </w:rPr>
        <w:t xml:space="preserve"> </w:t>
      </w:r>
      <w:r w:rsidRPr="00DE5A9F">
        <w:rPr>
          <w:rFonts w:ascii="David" w:hAnsi="David" w:hint="eastAsia"/>
          <w:rtl/>
        </w:rPr>
        <w:t>שתהיו</w:t>
      </w:r>
      <w:r w:rsidRPr="00DE5A9F">
        <w:rPr>
          <w:rFonts w:ascii="David" w:hAnsi="David"/>
          <w:rtl/>
        </w:rPr>
        <w:t xml:space="preserve"> </w:t>
      </w:r>
      <w:r w:rsidRPr="00DE5A9F">
        <w:rPr>
          <w:rFonts w:ascii="David" w:hAnsi="David" w:hint="eastAsia"/>
          <w:rtl/>
        </w:rPr>
        <w:t>חייבים</w:t>
      </w:r>
      <w:r w:rsidRPr="00DE5A9F">
        <w:rPr>
          <w:rFonts w:ascii="David" w:hAnsi="David"/>
          <w:rtl/>
        </w:rPr>
        <w:t xml:space="preserve"> </w:t>
      </w:r>
      <w:r w:rsidRPr="00DE5A9F">
        <w:rPr>
          <w:rFonts w:ascii="David" w:hAnsi="David" w:hint="eastAsia"/>
          <w:rtl/>
        </w:rPr>
        <w:t>לנמק</w:t>
      </w:r>
      <w:r w:rsidRPr="00DE5A9F">
        <w:rPr>
          <w:rFonts w:ascii="David" w:hAnsi="David"/>
          <w:rtl/>
        </w:rPr>
        <w:t xml:space="preserve"> </w:t>
      </w:r>
      <w:r w:rsidRPr="00DE5A9F">
        <w:rPr>
          <w:rFonts w:ascii="David" w:hAnsi="David" w:hint="eastAsia"/>
          <w:rtl/>
        </w:rPr>
        <w:t>את</w:t>
      </w:r>
      <w:r w:rsidRPr="00DE5A9F">
        <w:rPr>
          <w:rFonts w:ascii="David" w:hAnsi="David"/>
          <w:rtl/>
        </w:rPr>
        <w:t xml:space="preserve"> </w:t>
      </w:r>
      <w:r w:rsidRPr="00DE5A9F">
        <w:rPr>
          <w:rFonts w:ascii="David" w:hAnsi="David" w:hint="eastAsia"/>
          <w:rtl/>
        </w:rPr>
        <w:t>דרישתכם</w:t>
      </w:r>
      <w:r w:rsidRPr="00DE5A9F">
        <w:rPr>
          <w:rFonts w:ascii="David" w:hAnsi="David"/>
          <w:rtl/>
        </w:rPr>
        <w:t xml:space="preserve"> </w:t>
      </w:r>
      <w:r w:rsidRPr="00DE5A9F">
        <w:rPr>
          <w:rFonts w:ascii="David" w:hAnsi="David" w:hint="eastAsia"/>
          <w:rtl/>
        </w:rPr>
        <w:t>ומבלי</w:t>
      </w:r>
      <w:r w:rsidRPr="00DE5A9F">
        <w:rPr>
          <w:rFonts w:ascii="David" w:hAnsi="David"/>
          <w:rtl/>
        </w:rPr>
        <w:t xml:space="preserve"> </w:t>
      </w:r>
      <w:r w:rsidRPr="00DE5A9F">
        <w:rPr>
          <w:rFonts w:ascii="David" w:hAnsi="David" w:hint="eastAsia"/>
          <w:rtl/>
        </w:rPr>
        <w:t>לטעון</w:t>
      </w:r>
      <w:r w:rsidRPr="00DE5A9F">
        <w:rPr>
          <w:rFonts w:ascii="David" w:hAnsi="David"/>
          <w:rtl/>
        </w:rPr>
        <w:t xml:space="preserve"> </w:t>
      </w:r>
      <w:r w:rsidRPr="00DE5A9F">
        <w:rPr>
          <w:rFonts w:ascii="David" w:hAnsi="David" w:hint="eastAsia"/>
          <w:rtl/>
        </w:rPr>
        <w:t>כלפיכם</w:t>
      </w:r>
      <w:r w:rsidRPr="00DE5A9F">
        <w:rPr>
          <w:rFonts w:ascii="David" w:hAnsi="David"/>
          <w:rtl/>
        </w:rPr>
        <w:t xml:space="preserve"> </w:t>
      </w:r>
      <w:r w:rsidRPr="00DE5A9F">
        <w:rPr>
          <w:rFonts w:ascii="David" w:hAnsi="David" w:hint="eastAsia"/>
          <w:rtl/>
        </w:rPr>
        <w:t>טענת</w:t>
      </w:r>
      <w:r w:rsidRPr="00DE5A9F">
        <w:rPr>
          <w:rFonts w:ascii="David" w:hAnsi="David"/>
          <w:rtl/>
        </w:rPr>
        <w:t xml:space="preserve"> </w:t>
      </w:r>
      <w:r w:rsidRPr="00DE5A9F">
        <w:rPr>
          <w:rFonts w:ascii="David" w:hAnsi="David" w:hint="eastAsia"/>
          <w:rtl/>
        </w:rPr>
        <w:t>הגנה</w:t>
      </w:r>
      <w:r w:rsidRPr="00DE5A9F">
        <w:rPr>
          <w:rFonts w:ascii="David" w:hAnsi="David"/>
          <w:rtl/>
        </w:rPr>
        <w:t xml:space="preserve"> </w:t>
      </w:r>
      <w:r w:rsidRPr="00DE5A9F">
        <w:rPr>
          <w:rFonts w:ascii="David" w:hAnsi="David" w:hint="eastAsia"/>
          <w:rtl/>
        </w:rPr>
        <w:t>כלשהי</w:t>
      </w:r>
      <w:r w:rsidRPr="00DE5A9F">
        <w:rPr>
          <w:rFonts w:ascii="David" w:hAnsi="David"/>
          <w:rtl/>
        </w:rPr>
        <w:t xml:space="preserve"> </w:t>
      </w:r>
      <w:r w:rsidRPr="00DE5A9F">
        <w:rPr>
          <w:rFonts w:ascii="David" w:hAnsi="David" w:hint="eastAsia"/>
          <w:rtl/>
        </w:rPr>
        <w:t>שיכולה</w:t>
      </w:r>
      <w:r w:rsidRPr="00DE5A9F">
        <w:rPr>
          <w:rFonts w:ascii="David" w:hAnsi="David"/>
          <w:rtl/>
        </w:rPr>
        <w:t xml:space="preserve"> </w:t>
      </w:r>
      <w:r w:rsidRPr="00DE5A9F">
        <w:rPr>
          <w:rFonts w:ascii="David" w:hAnsi="David" w:hint="eastAsia"/>
          <w:rtl/>
        </w:rPr>
        <w:t>לעמוד</w:t>
      </w:r>
      <w:r w:rsidRPr="00DE5A9F">
        <w:rPr>
          <w:rFonts w:ascii="David" w:hAnsi="David"/>
          <w:rtl/>
        </w:rPr>
        <w:t xml:space="preserve"> </w:t>
      </w:r>
      <w:r w:rsidRPr="00DE5A9F">
        <w:rPr>
          <w:rFonts w:ascii="David" w:hAnsi="David" w:hint="eastAsia"/>
          <w:rtl/>
        </w:rPr>
        <w:t>לחייב</w:t>
      </w:r>
      <w:r w:rsidRPr="00DE5A9F">
        <w:rPr>
          <w:rFonts w:ascii="David" w:hAnsi="David"/>
          <w:rtl/>
        </w:rPr>
        <w:t xml:space="preserve"> </w:t>
      </w:r>
      <w:r w:rsidRPr="00DE5A9F">
        <w:rPr>
          <w:rFonts w:ascii="David" w:hAnsi="David" w:hint="eastAsia"/>
          <w:rtl/>
        </w:rPr>
        <w:t>בקשר</w:t>
      </w:r>
      <w:r w:rsidRPr="00DE5A9F">
        <w:rPr>
          <w:rFonts w:ascii="David" w:hAnsi="David"/>
          <w:rtl/>
        </w:rPr>
        <w:t xml:space="preserve"> </w:t>
      </w:r>
      <w:r w:rsidRPr="00DE5A9F">
        <w:rPr>
          <w:rFonts w:ascii="David" w:hAnsi="David" w:hint="eastAsia"/>
          <w:rtl/>
        </w:rPr>
        <w:t>לחיוב</w:t>
      </w:r>
      <w:r w:rsidRPr="00DE5A9F">
        <w:rPr>
          <w:rFonts w:ascii="David" w:hAnsi="David"/>
          <w:rtl/>
        </w:rPr>
        <w:t xml:space="preserve"> </w:t>
      </w:r>
      <w:r w:rsidRPr="00DE5A9F">
        <w:rPr>
          <w:rFonts w:ascii="David" w:hAnsi="David" w:hint="eastAsia"/>
          <w:rtl/>
        </w:rPr>
        <w:t>כלפיכם</w:t>
      </w:r>
      <w:r w:rsidRPr="00DE5A9F">
        <w:rPr>
          <w:rFonts w:ascii="David" w:hAnsi="David"/>
          <w:rtl/>
        </w:rPr>
        <w:t xml:space="preserve">, </w:t>
      </w:r>
      <w:r w:rsidRPr="00DE5A9F">
        <w:rPr>
          <w:rFonts w:ascii="David" w:hAnsi="David" w:hint="eastAsia"/>
          <w:rtl/>
        </w:rPr>
        <w:t>או</w:t>
      </w:r>
      <w:r w:rsidRPr="00DE5A9F">
        <w:rPr>
          <w:rFonts w:ascii="David" w:hAnsi="David"/>
          <w:rtl/>
        </w:rPr>
        <w:t xml:space="preserve"> </w:t>
      </w:r>
      <w:r w:rsidRPr="00DE5A9F">
        <w:rPr>
          <w:rFonts w:ascii="David" w:hAnsi="David" w:hint="eastAsia"/>
          <w:rtl/>
        </w:rPr>
        <w:t>לדרוש</w:t>
      </w:r>
      <w:r w:rsidRPr="00DE5A9F">
        <w:rPr>
          <w:rFonts w:ascii="David" w:hAnsi="David"/>
          <w:rtl/>
        </w:rPr>
        <w:t xml:space="preserve"> </w:t>
      </w:r>
      <w:r w:rsidRPr="00DE5A9F">
        <w:rPr>
          <w:rFonts w:ascii="David" w:hAnsi="David" w:hint="eastAsia"/>
          <w:rtl/>
        </w:rPr>
        <w:t>תחילה</w:t>
      </w:r>
      <w:r w:rsidRPr="00DE5A9F">
        <w:rPr>
          <w:rFonts w:ascii="David" w:hAnsi="David"/>
          <w:rtl/>
        </w:rPr>
        <w:t xml:space="preserve"> </w:t>
      </w:r>
      <w:r w:rsidRPr="00DE5A9F">
        <w:rPr>
          <w:rFonts w:ascii="David" w:hAnsi="David" w:hint="eastAsia"/>
          <w:rtl/>
        </w:rPr>
        <w:t>את</w:t>
      </w:r>
      <w:r w:rsidRPr="00DE5A9F">
        <w:rPr>
          <w:rFonts w:ascii="David" w:hAnsi="David"/>
          <w:rtl/>
        </w:rPr>
        <w:t xml:space="preserve"> </w:t>
      </w:r>
      <w:r w:rsidRPr="00DE5A9F">
        <w:rPr>
          <w:rFonts w:ascii="David" w:hAnsi="David" w:hint="eastAsia"/>
          <w:rtl/>
        </w:rPr>
        <w:t>סילוק</w:t>
      </w:r>
      <w:r w:rsidRPr="00DE5A9F">
        <w:rPr>
          <w:rFonts w:ascii="David" w:hAnsi="David"/>
          <w:rtl/>
        </w:rPr>
        <w:t xml:space="preserve"> </w:t>
      </w:r>
      <w:r w:rsidRPr="00DE5A9F">
        <w:rPr>
          <w:rFonts w:ascii="David" w:hAnsi="David" w:hint="eastAsia"/>
          <w:rtl/>
        </w:rPr>
        <w:t>הסכום</w:t>
      </w:r>
      <w:r w:rsidRPr="00DE5A9F">
        <w:rPr>
          <w:rFonts w:ascii="David" w:hAnsi="David"/>
          <w:rtl/>
        </w:rPr>
        <w:t xml:space="preserve"> </w:t>
      </w:r>
      <w:r w:rsidRPr="00DE5A9F">
        <w:rPr>
          <w:rFonts w:ascii="David" w:hAnsi="David" w:hint="eastAsia"/>
          <w:rtl/>
        </w:rPr>
        <w:t>האמור</w:t>
      </w:r>
      <w:r w:rsidRPr="00DE5A9F">
        <w:rPr>
          <w:rFonts w:ascii="David" w:hAnsi="David"/>
          <w:rtl/>
        </w:rPr>
        <w:t xml:space="preserve"> </w:t>
      </w:r>
      <w:r w:rsidRPr="00DE5A9F">
        <w:rPr>
          <w:rFonts w:ascii="David" w:hAnsi="David" w:hint="eastAsia"/>
          <w:rtl/>
        </w:rPr>
        <w:t>מאת</w:t>
      </w:r>
      <w:r w:rsidRPr="00DE5A9F">
        <w:rPr>
          <w:rFonts w:ascii="David" w:hAnsi="David"/>
          <w:rtl/>
        </w:rPr>
        <w:t xml:space="preserve"> </w:t>
      </w:r>
      <w:r w:rsidRPr="00DE5A9F">
        <w:rPr>
          <w:rFonts w:ascii="David" w:hAnsi="David" w:hint="eastAsia"/>
          <w:rtl/>
        </w:rPr>
        <w:t>החייב</w:t>
      </w:r>
      <w:r w:rsidRPr="00DE5A9F">
        <w:rPr>
          <w:rFonts w:ascii="David" w:hAnsi="David"/>
          <w:rtl/>
        </w:rPr>
        <w:t>.</w:t>
      </w:r>
    </w:p>
    <w:p w14:paraId="66D4452A" w14:textId="77777777" w:rsidR="0060717C" w:rsidRPr="00DE5A9F" w:rsidRDefault="0060717C" w:rsidP="0060717C">
      <w:pPr>
        <w:ind w:hanging="482"/>
        <w:rPr>
          <w:rFonts w:ascii="David" w:hAnsi="David"/>
          <w:rtl/>
        </w:rPr>
      </w:pPr>
    </w:p>
    <w:p w14:paraId="786E4F92" w14:textId="74684533" w:rsidR="0060717C" w:rsidRPr="00B429E9" w:rsidRDefault="0060717C" w:rsidP="00564B1E">
      <w:pPr>
        <w:ind w:hanging="482"/>
        <w:rPr>
          <w:rFonts w:ascii="David" w:hAnsi="David"/>
          <w:rtl/>
        </w:rPr>
      </w:pPr>
      <w:r w:rsidRPr="00DE5A9F">
        <w:rPr>
          <w:rFonts w:ascii="David" w:hAnsi="David" w:hint="eastAsia"/>
          <w:rtl/>
        </w:rPr>
        <w:t>ערבות</w:t>
      </w:r>
      <w:r w:rsidRPr="00DE5A9F">
        <w:rPr>
          <w:rFonts w:ascii="David" w:hAnsi="David"/>
          <w:rtl/>
        </w:rPr>
        <w:t xml:space="preserve"> </w:t>
      </w:r>
      <w:r w:rsidRPr="00DE5A9F">
        <w:rPr>
          <w:rFonts w:ascii="David" w:hAnsi="David" w:hint="eastAsia"/>
          <w:rtl/>
        </w:rPr>
        <w:t>זו</w:t>
      </w:r>
      <w:r w:rsidRPr="00DE5A9F">
        <w:rPr>
          <w:rFonts w:ascii="David" w:hAnsi="David"/>
          <w:rtl/>
        </w:rPr>
        <w:t xml:space="preserve"> </w:t>
      </w:r>
      <w:r w:rsidRPr="00DE5A9F">
        <w:rPr>
          <w:rFonts w:ascii="David" w:hAnsi="David" w:hint="eastAsia"/>
          <w:rtl/>
        </w:rPr>
        <w:t>תהיה</w:t>
      </w:r>
      <w:r w:rsidRPr="00DE5A9F">
        <w:rPr>
          <w:rFonts w:ascii="David" w:hAnsi="David"/>
          <w:rtl/>
        </w:rPr>
        <w:t xml:space="preserve"> </w:t>
      </w:r>
      <w:r w:rsidRPr="00DE5A9F">
        <w:rPr>
          <w:rFonts w:ascii="David" w:hAnsi="David" w:hint="eastAsia"/>
          <w:rtl/>
        </w:rPr>
        <w:t>בתוקף</w:t>
      </w:r>
      <w:r w:rsidRPr="00DE5A9F">
        <w:rPr>
          <w:rFonts w:ascii="David" w:hAnsi="David"/>
          <w:rtl/>
        </w:rPr>
        <w:t xml:space="preserve"> </w:t>
      </w:r>
      <w:r w:rsidRPr="00DE5A9F">
        <w:rPr>
          <w:rFonts w:ascii="David" w:hAnsi="David" w:hint="eastAsia"/>
          <w:rtl/>
        </w:rPr>
        <w:t>עד</w:t>
      </w:r>
      <w:r w:rsidRPr="00DE5A9F">
        <w:rPr>
          <w:rFonts w:ascii="David" w:hAnsi="David"/>
          <w:rtl/>
        </w:rPr>
        <w:t xml:space="preserve"> </w:t>
      </w:r>
      <w:r w:rsidRPr="00DE5A9F">
        <w:rPr>
          <w:rFonts w:ascii="David" w:hAnsi="David" w:hint="eastAsia"/>
          <w:rtl/>
        </w:rPr>
        <w:t>תאריך</w:t>
      </w:r>
      <w:r>
        <w:rPr>
          <w:rFonts w:hint="cs"/>
          <w:rtl/>
        </w:rPr>
        <w:t xml:space="preserve"> </w:t>
      </w:r>
      <w:r w:rsidR="00564B1E">
        <w:rPr>
          <w:rFonts w:ascii="David" w:hAnsi="David" w:hint="cs"/>
          <w:rtl/>
        </w:rPr>
        <w:t>17.03.2019</w:t>
      </w:r>
      <w:r w:rsidRPr="00DE5A9F" w:rsidDel="0059574D">
        <w:rPr>
          <w:rFonts w:ascii="David" w:hAnsi="David"/>
          <w:rtl/>
        </w:rPr>
        <w:t xml:space="preserve"> </w:t>
      </w:r>
      <w:r>
        <w:rPr>
          <w:rFonts w:ascii="David" w:hAnsi="David" w:hint="cs"/>
          <w:rtl/>
        </w:rPr>
        <w:t>.</w:t>
      </w:r>
    </w:p>
    <w:p w14:paraId="3AEF82C9" w14:textId="77777777" w:rsidR="0060717C" w:rsidRPr="00B429E9" w:rsidRDefault="0060717C" w:rsidP="0060717C">
      <w:pPr>
        <w:ind w:hanging="482"/>
        <w:rPr>
          <w:rFonts w:ascii="David" w:hAnsi="David"/>
          <w:rtl/>
        </w:rPr>
      </w:pPr>
    </w:p>
    <w:p w14:paraId="11791E7B" w14:textId="77777777" w:rsidR="0060717C" w:rsidRPr="00B429E9" w:rsidRDefault="0060717C" w:rsidP="0060717C">
      <w:pPr>
        <w:ind w:hanging="482"/>
        <w:rPr>
          <w:rFonts w:ascii="David" w:hAnsi="David"/>
          <w:rtl/>
        </w:rPr>
      </w:pPr>
      <w:r w:rsidRPr="00B429E9">
        <w:rPr>
          <w:rFonts w:ascii="David" w:hAnsi="David" w:hint="eastAsia"/>
          <w:rtl/>
        </w:rPr>
        <w:t>דרישה</w:t>
      </w:r>
      <w:r w:rsidRPr="00B429E9">
        <w:rPr>
          <w:rFonts w:ascii="David" w:hAnsi="David"/>
          <w:rtl/>
        </w:rPr>
        <w:t xml:space="preserve"> </w:t>
      </w:r>
      <w:r w:rsidRPr="00B429E9">
        <w:rPr>
          <w:rFonts w:ascii="David" w:hAnsi="David" w:hint="eastAsia"/>
          <w:rtl/>
        </w:rPr>
        <w:t>על</w:t>
      </w:r>
      <w:r w:rsidRPr="00B429E9">
        <w:rPr>
          <w:rFonts w:ascii="David" w:hAnsi="David"/>
          <w:rtl/>
        </w:rPr>
        <w:t xml:space="preserve"> </w:t>
      </w:r>
      <w:r w:rsidRPr="00B429E9">
        <w:rPr>
          <w:rFonts w:ascii="David" w:hAnsi="David" w:hint="eastAsia"/>
          <w:rtl/>
        </w:rPr>
        <w:t>פי</w:t>
      </w:r>
      <w:r w:rsidRPr="00B429E9">
        <w:rPr>
          <w:rFonts w:ascii="David" w:hAnsi="David"/>
          <w:rtl/>
        </w:rPr>
        <w:t xml:space="preserve"> </w:t>
      </w:r>
      <w:r w:rsidRPr="00B429E9">
        <w:rPr>
          <w:rFonts w:ascii="David" w:hAnsi="David" w:hint="eastAsia"/>
          <w:rtl/>
        </w:rPr>
        <w:t>ערבות</w:t>
      </w:r>
      <w:r w:rsidRPr="00B429E9">
        <w:rPr>
          <w:rFonts w:ascii="David" w:hAnsi="David"/>
          <w:rtl/>
        </w:rPr>
        <w:t xml:space="preserve"> </w:t>
      </w:r>
      <w:r w:rsidRPr="00B429E9">
        <w:rPr>
          <w:rFonts w:ascii="David" w:hAnsi="David" w:hint="eastAsia"/>
          <w:rtl/>
        </w:rPr>
        <w:t>זו</w:t>
      </w:r>
      <w:r w:rsidRPr="00B429E9">
        <w:rPr>
          <w:rFonts w:ascii="David" w:hAnsi="David"/>
          <w:rtl/>
        </w:rPr>
        <w:t xml:space="preserve"> </w:t>
      </w:r>
      <w:r w:rsidRPr="00B429E9">
        <w:rPr>
          <w:rFonts w:ascii="David" w:hAnsi="David" w:hint="eastAsia"/>
          <w:rtl/>
        </w:rPr>
        <w:t>יש</w:t>
      </w:r>
      <w:r w:rsidRPr="00B429E9">
        <w:rPr>
          <w:rFonts w:ascii="David" w:hAnsi="David"/>
          <w:rtl/>
        </w:rPr>
        <w:t xml:space="preserve"> </w:t>
      </w:r>
      <w:r w:rsidRPr="00B429E9">
        <w:rPr>
          <w:rFonts w:ascii="David" w:hAnsi="David" w:hint="eastAsia"/>
          <w:rtl/>
        </w:rPr>
        <w:t>להפנות</w:t>
      </w:r>
      <w:r w:rsidRPr="00B429E9">
        <w:rPr>
          <w:rFonts w:ascii="David" w:hAnsi="David"/>
          <w:rtl/>
        </w:rPr>
        <w:t xml:space="preserve"> </w:t>
      </w:r>
      <w:r w:rsidRPr="00B429E9">
        <w:rPr>
          <w:rFonts w:ascii="David" w:hAnsi="David" w:hint="eastAsia"/>
          <w:rtl/>
        </w:rPr>
        <w:t>לסניף</w:t>
      </w:r>
      <w:r w:rsidRPr="00B429E9">
        <w:rPr>
          <w:rFonts w:ascii="David" w:hAnsi="David"/>
          <w:rtl/>
        </w:rPr>
        <w:t xml:space="preserve"> </w:t>
      </w:r>
      <w:r w:rsidRPr="00B429E9">
        <w:rPr>
          <w:rFonts w:ascii="David" w:hAnsi="David" w:hint="eastAsia"/>
          <w:rtl/>
        </w:rPr>
        <w:t>הבנק</w:t>
      </w:r>
      <w:r w:rsidRPr="00B429E9">
        <w:rPr>
          <w:rFonts w:ascii="David" w:hAnsi="David"/>
          <w:rtl/>
        </w:rPr>
        <w:t>/</w:t>
      </w:r>
      <w:r w:rsidRPr="00B429E9">
        <w:rPr>
          <w:rFonts w:ascii="David" w:hAnsi="David" w:hint="eastAsia"/>
          <w:rtl/>
        </w:rPr>
        <w:t>חברת</w:t>
      </w:r>
      <w:r w:rsidRPr="00B429E9">
        <w:rPr>
          <w:rFonts w:ascii="David" w:hAnsi="David"/>
          <w:rtl/>
        </w:rPr>
        <w:t xml:space="preserve"> </w:t>
      </w:r>
      <w:r w:rsidRPr="00B429E9">
        <w:rPr>
          <w:rFonts w:ascii="David" w:hAnsi="David" w:hint="eastAsia"/>
          <w:rtl/>
        </w:rPr>
        <w:t>הביטוח</w:t>
      </w:r>
      <w:r w:rsidRPr="00B429E9">
        <w:rPr>
          <w:rFonts w:ascii="David" w:hAnsi="David"/>
          <w:rtl/>
        </w:rPr>
        <w:t xml:space="preserve"> </w:t>
      </w:r>
      <w:r w:rsidRPr="00B429E9">
        <w:rPr>
          <w:rFonts w:ascii="David" w:hAnsi="David" w:hint="eastAsia"/>
          <w:rtl/>
        </w:rPr>
        <w:t>שכתובתו</w:t>
      </w:r>
      <w:r w:rsidRPr="00B429E9">
        <w:rPr>
          <w:rFonts w:ascii="David" w:hAnsi="David"/>
          <w:rtl/>
        </w:rPr>
        <w:t xml:space="preserve">: </w:t>
      </w:r>
    </w:p>
    <w:p w14:paraId="6E9316C5" w14:textId="77777777" w:rsidR="0060717C" w:rsidRPr="00B429E9" w:rsidRDefault="0060717C" w:rsidP="0060717C">
      <w:pPr>
        <w:ind w:hanging="482"/>
        <w:rPr>
          <w:rFonts w:ascii="David" w:hAnsi="David"/>
          <w:rtl/>
        </w:rPr>
      </w:pPr>
    </w:p>
    <w:p w14:paraId="1BDD655A" w14:textId="77777777" w:rsidR="0060717C" w:rsidRPr="00B429E9" w:rsidRDefault="0060717C" w:rsidP="0060717C">
      <w:pPr>
        <w:spacing w:line="240" w:lineRule="auto"/>
        <w:ind w:hanging="475"/>
        <w:rPr>
          <w:rFonts w:ascii="David" w:hAnsi="David"/>
          <w:rtl/>
        </w:rPr>
      </w:pPr>
      <w:r>
        <w:rPr>
          <w:rFonts w:ascii="David" w:hAnsi="David"/>
          <w:rtl/>
        </w:rPr>
        <w:t>_____________________</w:t>
      </w:r>
    </w:p>
    <w:p w14:paraId="1785E2D3" w14:textId="77777777" w:rsidR="0060717C" w:rsidRPr="00B429E9" w:rsidRDefault="0060717C" w:rsidP="0060717C">
      <w:pPr>
        <w:spacing w:line="240" w:lineRule="auto"/>
        <w:ind w:hanging="475"/>
        <w:rPr>
          <w:rFonts w:ascii="David" w:hAnsi="David"/>
          <w:rtl/>
        </w:rPr>
      </w:pPr>
      <w:r w:rsidRPr="00B429E9">
        <w:rPr>
          <w:rFonts w:ascii="David" w:hAnsi="David" w:hint="eastAsia"/>
          <w:rtl/>
        </w:rPr>
        <w:t>שם</w:t>
      </w:r>
      <w:r w:rsidRPr="00B429E9">
        <w:rPr>
          <w:rFonts w:ascii="David" w:hAnsi="David"/>
          <w:rtl/>
        </w:rPr>
        <w:t xml:space="preserve"> </w:t>
      </w:r>
      <w:r w:rsidRPr="00B429E9">
        <w:rPr>
          <w:rFonts w:ascii="David" w:hAnsi="David" w:hint="eastAsia"/>
          <w:rtl/>
        </w:rPr>
        <w:t>הבנק</w:t>
      </w:r>
    </w:p>
    <w:p w14:paraId="065B63D1" w14:textId="77777777" w:rsidR="0060717C" w:rsidRPr="00B429E9" w:rsidRDefault="0060717C" w:rsidP="0060717C">
      <w:pPr>
        <w:spacing w:line="240" w:lineRule="auto"/>
        <w:ind w:hanging="475"/>
        <w:rPr>
          <w:rFonts w:ascii="David" w:hAnsi="David"/>
          <w:rtl/>
        </w:rPr>
      </w:pPr>
    </w:p>
    <w:p w14:paraId="7B10EE03" w14:textId="77777777" w:rsidR="0060717C" w:rsidRPr="00B429E9" w:rsidRDefault="0060717C" w:rsidP="0060717C">
      <w:pPr>
        <w:spacing w:line="240" w:lineRule="auto"/>
        <w:ind w:hanging="475"/>
        <w:rPr>
          <w:rFonts w:ascii="David" w:hAnsi="David"/>
          <w:rtl/>
        </w:rPr>
      </w:pPr>
      <w:r w:rsidRPr="00B429E9">
        <w:rPr>
          <w:rFonts w:ascii="David" w:hAnsi="David"/>
          <w:rtl/>
        </w:rPr>
        <w:t>_______________________</w:t>
      </w:r>
      <w:r w:rsidRPr="00B429E9">
        <w:rPr>
          <w:rFonts w:ascii="David" w:hAnsi="David"/>
          <w:rtl/>
        </w:rPr>
        <w:tab/>
      </w:r>
      <w:r w:rsidRPr="00B429E9">
        <w:rPr>
          <w:rFonts w:ascii="David" w:hAnsi="David"/>
          <w:rtl/>
        </w:rPr>
        <w:tab/>
      </w:r>
      <w:r w:rsidRPr="00B429E9">
        <w:rPr>
          <w:rFonts w:ascii="David" w:hAnsi="David"/>
          <w:rtl/>
        </w:rPr>
        <w:tab/>
        <w:t>________________________</w:t>
      </w:r>
    </w:p>
    <w:p w14:paraId="5387E5EB" w14:textId="77777777" w:rsidR="0060717C" w:rsidRPr="00B429E9" w:rsidRDefault="0060717C" w:rsidP="0060717C">
      <w:pPr>
        <w:spacing w:line="240" w:lineRule="auto"/>
        <w:ind w:hanging="475"/>
        <w:rPr>
          <w:rFonts w:ascii="David" w:hAnsi="David"/>
          <w:rtl/>
        </w:rPr>
      </w:pPr>
      <w:r w:rsidRPr="00B429E9">
        <w:rPr>
          <w:rFonts w:ascii="David" w:hAnsi="David" w:hint="eastAsia"/>
          <w:rtl/>
        </w:rPr>
        <w:t>מס</w:t>
      </w:r>
      <w:r w:rsidRPr="00B429E9">
        <w:rPr>
          <w:rFonts w:ascii="David" w:hAnsi="David"/>
          <w:rtl/>
        </w:rPr>
        <w:t xml:space="preserve">' </w:t>
      </w:r>
      <w:r w:rsidRPr="00B429E9">
        <w:rPr>
          <w:rFonts w:ascii="David" w:hAnsi="David" w:hint="eastAsia"/>
          <w:rtl/>
        </w:rPr>
        <w:t>הבנק</w:t>
      </w:r>
      <w:r w:rsidRPr="00B429E9">
        <w:rPr>
          <w:rFonts w:ascii="David" w:hAnsi="David"/>
          <w:rtl/>
        </w:rPr>
        <w:t xml:space="preserve"> </w:t>
      </w:r>
      <w:r w:rsidRPr="00B429E9">
        <w:rPr>
          <w:rFonts w:ascii="David" w:hAnsi="David" w:hint="eastAsia"/>
          <w:rtl/>
        </w:rPr>
        <w:t>ומס</w:t>
      </w:r>
      <w:r w:rsidRPr="00B429E9">
        <w:rPr>
          <w:rFonts w:ascii="David" w:hAnsi="David"/>
          <w:rtl/>
        </w:rPr>
        <w:t xml:space="preserve">' </w:t>
      </w:r>
      <w:r w:rsidRPr="00B429E9">
        <w:rPr>
          <w:rFonts w:ascii="David" w:hAnsi="David" w:hint="eastAsia"/>
          <w:rtl/>
        </w:rPr>
        <w:t>הסניף</w:t>
      </w:r>
      <w:r w:rsidRPr="00B429E9">
        <w:rPr>
          <w:rFonts w:ascii="David" w:hAnsi="David"/>
          <w:rtl/>
        </w:rPr>
        <w:tab/>
      </w:r>
      <w:r w:rsidRPr="00B429E9">
        <w:rPr>
          <w:rFonts w:ascii="David" w:hAnsi="David"/>
          <w:rtl/>
        </w:rPr>
        <w:tab/>
      </w:r>
      <w:r w:rsidRPr="00B429E9">
        <w:rPr>
          <w:rFonts w:ascii="David" w:hAnsi="David"/>
          <w:rtl/>
        </w:rPr>
        <w:tab/>
        <w:t xml:space="preserve"> </w:t>
      </w:r>
      <w:r w:rsidRPr="00B429E9">
        <w:rPr>
          <w:rFonts w:ascii="David" w:hAnsi="David"/>
          <w:rtl/>
        </w:rPr>
        <w:tab/>
        <w:t xml:space="preserve"> </w:t>
      </w:r>
      <w:r w:rsidRPr="00B429E9">
        <w:rPr>
          <w:rFonts w:ascii="David" w:hAnsi="David" w:hint="eastAsia"/>
          <w:rtl/>
        </w:rPr>
        <w:t>כתובת</w:t>
      </w:r>
      <w:r w:rsidRPr="00B429E9">
        <w:rPr>
          <w:rFonts w:ascii="David" w:hAnsi="David"/>
          <w:rtl/>
        </w:rPr>
        <w:t xml:space="preserve"> </w:t>
      </w:r>
      <w:r w:rsidRPr="00B429E9">
        <w:rPr>
          <w:rFonts w:ascii="David" w:hAnsi="David" w:hint="eastAsia"/>
          <w:rtl/>
        </w:rPr>
        <w:t>סניף</w:t>
      </w:r>
      <w:r w:rsidRPr="00B429E9">
        <w:rPr>
          <w:rFonts w:ascii="David" w:hAnsi="David"/>
          <w:rtl/>
        </w:rPr>
        <w:t xml:space="preserve"> </w:t>
      </w:r>
      <w:r w:rsidRPr="00B429E9">
        <w:rPr>
          <w:rFonts w:ascii="David" w:hAnsi="David" w:hint="eastAsia"/>
          <w:rtl/>
        </w:rPr>
        <w:t>הבנק</w:t>
      </w:r>
      <w:r w:rsidRPr="00B429E9">
        <w:rPr>
          <w:rFonts w:ascii="David" w:hAnsi="David"/>
          <w:rtl/>
        </w:rPr>
        <w:t>/</w:t>
      </w:r>
      <w:r w:rsidRPr="00B429E9">
        <w:rPr>
          <w:rFonts w:ascii="David" w:hAnsi="David" w:hint="eastAsia"/>
          <w:rtl/>
        </w:rPr>
        <w:t>חברת</w:t>
      </w:r>
      <w:r w:rsidRPr="00B429E9">
        <w:rPr>
          <w:rFonts w:ascii="David" w:hAnsi="David"/>
          <w:rtl/>
        </w:rPr>
        <w:t xml:space="preserve"> </w:t>
      </w:r>
      <w:r w:rsidRPr="00B429E9">
        <w:rPr>
          <w:rFonts w:ascii="David" w:hAnsi="David" w:hint="eastAsia"/>
          <w:rtl/>
        </w:rPr>
        <w:t>הביטוח</w:t>
      </w:r>
    </w:p>
    <w:p w14:paraId="1F8C59E4" w14:textId="77777777" w:rsidR="0060717C" w:rsidRPr="00B429E9" w:rsidRDefault="0060717C" w:rsidP="0060717C">
      <w:pPr>
        <w:spacing w:line="240" w:lineRule="auto"/>
        <w:ind w:hanging="475"/>
        <w:rPr>
          <w:rFonts w:ascii="David" w:hAnsi="David"/>
          <w:rtl/>
        </w:rPr>
      </w:pPr>
    </w:p>
    <w:p w14:paraId="66613A6C" w14:textId="77777777" w:rsidR="0060717C" w:rsidRDefault="0060717C" w:rsidP="0060717C">
      <w:pPr>
        <w:spacing w:line="240" w:lineRule="auto"/>
        <w:ind w:hanging="475"/>
        <w:rPr>
          <w:rFonts w:ascii="David" w:hAnsi="David"/>
          <w:rtl/>
        </w:rPr>
      </w:pPr>
    </w:p>
    <w:p w14:paraId="3B0B1CB9" w14:textId="77777777" w:rsidR="0060717C" w:rsidRPr="00B429E9" w:rsidRDefault="0060717C" w:rsidP="0060717C">
      <w:pPr>
        <w:spacing w:line="240" w:lineRule="auto"/>
        <w:ind w:hanging="475"/>
        <w:rPr>
          <w:rFonts w:ascii="David" w:hAnsi="David"/>
          <w:rtl/>
        </w:rPr>
      </w:pPr>
      <w:r w:rsidRPr="00B429E9">
        <w:rPr>
          <w:rFonts w:ascii="David" w:hAnsi="David" w:hint="eastAsia"/>
          <w:rtl/>
        </w:rPr>
        <w:t>ערבות</w:t>
      </w:r>
      <w:r w:rsidRPr="00B429E9">
        <w:rPr>
          <w:rFonts w:ascii="David" w:hAnsi="David"/>
          <w:rtl/>
        </w:rPr>
        <w:t xml:space="preserve"> </w:t>
      </w:r>
      <w:r w:rsidRPr="00B429E9">
        <w:rPr>
          <w:rFonts w:ascii="David" w:hAnsi="David" w:hint="eastAsia"/>
          <w:rtl/>
        </w:rPr>
        <w:t>זו</w:t>
      </w:r>
      <w:r w:rsidRPr="00B429E9">
        <w:rPr>
          <w:rFonts w:ascii="David" w:hAnsi="David"/>
          <w:rtl/>
        </w:rPr>
        <w:t xml:space="preserve"> </w:t>
      </w:r>
      <w:r w:rsidRPr="00B429E9">
        <w:rPr>
          <w:rFonts w:ascii="David" w:hAnsi="David" w:hint="eastAsia"/>
          <w:rtl/>
        </w:rPr>
        <w:t>אינה</w:t>
      </w:r>
      <w:r w:rsidRPr="00B429E9">
        <w:rPr>
          <w:rFonts w:ascii="David" w:hAnsi="David"/>
          <w:rtl/>
        </w:rPr>
        <w:t xml:space="preserve"> </w:t>
      </w:r>
      <w:r w:rsidRPr="00B429E9">
        <w:rPr>
          <w:rFonts w:ascii="David" w:hAnsi="David" w:hint="eastAsia"/>
          <w:rtl/>
        </w:rPr>
        <w:t>ניתנת</w:t>
      </w:r>
      <w:r w:rsidRPr="00B429E9">
        <w:rPr>
          <w:rFonts w:ascii="David" w:hAnsi="David"/>
          <w:rtl/>
        </w:rPr>
        <w:t xml:space="preserve"> </w:t>
      </w:r>
      <w:r w:rsidRPr="00B429E9">
        <w:rPr>
          <w:rFonts w:ascii="David" w:hAnsi="David" w:hint="eastAsia"/>
          <w:rtl/>
        </w:rPr>
        <w:t>להעברה</w:t>
      </w:r>
      <w:r w:rsidRPr="00B429E9">
        <w:rPr>
          <w:rFonts w:ascii="David" w:hAnsi="David"/>
          <w:rtl/>
        </w:rPr>
        <w:t>.</w:t>
      </w:r>
    </w:p>
    <w:p w14:paraId="3459B6BB" w14:textId="77777777" w:rsidR="0060717C" w:rsidRPr="00B429E9" w:rsidRDefault="0060717C" w:rsidP="0060717C">
      <w:pPr>
        <w:ind w:hanging="482"/>
        <w:rPr>
          <w:rFonts w:ascii="David" w:hAnsi="David"/>
          <w:rtl/>
        </w:rPr>
      </w:pPr>
    </w:p>
    <w:p w14:paraId="70C3EF62" w14:textId="77777777" w:rsidR="0060717C" w:rsidRDefault="0060717C" w:rsidP="0060717C">
      <w:pPr>
        <w:rPr>
          <w:rFonts w:ascii="Arial" w:hAnsi="Arial" w:cs="Times New Roman"/>
          <w:b/>
          <w:bCs/>
          <w:i/>
          <w:rtl/>
        </w:rPr>
      </w:pPr>
      <w:r>
        <w:rPr>
          <w:rtl/>
        </w:rPr>
        <w:br w:type="page"/>
      </w:r>
    </w:p>
    <w:p w14:paraId="11FF44AF" w14:textId="77777777" w:rsidR="00062651" w:rsidRDefault="00062651" w:rsidP="00062651">
      <w:pPr>
        <w:rPr>
          <w:b/>
          <w:bCs/>
          <w:sz w:val="26"/>
          <w:szCs w:val="26"/>
          <w:u w:val="single"/>
          <w:rtl/>
        </w:rPr>
      </w:pPr>
    </w:p>
    <w:p w14:paraId="7A13594D" w14:textId="79CA242D" w:rsidR="00152BC0" w:rsidRPr="00655781" w:rsidRDefault="00152BC0" w:rsidP="00254889">
      <w:pPr>
        <w:jc w:val="center"/>
        <w:rPr>
          <w:b/>
          <w:bCs/>
          <w:rtl/>
        </w:rPr>
      </w:pPr>
      <w:r w:rsidRPr="00655781">
        <w:rPr>
          <w:rFonts w:hint="cs"/>
          <w:b/>
          <w:bCs/>
          <w:rtl/>
        </w:rPr>
        <w:t>מכרז</w:t>
      </w:r>
      <w:r w:rsidRPr="00655781">
        <w:rPr>
          <w:b/>
          <w:bCs/>
          <w:rtl/>
        </w:rPr>
        <w:t xml:space="preserve"> </w:t>
      </w:r>
      <w:r w:rsidRPr="000C0C8C">
        <w:rPr>
          <w:rFonts w:hint="cs"/>
          <w:b/>
          <w:bCs/>
          <w:rtl/>
        </w:rPr>
        <w:t>פומבי</w:t>
      </w:r>
      <w:r w:rsidRPr="000C0C8C">
        <w:rPr>
          <w:b/>
          <w:bCs/>
          <w:rtl/>
        </w:rPr>
        <w:t xml:space="preserve"> </w:t>
      </w:r>
      <w:r w:rsidRPr="000C0C8C">
        <w:rPr>
          <w:rFonts w:hint="cs"/>
          <w:b/>
          <w:bCs/>
          <w:rtl/>
        </w:rPr>
        <w:t>מס</w:t>
      </w:r>
      <w:r w:rsidRPr="000C0C8C">
        <w:rPr>
          <w:b/>
          <w:bCs/>
          <w:rtl/>
        </w:rPr>
        <w:t xml:space="preserve">' </w:t>
      </w:r>
      <w:r w:rsidR="00254889">
        <w:rPr>
          <w:rFonts w:hint="cs"/>
          <w:b/>
          <w:bCs/>
          <w:rtl/>
        </w:rPr>
        <w:t>20/2018</w:t>
      </w:r>
    </w:p>
    <w:p w14:paraId="5355E924" w14:textId="77777777" w:rsidR="00152BC0" w:rsidRPr="00C76BC1" w:rsidRDefault="0086640C" w:rsidP="0086640C">
      <w:pPr>
        <w:jc w:val="center"/>
        <w:rPr>
          <w:b/>
          <w:bCs/>
          <w:u w:val="single"/>
          <w:rtl/>
        </w:rPr>
      </w:pPr>
      <w:bookmarkStart w:id="132" w:name="_Toc296193947"/>
      <w:r w:rsidRPr="0086640C">
        <w:rPr>
          <w:b/>
          <w:bCs/>
          <w:u w:val="single"/>
          <w:rtl/>
        </w:rPr>
        <w:t xml:space="preserve">להפעלת ספריות ניידות במגזר הערבי, הדרוזי, הבדואי והצ'רקסי </w:t>
      </w:r>
    </w:p>
    <w:p w14:paraId="21DDE1D2" w14:textId="77777777" w:rsidR="00152BC0" w:rsidRPr="00FA7802" w:rsidRDefault="00152BC0" w:rsidP="00FA7802">
      <w:pPr>
        <w:pStyle w:val="12"/>
        <w:outlineLvl w:val="0"/>
        <w:rPr>
          <w:rFonts w:ascii="Times New Roman" w:eastAsia="Times New Roman" w:hAnsi="Times New Roman" w:cs="David"/>
          <w:u w:val="none"/>
        </w:rPr>
      </w:pPr>
      <w:bookmarkStart w:id="133" w:name="_Toc485828692"/>
      <w:r w:rsidRPr="00FA7802">
        <w:rPr>
          <w:rFonts w:ascii="Times New Roman" w:eastAsia="Times New Roman" w:hAnsi="Times New Roman" w:cs="David" w:hint="cs"/>
          <w:u w:val="none"/>
          <w:rtl/>
        </w:rPr>
        <w:t>חלק ג' - הסכם אספקת השירותים</w:t>
      </w:r>
      <w:bookmarkEnd w:id="132"/>
      <w:bookmarkEnd w:id="133"/>
    </w:p>
    <w:p w14:paraId="582D03AA" w14:textId="77777777" w:rsidR="00152BC0" w:rsidRPr="00655781" w:rsidRDefault="00152BC0" w:rsidP="00152BC0">
      <w:pPr>
        <w:ind w:left="1247" w:hanging="680"/>
        <w:jc w:val="center"/>
        <w:rPr>
          <w:rtl/>
        </w:rPr>
      </w:pPr>
    </w:p>
    <w:p w14:paraId="51F26A72" w14:textId="791A9D60" w:rsidR="00152BC0" w:rsidRPr="00655781" w:rsidRDefault="00152BC0" w:rsidP="00152BC0">
      <w:pPr>
        <w:ind w:left="1247" w:hanging="680"/>
        <w:jc w:val="center"/>
        <w:rPr>
          <w:rtl/>
        </w:rPr>
      </w:pPr>
      <w:r w:rsidRPr="00655781">
        <w:rPr>
          <w:rtl/>
        </w:rPr>
        <w:t xml:space="preserve">שנערך ונחתם </w:t>
      </w:r>
      <w:r w:rsidRPr="00655781">
        <w:rPr>
          <w:rFonts w:hint="cs"/>
          <w:rtl/>
        </w:rPr>
        <w:t>בירושלים</w:t>
      </w:r>
      <w:r w:rsidRPr="00655781">
        <w:rPr>
          <w:rtl/>
        </w:rPr>
        <w:t xml:space="preserve"> ביום </w:t>
      </w:r>
      <w:r w:rsidRPr="00655781">
        <w:rPr>
          <w:rFonts w:hint="cs"/>
          <w:rtl/>
        </w:rPr>
        <w:t>____________</w:t>
      </w:r>
      <w:r w:rsidRPr="00655781">
        <w:rPr>
          <w:rtl/>
        </w:rPr>
        <w:t xml:space="preserve"> לחודש </w:t>
      </w:r>
      <w:r w:rsidR="006A1F4D">
        <w:rPr>
          <w:rFonts w:hint="cs"/>
          <w:rtl/>
        </w:rPr>
        <w:t>______  שנת_____</w:t>
      </w:r>
    </w:p>
    <w:p w14:paraId="5BEA8183" w14:textId="77777777" w:rsidR="00152BC0" w:rsidRPr="00655781" w:rsidRDefault="00152BC0" w:rsidP="00152BC0">
      <w:pPr>
        <w:ind w:left="1247" w:hanging="680"/>
        <w:rPr>
          <w:szCs w:val="28"/>
          <w:rtl/>
        </w:rPr>
      </w:pPr>
    </w:p>
    <w:p w14:paraId="4E776039" w14:textId="77777777" w:rsidR="00152BC0" w:rsidRPr="00655781" w:rsidRDefault="00152BC0" w:rsidP="00152BC0">
      <w:pPr>
        <w:widowControl w:val="0"/>
        <w:ind w:right="180"/>
        <w:jc w:val="center"/>
        <w:rPr>
          <w:b/>
          <w:bCs/>
          <w:rtl/>
        </w:rPr>
      </w:pPr>
      <w:r w:rsidRPr="00655781">
        <w:rPr>
          <w:b/>
          <w:bCs/>
          <w:rtl/>
        </w:rPr>
        <w:t>בין</w:t>
      </w:r>
    </w:p>
    <w:p w14:paraId="54B3382F" w14:textId="77777777" w:rsidR="00152BC0" w:rsidRPr="00655781" w:rsidRDefault="00152BC0" w:rsidP="00152BC0">
      <w:pPr>
        <w:jc w:val="center"/>
        <w:rPr>
          <w:rtl/>
        </w:rPr>
      </w:pPr>
      <w:r w:rsidRPr="00655781">
        <w:rPr>
          <w:rFonts w:hint="cs"/>
          <w:rtl/>
        </w:rPr>
        <w:t>ממשלת</w:t>
      </w:r>
      <w:r w:rsidRPr="00655781">
        <w:rPr>
          <w:rtl/>
        </w:rPr>
        <w:t xml:space="preserve"> ישראל </w:t>
      </w:r>
      <w:r w:rsidRPr="00655781">
        <w:rPr>
          <w:rFonts w:hint="cs"/>
          <w:rtl/>
        </w:rPr>
        <w:t>בשם</w:t>
      </w:r>
      <w:r w:rsidRPr="00655781">
        <w:rPr>
          <w:rtl/>
        </w:rPr>
        <w:t xml:space="preserve"> </w:t>
      </w:r>
      <w:r w:rsidRPr="00655781">
        <w:rPr>
          <w:rFonts w:hint="cs"/>
          <w:rtl/>
        </w:rPr>
        <w:t>מדינת</w:t>
      </w:r>
      <w:r w:rsidRPr="00655781">
        <w:rPr>
          <w:rtl/>
        </w:rPr>
        <w:t xml:space="preserve"> ישראל המיוצגת </w:t>
      </w:r>
      <w:r w:rsidRPr="00655781">
        <w:rPr>
          <w:rFonts w:hint="cs"/>
          <w:rtl/>
        </w:rPr>
        <w:t>למטרה זו ע"י</w:t>
      </w:r>
    </w:p>
    <w:p w14:paraId="7A7F35DE" w14:textId="77777777" w:rsidR="00152BC0" w:rsidRPr="00655781" w:rsidRDefault="00152BC0" w:rsidP="00152BC0">
      <w:pPr>
        <w:jc w:val="center"/>
        <w:rPr>
          <w:rtl/>
        </w:rPr>
      </w:pPr>
      <w:r>
        <w:rPr>
          <w:rFonts w:hint="cs"/>
          <w:rtl/>
        </w:rPr>
        <w:t xml:space="preserve">מנהל מינהל </w:t>
      </w:r>
      <w:r w:rsidRPr="00655781">
        <w:rPr>
          <w:rFonts w:hint="cs"/>
          <w:rtl/>
        </w:rPr>
        <w:t>תרבות</w:t>
      </w:r>
      <w:r>
        <w:rPr>
          <w:rFonts w:hint="cs"/>
          <w:rtl/>
        </w:rPr>
        <w:t>, משרד התרבות</w:t>
      </w:r>
      <w:r w:rsidRPr="00655781">
        <w:rPr>
          <w:rFonts w:hint="cs"/>
          <w:rtl/>
        </w:rPr>
        <w:t xml:space="preserve"> והספורט</w:t>
      </w:r>
      <w:r w:rsidRPr="00655781">
        <w:rPr>
          <w:rtl/>
        </w:rPr>
        <w:t xml:space="preserve"> </w:t>
      </w:r>
      <w:r w:rsidRPr="00655781">
        <w:rPr>
          <w:rFonts w:hint="cs"/>
          <w:rtl/>
        </w:rPr>
        <w:t xml:space="preserve">ביחד עם </w:t>
      </w:r>
      <w:r w:rsidRPr="00655781">
        <w:rPr>
          <w:rtl/>
        </w:rPr>
        <w:t xml:space="preserve">חשב משרד </w:t>
      </w:r>
      <w:r w:rsidRPr="00655781">
        <w:rPr>
          <w:rFonts w:hint="cs"/>
          <w:rtl/>
        </w:rPr>
        <w:t>התרבות והספורט</w:t>
      </w:r>
      <w:r w:rsidRPr="00655781">
        <w:rPr>
          <w:rtl/>
        </w:rPr>
        <w:t xml:space="preserve"> (</w:t>
      </w:r>
      <w:r w:rsidRPr="00655781">
        <w:rPr>
          <w:b/>
          <w:bCs/>
          <w:rtl/>
        </w:rPr>
        <w:t>להלן</w:t>
      </w:r>
      <w:r w:rsidRPr="00655781">
        <w:rPr>
          <w:rFonts w:hint="cs"/>
          <w:b/>
          <w:bCs/>
          <w:rtl/>
        </w:rPr>
        <w:t>-</w:t>
      </w:r>
      <w:r w:rsidRPr="00655781">
        <w:rPr>
          <w:b/>
          <w:bCs/>
          <w:rtl/>
        </w:rPr>
        <w:t xml:space="preserve"> המשרד)</w:t>
      </w:r>
      <w:r w:rsidRPr="00655781">
        <w:rPr>
          <w:rtl/>
        </w:rPr>
        <w:t xml:space="preserve"> המורשים לחתום בשם המדינה על פי הרשאות שפורסמו בילקוט הפרסומים תש</w:t>
      </w:r>
      <w:r w:rsidRPr="00655781">
        <w:rPr>
          <w:rFonts w:hint="cs"/>
          <w:rtl/>
        </w:rPr>
        <w:t>ס</w:t>
      </w:r>
      <w:r w:rsidRPr="00655781">
        <w:rPr>
          <w:rtl/>
        </w:rPr>
        <w:t>"</w:t>
      </w:r>
      <w:r w:rsidRPr="00655781">
        <w:rPr>
          <w:rFonts w:hint="cs"/>
          <w:rtl/>
        </w:rPr>
        <w:t>ט</w:t>
      </w:r>
      <w:r w:rsidRPr="00655781">
        <w:rPr>
          <w:rtl/>
        </w:rPr>
        <w:t xml:space="preserve"> </w:t>
      </w:r>
      <w:r w:rsidRPr="00655781">
        <w:rPr>
          <w:rFonts w:hint="cs"/>
          <w:rtl/>
        </w:rPr>
        <w:t>5883, מיום 17.12.2008</w:t>
      </w:r>
      <w:r w:rsidRPr="00655781">
        <w:rPr>
          <w:rtl/>
        </w:rPr>
        <w:t>.</w:t>
      </w:r>
      <w:r w:rsidRPr="00655781">
        <w:rPr>
          <w:rFonts w:hint="cs"/>
          <w:rtl/>
        </w:rPr>
        <w:t xml:space="preserve"> </w:t>
      </w:r>
    </w:p>
    <w:p w14:paraId="7D427AD5" w14:textId="77777777" w:rsidR="00152BC0" w:rsidRPr="00655781" w:rsidRDefault="00152BC0" w:rsidP="00152BC0">
      <w:pPr>
        <w:jc w:val="center"/>
        <w:rPr>
          <w:rtl/>
        </w:rPr>
      </w:pPr>
      <w:r w:rsidRPr="00655781">
        <w:rPr>
          <w:rFonts w:hint="cs"/>
          <w:rtl/>
        </w:rPr>
        <w:t xml:space="preserve">שכתובתם: קריית הממשלה המזרחית, בניין ג' ירושלים  </w:t>
      </w:r>
      <w:r w:rsidRPr="00655781">
        <w:rPr>
          <w:rFonts w:hint="cs"/>
          <w:b/>
          <w:bCs/>
          <w:rtl/>
        </w:rPr>
        <w:t>(להלן- המדינה)</w:t>
      </w:r>
    </w:p>
    <w:p w14:paraId="7A6F40E0" w14:textId="77777777" w:rsidR="00152BC0" w:rsidRPr="00655781" w:rsidRDefault="00152BC0" w:rsidP="00152BC0">
      <w:pPr>
        <w:jc w:val="center"/>
        <w:rPr>
          <w:rtl/>
        </w:rPr>
      </w:pPr>
      <w:r w:rsidRPr="00655781">
        <w:rPr>
          <w:rFonts w:hint="cs"/>
          <w:rtl/>
        </w:rPr>
        <w:t xml:space="preserve">                                        </w:t>
      </w:r>
    </w:p>
    <w:p w14:paraId="1918C930" w14:textId="77777777" w:rsidR="00152BC0" w:rsidRPr="00655781" w:rsidRDefault="00152BC0" w:rsidP="00152BC0">
      <w:pPr>
        <w:ind w:left="7200"/>
        <w:jc w:val="center"/>
        <w:rPr>
          <w:b/>
          <w:bCs/>
          <w:rtl/>
        </w:rPr>
      </w:pPr>
      <w:r w:rsidRPr="00655781">
        <w:rPr>
          <w:b/>
          <w:bCs/>
          <w:rtl/>
        </w:rPr>
        <w:t>מצד אחד</w:t>
      </w:r>
    </w:p>
    <w:p w14:paraId="66EAFAFF" w14:textId="77777777" w:rsidR="00152BC0" w:rsidRPr="00655781" w:rsidRDefault="00152BC0" w:rsidP="00152BC0">
      <w:pPr>
        <w:jc w:val="center"/>
        <w:rPr>
          <w:b/>
          <w:bCs/>
          <w:rtl/>
        </w:rPr>
      </w:pPr>
      <w:r w:rsidRPr="00655781">
        <w:rPr>
          <w:b/>
          <w:bCs/>
          <w:rtl/>
        </w:rPr>
        <w:t>לבין</w:t>
      </w:r>
    </w:p>
    <w:p w14:paraId="5FABEA31" w14:textId="77777777" w:rsidR="00152BC0" w:rsidRPr="00655781" w:rsidRDefault="00152BC0" w:rsidP="00152BC0">
      <w:pPr>
        <w:ind w:left="71" w:right="-142" w:firstLine="13"/>
        <w:jc w:val="center"/>
        <w:rPr>
          <w:rtl/>
        </w:rPr>
      </w:pPr>
      <w:r w:rsidRPr="00655781">
        <w:rPr>
          <w:rFonts w:hint="cs"/>
          <w:rtl/>
        </w:rPr>
        <w:t>_________________ (ח.פ. _________), שכתובתה: ________</w:t>
      </w:r>
      <w:r w:rsidRPr="00655781">
        <w:rPr>
          <w:rtl/>
        </w:rPr>
        <w:t xml:space="preserve"> </w:t>
      </w:r>
    </w:p>
    <w:p w14:paraId="614446AB" w14:textId="77777777" w:rsidR="00152BC0" w:rsidRPr="00655781" w:rsidRDefault="00152BC0" w:rsidP="00152BC0">
      <w:pPr>
        <w:jc w:val="center"/>
        <w:rPr>
          <w:rtl/>
        </w:rPr>
      </w:pPr>
      <w:r w:rsidRPr="00655781">
        <w:rPr>
          <w:rtl/>
        </w:rPr>
        <w:t>באמצעות מורש</w:t>
      </w:r>
      <w:r w:rsidRPr="00655781">
        <w:rPr>
          <w:rFonts w:hint="cs"/>
          <w:rtl/>
        </w:rPr>
        <w:t>ה</w:t>
      </w:r>
      <w:r w:rsidRPr="00655781">
        <w:rPr>
          <w:rtl/>
        </w:rPr>
        <w:t xml:space="preserve"> החתימה</w:t>
      </w:r>
      <w:r w:rsidRPr="00655781">
        <w:rPr>
          <w:rFonts w:hint="cs"/>
          <w:rtl/>
        </w:rPr>
        <w:t xml:space="preserve"> המוסמך לחתום בשמה _________ (ת.ז. _______) </w:t>
      </w:r>
    </w:p>
    <w:p w14:paraId="13580B67" w14:textId="77777777" w:rsidR="00152BC0" w:rsidRPr="00655781" w:rsidRDefault="00152BC0" w:rsidP="00152BC0">
      <w:pPr>
        <w:jc w:val="center"/>
        <w:rPr>
          <w:b/>
          <w:bCs/>
          <w:rtl/>
        </w:rPr>
      </w:pPr>
      <w:r w:rsidRPr="00655781">
        <w:rPr>
          <w:b/>
          <w:bCs/>
          <w:rtl/>
        </w:rPr>
        <w:t>(להלן</w:t>
      </w:r>
      <w:r w:rsidRPr="00655781">
        <w:rPr>
          <w:rFonts w:hint="cs"/>
          <w:b/>
          <w:bCs/>
          <w:rtl/>
        </w:rPr>
        <w:t>- הספק</w:t>
      </w:r>
      <w:r w:rsidRPr="00655781">
        <w:rPr>
          <w:b/>
          <w:bCs/>
          <w:rtl/>
        </w:rPr>
        <w:t>)</w:t>
      </w:r>
    </w:p>
    <w:p w14:paraId="33BA3CDE" w14:textId="77777777" w:rsidR="00152BC0" w:rsidRPr="00655781" w:rsidRDefault="00152BC0" w:rsidP="00152BC0">
      <w:pPr>
        <w:jc w:val="center"/>
        <w:rPr>
          <w:b/>
          <w:bCs/>
          <w:rtl/>
        </w:rPr>
      </w:pPr>
      <w:r w:rsidRPr="00655781">
        <w:rPr>
          <w:rFonts w:hint="cs"/>
          <w:rtl/>
        </w:rPr>
        <w:t xml:space="preserve">                                                                                                                                      </w:t>
      </w:r>
      <w:r w:rsidRPr="00655781">
        <w:rPr>
          <w:b/>
          <w:bCs/>
          <w:rtl/>
        </w:rPr>
        <w:t>מצד שני</w:t>
      </w:r>
    </w:p>
    <w:p w14:paraId="0ABDF14F" w14:textId="77777777" w:rsidR="00152BC0" w:rsidRPr="00655781" w:rsidRDefault="00152BC0" w:rsidP="00152BC0">
      <w:pPr>
        <w:jc w:val="center"/>
        <w:rPr>
          <w:b/>
          <w:bCs/>
          <w:rtl/>
        </w:rPr>
      </w:pPr>
    </w:p>
    <w:p w14:paraId="33DF2350" w14:textId="77777777" w:rsidR="00152BC0" w:rsidRPr="00655781" w:rsidRDefault="00152BC0" w:rsidP="00152BC0">
      <w:pPr>
        <w:pStyle w:val="aff6"/>
        <w:spacing w:line="360" w:lineRule="auto"/>
        <w:ind w:left="1440" w:hanging="1440"/>
        <w:jc w:val="left"/>
        <w:rPr>
          <w:rFonts w:ascii="Courier" w:hAnsi="Courier"/>
          <w:rtl/>
        </w:rPr>
      </w:pPr>
      <w:r w:rsidRPr="00655781">
        <w:rPr>
          <w:sz w:val="24"/>
          <w:szCs w:val="24"/>
          <w:rtl/>
        </w:rPr>
        <w:t xml:space="preserve">  </w:t>
      </w:r>
    </w:p>
    <w:p w14:paraId="125A9612" w14:textId="77777777" w:rsidR="00152BC0" w:rsidRPr="00D613DF" w:rsidRDefault="00152BC0" w:rsidP="0086640C">
      <w:pPr>
        <w:ind w:left="851" w:hanging="851"/>
        <w:rPr>
          <w:rtl/>
        </w:rPr>
      </w:pPr>
      <w:r w:rsidRPr="00655781">
        <w:rPr>
          <w:rFonts w:hint="cs"/>
          <w:b/>
          <w:bCs/>
          <w:rtl/>
        </w:rPr>
        <w:t>הואיל</w:t>
      </w:r>
      <w:r w:rsidRPr="00655781">
        <w:rPr>
          <w:rFonts w:hint="cs"/>
          <w:b/>
          <w:bCs/>
          <w:rtl/>
        </w:rPr>
        <w:tab/>
      </w:r>
      <w:r w:rsidRPr="00D613DF">
        <w:rPr>
          <w:rFonts w:hint="cs"/>
          <w:rtl/>
        </w:rPr>
        <w:t xml:space="preserve">והמשרד מעוניין להתקשר עם הספק לשם </w:t>
      </w:r>
      <w:r w:rsidR="0086640C" w:rsidRPr="0086640C">
        <w:rPr>
          <w:rtl/>
        </w:rPr>
        <w:t xml:space="preserve">הפעלת ספריות ניידות במגזר הערבי, הדרוזי, הבדואי והצ'רקסי </w:t>
      </w:r>
      <w:r w:rsidRPr="00D613DF">
        <w:rPr>
          <w:rFonts w:hint="cs"/>
          <w:rtl/>
        </w:rPr>
        <w:t xml:space="preserve">(להלן - </w:t>
      </w:r>
      <w:r w:rsidRPr="00D613DF">
        <w:rPr>
          <w:rFonts w:hint="cs"/>
          <w:b/>
          <w:bCs/>
          <w:rtl/>
        </w:rPr>
        <w:t>הפרויקט</w:t>
      </w:r>
      <w:r w:rsidRPr="00D613DF">
        <w:rPr>
          <w:rFonts w:hint="cs"/>
          <w:rtl/>
        </w:rPr>
        <w:t xml:space="preserve">, ביצוע הפרויקט על כל הכלול בו ייקרא להלן - </w:t>
      </w:r>
      <w:r w:rsidRPr="00D613DF">
        <w:rPr>
          <w:rFonts w:hint="cs"/>
          <w:b/>
          <w:bCs/>
          <w:rtl/>
        </w:rPr>
        <w:t>השירותים</w:t>
      </w:r>
      <w:r w:rsidRPr="00D613DF">
        <w:rPr>
          <w:rFonts w:hint="cs"/>
          <w:rtl/>
        </w:rPr>
        <w:t xml:space="preserve">); </w:t>
      </w:r>
    </w:p>
    <w:p w14:paraId="383BFA7E" w14:textId="77777777" w:rsidR="00152BC0" w:rsidRPr="00D613DF" w:rsidRDefault="00152BC0" w:rsidP="00152BC0">
      <w:pPr>
        <w:ind w:left="851" w:hanging="851"/>
        <w:rPr>
          <w:b/>
          <w:bCs/>
          <w:rtl/>
        </w:rPr>
      </w:pPr>
    </w:p>
    <w:p w14:paraId="70059853" w14:textId="653DB918" w:rsidR="00152BC0" w:rsidRPr="00655781" w:rsidRDefault="00152BC0" w:rsidP="006A1F4D">
      <w:pPr>
        <w:ind w:left="851" w:hanging="851"/>
        <w:rPr>
          <w:rtl/>
        </w:rPr>
      </w:pPr>
      <w:r w:rsidRPr="00655781">
        <w:rPr>
          <w:rFonts w:hint="cs"/>
          <w:b/>
          <w:bCs/>
          <w:rtl/>
        </w:rPr>
        <w:t>והואיל</w:t>
      </w:r>
      <w:r w:rsidRPr="00655781">
        <w:rPr>
          <w:rFonts w:hint="cs"/>
          <w:b/>
          <w:bCs/>
          <w:rtl/>
        </w:rPr>
        <w:tab/>
      </w:r>
      <w:r w:rsidRPr="00655781">
        <w:rPr>
          <w:rFonts w:hint="cs"/>
          <w:rtl/>
        </w:rPr>
        <w:t xml:space="preserve">ולשם התקשרות לקבלת השירותים יצא המשרד במכרז פומבי </w:t>
      </w:r>
      <w:r w:rsidRPr="000C0C8C">
        <w:rPr>
          <w:rFonts w:hint="cs"/>
          <w:rtl/>
        </w:rPr>
        <w:t xml:space="preserve">(שמספרו </w:t>
      </w:r>
      <w:r w:rsidR="006A1F4D">
        <w:rPr>
          <w:rFonts w:hint="cs"/>
          <w:rtl/>
        </w:rPr>
        <w:t>20/2018</w:t>
      </w:r>
      <w:r w:rsidRPr="000C0C8C">
        <w:rPr>
          <w:rFonts w:hint="cs"/>
          <w:rtl/>
        </w:rPr>
        <w:t>), המצורף</w:t>
      </w:r>
      <w:r w:rsidRPr="00655781">
        <w:rPr>
          <w:rFonts w:hint="cs"/>
          <w:rtl/>
        </w:rPr>
        <w:t xml:space="preserve"> כנספח א' להסכם זה המהווה חלק בלתי נפרד ממנו;</w:t>
      </w:r>
      <w:r w:rsidRPr="00655781" w:rsidDel="002F2328">
        <w:rPr>
          <w:rFonts w:hint="cs"/>
          <w:rtl/>
        </w:rPr>
        <w:t xml:space="preserve"> </w:t>
      </w:r>
    </w:p>
    <w:p w14:paraId="21B19F37" w14:textId="77777777" w:rsidR="00152BC0" w:rsidRPr="00655781" w:rsidRDefault="00152BC0" w:rsidP="00152BC0">
      <w:pPr>
        <w:ind w:left="851" w:hanging="851"/>
        <w:rPr>
          <w:rtl/>
        </w:rPr>
      </w:pPr>
    </w:p>
    <w:p w14:paraId="3635CC96" w14:textId="77777777" w:rsidR="00152BC0" w:rsidRPr="00655781" w:rsidRDefault="00152BC0" w:rsidP="00152BC0">
      <w:pPr>
        <w:ind w:left="851" w:hanging="851"/>
        <w:rPr>
          <w:b/>
          <w:bCs/>
          <w:rtl/>
        </w:rPr>
      </w:pPr>
      <w:r w:rsidRPr="00655781">
        <w:rPr>
          <w:rFonts w:hint="cs"/>
          <w:b/>
          <w:bCs/>
          <w:rtl/>
        </w:rPr>
        <w:t>והואיל</w:t>
      </w:r>
      <w:r w:rsidRPr="00655781">
        <w:rPr>
          <w:rFonts w:hint="cs"/>
          <w:b/>
          <w:bCs/>
          <w:rtl/>
        </w:rPr>
        <w:tab/>
      </w:r>
      <w:r w:rsidRPr="00655781">
        <w:rPr>
          <w:rFonts w:hint="cs"/>
          <w:rtl/>
        </w:rPr>
        <w:t>והספק הגיש הצעתו במכרז, המצורפת כנספח ב' להסכם זה והמהווה חלק בלתי נפרד ממנו;</w:t>
      </w:r>
    </w:p>
    <w:p w14:paraId="48F65488" w14:textId="77777777" w:rsidR="00152BC0" w:rsidRPr="00655781" w:rsidRDefault="00152BC0" w:rsidP="00152BC0">
      <w:pPr>
        <w:ind w:left="851" w:hanging="851"/>
        <w:rPr>
          <w:b/>
          <w:bCs/>
          <w:rtl/>
        </w:rPr>
      </w:pPr>
    </w:p>
    <w:p w14:paraId="2D15CE88" w14:textId="77777777" w:rsidR="00152BC0" w:rsidRPr="00655781" w:rsidRDefault="00152BC0" w:rsidP="00152BC0">
      <w:pPr>
        <w:ind w:left="851" w:hanging="851"/>
        <w:rPr>
          <w:rtl/>
        </w:rPr>
      </w:pPr>
      <w:r w:rsidRPr="00655781">
        <w:rPr>
          <w:rFonts w:hint="cs"/>
          <w:b/>
          <w:bCs/>
          <w:rtl/>
        </w:rPr>
        <w:t>והואיל</w:t>
      </w:r>
      <w:r w:rsidRPr="00655781">
        <w:rPr>
          <w:rFonts w:hint="cs"/>
          <w:b/>
          <w:bCs/>
          <w:rtl/>
        </w:rPr>
        <w:tab/>
      </w:r>
      <w:r w:rsidRPr="00655781">
        <w:rPr>
          <w:rFonts w:hint="cs"/>
          <w:rtl/>
        </w:rPr>
        <w:t>וועדת המכרזים של המשרד החליטה ביום ______ (פנייה מס' _____) לבחור את הספק כזוכה במכרז, אשר ייתן את השירותים למשרד;</w:t>
      </w:r>
    </w:p>
    <w:p w14:paraId="38A10B2D" w14:textId="77777777" w:rsidR="00152BC0" w:rsidRPr="00655781" w:rsidRDefault="00152BC0" w:rsidP="00152BC0">
      <w:pPr>
        <w:ind w:left="851" w:hanging="851"/>
        <w:rPr>
          <w:b/>
          <w:bCs/>
          <w:rtl/>
        </w:rPr>
      </w:pPr>
    </w:p>
    <w:p w14:paraId="15369A09" w14:textId="77777777" w:rsidR="00152BC0" w:rsidRPr="00655781" w:rsidRDefault="00152BC0" w:rsidP="00152BC0">
      <w:pPr>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6AC01931" w14:textId="77777777" w:rsidR="00152BC0" w:rsidRPr="00655781" w:rsidRDefault="00152BC0" w:rsidP="00152BC0">
      <w:pPr>
        <w:ind w:left="851" w:hanging="851"/>
        <w:rPr>
          <w:b/>
          <w:bCs/>
          <w:rtl/>
        </w:rPr>
      </w:pPr>
      <w:r w:rsidRPr="00655781">
        <w:rPr>
          <w:rFonts w:hint="cs"/>
          <w:b/>
          <w:bCs/>
          <w:rtl/>
        </w:rPr>
        <w:t>והואיל</w:t>
      </w:r>
      <w:r w:rsidRPr="00655781">
        <w:rPr>
          <w:rFonts w:hint="cs"/>
          <w:b/>
          <w:bCs/>
          <w:rtl/>
        </w:rPr>
        <w:tab/>
      </w:r>
      <w:r w:rsidRPr="00655781">
        <w:rPr>
          <w:rFonts w:hint="cs"/>
          <w:rtl/>
        </w:rPr>
        <w:t xml:space="preserve">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w:t>
      </w:r>
      <w:r w:rsidRPr="00655781">
        <w:rPr>
          <w:rFonts w:hint="cs"/>
          <w:rtl/>
        </w:rPr>
        <w:lastRenderedPageBreak/>
        <w:t>עניינים, מכל מין וסוג שהוא, עם המשרד ו/או בקשר עם אספקת השירותים לפי הוראות הסכם זה, וכי הוא ועובדיו עומדים בדרישת כל דין;</w:t>
      </w:r>
    </w:p>
    <w:p w14:paraId="66936968" w14:textId="77777777" w:rsidR="00152BC0" w:rsidRPr="00655781" w:rsidRDefault="00152BC0" w:rsidP="00152BC0">
      <w:pPr>
        <w:ind w:left="851" w:hanging="851"/>
        <w:rPr>
          <w:b/>
          <w:bCs/>
        </w:rPr>
      </w:pPr>
    </w:p>
    <w:p w14:paraId="403F973E" w14:textId="77777777" w:rsidR="00152BC0" w:rsidRPr="00655781" w:rsidRDefault="00152BC0" w:rsidP="00152BC0">
      <w:pPr>
        <w:ind w:left="851" w:hanging="851"/>
        <w:rPr>
          <w:rtl/>
        </w:rPr>
      </w:pPr>
      <w:r w:rsidRPr="00655781">
        <w:rPr>
          <w:rFonts w:hint="cs"/>
          <w:b/>
          <w:bCs/>
          <w:rtl/>
        </w:rPr>
        <w:t>והואיל</w:t>
      </w:r>
      <w:r w:rsidRPr="00655781">
        <w:rPr>
          <w:rFonts w:hint="cs"/>
          <w:b/>
          <w:bCs/>
          <w:rtl/>
        </w:rPr>
        <w:tab/>
      </w:r>
      <w:r w:rsidRPr="00655781">
        <w:rPr>
          <w:rFonts w:hint="cs"/>
          <w:rtl/>
        </w:rPr>
        <w:t>והמשרד מעוניין כי הספק ייתן את השירותים למשרד בהתאם להצעתו נספח ב' ובכפוף לתנאי הסכם זה;</w:t>
      </w:r>
    </w:p>
    <w:p w14:paraId="629A04E8" w14:textId="77777777" w:rsidR="00152BC0" w:rsidRPr="00655781" w:rsidRDefault="00152BC0" w:rsidP="00152BC0">
      <w:pPr>
        <w:ind w:left="851" w:hanging="851"/>
        <w:rPr>
          <w:b/>
          <w:bCs/>
          <w:rtl/>
        </w:rPr>
      </w:pPr>
    </w:p>
    <w:p w14:paraId="49BB1AE3" w14:textId="77777777" w:rsidR="00152BC0" w:rsidRPr="00655781" w:rsidRDefault="00152BC0" w:rsidP="00152BC0">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לפיכך הוסכם והותנה בין הצדדים כדלקמן:</w:t>
      </w:r>
    </w:p>
    <w:p w14:paraId="2A0351CE" w14:textId="77777777" w:rsidR="00152BC0" w:rsidRPr="00655781" w:rsidRDefault="00152BC0" w:rsidP="00152BC0">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5C660F6B" w14:textId="77777777" w:rsidR="00152BC0" w:rsidRPr="00655781" w:rsidRDefault="00152BC0" w:rsidP="00152BC0">
      <w:pPr>
        <w:pStyle w:val="af9"/>
        <w:numPr>
          <w:ilvl w:val="0"/>
          <w:numId w:val="4"/>
        </w:numPr>
        <w:overflowPunct/>
        <w:autoSpaceDE/>
        <w:autoSpaceDN/>
        <w:adjustRightInd/>
        <w:contextualSpacing/>
        <w:textAlignment w:val="auto"/>
        <w:rPr>
          <w:b/>
          <w:bCs/>
          <w:spacing w:val="-4"/>
          <w:u w:val="single"/>
          <w:rtl/>
        </w:rPr>
      </w:pPr>
      <w:r w:rsidRPr="00655781">
        <w:rPr>
          <w:b/>
          <w:bCs/>
          <w:spacing w:val="-4"/>
          <w:u w:val="single"/>
          <w:rtl/>
        </w:rPr>
        <w:t>כללי</w:t>
      </w:r>
    </w:p>
    <w:p w14:paraId="526A75EE"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דין המבוא להסכם זה כדין ההסכם גופו.</w:t>
      </w:r>
      <w:r w:rsidRPr="00655781">
        <w:rPr>
          <w:rtl/>
        </w:rPr>
        <w:tab/>
      </w:r>
    </w:p>
    <w:p w14:paraId="593B012D"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הסכם זה יכנס לתוקף רק לאחר חתימת הצדדים על הסכם זה</w:t>
      </w:r>
      <w:r w:rsidRPr="00655781">
        <w:rPr>
          <w:rFonts w:hint="cs"/>
          <w:rtl/>
        </w:rPr>
        <w:t>.</w:t>
      </w:r>
    </w:p>
    <w:p w14:paraId="47A913C2" w14:textId="77777777" w:rsidR="00152BC0" w:rsidRPr="002D2FB5"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 xml:space="preserve">כל נספח להסכם זה שיצוין כנספח בגוף ההסכם וייחתם בראשי תיבות או חתימה מלאה של הצדדים יהיה </w:t>
      </w:r>
      <w:r w:rsidRPr="002D2FB5">
        <w:rPr>
          <w:rtl/>
        </w:rPr>
        <w:t>חלק בלתי נפרד מהסכם זה.</w:t>
      </w:r>
    </w:p>
    <w:p w14:paraId="3C67CF58" w14:textId="77777777" w:rsidR="00152BC0" w:rsidRPr="002D2FB5"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להסכם זה מצורפים הנספחים הבאים, המהווים חלק בלתי נפרד ממנו:</w:t>
      </w:r>
    </w:p>
    <w:p w14:paraId="758A42F3" w14:textId="7AADA11B" w:rsidR="00152BC0" w:rsidRPr="002D2FB5" w:rsidRDefault="00152BC0" w:rsidP="006A1F4D">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חלק א'</w:t>
      </w:r>
      <w:r w:rsidR="00611EDF">
        <w:rPr>
          <w:rFonts w:hint="cs"/>
          <w:rtl/>
        </w:rPr>
        <w:t xml:space="preserve"> </w:t>
      </w:r>
      <w:r w:rsidRPr="002D2FB5">
        <w:rPr>
          <w:rtl/>
        </w:rPr>
        <w:t>–</w:t>
      </w:r>
      <w:r w:rsidRPr="002D2FB5">
        <w:rPr>
          <w:rFonts w:hint="cs"/>
          <w:rtl/>
        </w:rPr>
        <w:t xml:space="preserve"> מכרז פומבי מס' </w:t>
      </w:r>
      <w:r w:rsidR="006A1F4D">
        <w:rPr>
          <w:rFonts w:hint="cs"/>
          <w:rtl/>
        </w:rPr>
        <w:t>20/2018</w:t>
      </w:r>
      <w:r w:rsidRPr="000C0C8C">
        <w:rPr>
          <w:rFonts w:hint="cs"/>
          <w:rtl/>
        </w:rPr>
        <w:t>.</w:t>
      </w:r>
    </w:p>
    <w:p w14:paraId="54375844" w14:textId="77777777" w:rsidR="00152BC0" w:rsidRPr="002D2FB5" w:rsidRDefault="00611EDF" w:rsidP="00611EDF">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Pr>
          <w:rFonts w:hint="cs"/>
          <w:rtl/>
        </w:rPr>
        <w:t>נספח</w:t>
      </w:r>
      <w:r w:rsidR="003F1973">
        <w:rPr>
          <w:rFonts w:hint="cs"/>
          <w:rtl/>
        </w:rPr>
        <w:t xml:space="preserve"> א'</w:t>
      </w:r>
      <w:r>
        <w:rPr>
          <w:rFonts w:hint="cs"/>
          <w:rtl/>
        </w:rPr>
        <w:t xml:space="preserve"> </w:t>
      </w:r>
      <w:r w:rsidR="00152BC0">
        <w:rPr>
          <w:rtl/>
        </w:rPr>
        <w:t>–</w:t>
      </w:r>
      <w:r w:rsidR="00152BC0">
        <w:rPr>
          <w:rFonts w:hint="cs"/>
          <w:rtl/>
        </w:rPr>
        <w:t xml:space="preserve"> מפרט השירותים </w:t>
      </w:r>
      <w:r w:rsidR="003F1973">
        <w:rPr>
          <w:rFonts w:hint="cs"/>
          <w:rtl/>
        </w:rPr>
        <w:t>הנדרשים.</w:t>
      </w:r>
    </w:p>
    <w:p w14:paraId="6A42096F" w14:textId="77777777" w:rsidR="00152BC0" w:rsidRPr="002D2FB5"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חלק ב' </w:t>
      </w:r>
      <w:r w:rsidRPr="002D2FB5">
        <w:rPr>
          <w:rtl/>
        </w:rPr>
        <w:t>–</w:t>
      </w:r>
      <w:r w:rsidRPr="002D2FB5">
        <w:rPr>
          <w:rFonts w:hint="cs"/>
          <w:rtl/>
        </w:rPr>
        <w:t xml:space="preserve"> הצעת הספק במכרז.</w:t>
      </w:r>
    </w:p>
    <w:p w14:paraId="0270D446" w14:textId="77777777" w:rsidR="00152BC0" w:rsidRPr="002D2FB5" w:rsidRDefault="00152BC0" w:rsidP="003F1973">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נספח </w:t>
      </w:r>
      <w:r w:rsidR="00A06F38" w:rsidRPr="002D2FB5">
        <w:rPr>
          <w:rFonts w:hint="cs"/>
          <w:rtl/>
        </w:rPr>
        <w:t>ב'</w:t>
      </w:r>
      <w:r w:rsidR="00A06F38">
        <w:rPr>
          <w:rFonts w:hint="cs"/>
          <w:rtl/>
        </w:rPr>
        <w:t>1</w:t>
      </w:r>
      <w:r w:rsidR="003F1973">
        <w:rPr>
          <w:rFonts w:hint="cs"/>
          <w:rtl/>
        </w:rPr>
        <w:t>1</w:t>
      </w:r>
      <w:r w:rsidR="00A06F38" w:rsidRPr="002D2FB5">
        <w:rPr>
          <w:rFonts w:hint="cs"/>
          <w:rtl/>
        </w:rPr>
        <w:t xml:space="preserve"> </w:t>
      </w:r>
      <w:r w:rsidRPr="002D2FB5">
        <w:rPr>
          <w:rtl/>
        </w:rPr>
        <w:t>–</w:t>
      </w:r>
      <w:r w:rsidRPr="002D2FB5">
        <w:rPr>
          <w:rFonts w:hint="cs"/>
          <w:rtl/>
        </w:rPr>
        <w:t xml:space="preserve">  הצעת המחיר.</w:t>
      </w:r>
    </w:p>
    <w:p w14:paraId="3D8C38F4" w14:textId="77777777" w:rsidR="00152BC0" w:rsidRPr="002D2FB5"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נספח ג'1 </w:t>
      </w:r>
      <w:r w:rsidRPr="002D2FB5">
        <w:rPr>
          <w:rtl/>
        </w:rPr>
        <w:t>–</w:t>
      </w:r>
      <w:r w:rsidRPr="002D2FB5">
        <w:rPr>
          <w:rFonts w:hint="cs"/>
          <w:rtl/>
        </w:rPr>
        <w:t xml:space="preserve"> נוסח</w:t>
      </w:r>
      <w:r w:rsidRPr="002D2FB5">
        <w:rPr>
          <w:rtl/>
        </w:rPr>
        <w:t xml:space="preserve"> </w:t>
      </w:r>
      <w:r w:rsidRPr="002D2FB5">
        <w:rPr>
          <w:rFonts w:hint="cs"/>
          <w:rtl/>
        </w:rPr>
        <w:t>אישור</w:t>
      </w:r>
      <w:r w:rsidRPr="002D2FB5">
        <w:rPr>
          <w:rtl/>
        </w:rPr>
        <w:t xml:space="preserve"> </w:t>
      </w:r>
      <w:r w:rsidRPr="002D2FB5">
        <w:rPr>
          <w:rFonts w:hint="cs"/>
          <w:rtl/>
        </w:rPr>
        <w:t>עריכת</w:t>
      </w:r>
      <w:r w:rsidRPr="002D2FB5">
        <w:rPr>
          <w:rtl/>
        </w:rPr>
        <w:t xml:space="preserve"> </w:t>
      </w:r>
      <w:r w:rsidRPr="002D2FB5">
        <w:rPr>
          <w:rFonts w:hint="cs"/>
          <w:rtl/>
        </w:rPr>
        <w:t>ביטוח</w:t>
      </w:r>
      <w:r>
        <w:rPr>
          <w:rFonts w:hint="cs"/>
          <w:rtl/>
        </w:rPr>
        <w:t>ים.</w:t>
      </w:r>
    </w:p>
    <w:p w14:paraId="4771B2F9" w14:textId="77777777" w:rsidR="00152BC0"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נספ</w:t>
      </w:r>
      <w:r>
        <w:rPr>
          <w:rFonts w:hint="cs"/>
          <w:rtl/>
        </w:rPr>
        <w:t>ח</w:t>
      </w:r>
      <w:r w:rsidRPr="002D2FB5">
        <w:rPr>
          <w:rFonts w:hint="cs"/>
          <w:rtl/>
        </w:rPr>
        <w:t xml:space="preserve"> ג'2 </w:t>
      </w:r>
      <w:r w:rsidRPr="002D2FB5">
        <w:rPr>
          <w:rtl/>
        </w:rPr>
        <w:t>–</w:t>
      </w:r>
      <w:r w:rsidRPr="002D2FB5">
        <w:rPr>
          <w:rFonts w:hint="cs"/>
          <w:rtl/>
        </w:rPr>
        <w:t xml:space="preserve"> ערבות ביצוע.</w:t>
      </w:r>
    </w:p>
    <w:p w14:paraId="6FEBCC20" w14:textId="77777777" w:rsidR="0084663F" w:rsidRPr="002D2FB5" w:rsidRDefault="0084663F" w:rsidP="00152BC0">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Pr>
          <w:rFonts w:hint="cs"/>
          <w:rtl/>
        </w:rPr>
        <w:t xml:space="preserve">נספח ג'3 </w:t>
      </w:r>
      <w:r w:rsidRPr="002D2FB5">
        <w:rPr>
          <w:rtl/>
        </w:rPr>
        <w:t>–</w:t>
      </w:r>
      <w:r>
        <w:rPr>
          <w:rFonts w:hint="cs"/>
          <w:rtl/>
        </w:rPr>
        <w:t xml:space="preserve"> </w:t>
      </w:r>
      <w:r w:rsidRPr="00964377">
        <w:rPr>
          <w:rtl/>
        </w:rPr>
        <w:t xml:space="preserve">תקנות למניעת העסקה של עברייני מין במוסד המכוון למתן שירות לקטינים </w:t>
      </w:r>
      <w:r w:rsidRPr="00964377">
        <w:rPr>
          <w:rtl/>
        </w:rPr>
        <w:br/>
        <w:t>(אישור המשטרה), התשס"ג-2003</w:t>
      </w:r>
      <w:r>
        <w:rPr>
          <w:rFonts w:hint="cs"/>
          <w:rtl/>
        </w:rPr>
        <w:t>.</w:t>
      </w:r>
    </w:p>
    <w:p w14:paraId="4402E761" w14:textId="77777777" w:rsidR="00152BC0" w:rsidRPr="00655781" w:rsidRDefault="00152BC0" w:rsidP="00152BC0">
      <w:pPr>
        <w:pStyle w:val="af9"/>
        <w:ind w:left="641"/>
        <w:rPr>
          <w:b/>
          <w:bCs/>
          <w:spacing w:val="-4"/>
          <w:u w:val="single"/>
        </w:rPr>
      </w:pPr>
    </w:p>
    <w:p w14:paraId="3E73428A" w14:textId="77777777" w:rsidR="00152BC0" w:rsidRPr="00655781" w:rsidRDefault="00152BC0" w:rsidP="00152BC0">
      <w:pPr>
        <w:pStyle w:val="af9"/>
        <w:numPr>
          <w:ilvl w:val="0"/>
          <w:numId w:val="4"/>
        </w:numPr>
        <w:overflowPunct/>
        <w:autoSpaceDE/>
        <w:autoSpaceDN/>
        <w:adjustRightInd/>
        <w:contextualSpacing/>
        <w:textAlignment w:val="auto"/>
        <w:rPr>
          <w:b/>
          <w:bCs/>
          <w:spacing w:val="-4"/>
          <w:u w:val="single"/>
        </w:rPr>
      </w:pPr>
      <w:r w:rsidRPr="00655781">
        <w:rPr>
          <w:rFonts w:hint="cs"/>
          <w:b/>
          <w:bCs/>
          <w:spacing w:val="-4"/>
          <w:u w:val="single"/>
          <w:rtl/>
        </w:rPr>
        <w:t>הגדרות</w:t>
      </w:r>
    </w:p>
    <w:p w14:paraId="66CC7ADA"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למונחים בהסכם זה תהיה המשמעות אשר ניתנה להם במכרז</w:t>
      </w:r>
      <w:r>
        <w:rPr>
          <w:rFonts w:hint="cs"/>
          <w:rtl/>
        </w:rPr>
        <w:t xml:space="preserve"> -</w:t>
      </w:r>
      <w:r w:rsidRPr="00655781">
        <w:rPr>
          <w:rFonts w:hint="cs"/>
          <w:rtl/>
        </w:rPr>
        <w:t xml:space="preserve"> </w:t>
      </w:r>
      <w:r>
        <w:rPr>
          <w:rFonts w:hint="cs"/>
          <w:rtl/>
        </w:rPr>
        <w:t>חלק</w:t>
      </w:r>
      <w:r w:rsidRPr="00655781">
        <w:rPr>
          <w:rFonts w:hint="cs"/>
          <w:rtl/>
        </w:rPr>
        <w:t xml:space="preserve"> א'.</w:t>
      </w:r>
    </w:p>
    <w:p w14:paraId="4D91EB6A"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כללי הפרשנות אשר נקבעו במכרז</w:t>
      </w:r>
      <w:r>
        <w:rPr>
          <w:rFonts w:hint="cs"/>
          <w:rtl/>
        </w:rPr>
        <w:t xml:space="preserve"> -</w:t>
      </w:r>
      <w:r w:rsidRPr="00655781">
        <w:rPr>
          <w:rFonts w:hint="cs"/>
          <w:rtl/>
        </w:rPr>
        <w:t xml:space="preserve"> </w:t>
      </w:r>
      <w:r>
        <w:rPr>
          <w:rFonts w:hint="cs"/>
          <w:rtl/>
        </w:rPr>
        <w:t>חלק</w:t>
      </w:r>
      <w:r w:rsidRPr="00655781">
        <w:rPr>
          <w:rFonts w:hint="cs"/>
          <w:rtl/>
        </w:rPr>
        <w:t xml:space="preserve"> א' יחולו גם על פרשנות הסכם זה.</w:t>
      </w:r>
    </w:p>
    <w:p w14:paraId="720122C3" w14:textId="77777777" w:rsidR="00152BC0" w:rsidRPr="00655781"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14:paraId="309F8A34" w14:textId="77777777" w:rsidR="00152BC0" w:rsidRPr="00655781" w:rsidRDefault="00152BC0" w:rsidP="00152BC0">
      <w:pPr>
        <w:pStyle w:val="af9"/>
        <w:numPr>
          <w:ilvl w:val="0"/>
          <w:numId w:val="4"/>
        </w:numPr>
        <w:overflowPunct/>
        <w:autoSpaceDE/>
        <w:autoSpaceDN/>
        <w:adjustRightInd/>
        <w:contextualSpacing/>
        <w:textAlignment w:val="auto"/>
        <w:rPr>
          <w:b/>
          <w:bCs/>
          <w:spacing w:val="-4"/>
          <w:u w:val="single"/>
        </w:rPr>
      </w:pPr>
      <w:bookmarkStart w:id="134" w:name="_Ref279412183"/>
      <w:r w:rsidRPr="00655781">
        <w:rPr>
          <w:b/>
          <w:bCs/>
          <w:spacing w:val="-4"/>
          <w:u w:val="single"/>
          <w:rtl/>
        </w:rPr>
        <w:t>תקופת ההתקשרות</w:t>
      </w:r>
      <w:bookmarkEnd w:id="134"/>
    </w:p>
    <w:p w14:paraId="7385AE00" w14:textId="77777777" w:rsidR="00152BC0" w:rsidRPr="00F206C0"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F206C0">
        <w:rPr>
          <w:rtl/>
        </w:rPr>
        <w:t xml:space="preserve">תקופת ההתקשרות </w:t>
      </w:r>
      <w:r w:rsidRPr="00F206C0">
        <w:rPr>
          <w:rFonts w:hint="cs"/>
          <w:rtl/>
        </w:rPr>
        <w:t xml:space="preserve">תהיה </w:t>
      </w:r>
      <w:r w:rsidR="001B38F0">
        <w:rPr>
          <w:rFonts w:hint="cs"/>
          <w:rtl/>
        </w:rPr>
        <w:t>ל</w:t>
      </w:r>
      <w:r w:rsidR="00611EDF">
        <w:rPr>
          <w:rFonts w:hint="cs"/>
          <w:b/>
          <w:bCs/>
          <w:rtl/>
        </w:rPr>
        <w:t>שנה</w:t>
      </w:r>
      <w:r w:rsidRPr="00F206C0">
        <w:rPr>
          <w:rtl/>
        </w:rPr>
        <w:t xml:space="preserve"> מיום </w:t>
      </w:r>
      <w:r w:rsidRPr="00F206C0">
        <w:rPr>
          <w:rFonts w:hint="cs"/>
          <w:rtl/>
        </w:rPr>
        <w:t xml:space="preserve">חתימת הצדדים על החוזה </w:t>
      </w:r>
      <w:r w:rsidRPr="00F206C0">
        <w:rPr>
          <w:rtl/>
        </w:rPr>
        <w:t>(להלן</w:t>
      </w:r>
      <w:r w:rsidRPr="00F206C0">
        <w:rPr>
          <w:rFonts w:hint="cs"/>
          <w:rtl/>
        </w:rPr>
        <w:t>:</w:t>
      </w:r>
      <w:r w:rsidRPr="00F206C0">
        <w:rPr>
          <w:rtl/>
        </w:rPr>
        <w:t xml:space="preserve"> "</w:t>
      </w:r>
      <w:r w:rsidRPr="005A2A95">
        <w:rPr>
          <w:rtl/>
        </w:rPr>
        <w:t xml:space="preserve">תקופת </w:t>
      </w:r>
      <w:r w:rsidRPr="005A2A95">
        <w:rPr>
          <w:rFonts w:hint="cs"/>
          <w:rtl/>
        </w:rPr>
        <w:t>ההתקשרות</w:t>
      </w:r>
      <w:r w:rsidRPr="00F206C0">
        <w:rPr>
          <w:rtl/>
        </w:rPr>
        <w:t>").</w:t>
      </w:r>
    </w:p>
    <w:p w14:paraId="6A713048" w14:textId="77777777" w:rsidR="00081FBA" w:rsidRPr="00F206C0" w:rsidRDefault="00081FBA" w:rsidP="00611EDF">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F206C0">
        <w:rPr>
          <w:rFonts w:hint="cs"/>
          <w:rtl/>
        </w:rPr>
        <w:t xml:space="preserve">המשרד רשאי, על פי שיקול דעתו הבלעדי, להאריך את תקופת ההתקשרות ב- </w:t>
      </w:r>
      <w:r w:rsidR="00611EDF">
        <w:rPr>
          <w:rFonts w:hint="cs"/>
          <w:b/>
          <w:bCs/>
          <w:rtl/>
        </w:rPr>
        <w:t>3</w:t>
      </w:r>
      <w:r w:rsidRPr="00F206C0">
        <w:rPr>
          <w:rFonts w:hint="cs"/>
          <w:rtl/>
        </w:rPr>
        <w:t xml:space="preserve"> תקופות נוספות בנות </w:t>
      </w:r>
      <w:r w:rsidR="001B38F0">
        <w:rPr>
          <w:rFonts w:hint="cs"/>
          <w:b/>
          <w:bCs/>
          <w:rtl/>
        </w:rPr>
        <w:t>שנה</w:t>
      </w:r>
      <w:r w:rsidRPr="00F206C0">
        <w:rPr>
          <w:rFonts w:hint="cs"/>
          <w:rtl/>
        </w:rPr>
        <w:t xml:space="preserve"> כל אחת</w:t>
      </w:r>
      <w:r>
        <w:rPr>
          <w:rFonts w:hint="cs"/>
          <w:rtl/>
        </w:rPr>
        <w:t xml:space="preserve"> (להלן: "</w:t>
      </w:r>
      <w:r w:rsidRPr="00081FBA">
        <w:rPr>
          <w:rFonts w:hint="cs"/>
          <w:b/>
          <w:bCs/>
          <w:rtl/>
        </w:rPr>
        <w:t>תקופת ההתקשרות הנוספת</w:t>
      </w:r>
      <w:r>
        <w:rPr>
          <w:rFonts w:hint="cs"/>
          <w:rtl/>
        </w:rPr>
        <w:t>")</w:t>
      </w:r>
      <w:r w:rsidRPr="00F206C0">
        <w:rPr>
          <w:rFonts w:hint="cs"/>
          <w:rtl/>
        </w:rPr>
        <w:t xml:space="preserve">, דהיינו תקופת התקשרות מקסימלית של </w:t>
      </w:r>
      <w:r w:rsidR="001B38F0">
        <w:rPr>
          <w:rFonts w:hint="cs"/>
          <w:b/>
          <w:bCs/>
          <w:rtl/>
        </w:rPr>
        <w:t>4</w:t>
      </w:r>
      <w:r w:rsidRPr="00F206C0">
        <w:rPr>
          <w:rFonts w:hint="cs"/>
          <w:rtl/>
        </w:rPr>
        <w:t xml:space="preserve"> שנים סה"כ</w:t>
      </w:r>
      <w:r>
        <w:rPr>
          <w:rFonts w:hint="cs"/>
          <w:rtl/>
        </w:rPr>
        <w:t>.</w:t>
      </w:r>
    </w:p>
    <w:p w14:paraId="135624C8" w14:textId="77777777" w:rsidR="00152BC0"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F206C0">
        <w:rPr>
          <w:rtl/>
        </w:rPr>
        <w:t xml:space="preserve">תוקף ההתקשרות כפוף לחוק התקציב. </w:t>
      </w:r>
    </w:p>
    <w:p w14:paraId="6ACDD256" w14:textId="77777777" w:rsidR="0084663F" w:rsidRPr="00F206C0" w:rsidRDefault="0084663F" w:rsidP="0084663F">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14:paraId="750B2A98" w14:textId="77777777" w:rsidR="00152BC0" w:rsidRPr="00655781" w:rsidRDefault="00152BC0" w:rsidP="00152BC0">
      <w:pPr>
        <w:pStyle w:val="af9"/>
        <w:numPr>
          <w:ilvl w:val="0"/>
          <w:numId w:val="4"/>
        </w:numPr>
        <w:overflowPunct/>
        <w:autoSpaceDE/>
        <w:autoSpaceDN/>
        <w:adjustRightInd/>
        <w:contextualSpacing/>
        <w:textAlignment w:val="auto"/>
        <w:rPr>
          <w:b/>
          <w:bCs/>
          <w:spacing w:val="-4"/>
          <w:u w:val="single"/>
          <w:rtl/>
        </w:rPr>
      </w:pPr>
      <w:r w:rsidRPr="00655781">
        <w:rPr>
          <w:rFonts w:hint="cs"/>
          <w:b/>
          <w:bCs/>
          <w:spacing w:val="-4"/>
          <w:u w:val="single"/>
          <w:rtl/>
        </w:rPr>
        <w:t>ביטול ההסכם</w:t>
      </w:r>
    </w:p>
    <w:p w14:paraId="486E0513"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tl/>
        </w:rPr>
        <w:t>על אף כל האמור בהסכם זה ומבלי לגרוע מהאמור בסעי</w:t>
      </w:r>
      <w:r w:rsidRPr="00655781">
        <w:rPr>
          <w:rFonts w:hint="cs"/>
          <w:rtl/>
        </w:rPr>
        <w:t xml:space="preserve">פים </w:t>
      </w:r>
      <w:r w:rsidRPr="00655781">
        <w:rPr>
          <w:rtl/>
        </w:rPr>
        <w:t xml:space="preserve">לעיל, </w:t>
      </w:r>
      <w:r>
        <w:rPr>
          <w:rFonts w:hint="cs"/>
          <w:rtl/>
        </w:rPr>
        <w:t>המשרד</w:t>
      </w:r>
      <w:r w:rsidRPr="00655781">
        <w:rPr>
          <w:rFonts w:hint="cs"/>
          <w:rtl/>
        </w:rPr>
        <w:t xml:space="preserve"> יהיה רשאי </w:t>
      </w:r>
      <w:r w:rsidRPr="00655781">
        <w:rPr>
          <w:rtl/>
        </w:rPr>
        <w:t xml:space="preserve">לבטל </w:t>
      </w:r>
      <w:r w:rsidRPr="00655781">
        <w:rPr>
          <w:rtl/>
        </w:rPr>
        <w:lastRenderedPageBreak/>
        <w:t>הסכם זה בכל עת במשך תקופת ה</w:t>
      </w:r>
      <w:r w:rsidRPr="00655781">
        <w:rPr>
          <w:rFonts w:hint="cs"/>
          <w:rtl/>
        </w:rPr>
        <w:t>התקשרות</w:t>
      </w:r>
      <w:r w:rsidRPr="00655781">
        <w:rPr>
          <w:rtl/>
        </w:rPr>
        <w:t xml:space="preserve"> תוך מתן הודעה בכתב של </w:t>
      </w:r>
      <w:r>
        <w:rPr>
          <w:rFonts w:hint="cs"/>
          <w:rtl/>
        </w:rPr>
        <w:t>30</w:t>
      </w:r>
      <w:r w:rsidRPr="00655781">
        <w:rPr>
          <w:rtl/>
        </w:rPr>
        <w:t xml:space="preserve"> יום מראש</w:t>
      </w:r>
      <w:r>
        <w:rPr>
          <w:rFonts w:hint="cs"/>
          <w:rtl/>
        </w:rPr>
        <w:t xml:space="preserve"> לספק</w:t>
      </w:r>
      <w:r w:rsidRPr="00655781">
        <w:rPr>
          <w:rtl/>
        </w:rPr>
        <w:t>, מבלי שי</w:t>
      </w:r>
      <w:r w:rsidRPr="00655781">
        <w:rPr>
          <w:rFonts w:hint="cs"/>
          <w:rtl/>
        </w:rPr>
        <w:t>י</w:t>
      </w:r>
      <w:r w:rsidRPr="00655781">
        <w:rPr>
          <w:rtl/>
        </w:rPr>
        <w:t xml:space="preserve">דרש לתת נימוק לביטול ובתנאי שמילא את התחייבויותיו כלפי </w:t>
      </w:r>
      <w:r>
        <w:rPr>
          <w:rFonts w:hint="cs"/>
          <w:rtl/>
        </w:rPr>
        <w:t>הספק</w:t>
      </w:r>
      <w:r w:rsidRPr="00655781">
        <w:rPr>
          <w:rFonts w:hint="cs"/>
          <w:rtl/>
        </w:rPr>
        <w:t xml:space="preserve"> וכלפי קבלני המשנה לפרויקט או הגופים המפעילים </w:t>
      </w:r>
      <w:r w:rsidRPr="00655781">
        <w:rPr>
          <w:rtl/>
        </w:rPr>
        <w:t>עד מועד הביטול</w:t>
      </w:r>
      <w:r w:rsidRPr="00655781">
        <w:rPr>
          <w:rFonts w:hint="cs"/>
          <w:rtl/>
        </w:rPr>
        <w:t>.</w:t>
      </w:r>
    </w:p>
    <w:p w14:paraId="3FC58D7B"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הובא ההסכם לידי גמר, יהא המשרד רשאי לבצע את העבודות בעצמו ו/או באמצעות אחרים.</w:t>
      </w:r>
    </w:p>
    <w:p w14:paraId="18D190E3"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 xml:space="preserve">הובא ההסכם לידי גמר, יהיה הספק זכאי לתשלום על חלק מהעבודות שכבר ביצע, </w:t>
      </w:r>
      <w:r>
        <w:rPr>
          <w:rFonts w:hint="cs"/>
          <w:rtl/>
        </w:rPr>
        <w:t>ו</w:t>
      </w:r>
      <w:r w:rsidRPr="00655781">
        <w:rPr>
          <w:rFonts w:hint="cs"/>
          <w:rtl/>
        </w:rPr>
        <w:t>בניכוי התשלומים ששולמו לו על ידי המשרד עד לאותו המועד. לא ישולם לספק כל שכר ו/או פיצוי ו/או תשלום נוסף.</w:t>
      </w:r>
    </w:p>
    <w:p w14:paraId="3AB008D7"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0E4FF8AD"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2D03ACC9"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01086DBF" w14:textId="77777777" w:rsidR="00152BC0" w:rsidRPr="00655781"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14:paraId="3B66D9E1" w14:textId="77777777" w:rsidR="00152BC0" w:rsidRPr="00655781" w:rsidRDefault="00152BC0" w:rsidP="00152BC0">
      <w:pPr>
        <w:pStyle w:val="af9"/>
        <w:numPr>
          <w:ilvl w:val="0"/>
          <w:numId w:val="4"/>
        </w:numPr>
        <w:overflowPunct/>
        <w:autoSpaceDE/>
        <w:autoSpaceDN/>
        <w:adjustRightInd/>
        <w:contextualSpacing/>
        <w:textAlignment w:val="auto"/>
        <w:rPr>
          <w:b/>
          <w:bCs/>
          <w:spacing w:val="-4"/>
          <w:u w:val="single"/>
          <w:rtl/>
        </w:rPr>
      </w:pPr>
      <w:bookmarkStart w:id="135" w:name="_Ref279412198"/>
      <w:r w:rsidRPr="00655781">
        <w:rPr>
          <w:rFonts w:hint="cs"/>
          <w:b/>
          <w:bCs/>
          <w:spacing w:val="-4"/>
          <w:u w:val="single"/>
          <w:rtl/>
        </w:rPr>
        <w:t>התחייבויות הספק</w:t>
      </w:r>
      <w:bookmarkEnd w:id="135"/>
    </w:p>
    <w:p w14:paraId="73C16DFE" w14:textId="77777777" w:rsidR="00152BC0" w:rsidRPr="002D2FB5"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הספק ו/או </w:t>
      </w:r>
      <w:r w:rsidRPr="002D2FB5">
        <w:rPr>
          <w:rFonts w:hint="cs"/>
          <w:rtl/>
        </w:rPr>
        <w:t>עובדיו מתחייבים לקיים קשר מתמיד עם</w:t>
      </w:r>
      <w:r>
        <w:rPr>
          <w:rFonts w:hint="cs"/>
          <w:rtl/>
        </w:rPr>
        <w:t xml:space="preserve"> המחלקה לספריות</w:t>
      </w:r>
      <w:r w:rsidRPr="002D2FB5">
        <w:rPr>
          <w:rFonts w:hint="cs"/>
          <w:rtl/>
        </w:rPr>
        <w:t xml:space="preserve"> </w:t>
      </w:r>
      <w:proofErr w:type="spellStart"/>
      <w:r>
        <w:rPr>
          <w:rFonts w:hint="cs"/>
          <w:rtl/>
        </w:rPr>
        <w:t>שב</w:t>
      </w:r>
      <w:r w:rsidRPr="002D2FB5">
        <w:rPr>
          <w:rFonts w:hint="cs"/>
          <w:rtl/>
        </w:rPr>
        <w:t>מ</w:t>
      </w:r>
      <w:r>
        <w:rPr>
          <w:rFonts w:hint="cs"/>
          <w:rtl/>
        </w:rPr>
        <w:t>י</w:t>
      </w:r>
      <w:r w:rsidRPr="002D2FB5">
        <w:rPr>
          <w:rFonts w:hint="cs"/>
          <w:rtl/>
        </w:rPr>
        <w:t>נהל</w:t>
      </w:r>
      <w:proofErr w:type="spellEnd"/>
      <w:r w:rsidRPr="002D2FB5">
        <w:rPr>
          <w:rFonts w:hint="cs"/>
          <w:rtl/>
        </w:rPr>
        <w:t xml:space="preserve"> התרבות </w:t>
      </w:r>
      <w:r>
        <w:rPr>
          <w:rFonts w:hint="cs"/>
          <w:rtl/>
        </w:rPr>
        <w:t>(</w:t>
      </w:r>
      <w:r w:rsidRPr="002D2FB5">
        <w:rPr>
          <w:rFonts w:hint="cs"/>
          <w:rtl/>
        </w:rPr>
        <w:t>במשרד התרבות והספורט</w:t>
      </w:r>
      <w:r>
        <w:rPr>
          <w:rFonts w:hint="cs"/>
          <w:rtl/>
        </w:rPr>
        <w:t>)</w:t>
      </w:r>
      <w:r w:rsidRPr="002D2FB5">
        <w:rPr>
          <w:rFonts w:hint="cs"/>
          <w:rtl/>
        </w:rPr>
        <w:t xml:space="preserve"> או כל עובד אחר של המשרד אשר הוסמך על ידו (להלן: "ה</w:t>
      </w:r>
      <w:r>
        <w:rPr>
          <w:rFonts w:hint="cs"/>
          <w:rtl/>
        </w:rPr>
        <w:t>מחלקה</w:t>
      </w:r>
      <w:r w:rsidRPr="002D2FB5">
        <w:rPr>
          <w:rFonts w:hint="cs"/>
          <w:rtl/>
        </w:rPr>
        <w:t>"), לעבוד עם ה</w:t>
      </w:r>
      <w:r>
        <w:rPr>
          <w:rFonts w:hint="cs"/>
          <w:rtl/>
        </w:rPr>
        <w:t>מחלקה</w:t>
      </w:r>
      <w:r w:rsidRPr="002D2FB5">
        <w:rPr>
          <w:rFonts w:hint="cs"/>
          <w:rtl/>
        </w:rPr>
        <w:t xml:space="preserve"> בתיאום מלא ולהשתתף בישיבות ובהתייעצויות ככל שיידרש על ידי נציג המשרד, כהגדרתו להלן בסעיף </w:t>
      </w:r>
      <w:r>
        <w:fldChar w:fldCharType="begin"/>
      </w:r>
      <w:r>
        <w:instrText xml:space="preserve"> REF _Ref297559427 \r \h  \* MERGEFORMAT </w:instrText>
      </w:r>
      <w:r>
        <w:fldChar w:fldCharType="separate"/>
      </w:r>
      <w:r w:rsidR="00AC0BAD">
        <w:rPr>
          <w:cs/>
        </w:rPr>
        <w:t>‎</w:t>
      </w:r>
      <w:r w:rsidR="00AC0BAD">
        <w:t>6.2</w:t>
      </w:r>
      <w:r>
        <w:fldChar w:fldCharType="end"/>
      </w:r>
      <w:r w:rsidRPr="002D2FB5">
        <w:rPr>
          <w:rFonts w:hint="cs"/>
          <w:rtl/>
        </w:rPr>
        <w:t>, או מי מטעמו.</w:t>
      </w:r>
    </w:p>
    <w:p w14:paraId="5EA5AC19" w14:textId="77777777" w:rsidR="00152BC0" w:rsidRPr="002D2FB5"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 xml:space="preserve">הספק מתחייב לבצע את כל העבודות האמורות </w:t>
      </w:r>
      <w:r>
        <w:rPr>
          <w:rFonts w:hint="cs"/>
          <w:rtl/>
        </w:rPr>
        <w:t xml:space="preserve">במסמכי המכרז </w:t>
      </w:r>
      <w:r w:rsidRPr="002D2FB5">
        <w:rPr>
          <w:rFonts w:hint="cs"/>
          <w:rtl/>
        </w:rPr>
        <w:t>ולייעץ ולעזור למשרד בכל עניין הקשור לביצוע העבודות על פי הסכם זה.</w:t>
      </w:r>
    </w:p>
    <w:p w14:paraId="14C81A9E" w14:textId="77777777" w:rsidR="00152BC0" w:rsidRPr="002D2FB5"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5BB1E993"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המשרד יבקר ויפקח, ככל שימצא</w:t>
      </w:r>
      <w:r w:rsidRPr="00655781">
        <w:rPr>
          <w:rFonts w:hint="cs"/>
          <w:rtl/>
        </w:rPr>
        <w:t xml:space="preserve"> לנכון, באמצעות נציגיו, על טיב ואיכות ביצוע העבודות על ידי הספק.</w:t>
      </w:r>
    </w:p>
    <w:p w14:paraId="535AA5DC" w14:textId="77777777" w:rsidR="00152BC0"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הספק מתחייב להעביר ל</w:t>
      </w:r>
      <w:r>
        <w:rPr>
          <w:rFonts w:hint="cs"/>
          <w:rtl/>
        </w:rPr>
        <w:t>משרד</w:t>
      </w:r>
      <w:r w:rsidRPr="00655781">
        <w:rPr>
          <w:rFonts w:hint="cs"/>
          <w:rtl/>
        </w:rPr>
        <w:t xml:space="preserve"> לפי דרישת</w:t>
      </w:r>
      <w:r>
        <w:rPr>
          <w:rFonts w:hint="cs"/>
          <w:rtl/>
        </w:rPr>
        <w:t>ו</w:t>
      </w:r>
      <w:r w:rsidRPr="00655781">
        <w:rPr>
          <w:rFonts w:hint="cs"/>
          <w:rtl/>
        </w:rPr>
        <w:t xml:space="preserve"> או לפי הצורך, דו"ח על התקדמות ביצוע העבודות ואת הדוחות הנדרשים </w:t>
      </w:r>
      <w:r w:rsidRPr="008D69B3">
        <w:rPr>
          <w:rFonts w:hint="cs"/>
          <w:rtl/>
        </w:rPr>
        <w:t xml:space="preserve">לשם קבלת התמורה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Ref301270501 \r \h</w:instrText>
      </w:r>
      <w:r>
        <w:rPr>
          <w:rtl/>
        </w:rPr>
        <w:instrText xml:space="preserve"> </w:instrText>
      </w:r>
      <w:r>
        <w:rPr>
          <w:rtl/>
        </w:rPr>
      </w:r>
      <w:r>
        <w:rPr>
          <w:rtl/>
        </w:rPr>
        <w:fldChar w:fldCharType="separate"/>
      </w:r>
      <w:r w:rsidR="00AC0BAD">
        <w:rPr>
          <w:cs/>
        </w:rPr>
        <w:t>‎</w:t>
      </w:r>
      <w:r w:rsidR="00AC0BAD">
        <w:t>10</w:t>
      </w:r>
      <w:r>
        <w:rPr>
          <w:rtl/>
        </w:rPr>
        <w:fldChar w:fldCharType="end"/>
      </w:r>
      <w:r>
        <w:rPr>
          <w:rFonts w:hint="cs"/>
          <w:rtl/>
        </w:rPr>
        <w:t xml:space="preserve"> </w:t>
      </w:r>
      <w:r w:rsidRPr="008D69B3">
        <w:rPr>
          <w:rFonts w:hint="cs"/>
          <w:rtl/>
        </w:rPr>
        <w:t>להלן.</w:t>
      </w:r>
    </w:p>
    <w:p w14:paraId="5799D39E"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 xml:space="preserve">הספק מתחייב להעביר לידי המשרד באופן </w:t>
      </w:r>
      <w:proofErr w:type="spellStart"/>
      <w:r w:rsidRPr="00655781">
        <w:rPr>
          <w:rFonts w:hint="cs"/>
          <w:rtl/>
        </w:rPr>
        <w:t>מיידי</w:t>
      </w:r>
      <w:proofErr w:type="spellEnd"/>
      <w:r w:rsidRPr="00655781">
        <w:rPr>
          <w:rFonts w:hint="cs"/>
          <w:rtl/>
        </w:rPr>
        <w:t xml:space="preserve"> כל מידע או חומר כלשהו אחר, או העתק מהם, אשר קשורים או כרוכים בביצוע העבודות, כך שכל אלה יהיו מצויים גם בידי המשרד.</w:t>
      </w:r>
      <w:r>
        <w:rPr>
          <w:rFonts w:hint="cs"/>
          <w:rtl/>
        </w:rPr>
        <w:t xml:space="preserve"> </w:t>
      </w:r>
    </w:p>
    <w:p w14:paraId="4358476A"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הספק מתחייב לבצע את השירותים והעבודות בהתאם להוראות הסכם זה והוראות נציג המשרד</w:t>
      </w:r>
      <w:r w:rsidRPr="00655781">
        <w:rPr>
          <w:rtl/>
        </w:rPr>
        <w:t xml:space="preserve"> </w:t>
      </w:r>
      <w:r w:rsidRPr="00655781">
        <w:rPr>
          <w:rFonts w:hint="cs"/>
          <w:rtl/>
        </w:rPr>
        <w:t>וזאת במיומנות, יעילות וברמה מקצועית גבוהה ולשביעות רצון נציג המשרד.</w:t>
      </w:r>
    </w:p>
    <w:p w14:paraId="2CB88061"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הספק מתחייב לבצע את העבודות בהתאם לדרישות כל דין.</w:t>
      </w:r>
    </w:p>
    <w:p w14:paraId="3D21DF08" w14:textId="77777777" w:rsidR="00152BC0"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הספק מתחייב כי הוא ו/או מי מטעמו לא יעשה דבר שיש בו משום ניגוד אינטרסים עם </w:t>
      </w:r>
      <w:r w:rsidRPr="00655781">
        <w:rPr>
          <w:rFonts w:hint="cs"/>
          <w:rtl/>
        </w:rPr>
        <w:lastRenderedPageBreak/>
        <w:t>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57760EEC"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 xml:space="preserve">הספק יודיע למשרד באופן </w:t>
      </w:r>
      <w:proofErr w:type="spellStart"/>
      <w:r>
        <w:rPr>
          <w:rFonts w:hint="cs"/>
          <w:rtl/>
        </w:rPr>
        <w:t>מיידי</w:t>
      </w:r>
      <w:proofErr w:type="spellEnd"/>
      <w:r>
        <w:rPr>
          <w:rFonts w:hint="cs"/>
          <w:rtl/>
        </w:rPr>
        <w:t xml:space="preserve"> ובכתב על כל נזק ליצירה או תקלה אשר עלולה להביא לעיכוב משמעותי בהתקדמות ביצוע הפרויקט.</w:t>
      </w:r>
    </w:p>
    <w:p w14:paraId="6727457B" w14:textId="77777777" w:rsidR="00152BC0" w:rsidRPr="00655781" w:rsidRDefault="00152BC0" w:rsidP="00152BC0">
      <w:pPr>
        <w:rPr>
          <w:rtl/>
        </w:rPr>
      </w:pPr>
    </w:p>
    <w:p w14:paraId="68A1600A" w14:textId="77777777" w:rsidR="00152BC0" w:rsidRPr="00655781" w:rsidRDefault="00152BC0" w:rsidP="00152BC0">
      <w:pPr>
        <w:pStyle w:val="af9"/>
        <w:numPr>
          <w:ilvl w:val="0"/>
          <w:numId w:val="4"/>
        </w:numPr>
        <w:overflowPunct/>
        <w:autoSpaceDE/>
        <w:autoSpaceDN/>
        <w:adjustRightInd/>
        <w:contextualSpacing/>
        <w:textAlignment w:val="auto"/>
        <w:rPr>
          <w:b/>
          <w:bCs/>
          <w:spacing w:val="-4"/>
          <w:u w:val="single"/>
          <w:rtl/>
        </w:rPr>
      </w:pPr>
      <w:r w:rsidRPr="00655781">
        <w:rPr>
          <w:rFonts w:hint="cs"/>
          <w:b/>
          <w:bCs/>
          <w:spacing w:val="-4"/>
          <w:u w:val="single"/>
          <w:rtl/>
        </w:rPr>
        <w:t>ניהול הפרויקט וביצועו:</w:t>
      </w:r>
    </w:p>
    <w:p w14:paraId="11EE501A" w14:textId="77777777" w:rsidR="00152BC0" w:rsidRPr="002D2FB5"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הפרויקט יבוצע בהתאם לקווי </w:t>
      </w:r>
      <w:r w:rsidRPr="002D2FB5">
        <w:rPr>
          <w:rFonts w:hint="cs"/>
          <w:rtl/>
        </w:rPr>
        <w:t xml:space="preserve">המתאר המפורטים </w:t>
      </w:r>
      <w:r>
        <w:rPr>
          <w:rFonts w:hint="cs"/>
          <w:rtl/>
        </w:rPr>
        <w:t>בפרק א'</w:t>
      </w:r>
      <w:r w:rsidRPr="002D2FB5">
        <w:rPr>
          <w:rtl/>
        </w:rPr>
        <w:t xml:space="preserve"> ובהתאם </w:t>
      </w:r>
      <w:r>
        <w:rPr>
          <w:rFonts w:hint="cs"/>
          <w:rtl/>
        </w:rPr>
        <w:t xml:space="preserve">לתוכנית העבודה המפורטת בנספח ב'2, לאחר שתאושר על-ידי נציג המשרד. </w:t>
      </w:r>
    </w:p>
    <w:p w14:paraId="7E83C192" w14:textId="2AA4D6C3" w:rsidR="00152BC0" w:rsidRPr="002D2FB5" w:rsidRDefault="00152BC0" w:rsidP="00DE79B8">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bookmarkStart w:id="136" w:name="_Ref297559427"/>
      <w:r w:rsidRPr="002D2FB5">
        <w:rPr>
          <w:rtl/>
        </w:rPr>
        <w:t xml:space="preserve">נציג </w:t>
      </w:r>
      <w:r w:rsidRPr="002D2FB5">
        <w:rPr>
          <w:rFonts w:hint="cs"/>
          <w:rtl/>
        </w:rPr>
        <w:t xml:space="preserve">המשרד </w:t>
      </w:r>
      <w:r w:rsidRPr="002D2FB5">
        <w:rPr>
          <w:rtl/>
        </w:rPr>
        <w:t>לצורך ביצוע הסכם זה</w:t>
      </w:r>
      <w:r w:rsidRPr="002D2FB5">
        <w:rPr>
          <w:rFonts w:hint="cs"/>
          <w:rtl/>
        </w:rPr>
        <w:t xml:space="preserve"> הינו </w:t>
      </w:r>
      <w:r w:rsidR="00DE79B8">
        <w:rPr>
          <w:rFonts w:hint="cs"/>
          <w:rtl/>
        </w:rPr>
        <w:t>___________</w:t>
      </w:r>
      <w:r w:rsidRPr="002D2FB5">
        <w:rPr>
          <w:rFonts w:hint="cs"/>
          <w:rtl/>
        </w:rPr>
        <w:t xml:space="preserve"> </w:t>
      </w:r>
      <w:r w:rsidRPr="002D2FB5">
        <w:rPr>
          <w:rtl/>
        </w:rPr>
        <w:t>(להלן: "נציג</w:t>
      </w:r>
      <w:r w:rsidRPr="002D2FB5">
        <w:rPr>
          <w:rFonts w:hint="cs"/>
          <w:rtl/>
        </w:rPr>
        <w:t xml:space="preserve"> המשרד</w:t>
      </w:r>
      <w:r w:rsidRPr="002D2FB5">
        <w:rPr>
          <w:rtl/>
        </w:rPr>
        <w:t>")</w:t>
      </w:r>
      <w:r w:rsidRPr="002D2FB5">
        <w:rPr>
          <w:rFonts w:hint="cs"/>
          <w:rtl/>
        </w:rPr>
        <w:t>.</w:t>
      </w:r>
      <w:r w:rsidRPr="002D2FB5">
        <w:rPr>
          <w:rtl/>
        </w:rPr>
        <w:t xml:space="preserve"> </w:t>
      </w:r>
      <w:r w:rsidRPr="002D2FB5">
        <w:rPr>
          <w:rtl/>
        </w:rPr>
        <w:br/>
      </w:r>
      <w:r w:rsidRPr="002D2FB5">
        <w:rPr>
          <w:rFonts w:hint="cs"/>
          <w:rtl/>
        </w:rPr>
        <w:t xml:space="preserve">נציג הספק הוא __________________________ </w:t>
      </w:r>
      <w:r w:rsidRPr="002D2FB5">
        <w:rPr>
          <w:rtl/>
        </w:rPr>
        <w:t>(להלן: "נציג ה</w:t>
      </w:r>
      <w:r w:rsidRPr="002D2FB5">
        <w:rPr>
          <w:rFonts w:hint="cs"/>
          <w:rtl/>
        </w:rPr>
        <w:t>ספק</w:t>
      </w:r>
      <w:r w:rsidRPr="002D2FB5">
        <w:rPr>
          <w:rtl/>
        </w:rPr>
        <w:t xml:space="preserve">"). </w:t>
      </w:r>
      <w:r w:rsidRPr="002D2FB5">
        <w:rPr>
          <w:rtl/>
        </w:rPr>
        <w:br/>
      </w:r>
      <w:r w:rsidRPr="002D2FB5">
        <w:rPr>
          <w:rFonts w:hint="cs"/>
          <w:rtl/>
        </w:rPr>
        <w:t>הצדדים רשאים להחליף את נציגיהם בכל עת בהודעה על כך לצד השני.</w:t>
      </w:r>
      <w:bookmarkEnd w:id="136"/>
    </w:p>
    <w:p w14:paraId="1FA5ECDC" w14:textId="77777777" w:rsidR="00152BC0" w:rsidRPr="002D2FB5" w:rsidRDefault="00152BC0" w:rsidP="00152BC0">
      <w:pPr>
        <w:pStyle w:val="NumberList1"/>
        <w:numPr>
          <w:ilvl w:val="0"/>
          <w:numId w:val="0"/>
        </w:numPr>
        <w:spacing w:before="0" w:line="360" w:lineRule="auto"/>
        <w:ind w:left="794"/>
        <w:rPr>
          <w:rtl/>
          <w:lang w:eastAsia="en-US"/>
        </w:rPr>
      </w:pPr>
    </w:p>
    <w:p w14:paraId="3B7C8046" w14:textId="77777777" w:rsidR="00152BC0" w:rsidRPr="002D2FB5" w:rsidRDefault="00152BC0" w:rsidP="00152BC0">
      <w:pPr>
        <w:pStyle w:val="af9"/>
        <w:numPr>
          <w:ilvl w:val="0"/>
          <w:numId w:val="4"/>
        </w:numPr>
        <w:overflowPunct/>
        <w:autoSpaceDE/>
        <w:autoSpaceDN/>
        <w:adjustRightInd/>
        <w:contextualSpacing/>
        <w:textAlignment w:val="auto"/>
        <w:rPr>
          <w:b/>
          <w:bCs/>
          <w:spacing w:val="-4"/>
          <w:u w:val="single"/>
          <w:rtl/>
        </w:rPr>
      </w:pPr>
      <w:bookmarkStart w:id="137" w:name="_Ref279412214"/>
      <w:r>
        <w:rPr>
          <w:rFonts w:hint="cs"/>
          <w:b/>
          <w:bCs/>
          <w:spacing w:val="-4"/>
          <w:u w:val="single"/>
          <w:rtl/>
        </w:rPr>
        <w:t>זכויות</w:t>
      </w:r>
      <w:r w:rsidRPr="002D2FB5">
        <w:rPr>
          <w:b/>
          <w:bCs/>
          <w:spacing w:val="-4"/>
          <w:u w:val="single"/>
          <w:rtl/>
        </w:rPr>
        <w:t xml:space="preserve"> המשרד</w:t>
      </w:r>
      <w:bookmarkEnd w:id="137"/>
    </w:p>
    <w:p w14:paraId="3251DACB"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2D2FB5">
        <w:rPr>
          <w:rFonts w:hint="cs"/>
          <w:rtl/>
        </w:rPr>
        <w:t xml:space="preserve">הספק מתחייב לשתף פעולה עם נציג המשרד באופן </w:t>
      </w:r>
      <w:proofErr w:type="spellStart"/>
      <w:r w:rsidRPr="002D2FB5">
        <w:rPr>
          <w:rFonts w:hint="cs"/>
          <w:rtl/>
        </w:rPr>
        <w:t>מיידי</w:t>
      </w:r>
      <w:proofErr w:type="spellEnd"/>
      <w:r w:rsidRPr="00655781">
        <w:rPr>
          <w:rFonts w:hint="cs"/>
          <w:rtl/>
        </w:rPr>
        <w:t>,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09435DAA"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 xml:space="preserve">זכות הפיקוח וסמכויות הפיקוח המוקנות </w:t>
      </w:r>
      <w:r w:rsidRPr="00655781">
        <w:rPr>
          <w:rFonts w:hint="cs"/>
          <w:rtl/>
        </w:rPr>
        <w:t>לנציג המשרד</w:t>
      </w:r>
      <w:r w:rsidRPr="00655781">
        <w:rPr>
          <w:rtl/>
        </w:rPr>
        <w:t xml:space="preserve"> בהסכם זה ה</w:t>
      </w:r>
      <w:r>
        <w:rPr>
          <w:rFonts w:hint="cs"/>
          <w:rtl/>
        </w:rPr>
        <w:t>י</w:t>
      </w:r>
      <w:r w:rsidRPr="00655781">
        <w:rPr>
          <w:rtl/>
        </w:rPr>
        <w:t>נן אמצעי ביקורת שמטרתו להבטיח, שה</w:t>
      </w:r>
      <w:r w:rsidRPr="00655781">
        <w:rPr>
          <w:rFonts w:hint="cs"/>
          <w:rtl/>
        </w:rPr>
        <w:t>ספק</w:t>
      </w:r>
      <w:r w:rsidRPr="00655781">
        <w:rPr>
          <w:rtl/>
        </w:rPr>
        <w:t xml:space="preserve"> מקיי</w:t>
      </w:r>
      <w:r w:rsidRPr="00655781">
        <w:rPr>
          <w:rFonts w:hint="cs"/>
          <w:rtl/>
        </w:rPr>
        <w:t>ם</w:t>
      </w:r>
      <w:r w:rsidRPr="00655781">
        <w:rPr>
          <w:rtl/>
        </w:rPr>
        <w:t xml:space="preserve"> הסכם זה, על כל סעיפיו, במלואו, ואין בהן כדי לשחרר את ה</w:t>
      </w:r>
      <w:r w:rsidRPr="00655781">
        <w:rPr>
          <w:rFonts w:hint="cs"/>
          <w:rtl/>
        </w:rPr>
        <w:t>ספק</w:t>
      </w:r>
      <w:r w:rsidRPr="00655781">
        <w:rPr>
          <w:rtl/>
        </w:rPr>
        <w:t xml:space="preserve"> מאחריות מלאה כלפי ה</w:t>
      </w:r>
      <w:r w:rsidRPr="00655781">
        <w:rPr>
          <w:rFonts w:hint="cs"/>
          <w:rtl/>
        </w:rPr>
        <w:t>משרד</w:t>
      </w:r>
      <w:r w:rsidRPr="00655781">
        <w:rPr>
          <w:rtl/>
        </w:rPr>
        <w:t xml:space="preserve"> על-פי הסכם זה ו/או על-פי כל דין, בכל הקשור למילוי התחייבויותי</w:t>
      </w:r>
      <w:r w:rsidRPr="00655781">
        <w:rPr>
          <w:rFonts w:hint="cs"/>
          <w:rtl/>
        </w:rPr>
        <w:t>ו</w:t>
      </w:r>
      <w:r w:rsidRPr="00655781">
        <w:rPr>
          <w:rtl/>
        </w:rPr>
        <w:t xml:space="preserve"> על-פי הסכם זה ומסמכי המכרז.</w:t>
      </w:r>
    </w:p>
    <w:p w14:paraId="786CF3E8"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לבדוק בכל עת, את אופן ביצוע התחייבויות ה</w:t>
      </w:r>
      <w:r w:rsidRPr="00655781">
        <w:rPr>
          <w:rFonts w:hint="cs"/>
          <w:rtl/>
        </w:rPr>
        <w:t>ספק</w:t>
      </w:r>
      <w:r w:rsidRPr="00655781">
        <w:rPr>
          <w:rtl/>
        </w:rPr>
        <w:t xml:space="preserve"> על-פי הוראות הסכם זה ומסמכי המכרז.</w:t>
      </w:r>
    </w:p>
    <w:p w14:paraId="06D6117B"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לדרוש מה</w:t>
      </w:r>
      <w:r w:rsidRPr="00655781">
        <w:rPr>
          <w:rFonts w:hint="cs"/>
          <w:rtl/>
        </w:rPr>
        <w:t>ספק</w:t>
      </w:r>
      <w:r w:rsidRPr="00655781">
        <w:rPr>
          <w:rtl/>
        </w:rPr>
        <w:t xml:space="preserve"> תיקון או שינוי של איזה חלק מן </w:t>
      </w:r>
      <w:r w:rsidRPr="00655781">
        <w:rPr>
          <w:rFonts w:hint="cs"/>
          <w:rtl/>
        </w:rPr>
        <w:t>המכרז</w:t>
      </w:r>
      <w:r w:rsidRPr="00655781">
        <w:rPr>
          <w:rtl/>
        </w:rPr>
        <w:t xml:space="preserve"> אשר לא בוצע בהתאם להסכם זה, למסמכי המכרז או להוראותיו, וזאת בכל שלב של שלבי העבודה, המפורטים להלן. ה</w:t>
      </w:r>
      <w:r w:rsidRPr="00655781">
        <w:rPr>
          <w:rFonts w:hint="cs"/>
          <w:rtl/>
        </w:rPr>
        <w:t>ספק</w:t>
      </w:r>
      <w:r w:rsidRPr="00655781">
        <w:rPr>
          <w:rtl/>
        </w:rPr>
        <w:t xml:space="preserve"> </w:t>
      </w:r>
      <w:r w:rsidRPr="00655781">
        <w:rPr>
          <w:rFonts w:hint="cs"/>
          <w:rtl/>
        </w:rPr>
        <w:t>מת</w:t>
      </w:r>
      <w:r w:rsidRPr="00655781">
        <w:rPr>
          <w:rtl/>
        </w:rPr>
        <w:t xml:space="preserve">חייב לבצע את הוראות </w:t>
      </w:r>
      <w:r w:rsidRPr="00655781">
        <w:rPr>
          <w:rFonts w:hint="cs"/>
          <w:rtl/>
        </w:rPr>
        <w:t>נציג המשרד</w:t>
      </w:r>
      <w:r w:rsidRPr="00655781">
        <w:rPr>
          <w:rtl/>
        </w:rPr>
        <w:t xml:space="preserve"> תוך התקופה שתיקבע על-ידו וכל ההוצאות בגין ביצוען יהיו על חשבונ</w:t>
      </w:r>
      <w:r w:rsidRPr="00655781">
        <w:rPr>
          <w:rFonts w:hint="cs"/>
          <w:rtl/>
        </w:rPr>
        <w:t>ו</w:t>
      </w:r>
      <w:r w:rsidRPr="00655781">
        <w:rPr>
          <w:rtl/>
        </w:rPr>
        <w:t xml:space="preserve"> של ה</w:t>
      </w:r>
      <w:r w:rsidRPr="00655781">
        <w:rPr>
          <w:rFonts w:hint="cs"/>
          <w:rtl/>
        </w:rPr>
        <w:t>ספק</w:t>
      </w:r>
      <w:r w:rsidRPr="00655781">
        <w:rPr>
          <w:rtl/>
        </w:rPr>
        <w:t>.</w:t>
      </w:r>
      <w:r w:rsidRPr="00655781">
        <w:rPr>
          <w:rFonts w:hint="cs"/>
          <w:rtl/>
        </w:rPr>
        <w:t xml:space="preserve"> לספק לא תהא כל תלונה ו/או טענה בקשר לדרישות של נציג המשרד.</w:t>
      </w:r>
    </w:p>
    <w:p w14:paraId="5D695B72"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להפסיק את העבודה בכללה, או כל חלק ממנה, אם לפי שיקול דעתו, אין העבודה נעשית בהתאם להסכם זה, למסמכי המכרז או להוראותיו.</w:t>
      </w:r>
    </w:p>
    <w:p w14:paraId="2DE6145C"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הקובע היחיד והאחרון בכל שאלה שתתעורר ביחס לטיב ביצוע </w:t>
      </w:r>
      <w:r w:rsidRPr="00655781">
        <w:rPr>
          <w:rFonts w:hint="cs"/>
          <w:rtl/>
        </w:rPr>
        <w:t>השירותים והעבודות</w:t>
      </w:r>
      <w:r w:rsidRPr="00655781">
        <w:rPr>
          <w:rtl/>
        </w:rPr>
        <w:t xml:space="preserve"> ולאופן ביצוע</w:t>
      </w:r>
      <w:r w:rsidRPr="00655781">
        <w:rPr>
          <w:rFonts w:hint="cs"/>
          <w:rtl/>
        </w:rPr>
        <w:t>ם</w:t>
      </w:r>
      <w:r w:rsidRPr="00655781">
        <w:rPr>
          <w:rtl/>
        </w:rPr>
        <w:t>.</w:t>
      </w:r>
    </w:p>
    <w:p w14:paraId="6EA7CF22" w14:textId="77777777" w:rsidR="00152BC0" w:rsidRPr="00655781" w:rsidRDefault="00152BC0" w:rsidP="00152BC0">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14:paraId="36C230A8" w14:textId="77777777" w:rsidR="00152BC0" w:rsidRPr="00655781" w:rsidRDefault="00152BC0" w:rsidP="00152BC0">
      <w:pPr>
        <w:pStyle w:val="af9"/>
        <w:numPr>
          <w:ilvl w:val="0"/>
          <w:numId w:val="4"/>
        </w:numPr>
        <w:overflowPunct/>
        <w:autoSpaceDE/>
        <w:autoSpaceDN/>
        <w:adjustRightInd/>
        <w:contextualSpacing/>
        <w:textAlignment w:val="auto"/>
        <w:rPr>
          <w:b/>
          <w:bCs/>
          <w:spacing w:val="-4"/>
          <w:u w:val="single"/>
        </w:rPr>
      </w:pPr>
      <w:r w:rsidRPr="00655781">
        <w:rPr>
          <w:rFonts w:hint="cs"/>
          <w:b/>
          <w:bCs/>
          <w:spacing w:val="-4"/>
          <w:u w:val="single"/>
          <w:rtl/>
        </w:rPr>
        <w:t xml:space="preserve">העבודות  </w:t>
      </w:r>
    </w:p>
    <w:p w14:paraId="52D166AF"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העבודות אותן יבצע הספק כוללות, בין היתר, את העבודות המפורטות </w:t>
      </w:r>
      <w:r>
        <w:rPr>
          <w:rFonts w:hint="cs"/>
          <w:rtl/>
        </w:rPr>
        <w:t>בחלק א' ובנספח א'1 לחלק זה,</w:t>
      </w:r>
      <w:r w:rsidRPr="00655781">
        <w:rPr>
          <w:rFonts w:hint="cs"/>
          <w:rtl/>
        </w:rPr>
        <w:t xml:space="preserve"> ואת ההוראות שיעביר המשרד לספק מעת לעת. כל תוספת או שינוי בעבודות י</w:t>
      </w:r>
      <w:r>
        <w:rPr>
          <w:rFonts w:hint="cs"/>
          <w:rtl/>
        </w:rPr>
        <w:t>י</w:t>
      </w:r>
      <w:r w:rsidRPr="00655781">
        <w:rPr>
          <w:rFonts w:hint="cs"/>
          <w:rtl/>
        </w:rPr>
        <w:t xml:space="preserve">עשו </w:t>
      </w:r>
      <w:r w:rsidRPr="00655781">
        <w:rPr>
          <w:rFonts w:hint="cs"/>
          <w:rtl/>
        </w:rPr>
        <w:lastRenderedPageBreak/>
        <w:t>באמצעות מסמך בכתב בלבד, ולא יחייבו אם לא יעשו בדרך זו.</w:t>
      </w:r>
    </w:p>
    <w:p w14:paraId="465D369E"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01052C96" w14:textId="77777777" w:rsidR="00152BC0" w:rsidRPr="00655781" w:rsidRDefault="00152BC0" w:rsidP="00152BC0">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14:paraId="3E8C1A29" w14:textId="77777777" w:rsidR="00152BC0" w:rsidRPr="00655781" w:rsidRDefault="00152BC0" w:rsidP="00152BC0">
      <w:pPr>
        <w:pStyle w:val="af9"/>
        <w:numPr>
          <w:ilvl w:val="0"/>
          <w:numId w:val="4"/>
        </w:numPr>
        <w:overflowPunct/>
        <w:autoSpaceDE/>
        <w:autoSpaceDN/>
        <w:adjustRightInd/>
        <w:contextualSpacing/>
        <w:textAlignment w:val="auto"/>
        <w:rPr>
          <w:b/>
          <w:bCs/>
          <w:spacing w:val="-4"/>
          <w:u w:val="single"/>
        </w:rPr>
      </w:pPr>
      <w:bookmarkStart w:id="138" w:name="_Ref279412228"/>
      <w:r w:rsidRPr="00655781">
        <w:rPr>
          <w:rFonts w:hint="cs"/>
          <w:b/>
          <w:bCs/>
          <w:spacing w:val="-4"/>
          <w:u w:val="single"/>
          <w:rtl/>
        </w:rPr>
        <w:t>שלבי ביצוע העבודות</w:t>
      </w:r>
      <w:bookmarkEnd w:id="138"/>
    </w:p>
    <w:p w14:paraId="1FD45C0F"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הספק יחל בביצוע העבודות מיד לאחר קבלת </w:t>
      </w:r>
      <w:r>
        <w:rPr>
          <w:rFonts w:hint="cs"/>
          <w:rtl/>
        </w:rPr>
        <w:t>החתימה על הסכם ההתקשרות</w:t>
      </w:r>
      <w:r w:rsidRPr="00655781">
        <w:rPr>
          <w:rFonts w:hint="cs"/>
          <w:rtl/>
        </w:rPr>
        <w:t xml:space="preserve"> מהמשרד (להלן: "</w:t>
      </w:r>
      <w:r w:rsidRPr="00B07567">
        <w:rPr>
          <w:rFonts w:hint="cs"/>
          <w:b/>
          <w:bCs/>
          <w:rtl/>
        </w:rPr>
        <w:t>תחילת</w:t>
      </w:r>
      <w:r w:rsidRPr="00B07567">
        <w:rPr>
          <w:rFonts w:hint="cs"/>
          <w:rtl/>
        </w:rPr>
        <w:t xml:space="preserve"> </w:t>
      </w:r>
      <w:r w:rsidRPr="00B07567">
        <w:rPr>
          <w:rFonts w:hint="cs"/>
          <w:b/>
          <w:bCs/>
          <w:rtl/>
        </w:rPr>
        <w:t>ההתקשרות</w:t>
      </w:r>
      <w:r w:rsidRPr="00655781">
        <w:rPr>
          <w:rFonts w:hint="cs"/>
          <w:rtl/>
        </w:rPr>
        <w:t>").</w:t>
      </w:r>
    </w:p>
    <w:p w14:paraId="30DC5D21" w14:textId="77777777" w:rsidR="00152BC0" w:rsidRPr="00BC4773"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BC4773">
        <w:rPr>
          <w:rFonts w:hint="cs"/>
          <w:rtl/>
        </w:rPr>
        <w:t>שלבי הביצוע יהיו כמפורט ב</w:t>
      </w:r>
      <w:r>
        <w:rPr>
          <w:rFonts w:hint="cs"/>
          <w:rtl/>
        </w:rPr>
        <w:t xml:space="preserve">נספח </w:t>
      </w:r>
      <w:r w:rsidRPr="00BC4773">
        <w:rPr>
          <w:rFonts w:hint="cs"/>
          <w:rtl/>
        </w:rPr>
        <w:t>א'</w:t>
      </w:r>
      <w:r>
        <w:rPr>
          <w:rFonts w:hint="cs"/>
          <w:rtl/>
        </w:rPr>
        <w:t>1</w:t>
      </w:r>
      <w:r w:rsidRPr="00BC4773">
        <w:rPr>
          <w:rFonts w:hint="cs"/>
          <w:rtl/>
        </w:rPr>
        <w:t xml:space="preserve"> ל</w:t>
      </w:r>
      <w:r>
        <w:rPr>
          <w:rFonts w:hint="cs"/>
          <w:rtl/>
        </w:rPr>
        <w:t>מסמכי ה</w:t>
      </w:r>
      <w:r w:rsidRPr="00BC4773">
        <w:rPr>
          <w:rFonts w:hint="cs"/>
          <w:rtl/>
        </w:rPr>
        <w:t>מכרז</w:t>
      </w:r>
      <w:r>
        <w:rPr>
          <w:rFonts w:hint="cs"/>
          <w:rtl/>
        </w:rPr>
        <w:t xml:space="preserve"> </w:t>
      </w:r>
      <w:r>
        <w:rPr>
          <w:rtl/>
        </w:rPr>
        <w:t>–</w:t>
      </w:r>
      <w:r>
        <w:rPr>
          <w:rFonts w:hint="cs"/>
          <w:rtl/>
        </w:rPr>
        <w:t xml:space="preserve"> מפרט השירותים הנדרשים.</w:t>
      </w:r>
    </w:p>
    <w:p w14:paraId="10ED7EE0" w14:textId="77777777" w:rsidR="00152BC0" w:rsidRDefault="00152BC0" w:rsidP="00152BC0">
      <w:pPr>
        <w:pStyle w:val="af9"/>
        <w:overflowPunct/>
        <w:autoSpaceDE/>
        <w:autoSpaceDN/>
        <w:adjustRightInd/>
        <w:ind w:left="641"/>
        <w:contextualSpacing/>
        <w:textAlignment w:val="auto"/>
        <w:rPr>
          <w:b/>
          <w:bCs/>
          <w:spacing w:val="-4"/>
          <w:u w:val="single"/>
        </w:rPr>
      </w:pPr>
      <w:bookmarkStart w:id="139" w:name="_Ref295748984"/>
    </w:p>
    <w:p w14:paraId="02292096" w14:textId="77777777" w:rsidR="00152BC0" w:rsidRPr="00655781" w:rsidRDefault="00152BC0" w:rsidP="00152BC0">
      <w:pPr>
        <w:pStyle w:val="af9"/>
        <w:numPr>
          <w:ilvl w:val="0"/>
          <w:numId w:val="4"/>
        </w:numPr>
        <w:overflowPunct/>
        <w:autoSpaceDE/>
        <w:autoSpaceDN/>
        <w:adjustRightInd/>
        <w:contextualSpacing/>
        <w:textAlignment w:val="auto"/>
        <w:rPr>
          <w:b/>
          <w:bCs/>
          <w:spacing w:val="-4"/>
          <w:u w:val="single"/>
        </w:rPr>
      </w:pPr>
      <w:bookmarkStart w:id="140" w:name="_Ref301270501"/>
      <w:r w:rsidRPr="00655781">
        <w:rPr>
          <w:rFonts w:hint="cs"/>
          <w:b/>
          <w:bCs/>
          <w:spacing w:val="-4"/>
          <w:u w:val="single"/>
          <w:rtl/>
        </w:rPr>
        <w:t>התמורה</w:t>
      </w:r>
      <w:bookmarkEnd w:id="139"/>
      <w:bookmarkEnd w:id="140"/>
    </w:p>
    <w:p w14:paraId="7ED3B95C" w14:textId="744BFF41" w:rsidR="00152BC0" w:rsidRDefault="00152BC0" w:rsidP="00F9634A">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bookmarkStart w:id="141" w:name="_Ref279408435"/>
      <w:bookmarkStart w:id="142" w:name="_Ref372565284"/>
      <w:r w:rsidRPr="00655781">
        <w:rPr>
          <w:rFonts w:hint="cs"/>
          <w:rtl/>
        </w:rPr>
        <w:t>ב</w:t>
      </w:r>
      <w:r w:rsidRPr="00655781">
        <w:rPr>
          <w:rtl/>
        </w:rPr>
        <w:t xml:space="preserve">תמורה </w:t>
      </w:r>
      <w:r w:rsidRPr="00655781">
        <w:rPr>
          <w:rFonts w:hint="cs"/>
          <w:rtl/>
        </w:rPr>
        <w:t xml:space="preserve">למתן </w:t>
      </w:r>
      <w:r w:rsidRPr="00655781">
        <w:rPr>
          <w:rtl/>
        </w:rPr>
        <w:t>השירותים על ידי ה</w:t>
      </w:r>
      <w:r w:rsidRPr="00655781">
        <w:rPr>
          <w:rFonts w:hint="cs"/>
          <w:rtl/>
        </w:rPr>
        <w:t>ספק</w:t>
      </w:r>
      <w:r w:rsidRPr="00655781">
        <w:rPr>
          <w:rtl/>
        </w:rPr>
        <w:t xml:space="preserve"> </w:t>
      </w:r>
      <w:r w:rsidR="008708D2">
        <w:rPr>
          <w:rFonts w:hint="cs"/>
          <w:rtl/>
        </w:rPr>
        <w:t xml:space="preserve">באמצעות 3 ספריות ניידות, </w:t>
      </w:r>
      <w:r w:rsidRPr="00655781">
        <w:rPr>
          <w:rFonts w:hint="cs"/>
          <w:rtl/>
        </w:rPr>
        <w:t>כמוגדר במכרז</w:t>
      </w:r>
      <w:r w:rsidR="008708D2">
        <w:rPr>
          <w:rFonts w:hint="cs"/>
          <w:rtl/>
        </w:rPr>
        <w:t xml:space="preserve"> בנספח א' ונספח א'1</w:t>
      </w:r>
      <w:r w:rsidRPr="00655781">
        <w:rPr>
          <w:rFonts w:hint="cs"/>
          <w:rtl/>
        </w:rPr>
        <w:t xml:space="preserve">, לשביעות רצונו של המשרד ובהתאם לתנאי </w:t>
      </w:r>
      <w:r w:rsidRPr="00655781">
        <w:rPr>
          <w:rtl/>
        </w:rPr>
        <w:t xml:space="preserve">הסכם זה, </w:t>
      </w:r>
      <w:r w:rsidRPr="00655781">
        <w:rPr>
          <w:rFonts w:hint="cs"/>
          <w:rtl/>
        </w:rPr>
        <w:t xml:space="preserve">יהא זכאי הספק לקבל מהמשרד </w:t>
      </w:r>
      <w:bookmarkEnd w:id="141"/>
      <w:r w:rsidR="00F9634A">
        <w:rPr>
          <w:rFonts w:hint="cs"/>
          <w:rtl/>
        </w:rPr>
        <w:t xml:space="preserve">תמורה </w:t>
      </w:r>
      <w:r w:rsidR="00F9634A" w:rsidRPr="008708D2">
        <w:rPr>
          <w:rFonts w:hint="cs"/>
          <w:u w:val="single"/>
          <w:rtl/>
        </w:rPr>
        <w:t>חודשית</w:t>
      </w:r>
      <w:r w:rsidR="00F9634A">
        <w:rPr>
          <w:rFonts w:hint="cs"/>
          <w:rtl/>
        </w:rPr>
        <w:t xml:space="preserve"> בסך _______ ₪</w:t>
      </w:r>
      <w:r w:rsidR="008671F9">
        <w:rPr>
          <w:rFonts w:hint="cs"/>
          <w:rtl/>
        </w:rPr>
        <w:t xml:space="preserve"> (כולל מע"מ)</w:t>
      </w:r>
      <w:r w:rsidR="008708D2">
        <w:rPr>
          <w:rFonts w:hint="cs"/>
          <w:rtl/>
        </w:rPr>
        <w:t>,</w:t>
      </w:r>
      <w:r w:rsidR="00F9634A">
        <w:rPr>
          <w:rFonts w:hint="cs"/>
          <w:rtl/>
        </w:rPr>
        <w:t xml:space="preserve"> </w:t>
      </w:r>
      <w:r>
        <w:rPr>
          <w:rFonts w:hint="cs"/>
          <w:rtl/>
        </w:rPr>
        <w:t>כפי שנקבע בהצעת המחיר שצורפה להצעתו של הספק (נספח ב'1</w:t>
      </w:r>
      <w:r w:rsidR="00F9634A">
        <w:rPr>
          <w:rFonts w:hint="cs"/>
          <w:rtl/>
        </w:rPr>
        <w:t>1</w:t>
      </w:r>
      <w:r>
        <w:rPr>
          <w:rFonts w:hint="cs"/>
          <w:rtl/>
        </w:rPr>
        <w:t>)</w:t>
      </w:r>
      <w:bookmarkEnd w:id="142"/>
      <w:r w:rsidR="00F9634A">
        <w:rPr>
          <w:rFonts w:hint="cs"/>
          <w:rtl/>
        </w:rPr>
        <w:t>.</w:t>
      </w:r>
    </w:p>
    <w:p w14:paraId="5795B3A9" w14:textId="77777777" w:rsidR="00152BC0" w:rsidRPr="005B2490" w:rsidRDefault="00152BC0" w:rsidP="008708D2">
      <w:pPr>
        <w:pStyle w:val="aff0"/>
        <w:widowControl w:val="0"/>
        <w:numPr>
          <w:ilvl w:val="1"/>
          <w:numId w:val="4"/>
        </w:numPr>
        <w:tabs>
          <w:tab w:val="clear" w:pos="1701"/>
          <w:tab w:val="clear" w:pos="2268"/>
          <w:tab w:val="clear" w:pos="2835"/>
          <w:tab w:val="clear" w:pos="6804"/>
          <w:tab w:val="clear" w:pos="7371"/>
          <w:tab w:val="clear" w:pos="7938"/>
        </w:tabs>
        <w:spacing w:line="360" w:lineRule="auto"/>
      </w:pPr>
      <w:bookmarkStart w:id="143" w:name="_Ref295669783"/>
      <w:r>
        <w:rPr>
          <w:rFonts w:ascii="Arial" w:hAnsi="Arial" w:hint="cs"/>
          <w:rtl/>
        </w:rPr>
        <w:t xml:space="preserve">סכומים אלו כוללים </w:t>
      </w:r>
      <w:r w:rsidRPr="005B2490">
        <w:rPr>
          <w:rFonts w:ascii="Arial" w:hAnsi="Arial" w:hint="cs"/>
          <w:rtl/>
        </w:rPr>
        <w:t xml:space="preserve">מע"מ כדין, כשיעורו </w:t>
      </w:r>
      <w:r w:rsidRPr="005B2490">
        <w:rPr>
          <w:rFonts w:hint="cs"/>
          <w:rtl/>
        </w:rPr>
        <w:t xml:space="preserve">ביום התשלום, </w:t>
      </w:r>
      <w:r>
        <w:rPr>
          <w:rFonts w:hint="cs"/>
          <w:rtl/>
        </w:rPr>
        <w:t>אם חל</w:t>
      </w:r>
      <w:r w:rsidRPr="005B2490">
        <w:rPr>
          <w:rFonts w:hint="cs"/>
          <w:rtl/>
        </w:rPr>
        <w:t>.</w:t>
      </w:r>
      <w:bookmarkEnd w:id="143"/>
    </w:p>
    <w:p w14:paraId="251A51FB"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התמורה לעיל הינה סופית מלאה ומוחלטת, וכוללת כל מס והיטל שהוא ולא תגדל מכל סיבה שהיא</w:t>
      </w:r>
      <w:r>
        <w:rPr>
          <w:rFonts w:hint="cs"/>
          <w:rtl/>
        </w:rPr>
        <w:t>.</w:t>
      </w:r>
    </w:p>
    <w:p w14:paraId="7DC7E01F"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Arial" w:hAnsi="Arial"/>
        </w:rPr>
      </w:pPr>
      <w:r w:rsidRPr="00655781">
        <w:rPr>
          <w:rFonts w:hint="cs"/>
          <w:rtl/>
        </w:rPr>
        <w:t>אגף</w:t>
      </w:r>
      <w:r w:rsidRPr="00655781">
        <w:rPr>
          <w:rtl/>
        </w:rPr>
        <w:t xml:space="preserve"> הכספים במשרד ישלם לספק</w:t>
      </w:r>
      <w:r w:rsidRPr="00655781">
        <w:rPr>
          <w:rFonts w:hint="cs"/>
          <w:rtl/>
        </w:rPr>
        <w:t xml:space="preserve"> עפ"י הוראת </w:t>
      </w:r>
      <w:proofErr w:type="spellStart"/>
      <w:r>
        <w:rPr>
          <w:rFonts w:hint="cs"/>
          <w:rtl/>
        </w:rPr>
        <w:t>תכ"מ</w:t>
      </w:r>
      <w:proofErr w:type="spellEnd"/>
      <w:r w:rsidRPr="00655781">
        <w:rPr>
          <w:rFonts w:hint="cs"/>
          <w:rtl/>
        </w:rPr>
        <w:t xml:space="preserve"> 1.4.3</w:t>
      </w:r>
      <w:r>
        <w:rPr>
          <w:rFonts w:hint="cs"/>
          <w:rtl/>
        </w:rPr>
        <w:t xml:space="preserve">, </w:t>
      </w:r>
      <w:r w:rsidRPr="00655781">
        <w:rPr>
          <w:rFonts w:hint="cs"/>
          <w:rtl/>
        </w:rPr>
        <w:t>בכפוף ל</w:t>
      </w:r>
      <w:r w:rsidRPr="00655781">
        <w:rPr>
          <w:rtl/>
        </w:rPr>
        <w:t>אישור</w:t>
      </w:r>
      <w:r w:rsidRPr="00655781">
        <w:rPr>
          <w:rFonts w:hint="cs"/>
          <w:rtl/>
        </w:rPr>
        <w:t>ו</w:t>
      </w:r>
      <w:r w:rsidRPr="00655781">
        <w:rPr>
          <w:rtl/>
        </w:rPr>
        <w:t xml:space="preserve"> </w:t>
      </w:r>
      <w:r w:rsidRPr="00655781">
        <w:rPr>
          <w:rFonts w:hint="cs"/>
          <w:rtl/>
        </w:rPr>
        <w:t>של המשרד</w:t>
      </w:r>
      <w:r w:rsidRPr="00655781">
        <w:rPr>
          <w:rtl/>
        </w:rPr>
        <w:t xml:space="preserve"> שהשירות המפורט אכן בוצע. אם התשלום יתבצע לאחר תקופה זו</w:t>
      </w:r>
      <w:r w:rsidRPr="00655781">
        <w:rPr>
          <w:rFonts w:hint="cs"/>
          <w:rtl/>
        </w:rPr>
        <w:t xml:space="preserve"> מסיבות התלויות במשרד בלבד</w:t>
      </w:r>
      <w:r w:rsidRPr="00655781">
        <w:rPr>
          <w:rtl/>
        </w:rPr>
        <w:t>, ישלם המשרד ריבית בהתאם להוראות החשב הכללי כתוקפ</w:t>
      </w:r>
      <w:r w:rsidRPr="00655781">
        <w:rPr>
          <w:rFonts w:hint="cs"/>
          <w:rtl/>
        </w:rPr>
        <w:t>ה</w:t>
      </w:r>
      <w:r w:rsidRPr="00655781">
        <w:rPr>
          <w:rtl/>
        </w:rPr>
        <w:t xml:space="preserve"> מעת לעת. תשלום הריבית מותנה בפניה מטעם </w:t>
      </w:r>
      <w:r w:rsidRPr="00655781">
        <w:rPr>
          <w:rFonts w:hint="cs"/>
          <w:rtl/>
        </w:rPr>
        <w:t>ה</w:t>
      </w:r>
      <w:r w:rsidRPr="00655781">
        <w:rPr>
          <w:rtl/>
        </w:rPr>
        <w:t>ספק אל חשב המשרד</w:t>
      </w:r>
      <w:r w:rsidRPr="00A1439E">
        <w:rPr>
          <w:rFonts w:ascii="Arial" w:hAnsi="Arial"/>
          <w:rtl/>
        </w:rPr>
        <w:t>.</w:t>
      </w:r>
    </w:p>
    <w:p w14:paraId="77EE1293"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Arial" w:hAnsi="Arial"/>
          <w:rtl/>
        </w:rPr>
      </w:pPr>
      <w:r w:rsidRPr="00655781">
        <w:rPr>
          <w:rFonts w:ascii="Arial" w:hAnsi="Arial" w:hint="cs"/>
          <w:rtl/>
        </w:rPr>
        <w:t xml:space="preserve">כדי למנוע עיכובים בתשלום, ידאג הספק שהחשבונית המוגשת על ידו תהיה כתובה בכתב ברור וקריא, ותכלול את כל הפריטים הנדרשים כפי שיסוכם עם </w:t>
      </w:r>
      <w:r w:rsidRPr="00655781">
        <w:rPr>
          <w:rFonts w:hint="cs"/>
          <w:rtl/>
        </w:rPr>
        <w:t>המשרד</w:t>
      </w:r>
      <w:r w:rsidRPr="00655781">
        <w:rPr>
          <w:rFonts w:ascii="Arial" w:hAnsi="Arial" w:hint="cs"/>
          <w:rtl/>
        </w:rPr>
        <w:t>.</w:t>
      </w:r>
    </w:p>
    <w:p w14:paraId="034B816D"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02B0D4FE" w14:textId="77777777" w:rsidR="00152BC0"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הספק אינו רשאי להתנות תשלום כלשהו לספקיו ו/או לעובדיו או לכל גורם אחר שעליו לשלם, בקבלת תשלומים מהמשרד.</w:t>
      </w:r>
    </w:p>
    <w:p w14:paraId="754A1260" w14:textId="77777777" w:rsidR="00A86D7B" w:rsidRDefault="00A86D7B" w:rsidP="00A86D7B">
      <w:pPr>
        <w:pStyle w:val="af9"/>
        <w:pBdr>
          <w:top w:val="single" w:sz="4" w:space="1" w:color="auto"/>
          <w:left w:val="single" w:sz="4" w:space="4" w:color="auto"/>
          <w:bottom w:val="single" w:sz="4" w:space="1" w:color="auto"/>
          <w:right w:val="single" w:sz="4" w:space="0" w:color="auto"/>
        </w:pBdr>
        <w:ind w:left="641"/>
        <w:rPr>
          <w:spacing w:val="6"/>
          <w:rtl/>
        </w:rPr>
      </w:pPr>
      <w:r w:rsidRPr="00A86D7B">
        <w:rPr>
          <w:spacing w:val="6"/>
          <w:rtl/>
        </w:rPr>
        <w:t xml:space="preserve">לצורך </w:t>
      </w:r>
      <w:r w:rsidRPr="00A86D7B">
        <w:rPr>
          <w:rFonts w:hint="cs"/>
          <w:spacing w:val="6"/>
          <w:rtl/>
        </w:rPr>
        <w:t>קבלת</w:t>
      </w:r>
      <w:r w:rsidRPr="00A86D7B">
        <w:rPr>
          <w:spacing w:val="6"/>
          <w:rtl/>
        </w:rPr>
        <w:t xml:space="preserve"> התמורה נדרש הספק להגיש דיווחים וחשבונות במסגרת פורטל הספקים הממשלתי, בשים לב להוראות </w:t>
      </w:r>
      <w:proofErr w:type="spellStart"/>
      <w:r w:rsidRPr="00A86D7B">
        <w:rPr>
          <w:spacing w:val="6"/>
          <w:rtl/>
        </w:rPr>
        <w:t>התכ"מ</w:t>
      </w:r>
      <w:proofErr w:type="spellEnd"/>
      <w:r w:rsidRPr="00A86D7B">
        <w:rPr>
          <w:spacing w:val="6"/>
          <w:rtl/>
        </w:rPr>
        <w:t xml:space="preserve"> והנחיות החשב הכללי הרלוונטיות. לפיכך על הספק להתחבר לפורטל הספקים כתנאי להתקשרות ולקבלת התמורה. לפרטים מלאים ולהתחברות לפורטל הספקים יש לפנות לאתר משרד האוצר בכתובת: </w:t>
      </w:r>
    </w:p>
    <w:p w14:paraId="49BD96B4" w14:textId="79CF675F" w:rsidR="00A86D7B" w:rsidRDefault="000B4451" w:rsidP="00A86D7B">
      <w:pPr>
        <w:pStyle w:val="af9"/>
        <w:pBdr>
          <w:top w:val="single" w:sz="4" w:space="1" w:color="auto"/>
          <w:left w:val="single" w:sz="4" w:space="4" w:color="auto"/>
          <w:bottom w:val="single" w:sz="4" w:space="1" w:color="auto"/>
          <w:right w:val="single" w:sz="4" w:space="0" w:color="auto"/>
        </w:pBdr>
        <w:ind w:left="641"/>
        <w:rPr>
          <w:spacing w:val="6"/>
          <w:rtl/>
        </w:rPr>
      </w:pPr>
      <w:hyperlink r:id="rId20" w:anchor="GovXParagraphTitle" w:history="1">
        <w:r w:rsidR="00A86D7B" w:rsidRPr="00A86D7B">
          <w:rPr>
            <w:rStyle w:val="Hyperlink"/>
            <w:spacing w:val="6"/>
          </w:rPr>
          <w:t>http://mof.gov.il/AG/PortalSapakim.aspx#GovXParagraphTitle</w:t>
        </w:r>
      </w:hyperlink>
    </w:p>
    <w:p w14:paraId="24BDA6F7" w14:textId="12C497AA" w:rsidR="00A86D7B" w:rsidRPr="00A86D7B" w:rsidRDefault="00A86D7B" w:rsidP="00A86D7B">
      <w:pPr>
        <w:pStyle w:val="af9"/>
        <w:pBdr>
          <w:top w:val="single" w:sz="4" w:space="1" w:color="auto"/>
          <w:left w:val="single" w:sz="4" w:space="4" w:color="auto"/>
          <w:bottom w:val="single" w:sz="4" w:space="1" w:color="auto"/>
          <w:right w:val="single" w:sz="4" w:space="0" w:color="auto"/>
        </w:pBdr>
        <w:ind w:left="641"/>
        <w:rPr>
          <w:spacing w:val="6"/>
          <w:rtl/>
        </w:rPr>
      </w:pPr>
      <w:r w:rsidRPr="00A86D7B">
        <w:rPr>
          <w:spacing w:val="6"/>
          <w:rtl/>
        </w:rPr>
        <w:t>יודגש כי הזוכה יישא בכלל העלויות הכרוכות בהתחברות לפורטל הספקים הממשלתי.</w:t>
      </w:r>
    </w:p>
    <w:p w14:paraId="094B6218" w14:textId="77777777" w:rsidR="00A86D7B" w:rsidRDefault="00A86D7B" w:rsidP="00A86D7B">
      <w:pPr>
        <w:pStyle w:val="af9"/>
        <w:pBdr>
          <w:top w:val="single" w:sz="4" w:space="1" w:color="auto"/>
          <w:left w:val="single" w:sz="4" w:space="4" w:color="auto"/>
          <w:bottom w:val="single" w:sz="4" w:space="1" w:color="auto"/>
          <w:right w:val="single" w:sz="4" w:space="0" w:color="auto"/>
        </w:pBdr>
        <w:ind w:left="641"/>
        <w:rPr>
          <w:spacing w:val="6"/>
          <w:rtl/>
        </w:rPr>
      </w:pPr>
    </w:p>
    <w:p w14:paraId="58665313" w14:textId="77777777" w:rsidR="00A86D7B" w:rsidRDefault="00A86D7B" w:rsidP="00A86D7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54E7D610" w14:textId="77777777" w:rsidR="00152BC0" w:rsidRPr="00EF7832" w:rsidRDefault="00152BC0" w:rsidP="00152BC0">
      <w:pPr>
        <w:numPr>
          <w:ilvl w:val="1"/>
          <w:numId w:val="4"/>
        </w:numPr>
        <w:rPr>
          <w:b/>
          <w:bCs/>
          <w:lang w:eastAsia="en-US"/>
        </w:rPr>
      </w:pPr>
      <w:bookmarkStart w:id="144" w:name="_Ref362358795"/>
      <w:r w:rsidRPr="00EF7832">
        <w:rPr>
          <w:rFonts w:hint="cs"/>
          <w:b/>
          <w:bCs/>
          <w:rtl/>
          <w:lang w:eastAsia="en-US"/>
        </w:rPr>
        <w:t>הצמדה והתאמה:</w:t>
      </w:r>
      <w:bookmarkEnd w:id="144"/>
    </w:p>
    <w:p w14:paraId="5D0C00B8" w14:textId="77777777" w:rsidR="00152BC0" w:rsidRDefault="00152BC0" w:rsidP="00152BC0">
      <w:pPr>
        <w:numPr>
          <w:ilvl w:val="2"/>
          <w:numId w:val="4"/>
        </w:numPr>
      </w:pPr>
      <w:bookmarkStart w:id="145" w:name="_Ref372454606"/>
      <w:r>
        <w:rPr>
          <w:rFonts w:hint="cs"/>
          <w:rtl/>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bookmarkEnd w:id="145"/>
    </w:p>
    <w:p w14:paraId="30846E08" w14:textId="77777777" w:rsidR="00152BC0" w:rsidRDefault="00152BC0" w:rsidP="00152BC0">
      <w:pPr>
        <w:numPr>
          <w:ilvl w:val="2"/>
          <w:numId w:val="4"/>
        </w:numPr>
      </w:pPr>
      <w:r>
        <w:rPr>
          <w:rFonts w:hint="cs"/>
          <w:rtl/>
        </w:rPr>
        <w:t xml:space="preserve">על פי הוראות </w:t>
      </w:r>
      <w:proofErr w:type="spellStart"/>
      <w:r>
        <w:rPr>
          <w:rFonts w:hint="cs"/>
          <w:rtl/>
        </w:rPr>
        <w:t>חשכ"ל</w:t>
      </w:r>
      <w:proofErr w:type="spellEnd"/>
      <w:r>
        <w:rPr>
          <w:rFonts w:hint="cs"/>
          <w:rtl/>
        </w:rPr>
        <w:t>, במהלך 18 חודשים ממועד הגשת ההצעות לא תתבצע הצמדה להצעת המחיר במכרז, למעט במקרה המפורט בהמשך.</w:t>
      </w:r>
    </w:p>
    <w:p w14:paraId="637E04EB" w14:textId="77777777" w:rsidR="00152BC0" w:rsidRDefault="00152BC0" w:rsidP="00152BC0">
      <w:pPr>
        <w:numPr>
          <w:ilvl w:val="2"/>
          <w:numId w:val="4"/>
        </w:numPr>
      </w:pPr>
      <w:r>
        <w:rPr>
          <w:rtl/>
        </w:rPr>
        <w:t>בתום 18 חודשים מהמועד האחרון להגשת ההצעות ייקבע מדד הבסיס</w:t>
      </w:r>
      <w:r>
        <w:rPr>
          <w:rFonts w:hint="cs"/>
          <w:rtl/>
        </w:rPr>
        <w:t xml:space="preserve"> החדש</w:t>
      </w:r>
      <w:r>
        <w:rPr>
          <w:rtl/>
        </w:rPr>
        <w:t xml:space="preserve"> אשר ישמש כבסיס להשוואה לצורך ביצוע הצמדות</w:t>
      </w:r>
      <w:r>
        <w:rPr>
          <w:rFonts w:hint="cs"/>
          <w:rtl/>
        </w:rPr>
        <w:t>.</w:t>
      </w:r>
    </w:p>
    <w:p w14:paraId="748F874E" w14:textId="30564E4B" w:rsidR="00152BC0" w:rsidRDefault="00152BC0" w:rsidP="00927B2C">
      <w:pPr>
        <w:numPr>
          <w:ilvl w:val="2"/>
          <w:numId w:val="4"/>
        </w:numPr>
        <w:rPr>
          <w:rtl/>
        </w:rPr>
      </w:pPr>
      <w:r>
        <w:rPr>
          <w:rtl/>
        </w:rPr>
        <w:t xml:space="preserve">ההצמדה תתבצע מידי </w:t>
      </w:r>
      <w:r w:rsidR="00927B2C">
        <w:rPr>
          <w:rFonts w:hint="cs"/>
          <w:rtl/>
        </w:rPr>
        <w:t>12</w:t>
      </w:r>
      <w:r>
        <w:rPr>
          <w:rtl/>
        </w:rPr>
        <w:t xml:space="preserve"> חודשים, כך שההצמדה הראשונה תיעשה בחלוף </w:t>
      </w:r>
      <w:r w:rsidR="00927B2C">
        <w:rPr>
          <w:rFonts w:hint="cs"/>
          <w:rtl/>
        </w:rPr>
        <w:t>30</w:t>
      </w:r>
      <w:r>
        <w:rPr>
          <w:rtl/>
        </w:rPr>
        <w:t xml:space="preserve"> חודשים מהמועד האחרון להגשת </w:t>
      </w:r>
      <w:r>
        <w:rPr>
          <w:rFonts w:hint="cs"/>
          <w:rtl/>
        </w:rPr>
        <w:t>ה</w:t>
      </w:r>
      <w:r>
        <w:rPr>
          <w:rtl/>
        </w:rPr>
        <w:t xml:space="preserve">הצעות במכרז ובכל </w:t>
      </w:r>
      <w:r w:rsidR="00927B2C">
        <w:rPr>
          <w:rFonts w:hint="cs"/>
          <w:rtl/>
        </w:rPr>
        <w:t>12</w:t>
      </w:r>
      <w:r>
        <w:rPr>
          <w:rtl/>
        </w:rPr>
        <w:t xml:space="preserve"> חודשים לאחר מכן.</w:t>
      </w:r>
      <w:r>
        <w:rPr>
          <w:rFonts w:hint="cs"/>
          <w:rtl/>
        </w:rPr>
        <w:t xml:space="preserve"> התמורה תעודכן בשיעור השינוי בין המדד הידוע בעת הגשת החשבונית ע"י הספק לבין מדד הבסיס החדש שנקבע.</w:t>
      </w:r>
    </w:p>
    <w:p w14:paraId="4146B6AB" w14:textId="60FDF423" w:rsidR="00152BC0" w:rsidRDefault="00152BC0" w:rsidP="00927B2C">
      <w:pPr>
        <w:numPr>
          <w:ilvl w:val="2"/>
          <w:numId w:val="4"/>
        </w:numPr>
      </w:pPr>
      <w:bookmarkStart w:id="146" w:name="_Ref372454622"/>
      <w:r w:rsidRPr="0033035B">
        <w:rPr>
          <w:rtl/>
        </w:rPr>
        <w:t>למרות האמור לעיל, אם במהלך 18 החודשים הראשונים של ההתקשרות יח</w:t>
      </w:r>
      <w:r>
        <w:rPr>
          <w:rtl/>
        </w:rPr>
        <w:t xml:space="preserve">ול שינוי </w:t>
      </w:r>
      <w:r>
        <w:rPr>
          <w:rFonts w:hint="cs"/>
          <w:rtl/>
        </w:rPr>
        <w:t>במדד המחירים לצרכן בשיעור ש</w:t>
      </w:r>
      <w:r>
        <w:rPr>
          <w:rtl/>
        </w:rPr>
        <w:t xml:space="preserve">יעלה </w:t>
      </w:r>
      <w:r>
        <w:rPr>
          <w:rFonts w:hint="cs"/>
          <w:rtl/>
        </w:rPr>
        <w:t>על</w:t>
      </w:r>
      <w:r w:rsidRPr="0033035B">
        <w:rPr>
          <w:rtl/>
        </w:rPr>
        <w:t xml:space="preserve"> 4% </w:t>
      </w:r>
      <w:r>
        <w:rPr>
          <w:rFonts w:hint="cs"/>
          <w:rtl/>
        </w:rPr>
        <w:t>ממדד הבסיס,</w:t>
      </w:r>
      <w:r w:rsidRPr="0033035B">
        <w:rPr>
          <w:rtl/>
        </w:rPr>
        <w:t xml:space="preserve"> תיעשה התאמה לשינויים כדלהלן:</w:t>
      </w:r>
      <w:r>
        <w:rPr>
          <w:rFonts w:hint="cs"/>
          <w:rtl/>
        </w:rPr>
        <w:t xml:space="preserve"> </w:t>
      </w:r>
      <w:r>
        <w:rPr>
          <w:rtl/>
        </w:rPr>
        <w:t xml:space="preserve">שיעור ההתאמה ייעשה בין </w:t>
      </w:r>
      <w:r>
        <w:rPr>
          <w:rFonts w:hint="cs"/>
          <w:rtl/>
        </w:rPr>
        <w:t>המדד</w:t>
      </w:r>
      <w:r>
        <w:rPr>
          <w:rtl/>
        </w:rPr>
        <w:t xml:space="preserve"> שהיה ידוע במועד שבו עבר את 4% לבין המדד הידוע</w:t>
      </w:r>
      <w:r>
        <w:rPr>
          <w:rFonts w:hint="cs"/>
          <w:rtl/>
        </w:rPr>
        <w:t xml:space="preserve"> </w:t>
      </w:r>
      <w:r>
        <w:rPr>
          <w:rtl/>
        </w:rPr>
        <w:t xml:space="preserve">בחלוף </w:t>
      </w:r>
      <w:r w:rsidR="00927B2C">
        <w:rPr>
          <w:rFonts w:hint="cs"/>
          <w:rtl/>
        </w:rPr>
        <w:t>12</w:t>
      </w:r>
      <w:r>
        <w:rPr>
          <w:rtl/>
        </w:rPr>
        <w:t xml:space="preserve"> חודשים. לדוגמא: במידה ובחלוף 8 חודשים מהמועד האחרון להגשת </w:t>
      </w:r>
      <w:r>
        <w:rPr>
          <w:rFonts w:hint="cs"/>
          <w:rtl/>
        </w:rPr>
        <w:t>ה</w:t>
      </w:r>
      <w:r>
        <w:rPr>
          <w:rtl/>
        </w:rPr>
        <w:t>הצעות עלה</w:t>
      </w:r>
      <w:r>
        <w:rPr>
          <w:rFonts w:hint="cs"/>
          <w:rtl/>
        </w:rPr>
        <w:t xml:space="preserve"> שיעור השינוי בסל </w:t>
      </w:r>
      <w:r>
        <w:rPr>
          <w:rtl/>
        </w:rPr>
        <w:t>המדד</w:t>
      </w:r>
      <w:r>
        <w:rPr>
          <w:rFonts w:hint="cs"/>
          <w:rtl/>
        </w:rPr>
        <w:t>ים</w:t>
      </w:r>
      <w:r>
        <w:rPr>
          <w:rtl/>
        </w:rPr>
        <w:t xml:space="preserve"> על 4%, אזי תתבצע הצמדה הראשונה בחודש ה- </w:t>
      </w:r>
      <w:r w:rsidR="00927B2C">
        <w:rPr>
          <w:rFonts w:hint="cs"/>
          <w:rtl/>
        </w:rPr>
        <w:t>20</w:t>
      </w:r>
      <w:r>
        <w:rPr>
          <w:rtl/>
        </w:rPr>
        <w:t xml:space="preserve"> ומידי כל </w:t>
      </w:r>
      <w:r w:rsidR="00927B2C">
        <w:rPr>
          <w:rFonts w:hint="cs"/>
          <w:rtl/>
        </w:rPr>
        <w:t>12</w:t>
      </w:r>
      <w:r>
        <w:rPr>
          <w:rtl/>
        </w:rPr>
        <w:t xml:space="preserve"> חודשים לאחר מכן.</w:t>
      </w:r>
      <w:bookmarkEnd w:id="146"/>
    </w:p>
    <w:p w14:paraId="50DA975C"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למשרד תהיה זכות עיכבון לגבי תשלומים לספק בגין חוב שהספק חב לו.</w:t>
      </w:r>
    </w:p>
    <w:p w14:paraId="6CED8B12"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לספק לא תהיה זכות עיכבון בגין חוב שהמשרד חב לו.</w:t>
      </w:r>
    </w:p>
    <w:p w14:paraId="6FFD2BE5" w14:textId="77777777" w:rsidR="00152BC0" w:rsidRPr="00655781" w:rsidRDefault="00152BC0" w:rsidP="00152BC0"/>
    <w:p w14:paraId="5E89E1DB" w14:textId="77777777" w:rsidR="00152BC0" w:rsidRPr="00655781" w:rsidRDefault="00152BC0" w:rsidP="00152BC0">
      <w:pPr>
        <w:pStyle w:val="af9"/>
        <w:numPr>
          <w:ilvl w:val="0"/>
          <w:numId w:val="4"/>
        </w:numPr>
        <w:overflowPunct/>
        <w:autoSpaceDE/>
        <w:autoSpaceDN/>
        <w:adjustRightInd/>
        <w:contextualSpacing/>
        <w:textAlignment w:val="auto"/>
        <w:rPr>
          <w:b/>
          <w:bCs/>
          <w:spacing w:val="-4"/>
          <w:u w:val="single"/>
        </w:rPr>
      </w:pPr>
      <w:bookmarkStart w:id="147" w:name="_Ref279412244"/>
      <w:r w:rsidRPr="00655781">
        <w:rPr>
          <w:rFonts w:hint="cs"/>
          <w:b/>
          <w:bCs/>
          <w:spacing w:val="-4"/>
          <w:u w:val="single"/>
          <w:rtl/>
        </w:rPr>
        <w:t>פיקוח</w:t>
      </w:r>
    </w:p>
    <w:p w14:paraId="6AAA7D86" w14:textId="77777777" w:rsidR="00152BC0" w:rsidRPr="00A1439E" w:rsidRDefault="00152BC0" w:rsidP="00152BC0">
      <w:pPr>
        <w:pStyle w:val="af9"/>
        <w:numPr>
          <w:ilvl w:val="1"/>
          <w:numId w:val="4"/>
        </w:numPr>
        <w:contextualSpacing/>
        <w:rPr>
          <w:rtl/>
        </w:rPr>
      </w:pPr>
      <w:r w:rsidRPr="00655781">
        <w:rPr>
          <w:rFonts w:hint="cs"/>
          <w:rtl/>
        </w:rPr>
        <w:t xml:space="preserve">המשרד רשאי, בכל עת, לבדוק את המערכת התקציבית והנהלת החשבונות של הספק. על הספק להעמיד לרשותו ולעיונו של </w:t>
      </w:r>
      <w:r w:rsidRPr="00A1439E">
        <w:rPr>
          <w:rFonts w:hint="cs"/>
          <w:rtl/>
        </w:rPr>
        <w:t>המשרד ו/או נציג מטעמו את כל החומר והמידע שי</w:t>
      </w:r>
      <w:r w:rsidR="00F9634A">
        <w:rPr>
          <w:rFonts w:hint="cs"/>
          <w:rtl/>
        </w:rPr>
        <w:t>י</w:t>
      </w:r>
      <w:r w:rsidRPr="00A1439E">
        <w:rPr>
          <w:rFonts w:hint="cs"/>
          <w:rtl/>
        </w:rPr>
        <w:t>דרשו ע"י המשרד ו/או נציגו, עפ"י שיקול דעתו הבלעדי של המשרד ו/או נציגו.</w:t>
      </w:r>
    </w:p>
    <w:p w14:paraId="299E7E42" w14:textId="77777777" w:rsidR="00152BC0" w:rsidRPr="00A1439E" w:rsidRDefault="00152BC0" w:rsidP="00152BC0">
      <w:pPr>
        <w:pStyle w:val="af9"/>
        <w:numPr>
          <w:ilvl w:val="1"/>
          <w:numId w:val="4"/>
        </w:numPr>
        <w:contextualSpacing/>
        <w:rPr>
          <w:rtl/>
        </w:rPr>
      </w:pPr>
      <w:r w:rsidRPr="00A1439E">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405E7821" w14:textId="77777777" w:rsidR="00152BC0" w:rsidRPr="00A1439E" w:rsidRDefault="00152BC0" w:rsidP="00152BC0">
      <w:pPr>
        <w:pStyle w:val="af9"/>
        <w:numPr>
          <w:ilvl w:val="1"/>
          <w:numId w:val="4"/>
        </w:numPr>
        <w:contextualSpacing/>
        <w:rPr>
          <w:rtl/>
        </w:rPr>
      </w:pPr>
      <w:r w:rsidRPr="00A1439E">
        <w:rPr>
          <w:rFonts w:hint="cs"/>
          <w:rtl/>
        </w:rPr>
        <w:t xml:space="preserve">פיקוח מטעם המשרד לא משחרר את הספק מהתחייבויותיו ואחריותו כלפי המשרד למילוי כל תנאי מכרז זה. </w:t>
      </w:r>
    </w:p>
    <w:p w14:paraId="03334EC7" w14:textId="77777777" w:rsidR="00152BC0" w:rsidRDefault="00152BC0" w:rsidP="00152BC0">
      <w:pPr>
        <w:pStyle w:val="af9"/>
        <w:numPr>
          <w:ilvl w:val="1"/>
          <w:numId w:val="4"/>
        </w:numPr>
        <w:overflowPunct/>
        <w:autoSpaceDE/>
        <w:autoSpaceDN/>
        <w:adjustRightInd/>
        <w:contextualSpacing/>
        <w:textAlignment w:val="auto"/>
        <w:rPr>
          <w:b/>
          <w:bCs/>
          <w:spacing w:val="-4"/>
          <w:u w:val="single"/>
        </w:rPr>
      </w:pPr>
      <w:r w:rsidRPr="00A1439E">
        <w:rPr>
          <w:rFonts w:hint="cs"/>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A1439E">
        <w:rPr>
          <w:rtl/>
        </w:rPr>
        <w:t xml:space="preserve"> ל</w:t>
      </w:r>
      <w:r w:rsidRPr="00A1439E">
        <w:rPr>
          <w:rFonts w:hint="cs"/>
          <w:rtl/>
        </w:rPr>
        <w:t xml:space="preserve">ספק </w:t>
      </w:r>
      <w:r w:rsidRPr="00A1439E">
        <w:rPr>
          <w:rtl/>
        </w:rPr>
        <w:t>להורות או לכל אחד מהמועסקים על ידו, אלא אמצעי ביצוע הוראות מכרז זה במלואו</w:t>
      </w:r>
      <w:r w:rsidRPr="00A1439E">
        <w:rPr>
          <w:rFonts w:hint="cs"/>
          <w:rtl/>
        </w:rPr>
        <w:t>.</w:t>
      </w:r>
    </w:p>
    <w:p w14:paraId="6261D207" w14:textId="77777777" w:rsidR="00152BC0" w:rsidRPr="00A1439E" w:rsidRDefault="00152BC0" w:rsidP="00152BC0">
      <w:pPr>
        <w:pStyle w:val="af9"/>
        <w:ind w:left="1361"/>
        <w:rPr>
          <w:b/>
          <w:bCs/>
          <w:spacing w:val="-4"/>
          <w:u w:val="single"/>
        </w:rPr>
      </w:pPr>
    </w:p>
    <w:p w14:paraId="5DC3370D" w14:textId="77777777" w:rsidR="00152BC0" w:rsidRPr="00A1439E" w:rsidRDefault="00152BC0" w:rsidP="00152BC0">
      <w:pPr>
        <w:pStyle w:val="af9"/>
        <w:keepNext/>
        <w:numPr>
          <w:ilvl w:val="0"/>
          <w:numId w:val="4"/>
        </w:numPr>
        <w:overflowPunct/>
        <w:autoSpaceDE/>
        <w:autoSpaceDN/>
        <w:adjustRightInd/>
        <w:contextualSpacing/>
        <w:textAlignment w:val="auto"/>
        <w:rPr>
          <w:b/>
          <w:bCs/>
          <w:spacing w:val="-4"/>
          <w:u w:val="single"/>
        </w:rPr>
      </w:pPr>
      <w:r w:rsidRPr="00A1439E">
        <w:rPr>
          <w:rFonts w:hint="cs"/>
          <w:b/>
          <w:bCs/>
          <w:spacing w:val="-4"/>
          <w:u w:val="single"/>
          <w:rtl/>
        </w:rPr>
        <w:lastRenderedPageBreak/>
        <w:t>ערבות ביצוע</w:t>
      </w:r>
      <w:bookmarkEnd w:id="147"/>
    </w:p>
    <w:p w14:paraId="2523DCC5" w14:textId="77777777" w:rsidR="00152BC0" w:rsidRPr="00A1439E" w:rsidRDefault="00152BC0" w:rsidP="0019048A">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48" w:name="_Ref279320937"/>
      <w:r w:rsidRPr="00A1439E">
        <w:rPr>
          <w:rFonts w:hint="cs"/>
          <w:rtl/>
        </w:rPr>
        <w:t xml:space="preserve">עם החתימה על הסכם זה, יפקיד הספק ערבות </w:t>
      </w:r>
      <w:r w:rsidRPr="00042FDC">
        <w:rPr>
          <w:rFonts w:hint="cs"/>
          <w:rtl/>
        </w:rPr>
        <w:t xml:space="preserve">בסך </w:t>
      </w:r>
      <w:r w:rsidR="0019048A">
        <w:rPr>
          <w:rFonts w:hint="cs"/>
          <w:rtl/>
        </w:rPr>
        <w:t>_______</w:t>
      </w:r>
      <w:r w:rsidRPr="00042FDC">
        <w:rPr>
          <w:rFonts w:hint="cs"/>
          <w:rtl/>
        </w:rPr>
        <w:t xml:space="preserve"> ₪ (</w:t>
      </w:r>
      <w:r w:rsidR="0019048A">
        <w:rPr>
          <w:rFonts w:hint="cs"/>
          <w:rtl/>
        </w:rPr>
        <w:t>5% מהיקף ההתקשרות</w:t>
      </w:r>
      <w:r w:rsidRPr="00A1439E">
        <w:rPr>
          <w:rFonts w:hint="cs"/>
          <w:rtl/>
        </w:rPr>
        <w:t>), כב</w:t>
      </w:r>
      <w:r>
        <w:rPr>
          <w:rFonts w:hint="cs"/>
          <w:rtl/>
        </w:rPr>
        <w:t>י</w:t>
      </w:r>
      <w:r w:rsidRPr="00A1439E">
        <w:rPr>
          <w:rFonts w:hint="cs"/>
          <w:rtl/>
        </w:rPr>
        <w:t xml:space="preserve">טחון למילוי התחייבויות </w:t>
      </w:r>
      <w:r>
        <w:rPr>
          <w:rFonts w:hint="cs"/>
          <w:rtl/>
        </w:rPr>
        <w:t>הספק</w:t>
      </w:r>
      <w:r w:rsidRPr="00A1439E">
        <w:rPr>
          <w:rFonts w:hint="cs"/>
          <w:rtl/>
        </w:rPr>
        <w:t xml:space="preserve"> לפי הסכם זה. הערבות תהיה אוטונומית וצמודה, בהתאם לנוסח המופיע בנספח ג'2 להסכם זה. הערבות תהיה ערבות בנקאית או של חברת ביטוח ישראלית בעלת רישיו</w:t>
      </w:r>
      <w:r w:rsidRPr="00A1439E">
        <w:rPr>
          <w:rFonts w:hint="eastAsia"/>
          <w:rtl/>
        </w:rPr>
        <w:t>ן</w:t>
      </w:r>
      <w:r w:rsidRPr="00A1439E">
        <w:rPr>
          <w:rFonts w:hint="cs"/>
          <w:rtl/>
        </w:rPr>
        <w:t xml:space="preserve"> לעסוק בביטוח לפי חוק הפיקוח על עסקי ביטוח, </w:t>
      </w:r>
      <w:proofErr w:type="spellStart"/>
      <w:r w:rsidRPr="00A1439E">
        <w:rPr>
          <w:rFonts w:hint="cs"/>
          <w:rtl/>
        </w:rPr>
        <w:t>התשמ"א</w:t>
      </w:r>
      <w:proofErr w:type="spellEnd"/>
      <w:r w:rsidRPr="00A1439E">
        <w:rPr>
          <w:rFonts w:hint="cs"/>
          <w:rtl/>
        </w:rPr>
        <w:t xml:space="preserve"> </w:t>
      </w:r>
      <w:r w:rsidRPr="00A1439E">
        <w:rPr>
          <w:rtl/>
        </w:rPr>
        <w:t>–</w:t>
      </w:r>
      <w:r w:rsidRPr="00A1439E">
        <w:rPr>
          <w:rFonts w:hint="cs"/>
          <w:rtl/>
        </w:rPr>
        <w:t xml:space="preserve"> 1981 המאושרת על ידי החשב הכללי.</w:t>
      </w:r>
      <w:bookmarkEnd w:id="148"/>
    </w:p>
    <w:p w14:paraId="6BD92C62"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A1439E">
        <w:rPr>
          <w:rFonts w:hint="cs"/>
          <w:rtl/>
        </w:rPr>
        <w:t>ה</w:t>
      </w:r>
      <w:r w:rsidRPr="00A1439E">
        <w:rPr>
          <w:rtl/>
        </w:rPr>
        <w:t>ערבות תישאר בתוקף משך כל תקופת ההתקשרות ולמשך שלושה (3) חודשים</w:t>
      </w:r>
      <w:r w:rsidRPr="00A1439E">
        <w:rPr>
          <w:rFonts w:hint="cs"/>
          <w:rtl/>
        </w:rPr>
        <w:t xml:space="preserve"> </w:t>
      </w:r>
      <w:r w:rsidRPr="00A1439E">
        <w:rPr>
          <w:rtl/>
        </w:rPr>
        <w:t>לאחר תום תקופת ההתקשרות. ה</w:t>
      </w:r>
      <w:r w:rsidRPr="00A1439E">
        <w:rPr>
          <w:rFonts w:hint="cs"/>
          <w:rtl/>
        </w:rPr>
        <w:t>משרד</w:t>
      </w:r>
      <w:r w:rsidRPr="00A1439E">
        <w:rPr>
          <w:rtl/>
        </w:rPr>
        <w:t xml:space="preserve"> רשאי</w:t>
      </w:r>
      <w:r w:rsidRPr="00655781">
        <w:rPr>
          <w:rtl/>
        </w:rPr>
        <w:t xml:space="preserve"> לדרוש מ</w:t>
      </w:r>
      <w:r w:rsidRPr="00655781">
        <w:rPr>
          <w:rFonts w:hint="cs"/>
          <w:rtl/>
        </w:rPr>
        <w:t>הספק</w:t>
      </w:r>
      <w:r w:rsidRPr="00655781">
        <w:rPr>
          <w:rtl/>
        </w:rPr>
        <w:t xml:space="preserve"> את הארכת ערבות</w:t>
      </w:r>
      <w:r w:rsidRPr="00655781">
        <w:rPr>
          <w:rFonts w:hint="cs"/>
          <w:rtl/>
        </w:rPr>
        <w:t xml:space="preserve"> </w:t>
      </w:r>
      <w:r w:rsidRPr="00655781">
        <w:rPr>
          <w:rtl/>
        </w:rPr>
        <w:t>הביצוע עד למועד שיקבע על יד</w:t>
      </w:r>
      <w:r w:rsidRPr="00655781">
        <w:rPr>
          <w:rFonts w:hint="cs"/>
          <w:rtl/>
        </w:rPr>
        <w:t>ו</w:t>
      </w:r>
      <w:r w:rsidRPr="00655781">
        <w:rPr>
          <w:rtl/>
        </w:rPr>
        <w:t>, וה</w:t>
      </w:r>
      <w:r w:rsidRPr="00655781">
        <w:rPr>
          <w:rFonts w:hint="cs"/>
          <w:rtl/>
        </w:rPr>
        <w:t>ספק</w:t>
      </w:r>
      <w:r w:rsidRPr="00655781">
        <w:rPr>
          <w:rtl/>
        </w:rPr>
        <w:t xml:space="preserve"> </w:t>
      </w:r>
      <w:r w:rsidRPr="00655781">
        <w:rPr>
          <w:rFonts w:hint="cs"/>
          <w:rtl/>
        </w:rPr>
        <w:t>י</w:t>
      </w:r>
      <w:r w:rsidRPr="00655781">
        <w:rPr>
          <w:rtl/>
        </w:rPr>
        <w:t>מלא אחר דרישה זו</w:t>
      </w:r>
      <w:r w:rsidRPr="00655781">
        <w:rPr>
          <w:rFonts w:hint="cs"/>
          <w:rtl/>
        </w:rPr>
        <w:t>.</w:t>
      </w:r>
    </w:p>
    <w:p w14:paraId="05889BFF"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המשרד יהיה רשאי לחלט את הערבות, כולה או חלקה, אם סבר המשרד כי הספק לא מילא את התחייבויותיו לפי הסכם זה.</w:t>
      </w:r>
    </w:p>
    <w:p w14:paraId="64D54ACB"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חולטה הערבות או חלקה, ולא בוטלה ההתקשרות על-ידי המשרד, יפקיד הספק ערבות נוספת, בגובה הערבות המפורט בסעיף </w:t>
      </w:r>
      <w:r>
        <w:fldChar w:fldCharType="begin"/>
      </w:r>
      <w:r>
        <w:instrText xml:space="preserve"> REF _Ref279320937 \r \h  \* MERGEFORMAT </w:instrText>
      </w:r>
      <w:r>
        <w:fldChar w:fldCharType="separate"/>
      </w:r>
      <w:r w:rsidR="00AC0BAD" w:rsidRPr="00AC0BAD">
        <w:rPr>
          <w:rFonts w:ascii="Calibri" w:hAnsi="Calibri"/>
          <w:b/>
          <w:bCs/>
          <w:cs/>
        </w:rPr>
        <w:t>‎</w:t>
      </w:r>
      <w:r w:rsidR="00AC0BAD" w:rsidRPr="00AC0BAD">
        <w:rPr>
          <w:rFonts w:ascii="Calibri" w:hAnsi="Calibri"/>
        </w:rPr>
        <w:t>12.1</w:t>
      </w:r>
      <w:r>
        <w:fldChar w:fldCharType="end"/>
      </w:r>
      <w:r w:rsidRPr="00655781">
        <w:rPr>
          <w:rFonts w:hint="cs"/>
          <w:rtl/>
        </w:rPr>
        <w:t xml:space="preserve"> לעיל, כך שבכל עת עד תום תקופת ההתקשרות, לרבות הארכותיה, תהיה בידי המשרד ערבות בגובה הסכום האמור.</w:t>
      </w:r>
    </w:p>
    <w:p w14:paraId="65A340AF"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המצאת הערבות הינה תנאי מוקדם לכניסה לתוקף של הסכם זה.</w:t>
      </w:r>
    </w:p>
    <w:p w14:paraId="42F56BD7"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אין בכל האמור לעיל כדי לשחרר את הספק ממילוי מלא ומדויק של כל התחייבויותיו על-פי הסכם זה ואין בו להטיל על המשרד חובה כלשהי.</w:t>
      </w:r>
    </w:p>
    <w:p w14:paraId="5C36F105" w14:textId="77777777" w:rsidR="00152BC0" w:rsidRPr="00655781"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pPr>
    </w:p>
    <w:p w14:paraId="42C92575" w14:textId="77777777" w:rsidR="00152BC0" w:rsidRPr="00655781" w:rsidRDefault="00152BC0" w:rsidP="00152BC0">
      <w:pPr>
        <w:pStyle w:val="af9"/>
        <w:numPr>
          <w:ilvl w:val="0"/>
          <w:numId w:val="4"/>
        </w:numPr>
        <w:overflowPunct/>
        <w:autoSpaceDE/>
        <w:autoSpaceDN/>
        <w:adjustRightInd/>
        <w:contextualSpacing/>
        <w:textAlignment w:val="auto"/>
        <w:rPr>
          <w:b/>
          <w:bCs/>
          <w:spacing w:val="-4"/>
          <w:u w:val="single"/>
          <w:rtl/>
        </w:rPr>
      </w:pPr>
      <w:r w:rsidRPr="00655781">
        <w:rPr>
          <w:b/>
          <w:bCs/>
          <w:spacing w:val="-4"/>
          <w:u w:val="single"/>
          <w:rtl/>
        </w:rPr>
        <w:t>סופיות התמורה</w:t>
      </w:r>
    </w:p>
    <w:p w14:paraId="39AECEC6" w14:textId="77777777" w:rsidR="00152BC0" w:rsidRPr="00655781"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התמורה הינה קבועה, מוחלטת וסופית </w:t>
      </w:r>
      <w:r w:rsidRPr="00655781">
        <w:rPr>
          <w:rFonts w:hint="cs"/>
          <w:rtl/>
        </w:rPr>
        <w:t>והספק</w:t>
      </w:r>
      <w:r w:rsidRPr="00655781">
        <w:rPr>
          <w:rtl/>
        </w:rPr>
        <w:t xml:space="preserve"> לא יהיה רשאי לדרוש מהמשרד העלאות או שינויים בתמורה בגין ביצוע חיוביו על פי חוזה זה מכל סיבה שהיא.</w:t>
      </w:r>
    </w:p>
    <w:p w14:paraId="023F5089" w14:textId="77777777" w:rsidR="00152BC0" w:rsidRPr="00655781"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520139A3" w14:textId="77777777" w:rsidR="00152BC0" w:rsidRPr="00655781" w:rsidRDefault="00152BC0" w:rsidP="00152BC0">
      <w:pPr>
        <w:pStyle w:val="af9"/>
        <w:numPr>
          <w:ilvl w:val="0"/>
          <w:numId w:val="4"/>
        </w:numPr>
        <w:overflowPunct/>
        <w:autoSpaceDE/>
        <w:autoSpaceDN/>
        <w:adjustRightInd/>
        <w:contextualSpacing/>
        <w:textAlignment w:val="auto"/>
        <w:rPr>
          <w:b/>
          <w:bCs/>
          <w:spacing w:val="-4"/>
          <w:u w:val="single"/>
          <w:rtl/>
        </w:rPr>
      </w:pPr>
      <w:bookmarkStart w:id="149" w:name="_Ref279412264"/>
      <w:r w:rsidRPr="00655781">
        <w:rPr>
          <w:b/>
          <w:bCs/>
          <w:spacing w:val="-4"/>
          <w:u w:val="single"/>
          <w:rtl/>
        </w:rPr>
        <w:t>תשלומי יתר</w:t>
      </w:r>
      <w:bookmarkEnd w:id="149"/>
    </w:p>
    <w:p w14:paraId="140CFFF5" w14:textId="77777777" w:rsidR="00152BC0" w:rsidRPr="00655781"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בתום תקופת חוזה זה יבדקו הצדדים את התשלומים שביצעה המדינה לאור דו"חות וחשבונות </w:t>
      </w:r>
      <w:r w:rsidRPr="00655781">
        <w:rPr>
          <w:rFonts w:hint="cs"/>
          <w:rtl/>
        </w:rPr>
        <w:t>הספק</w:t>
      </w:r>
      <w:r w:rsidRPr="00655781">
        <w:rPr>
          <w:rtl/>
        </w:rPr>
        <w:t xml:space="preserve"> שאושרו. אם יתברר שהמדינה שילמה סכומי יתר יחזירם </w:t>
      </w:r>
      <w:r w:rsidRPr="00655781">
        <w:rPr>
          <w:rFonts w:hint="cs"/>
          <w:rtl/>
        </w:rPr>
        <w:t>הספק</w:t>
      </w:r>
      <w:r w:rsidRPr="00655781">
        <w:rPr>
          <w:rtl/>
        </w:rPr>
        <w:t xml:space="preserve"> למדינה תוך חודש ימים כשהם צמודים כאמור בהוראות חוזה זה.</w:t>
      </w:r>
    </w:p>
    <w:p w14:paraId="51C40709" w14:textId="77777777" w:rsidR="00152BC0" w:rsidRPr="00655781"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14:paraId="684EC47A" w14:textId="77777777" w:rsidR="00152BC0" w:rsidRPr="00655781" w:rsidRDefault="00152BC0" w:rsidP="00152BC0">
      <w:pPr>
        <w:pStyle w:val="af9"/>
        <w:keepNext/>
        <w:numPr>
          <w:ilvl w:val="0"/>
          <w:numId w:val="4"/>
        </w:numPr>
        <w:overflowPunct/>
        <w:autoSpaceDE/>
        <w:autoSpaceDN/>
        <w:adjustRightInd/>
        <w:contextualSpacing/>
        <w:textAlignment w:val="auto"/>
        <w:rPr>
          <w:b/>
          <w:bCs/>
          <w:spacing w:val="-4"/>
          <w:u w:val="single"/>
          <w:rtl/>
        </w:rPr>
      </w:pPr>
      <w:r w:rsidRPr="00655781">
        <w:rPr>
          <w:b/>
          <w:bCs/>
          <w:spacing w:val="-4"/>
          <w:u w:val="single"/>
          <w:rtl/>
        </w:rPr>
        <w:t>יחסי עובד מעביד</w:t>
      </w:r>
      <w:r w:rsidRPr="00A1439E">
        <w:rPr>
          <w:rFonts w:hint="cs"/>
          <w:b/>
          <w:bCs/>
          <w:spacing w:val="-4"/>
          <w:rtl/>
        </w:rPr>
        <w:t xml:space="preserve"> </w:t>
      </w:r>
    </w:p>
    <w:p w14:paraId="30D45EDA"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tl/>
        </w:rPr>
        <w:t xml:space="preserve">בין </w:t>
      </w:r>
      <w:r w:rsidRPr="00655781">
        <w:rPr>
          <w:rFonts w:hint="cs"/>
          <w:rtl/>
        </w:rPr>
        <w:t xml:space="preserve">הצדדים </w:t>
      </w:r>
      <w:r w:rsidRPr="00655781">
        <w:rPr>
          <w:rtl/>
        </w:rPr>
        <w:t>ו/או הפועלים בשמ</w:t>
      </w:r>
      <w:r w:rsidRPr="00655781">
        <w:rPr>
          <w:rFonts w:hint="cs"/>
          <w:rtl/>
        </w:rPr>
        <w:t>ם</w:t>
      </w:r>
      <w:r w:rsidRPr="00655781">
        <w:rPr>
          <w:rtl/>
        </w:rPr>
        <w:t xml:space="preserve"> ו/או מטעמ</w:t>
      </w:r>
      <w:r w:rsidRPr="00655781">
        <w:rPr>
          <w:rFonts w:hint="cs"/>
          <w:rtl/>
        </w:rPr>
        <w:t>ם</w:t>
      </w:r>
      <w:r w:rsidRPr="00655781">
        <w:rPr>
          <w:rtl/>
        </w:rPr>
        <w:t xml:space="preserve"> ו/או למענ</w:t>
      </w:r>
      <w:r w:rsidRPr="00655781">
        <w:rPr>
          <w:rFonts w:hint="cs"/>
          <w:rtl/>
        </w:rPr>
        <w:t xml:space="preserve">ם </w:t>
      </w:r>
      <w:r w:rsidRPr="00655781">
        <w:rPr>
          <w:rtl/>
        </w:rPr>
        <w:t>בביצוע הסכם זה (להלן ביחד</w:t>
      </w:r>
      <w:r w:rsidRPr="00655781">
        <w:rPr>
          <w:rFonts w:hint="cs"/>
          <w:rtl/>
        </w:rPr>
        <w:t>:</w:t>
      </w:r>
      <w:r w:rsidRPr="00655781">
        <w:rPr>
          <w:rtl/>
        </w:rPr>
        <w:t xml:space="preserve"> "</w:t>
      </w:r>
      <w:r w:rsidRPr="00655781">
        <w:rPr>
          <w:b/>
          <w:bCs/>
          <w:rtl/>
        </w:rPr>
        <w:t>העובדים</w:t>
      </w:r>
      <w:r w:rsidRPr="00655781">
        <w:rPr>
          <w:rtl/>
        </w:rPr>
        <w:t>") אין ולא יהיו יחסי עובד ומעביד ו/או יחסים משפטיים אחרים מכל סוג שהוא מלבד היחסים כאמור בהסכם זה.</w:t>
      </w:r>
    </w:p>
    <w:p w14:paraId="5E47A590"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w:t>
      </w:r>
      <w:r w:rsidRPr="00655781">
        <w:rPr>
          <w:rtl/>
        </w:rPr>
        <w:t xml:space="preserve">מצהיר בזה כי </w:t>
      </w:r>
      <w:r w:rsidRPr="00655781">
        <w:rPr>
          <w:rFonts w:hint="cs"/>
          <w:rtl/>
        </w:rPr>
        <w:t>הוא ספק</w:t>
      </w:r>
      <w:r w:rsidRPr="00655781">
        <w:rPr>
          <w:rtl/>
        </w:rPr>
        <w:t xml:space="preserve"> עצמאי וכי הוא מבצע את חיובי</w:t>
      </w:r>
      <w:r w:rsidRPr="00655781">
        <w:rPr>
          <w:rFonts w:hint="cs"/>
          <w:rtl/>
        </w:rPr>
        <w:t>ו</w:t>
      </w:r>
      <w:r w:rsidRPr="00655781">
        <w:rPr>
          <w:rtl/>
        </w:rPr>
        <w:t xml:space="preserve"> על פי חוזה זה כ</w:t>
      </w:r>
      <w:r w:rsidRPr="00655781">
        <w:rPr>
          <w:rFonts w:hint="cs"/>
          <w:rtl/>
        </w:rPr>
        <w:t>ספק</w:t>
      </w:r>
      <w:r w:rsidRPr="00655781">
        <w:rPr>
          <w:rtl/>
        </w:rPr>
        <w:t xml:space="preserve"> עצמאי וכי לא קיימים יחסי עובד-מעביד בינ</w:t>
      </w:r>
      <w:r w:rsidRPr="00655781">
        <w:rPr>
          <w:rFonts w:hint="cs"/>
          <w:rtl/>
        </w:rPr>
        <w:t>ו</w:t>
      </w:r>
      <w:r w:rsidRPr="00655781">
        <w:rPr>
          <w:rtl/>
        </w:rPr>
        <w:t xml:space="preserve"> ובין מי המועסק מטעמו בביצוע חוזה זה ובין </w:t>
      </w:r>
      <w:r w:rsidRPr="00655781">
        <w:rPr>
          <w:rFonts w:hint="cs"/>
          <w:rtl/>
        </w:rPr>
        <w:t>המשרד</w:t>
      </w:r>
      <w:r w:rsidRPr="00655781">
        <w:rPr>
          <w:rtl/>
        </w:rPr>
        <w:t>.</w:t>
      </w:r>
    </w:p>
    <w:p w14:paraId="7DA77361" w14:textId="77777777" w:rsidR="00152BC0" w:rsidRPr="00655781" w:rsidRDefault="00152BC0" w:rsidP="00F9634A">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w:t>
      </w:r>
      <w:r w:rsidRPr="00655781">
        <w:rPr>
          <w:rtl/>
        </w:rPr>
        <w:t xml:space="preserve">מצהיר בזאת כי </w:t>
      </w:r>
      <w:r w:rsidRPr="00655781">
        <w:rPr>
          <w:rFonts w:hint="cs"/>
          <w:rtl/>
        </w:rPr>
        <w:t xml:space="preserve">יודיע ויבהיר </w:t>
      </w:r>
      <w:r w:rsidRPr="00655781">
        <w:rPr>
          <w:rtl/>
        </w:rPr>
        <w:t>לכל מי מהמועסקים על יד</w:t>
      </w:r>
      <w:r w:rsidRPr="00655781">
        <w:rPr>
          <w:rFonts w:hint="cs"/>
          <w:rtl/>
        </w:rPr>
        <w:t>ו</w:t>
      </w:r>
      <w:r w:rsidRPr="00655781">
        <w:rPr>
          <w:rtl/>
        </w:rPr>
        <w:t xml:space="preserve"> בביצוע חוזה זה כי בינם ובין </w:t>
      </w:r>
      <w:r w:rsidRPr="00655781">
        <w:rPr>
          <w:rFonts w:hint="cs"/>
          <w:rtl/>
        </w:rPr>
        <w:t>המשרד</w:t>
      </w:r>
      <w:r w:rsidRPr="00655781">
        <w:rPr>
          <w:rtl/>
        </w:rPr>
        <w:t xml:space="preserve"> לא יתקיימו כל יחסי עובד-מעביד.</w:t>
      </w:r>
    </w:p>
    <w:p w14:paraId="1C0249ED"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אין לראות בכל זכות הניתנת לפי הסכם זה למשרד להדריך את הספק או להורות לו או </w:t>
      </w:r>
      <w:r w:rsidRPr="00655781">
        <w:rPr>
          <w:rFonts w:hint="cs"/>
          <w:rtl/>
        </w:rPr>
        <w:lastRenderedPageBreak/>
        <w:t>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1EDABBFA"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tl/>
          <w:lang w:eastAsia="en-US"/>
        </w:rPr>
        <w:t xml:space="preserve">השירותים </w:t>
      </w:r>
      <w:r w:rsidRPr="00655781">
        <w:rPr>
          <w:rFonts w:hint="cs"/>
          <w:rtl/>
          <w:lang w:eastAsia="en-US"/>
        </w:rPr>
        <w:t xml:space="preserve">האמורים בהסכם זה </w:t>
      </w:r>
      <w:r w:rsidRPr="00655781">
        <w:rPr>
          <w:rtl/>
          <w:lang w:eastAsia="en-US"/>
        </w:rPr>
        <w:t xml:space="preserve">יינתנו במסגרות ארגוניות של </w:t>
      </w:r>
      <w:r w:rsidRPr="00655781">
        <w:rPr>
          <w:rFonts w:hint="cs"/>
          <w:rtl/>
          <w:lang w:eastAsia="en-US"/>
        </w:rPr>
        <w:t xml:space="preserve">הספק </w:t>
      </w:r>
      <w:r w:rsidRPr="00655781">
        <w:rPr>
          <w:rtl/>
          <w:lang w:eastAsia="en-US"/>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655781">
        <w:rPr>
          <w:rFonts w:hint="cs"/>
          <w:rtl/>
          <w:lang w:eastAsia="en-US"/>
        </w:rPr>
        <w:t>אצל הספק.</w:t>
      </w:r>
    </w:p>
    <w:p w14:paraId="486A261C"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tl/>
          <w:lang w:eastAsia="en-US"/>
        </w:rPr>
        <w:t>ה</w:t>
      </w:r>
      <w:r w:rsidRPr="00655781">
        <w:rPr>
          <w:rFonts w:hint="cs"/>
          <w:rtl/>
          <w:lang w:eastAsia="en-US"/>
        </w:rPr>
        <w:t xml:space="preserve">ספק </w:t>
      </w:r>
      <w:r w:rsidRPr="00655781">
        <w:rPr>
          <w:rtl/>
          <w:lang w:eastAsia="en-US"/>
        </w:rPr>
        <w:t>מתחייב לא להציג את השירותים הניתנים, לא כלפי עובדיו ומעסיקיו, לא כלפי ציבור הנהנים משירותים אלה, כפעולות שלמשרד יש חלק בארגונן, אולם ה</w:t>
      </w:r>
      <w:r w:rsidRPr="00655781">
        <w:rPr>
          <w:rFonts w:hint="cs"/>
          <w:rtl/>
          <w:lang w:eastAsia="en-US"/>
        </w:rPr>
        <w:t xml:space="preserve">ספק </w:t>
      </w:r>
      <w:r w:rsidRPr="00655781">
        <w:rPr>
          <w:rtl/>
          <w:lang w:eastAsia="en-US"/>
        </w:rPr>
        <w:t xml:space="preserve">רשאי להציג את השירותים כניתנים לפי בקשת המשרד, תחת פיקוחו, בעידודו, או כנהנים מתמיכתו, </w:t>
      </w:r>
      <w:proofErr w:type="spellStart"/>
      <w:r w:rsidRPr="00655781">
        <w:rPr>
          <w:rtl/>
          <w:lang w:eastAsia="en-US"/>
        </w:rPr>
        <w:t>הכל</w:t>
      </w:r>
      <w:proofErr w:type="spellEnd"/>
      <w:r w:rsidRPr="00655781">
        <w:rPr>
          <w:rtl/>
          <w:lang w:eastAsia="en-US"/>
        </w:rPr>
        <w:t xml:space="preserve"> לפי העניין</w:t>
      </w:r>
      <w:r w:rsidRPr="00655781">
        <w:rPr>
          <w:rFonts w:hint="cs"/>
          <w:rtl/>
          <w:lang w:eastAsia="en-US"/>
        </w:rPr>
        <w:t>.</w:t>
      </w:r>
    </w:p>
    <w:p w14:paraId="2B44D42B"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lang w:eastAsia="en-US"/>
        </w:rPr>
        <w:t xml:space="preserve">הספק בלבד יהיה אחראי כלפי כל המועסקים על ידיו לפי דיני העבודה </w:t>
      </w:r>
      <w:proofErr w:type="spellStart"/>
      <w:r w:rsidRPr="00655781">
        <w:rPr>
          <w:rFonts w:hint="cs"/>
          <w:rtl/>
          <w:lang w:eastAsia="en-US"/>
        </w:rPr>
        <w:t>והנזיקין</w:t>
      </w:r>
      <w:proofErr w:type="spellEnd"/>
      <w:r w:rsidRPr="00655781">
        <w:rPr>
          <w:rFonts w:hint="cs"/>
          <w:rtl/>
          <w:lang w:eastAsia="en-US"/>
        </w:rPr>
        <w:t>. כן יהיה הספק לבדו אחראי לכל נזק שי</w:t>
      </w:r>
      <w:r>
        <w:rPr>
          <w:rFonts w:hint="cs"/>
          <w:rtl/>
          <w:lang w:eastAsia="en-US"/>
        </w:rPr>
        <w:t>י</w:t>
      </w:r>
      <w:r w:rsidRPr="00655781">
        <w:rPr>
          <w:rFonts w:hint="cs"/>
          <w:rtl/>
          <w:lang w:eastAsia="en-US"/>
        </w:rPr>
        <w:t xml:space="preserve">גרם על ידיו, או בגין רכושו ונכסיו ועל ידי המועסקים על ידו למטרות חוזה זה. אם על אף האמור </w:t>
      </w:r>
      <w:proofErr w:type="spellStart"/>
      <w:r w:rsidRPr="00655781">
        <w:rPr>
          <w:rFonts w:hint="cs"/>
          <w:rtl/>
          <w:lang w:eastAsia="en-US"/>
        </w:rPr>
        <w:t>יחוייב</w:t>
      </w:r>
      <w:proofErr w:type="spellEnd"/>
      <w:r w:rsidRPr="00655781">
        <w:rPr>
          <w:rFonts w:hint="cs"/>
          <w:rtl/>
          <w:lang w:eastAsia="en-US"/>
        </w:rPr>
        <w:t xml:space="preserve"> המשרד כדין, לשאת חבות, או לעשות מעשה כלשהו, יפצה אותו על כך הספק באורח מלא.</w:t>
      </w:r>
    </w:p>
    <w:p w14:paraId="0A8C40DA" w14:textId="77777777" w:rsidR="00152BC0" w:rsidRPr="00655781"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14:paraId="41A0ACC2" w14:textId="77777777" w:rsidR="00152BC0" w:rsidRPr="00655781" w:rsidRDefault="00152BC0" w:rsidP="00152BC0">
      <w:pPr>
        <w:pStyle w:val="af9"/>
        <w:numPr>
          <w:ilvl w:val="0"/>
          <w:numId w:val="4"/>
        </w:numPr>
        <w:overflowPunct/>
        <w:autoSpaceDE/>
        <w:autoSpaceDN/>
        <w:adjustRightInd/>
        <w:contextualSpacing/>
        <w:textAlignment w:val="auto"/>
        <w:rPr>
          <w:b/>
          <w:bCs/>
          <w:spacing w:val="-4"/>
          <w:u w:val="single"/>
          <w:rtl/>
        </w:rPr>
      </w:pPr>
      <w:r w:rsidRPr="00655781">
        <w:rPr>
          <w:b/>
          <w:bCs/>
          <w:spacing w:val="-4"/>
          <w:u w:val="single"/>
          <w:rtl/>
        </w:rPr>
        <w:t>תשלומים בגין המועסקים</w:t>
      </w:r>
    </w:p>
    <w:p w14:paraId="4C1065D8" w14:textId="77777777" w:rsidR="00152BC0" w:rsidRPr="00655781" w:rsidRDefault="00152BC0" w:rsidP="00F9634A">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Pr>
          <w:rFonts w:hint="cs"/>
          <w:rtl/>
        </w:rPr>
        <w:t>הספק</w:t>
      </w:r>
      <w:r w:rsidRPr="005B402D">
        <w:rPr>
          <w:rFonts w:hint="cs"/>
          <w:rtl/>
        </w:rPr>
        <w:t xml:space="preserve"> מתחייב לשלם לעובדים המועסקים על ידו</w:t>
      </w:r>
      <w:r>
        <w:rPr>
          <w:rFonts w:hint="cs"/>
          <w:rtl/>
        </w:rPr>
        <w:t>,</w:t>
      </w:r>
      <w:r w:rsidRPr="005B402D">
        <w:rPr>
          <w:rFonts w:hint="cs"/>
          <w:rtl/>
        </w:rPr>
        <w:t xml:space="preserve"> בקשר לביצועו של חוזה זה</w:t>
      </w:r>
      <w:r>
        <w:rPr>
          <w:rFonts w:hint="cs"/>
          <w:rtl/>
        </w:rPr>
        <w:t>,</w:t>
      </w:r>
      <w:r w:rsidRPr="005B402D">
        <w:rPr>
          <w:rFonts w:hint="cs"/>
          <w:rtl/>
        </w:rPr>
        <w:t xml:space="preserve"> כל תשלום או</w:t>
      </w:r>
      <w:r>
        <w:rPr>
          <w:rFonts w:hint="cs"/>
          <w:rtl/>
        </w:rPr>
        <w:t xml:space="preserve"> זכות המגיעים להם על פי כ</w:t>
      </w:r>
      <w:r w:rsidR="00F9634A">
        <w:rPr>
          <w:rFonts w:hint="cs"/>
          <w:rtl/>
        </w:rPr>
        <w:t>ל דין וכן על פי הוראות חוזה זה.</w:t>
      </w:r>
    </w:p>
    <w:p w14:paraId="2C1FE15E" w14:textId="77777777" w:rsidR="00152BC0"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אחראי לתשלום שכר עבודה, זכויות סוציאליות וכל התשלומים </w:t>
      </w:r>
      <w:r w:rsidRPr="00655781">
        <w:rPr>
          <w:rtl/>
        </w:rPr>
        <w:t xml:space="preserve">שחובת תשלומם מוטלת </w:t>
      </w:r>
      <w:r w:rsidRPr="00655781">
        <w:rPr>
          <w:rFonts w:hint="cs"/>
          <w:rtl/>
        </w:rPr>
        <w:t>על המעביד ל</w:t>
      </w:r>
      <w:r w:rsidRPr="00655781">
        <w:rPr>
          <w:rtl/>
        </w:rPr>
        <w:t xml:space="preserve">פי כל דין </w:t>
      </w:r>
      <w:r w:rsidRPr="00655781">
        <w:rPr>
          <w:rFonts w:hint="cs"/>
          <w:rt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Pr="00655781">
        <w:rPr>
          <w:rtl/>
        </w:rPr>
        <w:t>.</w:t>
      </w:r>
    </w:p>
    <w:p w14:paraId="5E159B14" w14:textId="77777777" w:rsidR="00152BC0"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Pr>
          <w:rFonts w:hint="cs"/>
          <w:rtl/>
        </w:rPr>
        <w:t>במקרה שבו י</w:t>
      </w:r>
      <w:r w:rsidRPr="00655781">
        <w:rPr>
          <w:rtl/>
        </w:rPr>
        <w:t>חויב</w:t>
      </w:r>
      <w:r w:rsidRPr="00655781">
        <w:rPr>
          <w:rFonts w:hint="cs"/>
          <w:rtl/>
        </w:rPr>
        <w:t xml:space="preserve"> המשרד </w:t>
      </w:r>
      <w:r w:rsidRPr="00655781">
        <w:rPr>
          <w:rtl/>
        </w:rPr>
        <w:t xml:space="preserve">לשלם סכום כלשהו מהסכומים האמורים לעיל, בגין מי מהמועסקים על ידי </w:t>
      </w:r>
      <w:r w:rsidRPr="00655781">
        <w:rPr>
          <w:rFonts w:hint="cs"/>
          <w:rtl/>
        </w:rPr>
        <w:t xml:space="preserve">הספק </w:t>
      </w:r>
      <w:r w:rsidRPr="00655781">
        <w:rPr>
          <w:rtl/>
        </w:rPr>
        <w:t xml:space="preserve">בביצוע חוזה זה, </w:t>
      </w:r>
      <w:r w:rsidRPr="00655781">
        <w:rPr>
          <w:rFonts w:hint="cs"/>
          <w:rtl/>
        </w:rPr>
        <w:t>יש</w:t>
      </w:r>
      <w:r w:rsidRPr="00655781">
        <w:rPr>
          <w:rtl/>
        </w:rPr>
        <w:t xml:space="preserve">פה </w:t>
      </w:r>
      <w:r w:rsidRPr="00655781">
        <w:rPr>
          <w:rFonts w:hint="cs"/>
          <w:rtl/>
        </w:rPr>
        <w:t xml:space="preserve">הספק </w:t>
      </w:r>
      <w:r w:rsidRPr="00655781">
        <w:rPr>
          <w:rtl/>
        </w:rPr>
        <w:t xml:space="preserve">את </w:t>
      </w:r>
      <w:r w:rsidRPr="00655781">
        <w:rPr>
          <w:rFonts w:hint="cs"/>
          <w:rtl/>
        </w:rPr>
        <w:t xml:space="preserve">המשרד </w:t>
      </w:r>
      <w:r w:rsidRPr="00655781">
        <w:rPr>
          <w:rtl/>
        </w:rPr>
        <w:t>עם דרישה ראשונה בגין כל סכום שחויב לשלם כאמור</w:t>
      </w:r>
      <w:r w:rsidRPr="00655781">
        <w:rPr>
          <w:rFonts w:hint="cs"/>
          <w:rtl/>
        </w:rPr>
        <w:t xml:space="preserve"> ולרבות כל תביעה או הוצאה שנגרמה למשרד, כולל שכר טרחת עורך דין והודעת המשרד ביחס להוצאות כאמור תהיה נאמנה על הספק.</w:t>
      </w:r>
    </w:p>
    <w:p w14:paraId="7DEB367D" w14:textId="77777777" w:rsidR="00152BC0" w:rsidRPr="00655781"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43964CA6" w14:textId="77777777" w:rsidR="00152BC0" w:rsidRPr="00A1439E" w:rsidRDefault="00152BC0" w:rsidP="00152BC0">
      <w:pPr>
        <w:numPr>
          <w:ilvl w:val="0"/>
          <w:numId w:val="4"/>
        </w:numPr>
        <w:ind w:right="709"/>
        <w:rPr>
          <w:b/>
          <w:bCs/>
          <w:u w:val="single"/>
          <w:lang w:eastAsia="en-US"/>
        </w:rPr>
      </w:pPr>
      <w:r w:rsidRPr="00A1439E">
        <w:rPr>
          <w:rFonts w:hint="cs"/>
          <w:b/>
          <w:bCs/>
          <w:u w:val="single"/>
          <w:rtl/>
          <w:lang w:eastAsia="en-US"/>
        </w:rPr>
        <w:t>ביטוח</w:t>
      </w:r>
    </w:p>
    <w:p w14:paraId="7807643A" w14:textId="77777777" w:rsidR="00152BC0" w:rsidRDefault="00152BC0" w:rsidP="00152BC0">
      <w:pPr>
        <w:ind w:left="567"/>
        <w:rPr>
          <w:rtl/>
        </w:rPr>
      </w:pPr>
      <w:r>
        <w:rPr>
          <w:rFonts w:hint="cs"/>
          <w:rtl/>
        </w:rPr>
        <w:t xml:space="preserve">הספק מתחייב לבצע ולקיים את הביטוחים המפורטים בזה לטובתו ולטובת מדינת ישראל </w:t>
      </w:r>
      <w:r>
        <w:rPr>
          <w:rtl/>
        </w:rPr>
        <w:t>–</w:t>
      </w:r>
      <w:r>
        <w:rPr>
          <w:rFonts w:hint="cs"/>
          <w:rtl/>
        </w:rPr>
        <w:t xml:space="preserve"> משרד התרבות והספורט ולהציגם למשרד התרבות והספורט כאשר הם כוללים את הכיסויים והתנאים הנדרשים כאשר גבולות האחריות לא יפחתו מהמצוין להלן:</w:t>
      </w:r>
    </w:p>
    <w:p w14:paraId="4E9D02CD" w14:textId="77777777" w:rsidR="00152BC0" w:rsidRDefault="00152BC0" w:rsidP="00FA780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b/>
          <w:bCs/>
        </w:rPr>
      </w:pPr>
      <w:r w:rsidRPr="00FA7802">
        <w:rPr>
          <w:rFonts w:hint="cs"/>
          <w:b/>
          <w:bCs/>
          <w:rtl/>
        </w:rPr>
        <w:t>ביטוח חבות מעבידים</w:t>
      </w:r>
      <w:r w:rsidR="00352952">
        <w:rPr>
          <w:rFonts w:hint="cs"/>
          <w:b/>
          <w:bCs/>
          <w:rtl/>
        </w:rPr>
        <w:t>:</w:t>
      </w:r>
    </w:p>
    <w:p w14:paraId="78814484" w14:textId="77777777" w:rsidR="00352952" w:rsidRDefault="00352952" w:rsidP="00352952">
      <w:pPr>
        <w:numPr>
          <w:ilvl w:val="1"/>
          <w:numId w:val="43"/>
        </w:numPr>
        <w:overflowPunct/>
        <w:autoSpaceDE/>
        <w:autoSpaceDN/>
        <w:adjustRightInd/>
        <w:jc w:val="left"/>
        <w:textAlignment w:val="auto"/>
        <w:rPr>
          <w:b/>
          <w:bCs/>
          <w:u w:val="single"/>
        </w:rPr>
      </w:pPr>
      <w:r>
        <w:rPr>
          <w:rFonts w:hint="cs"/>
          <w:rtl/>
        </w:rPr>
        <w:t>הספק י</w:t>
      </w:r>
      <w:r w:rsidRPr="00F36663">
        <w:rPr>
          <w:rFonts w:hint="cs"/>
          <w:rtl/>
        </w:rPr>
        <w:t>בטח את אחריות</w:t>
      </w:r>
      <w:r>
        <w:rPr>
          <w:rFonts w:hint="cs"/>
          <w:rtl/>
        </w:rPr>
        <w:t>ו</w:t>
      </w:r>
      <w:r w:rsidRPr="00F36663">
        <w:rPr>
          <w:rFonts w:hint="cs"/>
          <w:rtl/>
        </w:rPr>
        <w:t xml:space="preserve"> החוקית כלפי עובדי</w:t>
      </w:r>
      <w:r>
        <w:rPr>
          <w:rFonts w:hint="cs"/>
          <w:rtl/>
        </w:rPr>
        <w:t>ו, בביטוח חבות המעבידים בכל תחומי מדינת ישראל והשטחים המוחזקים.</w:t>
      </w:r>
    </w:p>
    <w:p w14:paraId="122E7830" w14:textId="77777777" w:rsidR="00352952" w:rsidRDefault="00352952" w:rsidP="00352952">
      <w:pPr>
        <w:numPr>
          <w:ilvl w:val="1"/>
          <w:numId w:val="43"/>
        </w:numPr>
        <w:overflowPunct/>
        <w:autoSpaceDE/>
        <w:autoSpaceDN/>
        <w:adjustRightInd/>
        <w:jc w:val="left"/>
        <w:textAlignment w:val="auto"/>
        <w:rPr>
          <w:b/>
          <w:bCs/>
          <w:u w:val="single"/>
        </w:rPr>
      </w:pPr>
      <w:r>
        <w:rPr>
          <w:rFonts w:hint="cs"/>
          <w:rtl/>
        </w:rPr>
        <w:lastRenderedPageBreak/>
        <w:t>גבולות האחריות לא יפחתו מסך - 5,000,000 דולר ארה"ב לעובד, למקרה ולתקופת הביטוח (שנה).</w:t>
      </w:r>
    </w:p>
    <w:p w14:paraId="1BC58336" w14:textId="77777777" w:rsidR="00352952" w:rsidRDefault="00352952" w:rsidP="00352952">
      <w:pPr>
        <w:numPr>
          <w:ilvl w:val="1"/>
          <w:numId w:val="43"/>
        </w:numPr>
        <w:overflowPunct/>
        <w:autoSpaceDE/>
        <w:autoSpaceDN/>
        <w:adjustRightInd/>
        <w:jc w:val="left"/>
        <w:textAlignment w:val="auto"/>
        <w:rPr>
          <w:b/>
          <w:bCs/>
          <w:u w:val="single"/>
        </w:rPr>
      </w:pPr>
      <w:r>
        <w:rPr>
          <w:rFonts w:hint="cs"/>
          <w:rtl/>
        </w:rPr>
        <w:t xml:space="preserve">הביטוח יורחב לכסות את </w:t>
      </w:r>
      <w:proofErr w:type="spellStart"/>
      <w:r>
        <w:rPr>
          <w:rFonts w:hint="cs"/>
          <w:rtl/>
        </w:rPr>
        <w:t>חבותו</w:t>
      </w:r>
      <w:proofErr w:type="spellEnd"/>
      <w:r>
        <w:rPr>
          <w:rFonts w:hint="cs"/>
          <w:rtl/>
        </w:rPr>
        <w:t xml:space="preserve"> של הספק כלפי קבלנים, קבלני משנה ועובדיהם היה ויחשב כמעבידם.</w:t>
      </w:r>
    </w:p>
    <w:p w14:paraId="034763D2" w14:textId="77777777" w:rsidR="00352952" w:rsidRPr="00FA7802" w:rsidRDefault="00352952" w:rsidP="0035295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Pr>
          <w:rFonts w:hint="cs"/>
          <w:rtl/>
        </w:rPr>
        <w:t xml:space="preserve">הביטוח על פי הפוליסה יורחב לשפות את מדינת ישראל </w:t>
      </w:r>
      <w:r>
        <w:rPr>
          <w:rtl/>
        </w:rPr>
        <w:t>–</w:t>
      </w:r>
      <w:r>
        <w:rPr>
          <w:rFonts w:hint="cs"/>
          <w:rtl/>
        </w:rPr>
        <w:t xml:space="preserve"> משרד התרבות והספורט היה ונטען לעניין קרות תאונת עבודה/מחלה מקצועית כלשהי כי </w:t>
      </w:r>
      <w:r w:rsidRPr="002B3DC1">
        <w:rPr>
          <w:rFonts w:hint="cs"/>
          <w:rtl/>
        </w:rPr>
        <w:t xml:space="preserve">הם נושאים בחבות מעביד </w:t>
      </w:r>
      <w:r>
        <w:rPr>
          <w:rFonts w:hint="cs"/>
          <w:rtl/>
        </w:rPr>
        <w:t>כלשהם כ</w:t>
      </w:r>
      <w:r w:rsidRPr="002B3DC1">
        <w:rPr>
          <w:rFonts w:hint="cs"/>
          <w:rtl/>
        </w:rPr>
        <w:t>לפי מי</w:t>
      </w:r>
      <w:r>
        <w:rPr>
          <w:rFonts w:hint="cs"/>
          <w:rtl/>
        </w:rPr>
        <w:t xml:space="preserve"> מעובדי הספק, קבלנים, קבלני משנה ועובדיהם שבשירותו.</w:t>
      </w:r>
    </w:p>
    <w:p w14:paraId="64CD216A" w14:textId="77777777" w:rsidR="00152BC0" w:rsidRDefault="00152BC0" w:rsidP="00FA780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b/>
          <w:bCs/>
        </w:rPr>
      </w:pPr>
      <w:r w:rsidRPr="00FA7802">
        <w:rPr>
          <w:rFonts w:hint="cs"/>
          <w:b/>
          <w:bCs/>
          <w:rtl/>
        </w:rPr>
        <w:t>ביטוח אחריות כלפי צד שלישי</w:t>
      </w:r>
      <w:r w:rsidR="00352952">
        <w:rPr>
          <w:rFonts w:hint="cs"/>
          <w:b/>
          <w:bCs/>
          <w:rtl/>
        </w:rPr>
        <w:t>:</w:t>
      </w:r>
    </w:p>
    <w:p w14:paraId="2C87CD35" w14:textId="77777777" w:rsidR="00352952" w:rsidRPr="00352952" w:rsidRDefault="00352952" w:rsidP="00352952">
      <w:pPr>
        <w:pStyle w:val="af9"/>
        <w:numPr>
          <w:ilvl w:val="0"/>
          <w:numId w:val="44"/>
        </w:numPr>
        <w:overflowPunct/>
        <w:autoSpaceDE/>
        <w:autoSpaceDN/>
        <w:adjustRightInd/>
        <w:jc w:val="left"/>
        <w:textAlignment w:val="auto"/>
        <w:rPr>
          <w:u w:val="single"/>
        </w:rPr>
      </w:pPr>
      <w:r w:rsidRPr="00352952">
        <w:rPr>
          <w:rFonts w:hint="cs"/>
          <w:rtl/>
        </w:rPr>
        <w:t>הספק יבטח את אחריותו החוקית על פי דיני מדינת ישראל בביטוח אחריות כלפי צד שלישי גוף ורכוש בגין פעילותו, לרבות קיום סדנאות והצגות ילדים, בכל תחומי מדינת ישראל והשטחים המוחזקים.</w:t>
      </w:r>
    </w:p>
    <w:p w14:paraId="70D831BC" w14:textId="77777777" w:rsidR="00352952" w:rsidRPr="00352952" w:rsidRDefault="00352952" w:rsidP="00352952">
      <w:pPr>
        <w:pStyle w:val="af9"/>
        <w:numPr>
          <w:ilvl w:val="0"/>
          <w:numId w:val="44"/>
        </w:numPr>
        <w:overflowPunct/>
        <w:autoSpaceDE/>
        <w:autoSpaceDN/>
        <w:adjustRightInd/>
        <w:jc w:val="left"/>
        <w:textAlignment w:val="auto"/>
      </w:pPr>
      <w:r>
        <w:rPr>
          <w:rFonts w:hint="cs"/>
          <w:rtl/>
        </w:rPr>
        <w:t>גבול האחריות למקרה ולשנה לא יפחת מסך-  500,000 דולר ארה"ב.</w:t>
      </w:r>
    </w:p>
    <w:p w14:paraId="30F8DE14" w14:textId="77777777" w:rsidR="00352952" w:rsidRPr="00352952" w:rsidRDefault="00352952" w:rsidP="00352952">
      <w:pPr>
        <w:pStyle w:val="af9"/>
        <w:numPr>
          <w:ilvl w:val="0"/>
          <w:numId w:val="44"/>
        </w:numPr>
        <w:overflowPunct/>
        <w:autoSpaceDE/>
        <w:autoSpaceDN/>
        <w:adjustRightInd/>
        <w:jc w:val="left"/>
        <w:textAlignment w:val="auto"/>
      </w:pPr>
      <w:r>
        <w:rPr>
          <w:rFonts w:hint="cs"/>
          <w:rtl/>
        </w:rPr>
        <w:t xml:space="preserve">בפוליסה ייכלל סעיף אחריות צולבת - </w:t>
      </w:r>
      <w:r>
        <w:rPr>
          <w:rFonts w:hint="cs"/>
        </w:rPr>
        <w:t>CROSS LIABILITY</w:t>
      </w:r>
      <w:r>
        <w:rPr>
          <w:rFonts w:hint="cs"/>
          <w:rtl/>
        </w:rPr>
        <w:t>.</w:t>
      </w:r>
    </w:p>
    <w:p w14:paraId="566C6494" w14:textId="77777777" w:rsidR="00352952" w:rsidRPr="00352952" w:rsidRDefault="00352952" w:rsidP="00352952">
      <w:pPr>
        <w:pStyle w:val="af9"/>
        <w:numPr>
          <w:ilvl w:val="0"/>
          <w:numId w:val="44"/>
        </w:numPr>
        <w:overflowPunct/>
        <w:autoSpaceDE/>
        <w:autoSpaceDN/>
        <w:adjustRightInd/>
        <w:jc w:val="left"/>
        <w:textAlignment w:val="auto"/>
      </w:pPr>
      <w:r>
        <w:rPr>
          <w:rFonts w:hint="cs"/>
          <w:rtl/>
        </w:rPr>
        <w:t>חריג אחריות מקצועית יבוטל ביחס לנזקי גוף ורכוש.</w:t>
      </w:r>
    </w:p>
    <w:p w14:paraId="175B6E44" w14:textId="77777777" w:rsidR="00352952" w:rsidRPr="00352952" w:rsidRDefault="00352952" w:rsidP="00352952">
      <w:pPr>
        <w:pStyle w:val="af9"/>
        <w:numPr>
          <w:ilvl w:val="0"/>
          <w:numId w:val="44"/>
        </w:numPr>
        <w:overflowPunct/>
        <w:autoSpaceDE/>
        <w:autoSpaceDN/>
        <w:adjustRightInd/>
        <w:jc w:val="left"/>
        <w:textAlignment w:val="auto"/>
      </w:pPr>
      <w:r>
        <w:rPr>
          <w:rFonts w:hint="cs"/>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14:paraId="29A1DAC8" w14:textId="77777777" w:rsidR="00352952" w:rsidRPr="00352952" w:rsidRDefault="00352952" w:rsidP="00352952">
      <w:pPr>
        <w:pStyle w:val="af9"/>
        <w:numPr>
          <w:ilvl w:val="0"/>
          <w:numId w:val="44"/>
        </w:numPr>
        <w:overflowPunct/>
        <w:autoSpaceDE/>
        <w:autoSpaceDN/>
        <w:adjustRightInd/>
        <w:jc w:val="left"/>
        <w:textAlignment w:val="auto"/>
      </w:pPr>
      <w:r>
        <w:rPr>
          <w:rFonts w:hint="cs"/>
          <w:rtl/>
        </w:rPr>
        <w:t>רכוש מדינת ישראל ייחשב רכוש צד שלישי.</w:t>
      </w:r>
    </w:p>
    <w:p w14:paraId="4152E759" w14:textId="77777777" w:rsidR="00352952" w:rsidRPr="00352952" w:rsidRDefault="00352952" w:rsidP="00352952">
      <w:pPr>
        <w:pStyle w:val="af9"/>
        <w:numPr>
          <w:ilvl w:val="0"/>
          <w:numId w:val="44"/>
        </w:numPr>
        <w:overflowPunct/>
        <w:autoSpaceDE/>
        <w:autoSpaceDN/>
        <w:adjustRightInd/>
        <w:jc w:val="left"/>
        <w:textAlignment w:val="auto"/>
      </w:pPr>
      <w:r>
        <w:rPr>
          <w:rFonts w:hint="cs"/>
          <w:rtl/>
        </w:rPr>
        <w:t>עובדי מדינה והמשתתפים בפרויקט, כולל רכושם, ייחשבו צד שלישי.</w:t>
      </w:r>
    </w:p>
    <w:p w14:paraId="2482201E" w14:textId="77777777" w:rsidR="00352952" w:rsidRPr="00352952" w:rsidRDefault="00352952" w:rsidP="00352952">
      <w:pPr>
        <w:pStyle w:val="af9"/>
        <w:numPr>
          <w:ilvl w:val="0"/>
          <w:numId w:val="44"/>
        </w:numPr>
        <w:overflowPunct/>
        <w:autoSpaceDE/>
        <w:autoSpaceDN/>
        <w:adjustRightInd/>
        <w:jc w:val="left"/>
        <w:textAlignment w:val="auto"/>
      </w:pPr>
      <w:r>
        <w:rPr>
          <w:rFonts w:hint="cs"/>
          <w:rtl/>
        </w:rPr>
        <w:t>ספרנים, נהגים, שחקנים ובעלי תפקידים נוספים, שאינם מבוטחים בביטוח חבות מעבידים ע"י הספק, ייחשבו צד שלישי.</w:t>
      </w:r>
    </w:p>
    <w:p w14:paraId="2F16F01F" w14:textId="77777777" w:rsidR="00352952" w:rsidRPr="00352952" w:rsidRDefault="00352952" w:rsidP="00352952">
      <w:pPr>
        <w:pStyle w:val="af9"/>
        <w:numPr>
          <w:ilvl w:val="0"/>
          <w:numId w:val="44"/>
        </w:numPr>
        <w:overflowPunct/>
        <w:autoSpaceDE/>
        <w:autoSpaceDN/>
        <w:adjustRightInd/>
        <w:jc w:val="left"/>
        <w:textAlignment w:val="auto"/>
      </w:pPr>
      <w:r>
        <w:rPr>
          <w:rFonts w:hint="cs"/>
          <w:rtl/>
        </w:rPr>
        <w:t xml:space="preserve">הביטוח יורחב לכסות את </w:t>
      </w:r>
      <w:proofErr w:type="spellStart"/>
      <w:r>
        <w:rPr>
          <w:rFonts w:hint="cs"/>
          <w:rtl/>
        </w:rPr>
        <w:t>חבותו</w:t>
      </w:r>
      <w:proofErr w:type="spellEnd"/>
      <w:r>
        <w:rPr>
          <w:rFonts w:hint="cs"/>
          <w:rtl/>
        </w:rPr>
        <w:t xml:space="preserve"> של הספק כלפי צד שלישי בגין פעילות של קבלנים, קבלני משנה ועובדיהם.     </w:t>
      </w:r>
    </w:p>
    <w:p w14:paraId="1E06AB35" w14:textId="77777777" w:rsidR="00352952" w:rsidRPr="00352952" w:rsidRDefault="00352952" w:rsidP="00352952">
      <w:pPr>
        <w:pStyle w:val="af9"/>
        <w:numPr>
          <w:ilvl w:val="0"/>
          <w:numId w:val="44"/>
        </w:numPr>
        <w:overflowPunct/>
        <w:autoSpaceDE/>
        <w:autoSpaceDN/>
        <w:adjustRightInd/>
        <w:jc w:val="left"/>
        <w:textAlignment w:val="auto"/>
      </w:pPr>
      <w:r>
        <w:rPr>
          <w:rFonts w:hint="cs"/>
          <w:rtl/>
        </w:rPr>
        <w:t xml:space="preserve">הביטוח יורחב לשפות את מדינת ישראל </w:t>
      </w:r>
      <w:r>
        <w:rPr>
          <w:rtl/>
        </w:rPr>
        <w:t>–</w:t>
      </w:r>
      <w:r>
        <w:rPr>
          <w:rFonts w:hint="cs"/>
          <w:rtl/>
        </w:rPr>
        <w:t xml:space="preserve">  משרד התרבות והספורט  ככל שייחשבו  אחראים למעשי ו/או מחדלי הספק וכל הפועלים מטעמו.  </w:t>
      </w:r>
    </w:p>
    <w:p w14:paraId="00E2D0D9" w14:textId="77777777" w:rsidR="00152BC0" w:rsidRDefault="00152BC0" w:rsidP="00FA780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b/>
          <w:bCs/>
        </w:rPr>
      </w:pPr>
      <w:r w:rsidRPr="00FA7802">
        <w:rPr>
          <w:rFonts w:hint="cs"/>
          <w:b/>
          <w:bCs/>
          <w:rtl/>
        </w:rPr>
        <w:t>ביטוח רכוש</w:t>
      </w:r>
      <w:r w:rsidR="00352952">
        <w:rPr>
          <w:rFonts w:hint="cs"/>
          <w:b/>
          <w:bCs/>
          <w:rtl/>
        </w:rPr>
        <w:t>:</w:t>
      </w:r>
    </w:p>
    <w:p w14:paraId="1872B7FA" w14:textId="77777777" w:rsidR="00352952" w:rsidRDefault="00352952" w:rsidP="00352952">
      <w:pPr>
        <w:ind w:left="1417" w:firstLine="19"/>
        <w:rPr>
          <w:b/>
          <w:bCs/>
          <w:rtl/>
        </w:rPr>
      </w:pPr>
      <w:r>
        <w:rPr>
          <w:rFonts w:hint="cs"/>
          <w:rtl/>
        </w:rPr>
        <w:t>הספק י</w:t>
      </w:r>
      <w:r w:rsidRPr="000A6704">
        <w:rPr>
          <w:rFonts w:hint="cs"/>
          <w:rtl/>
        </w:rPr>
        <w:t xml:space="preserve">בטח את </w:t>
      </w:r>
      <w:r>
        <w:rPr>
          <w:rFonts w:hint="cs"/>
          <w:rtl/>
        </w:rPr>
        <w:t xml:space="preserve">כל הספרים, </w:t>
      </w:r>
      <w:proofErr w:type="spellStart"/>
      <w:r>
        <w:rPr>
          <w:rFonts w:hint="cs"/>
          <w:rtl/>
        </w:rPr>
        <w:t>הטאבלטים</w:t>
      </w:r>
      <w:proofErr w:type="spellEnd"/>
      <w:r>
        <w:rPr>
          <w:rFonts w:hint="cs"/>
          <w:rtl/>
        </w:rPr>
        <w:t>, התוכנות, המשחקים, הריהוט והציוד הנלווה לספריות הניידות</w:t>
      </w:r>
      <w:r w:rsidRPr="000A6704">
        <w:rPr>
          <w:rFonts w:hint="cs"/>
          <w:rtl/>
        </w:rPr>
        <w:t xml:space="preserve"> אשר</w:t>
      </w:r>
      <w:r>
        <w:rPr>
          <w:rFonts w:hint="cs"/>
          <w:rtl/>
        </w:rPr>
        <w:t xml:space="preserve"> </w:t>
      </w:r>
      <w:r w:rsidRPr="000A6704">
        <w:rPr>
          <w:rFonts w:hint="cs"/>
          <w:rtl/>
        </w:rPr>
        <w:t>ישמשו אות</w:t>
      </w:r>
      <w:r>
        <w:rPr>
          <w:rFonts w:hint="cs"/>
          <w:rtl/>
        </w:rPr>
        <w:t>ו</w:t>
      </w:r>
      <w:r w:rsidRPr="000A6704">
        <w:rPr>
          <w:rFonts w:hint="cs"/>
          <w:rtl/>
        </w:rPr>
        <w:t xml:space="preserve"> ו/או מי מטעמ</w:t>
      </w:r>
      <w:r>
        <w:rPr>
          <w:rFonts w:hint="cs"/>
          <w:rtl/>
        </w:rPr>
        <w:t>ו</w:t>
      </w:r>
      <w:r w:rsidRPr="000A6704">
        <w:rPr>
          <w:rFonts w:hint="cs"/>
          <w:rtl/>
        </w:rPr>
        <w:t xml:space="preserve"> במסגרת ביצוע </w:t>
      </w:r>
      <w:r>
        <w:rPr>
          <w:rFonts w:hint="cs"/>
          <w:rtl/>
        </w:rPr>
        <w:t>הסכם</w:t>
      </w:r>
      <w:r w:rsidRPr="000A6704">
        <w:rPr>
          <w:rFonts w:hint="cs"/>
          <w:rtl/>
        </w:rPr>
        <w:t xml:space="preserve"> זה (</w:t>
      </w:r>
      <w:r>
        <w:rPr>
          <w:rFonts w:hint="cs"/>
          <w:rtl/>
        </w:rPr>
        <w:t>תכולת המשאית)</w:t>
      </w:r>
      <w:r w:rsidRPr="000A6704">
        <w:rPr>
          <w:rFonts w:hint="cs"/>
          <w:rtl/>
        </w:rPr>
        <w:t>, וכן כל רכוש אחר אשר</w:t>
      </w:r>
      <w:r>
        <w:rPr>
          <w:rFonts w:hint="cs"/>
          <w:rtl/>
        </w:rPr>
        <w:t xml:space="preserve"> </w:t>
      </w:r>
      <w:r w:rsidRPr="000A6704">
        <w:rPr>
          <w:rFonts w:hint="cs"/>
          <w:rtl/>
        </w:rPr>
        <w:t>בבעלות</w:t>
      </w:r>
      <w:r>
        <w:rPr>
          <w:rFonts w:hint="cs"/>
          <w:rtl/>
        </w:rPr>
        <w:t>ו</w:t>
      </w:r>
      <w:r w:rsidRPr="000A6704">
        <w:rPr>
          <w:rFonts w:hint="cs"/>
          <w:rtl/>
        </w:rPr>
        <w:t xml:space="preserve"> ו/או בחזקת</w:t>
      </w:r>
      <w:r>
        <w:rPr>
          <w:rFonts w:hint="cs"/>
          <w:rtl/>
        </w:rPr>
        <w:t>ו</w:t>
      </w:r>
      <w:r w:rsidRPr="000A6704">
        <w:rPr>
          <w:rFonts w:hint="cs"/>
          <w:rtl/>
        </w:rPr>
        <w:t xml:space="preserve"> ו/או בחזקת מי מטעמ</w:t>
      </w:r>
      <w:r>
        <w:rPr>
          <w:rFonts w:hint="cs"/>
          <w:rtl/>
        </w:rPr>
        <w:t>ו</w:t>
      </w:r>
      <w:r w:rsidRPr="000A6704">
        <w:rPr>
          <w:rFonts w:hint="cs"/>
          <w:rtl/>
        </w:rPr>
        <w:t xml:space="preserve"> ו/או באחריות</w:t>
      </w:r>
      <w:r>
        <w:rPr>
          <w:rFonts w:hint="cs"/>
          <w:rtl/>
        </w:rPr>
        <w:t>ו</w:t>
      </w:r>
      <w:r w:rsidRPr="000A6704">
        <w:rPr>
          <w:rFonts w:hint="cs"/>
          <w:rtl/>
        </w:rPr>
        <w:t xml:space="preserve"> ו/או יובא ו/או יותקן ו/או וימצא</w:t>
      </w:r>
      <w:r>
        <w:rPr>
          <w:rFonts w:hint="cs"/>
          <w:rtl/>
        </w:rPr>
        <w:t xml:space="preserve"> </w:t>
      </w:r>
      <w:r w:rsidRPr="000A6704">
        <w:rPr>
          <w:rFonts w:hint="cs"/>
          <w:rtl/>
        </w:rPr>
        <w:t>באתרי הפעילות לצורך קיום האירועים במסגרת הפעילו</w:t>
      </w:r>
      <w:r>
        <w:rPr>
          <w:rFonts w:hint="cs"/>
          <w:rtl/>
        </w:rPr>
        <w:t xml:space="preserve">ת, בביטוח אש מורחב או בביטוח כל הסיכונים בהתאם </w:t>
      </w:r>
      <w:r w:rsidRPr="000A6704">
        <w:rPr>
          <w:rFonts w:hint="cs"/>
          <w:rtl/>
        </w:rPr>
        <w:t xml:space="preserve">למקובל לגביו  ובמלוא ערכם.  </w:t>
      </w:r>
      <w:r w:rsidRPr="000A6704">
        <w:rPr>
          <w:rFonts w:hint="cs"/>
          <w:b/>
          <w:bCs/>
          <w:rtl/>
        </w:rPr>
        <w:t xml:space="preserve"> </w:t>
      </w:r>
    </w:p>
    <w:p w14:paraId="0408AC92" w14:textId="77777777" w:rsidR="00352952" w:rsidRDefault="00352952" w:rsidP="00352952">
      <w:pPr>
        <w:ind w:left="1417" w:firstLine="19"/>
        <w:rPr>
          <w:rtl/>
        </w:rPr>
      </w:pPr>
      <w:r w:rsidRPr="000A6704">
        <w:rPr>
          <w:rFonts w:hint="cs"/>
          <w:b/>
          <w:bCs/>
          <w:rtl/>
        </w:rPr>
        <w:t xml:space="preserve">לחילופין </w:t>
      </w:r>
      <w:r>
        <w:rPr>
          <w:rFonts w:hint="cs"/>
          <w:b/>
          <w:bCs/>
          <w:rtl/>
        </w:rPr>
        <w:t>י</w:t>
      </w:r>
      <w:r w:rsidRPr="000A6704">
        <w:rPr>
          <w:rFonts w:hint="cs"/>
          <w:b/>
          <w:bCs/>
          <w:rtl/>
        </w:rPr>
        <w:t>דאג כי</w:t>
      </w:r>
      <w:r w:rsidRPr="000A6704">
        <w:rPr>
          <w:rFonts w:hint="cs"/>
          <w:rtl/>
        </w:rPr>
        <w:t xml:space="preserve"> </w:t>
      </w:r>
      <w:r w:rsidRPr="000A6704">
        <w:rPr>
          <w:rFonts w:hint="cs"/>
          <w:b/>
          <w:bCs/>
          <w:rtl/>
        </w:rPr>
        <w:t xml:space="preserve">הציוד, וכל רכוש אחר </w:t>
      </w:r>
      <w:r>
        <w:rPr>
          <w:rFonts w:hint="cs"/>
          <w:b/>
          <w:bCs/>
          <w:rtl/>
        </w:rPr>
        <w:t xml:space="preserve">אשר </w:t>
      </w:r>
      <w:r w:rsidRPr="000A6704">
        <w:rPr>
          <w:rFonts w:hint="cs"/>
          <w:b/>
          <w:bCs/>
          <w:rtl/>
        </w:rPr>
        <w:t>אינו בבעלות</w:t>
      </w:r>
      <w:r>
        <w:rPr>
          <w:rFonts w:hint="cs"/>
          <w:b/>
          <w:bCs/>
          <w:rtl/>
        </w:rPr>
        <w:t>ו</w:t>
      </w:r>
      <w:r w:rsidRPr="000A6704">
        <w:rPr>
          <w:rFonts w:hint="cs"/>
          <w:b/>
          <w:bCs/>
          <w:rtl/>
        </w:rPr>
        <w:t xml:space="preserve"> יהיה מבוטח על ידי בעלי /שוכרי הרכוש</w:t>
      </w:r>
      <w:r>
        <w:rPr>
          <w:rFonts w:hint="cs"/>
          <w:b/>
          <w:bCs/>
          <w:rtl/>
        </w:rPr>
        <w:t xml:space="preserve"> </w:t>
      </w:r>
      <w:r w:rsidRPr="000A6704">
        <w:rPr>
          <w:rFonts w:hint="cs"/>
          <w:b/>
          <w:bCs/>
          <w:rtl/>
        </w:rPr>
        <w:t>ויכלול</w:t>
      </w:r>
      <w:r w:rsidRPr="000A6704">
        <w:rPr>
          <w:rFonts w:hint="cs"/>
          <w:rtl/>
        </w:rPr>
        <w:t xml:space="preserve"> </w:t>
      </w:r>
      <w:r w:rsidRPr="000A6704">
        <w:rPr>
          <w:rFonts w:hint="cs"/>
          <w:b/>
          <w:bCs/>
          <w:rtl/>
        </w:rPr>
        <w:t xml:space="preserve">סעיף ויתור על זכות השיבוב כלפי  מדינת  ישראל </w:t>
      </w:r>
      <w:r w:rsidRPr="000A6704">
        <w:rPr>
          <w:b/>
          <w:bCs/>
          <w:rtl/>
        </w:rPr>
        <w:t>–</w:t>
      </w:r>
      <w:r>
        <w:rPr>
          <w:rFonts w:hint="cs"/>
          <w:b/>
          <w:bCs/>
          <w:rtl/>
        </w:rPr>
        <w:t xml:space="preserve">  משרד התרבות והספורט </w:t>
      </w:r>
      <w:r w:rsidRPr="000A6704">
        <w:rPr>
          <w:rFonts w:hint="cs"/>
          <w:b/>
          <w:bCs/>
          <w:rtl/>
        </w:rPr>
        <w:t xml:space="preserve"> ו/או עובדיהם</w:t>
      </w:r>
      <w:r>
        <w:rPr>
          <w:rFonts w:hint="cs"/>
          <w:b/>
          <w:bCs/>
          <w:rtl/>
        </w:rPr>
        <w:t xml:space="preserve"> </w:t>
      </w:r>
      <w:r w:rsidRPr="000A6704">
        <w:rPr>
          <w:rFonts w:hint="cs"/>
          <w:b/>
          <w:bCs/>
          <w:rtl/>
        </w:rPr>
        <w:t xml:space="preserve">ו/או המשתתפים בפעילות. </w:t>
      </w:r>
    </w:p>
    <w:p w14:paraId="5BD1053D" w14:textId="77777777" w:rsidR="00352952" w:rsidRPr="00FA7802" w:rsidRDefault="00352952" w:rsidP="0035295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p>
    <w:p w14:paraId="7CC2CD16" w14:textId="77777777" w:rsidR="00152BC0" w:rsidRDefault="00152BC0" w:rsidP="00FA780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b/>
          <w:bCs/>
        </w:rPr>
      </w:pPr>
      <w:r w:rsidRPr="00FA7802">
        <w:rPr>
          <w:rFonts w:hint="cs"/>
          <w:b/>
          <w:bCs/>
          <w:rtl/>
        </w:rPr>
        <w:t>ביטוחים נוספים</w:t>
      </w:r>
      <w:r w:rsidR="00352952">
        <w:rPr>
          <w:rFonts w:hint="cs"/>
          <w:b/>
          <w:bCs/>
          <w:rtl/>
        </w:rPr>
        <w:t>:</w:t>
      </w:r>
    </w:p>
    <w:p w14:paraId="5842B7EE" w14:textId="77777777" w:rsidR="00352952" w:rsidRDefault="00352952" w:rsidP="0035295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Pr>
          <w:rFonts w:hint="cs"/>
          <w:b/>
          <w:bCs/>
          <w:rtl/>
        </w:rPr>
        <w:t>ביטוח רכב:</w:t>
      </w:r>
    </w:p>
    <w:p w14:paraId="129717E1" w14:textId="77777777" w:rsidR="00352952" w:rsidRPr="00352952" w:rsidRDefault="00352952" w:rsidP="00352952">
      <w:pPr>
        <w:overflowPunct/>
        <w:autoSpaceDE/>
        <w:autoSpaceDN/>
        <w:adjustRightInd/>
        <w:spacing w:line="240" w:lineRule="auto"/>
        <w:ind w:left="992"/>
        <w:jc w:val="left"/>
        <w:textAlignment w:val="auto"/>
        <w:rPr>
          <w:rtl/>
          <w:lang w:eastAsia="en-US"/>
        </w:rPr>
      </w:pPr>
      <w:r w:rsidRPr="00352952">
        <w:rPr>
          <w:rFonts w:hint="cs"/>
          <w:rtl/>
          <w:lang w:eastAsia="en-US"/>
        </w:rPr>
        <w:t xml:space="preserve">       כלי הרכב המשמשים לביצוע הפעילות יבוטחו  בביטוח חובה, רכוש וצד שלישי כמקובל. </w:t>
      </w:r>
      <w:r w:rsidRPr="00352952">
        <w:rPr>
          <w:rFonts w:hint="cs"/>
          <w:b/>
          <w:bCs/>
          <w:u w:val="single"/>
          <w:rtl/>
          <w:lang w:eastAsia="en-US"/>
        </w:rPr>
        <w:t xml:space="preserve"> </w:t>
      </w:r>
    </w:p>
    <w:p w14:paraId="497BD43A" w14:textId="77777777" w:rsidR="00352952" w:rsidRPr="00FA7802" w:rsidRDefault="00352952" w:rsidP="0035295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p>
    <w:p w14:paraId="2E898578" w14:textId="77777777" w:rsidR="00152BC0" w:rsidRPr="00FA7802" w:rsidRDefault="00152BC0" w:rsidP="00FA780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b/>
          <w:bCs/>
          <w:rtl/>
        </w:rPr>
      </w:pPr>
      <w:r w:rsidRPr="00FA7802">
        <w:rPr>
          <w:rFonts w:hint="cs"/>
          <w:b/>
          <w:bCs/>
          <w:rtl/>
        </w:rPr>
        <w:t>כללי</w:t>
      </w:r>
    </w:p>
    <w:p w14:paraId="6CD2229C" w14:textId="77777777" w:rsidR="00352952" w:rsidRDefault="00352952" w:rsidP="00352952">
      <w:pPr>
        <w:ind w:left="992"/>
        <w:rPr>
          <w:rtl/>
        </w:rPr>
      </w:pPr>
      <w:r>
        <w:rPr>
          <w:rFonts w:hint="cs"/>
          <w:rtl/>
        </w:rPr>
        <w:t xml:space="preserve">       בכל פוליסות הביטוח הנ"ל, למעט בביטוח הרכב, יכללו התנאים הבאים:-</w:t>
      </w:r>
    </w:p>
    <w:p w14:paraId="5486A897" w14:textId="77777777" w:rsidR="00352952" w:rsidRDefault="00352952" w:rsidP="00352952">
      <w:pPr>
        <w:numPr>
          <w:ilvl w:val="0"/>
          <w:numId w:val="45"/>
        </w:numPr>
        <w:overflowPunct/>
        <w:autoSpaceDE/>
        <w:autoSpaceDN/>
        <w:adjustRightInd/>
        <w:ind w:left="1984" w:hanging="425"/>
        <w:jc w:val="left"/>
        <w:textAlignment w:val="auto"/>
      </w:pPr>
      <w:r>
        <w:rPr>
          <w:rFonts w:hint="cs"/>
          <w:rtl/>
        </w:rPr>
        <w:t xml:space="preserve">לשם המבוטח יתוספו כמבוטח נוסף: </w:t>
      </w:r>
      <w:r w:rsidRPr="001431E7">
        <w:rPr>
          <w:rFonts w:hint="cs"/>
          <w:b/>
          <w:bCs/>
          <w:rtl/>
        </w:rPr>
        <w:t xml:space="preserve">מדינת ישראל </w:t>
      </w:r>
      <w:r w:rsidRPr="001431E7">
        <w:rPr>
          <w:b/>
          <w:bCs/>
          <w:rtl/>
        </w:rPr>
        <w:t>–</w:t>
      </w:r>
      <w:r>
        <w:rPr>
          <w:rFonts w:hint="cs"/>
          <w:rtl/>
        </w:rPr>
        <w:t xml:space="preserve"> </w:t>
      </w:r>
      <w:r w:rsidRPr="001431E7">
        <w:rPr>
          <w:rFonts w:hint="cs"/>
          <w:b/>
          <w:bCs/>
          <w:rtl/>
        </w:rPr>
        <w:t>משרד ה</w:t>
      </w:r>
      <w:r>
        <w:rPr>
          <w:rFonts w:hint="cs"/>
          <w:b/>
          <w:bCs/>
          <w:rtl/>
        </w:rPr>
        <w:t>תרבות והספורט</w:t>
      </w:r>
      <w:r w:rsidRPr="001431E7">
        <w:rPr>
          <w:rFonts w:hint="cs"/>
          <w:b/>
          <w:bCs/>
          <w:rtl/>
        </w:rPr>
        <w:t xml:space="preserve">, </w:t>
      </w:r>
      <w:r w:rsidRPr="008A7D9B">
        <w:rPr>
          <w:rFonts w:hint="cs"/>
          <w:rtl/>
        </w:rPr>
        <w:t xml:space="preserve">בכפוף </w:t>
      </w:r>
      <w:proofErr w:type="spellStart"/>
      <w:r w:rsidRPr="008A7D9B">
        <w:rPr>
          <w:rFonts w:hint="cs"/>
          <w:rtl/>
        </w:rPr>
        <w:t>להרחבי</w:t>
      </w:r>
      <w:proofErr w:type="spellEnd"/>
      <w:r w:rsidRPr="008A7D9B">
        <w:rPr>
          <w:rFonts w:hint="cs"/>
          <w:rtl/>
        </w:rPr>
        <w:t xml:space="preserve"> השיפוי כמפורט לעיל.</w:t>
      </w:r>
    </w:p>
    <w:p w14:paraId="4CFE94AD" w14:textId="77777777" w:rsidR="00352952" w:rsidRDefault="00352952" w:rsidP="00352952">
      <w:pPr>
        <w:ind w:left="1984" w:hanging="425"/>
      </w:pPr>
    </w:p>
    <w:p w14:paraId="5D9A994C" w14:textId="77777777" w:rsidR="00352952" w:rsidRDefault="00352952" w:rsidP="00352952">
      <w:pPr>
        <w:numPr>
          <w:ilvl w:val="0"/>
          <w:numId w:val="45"/>
        </w:numPr>
        <w:overflowPunct/>
        <w:autoSpaceDE/>
        <w:autoSpaceDN/>
        <w:adjustRightInd/>
        <w:ind w:left="1984" w:hanging="425"/>
        <w:jc w:val="left"/>
        <w:textAlignment w:val="auto"/>
      </w:pPr>
      <w:r>
        <w:rPr>
          <w:rFonts w:hint="cs"/>
          <w:rtl/>
        </w:rPr>
        <w:t>בכל מקרה של צמצום או ביטול הביטוח ע"י אחד הצדדים לא יהיה להם כל תוקף אלא אם ניתנה על כך הודעה מפורשת של 60 יום לפחות במכתב רשום לחשב</w:t>
      </w:r>
      <w:r w:rsidRPr="00854008">
        <w:rPr>
          <w:rFonts w:hint="cs"/>
          <w:rtl/>
        </w:rPr>
        <w:t xml:space="preserve"> </w:t>
      </w:r>
      <w:r>
        <w:rPr>
          <w:rFonts w:hint="cs"/>
          <w:rtl/>
        </w:rPr>
        <w:t>משרד התרבות והספורט.</w:t>
      </w:r>
    </w:p>
    <w:p w14:paraId="0EF7DA65" w14:textId="77777777" w:rsidR="00352952" w:rsidRDefault="00352952" w:rsidP="00352952">
      <w:pPr>
        <w:numPr>
          <w:ilvl w:val="0"/>
          <w:numId w:val="45"/>
        </w:numPr>
        <w:overflowPunct/>
        <w:autoSpaceDE/>
        <w:autoSpaceDN/>
        <w:adjustRightInd/>
        <w:ind w:left="1984" w:hanging="425"/>
        <w:jc w:val="left"/>
        <w:textAlignment w:val="auto"/>
      </w:pPr>
      <w:r>
        <w:rPr>
          <w:rFonts w:hint="cs"/>
          <w:rtl/>
        </w:rPr>
        <w:t>הספק יהא האחראי הבלעדית כלפי המבטח לתשלום דמי הביטוח עבור כל הפוליסות ולמילוי כל החובות המוטלות על המבוטח על פי תנאי הפוליסות.</w:t>
      </w:r>
    </w:p>
    <w:p w14:paraId="558209BD" w14:textId="77777777" w:rsidR="00352952" w:rsidRDefault="00352952" w:rsidP="00352952">
      <w:pPr>
        <w:numPr>
          <w:ilvl w:val="0"/>
          <w:numId w:val="45"/>
        </w:numPr>
        <w:overflowPunct/>
        <w:autoSpaceDE/>
        <w:autoSpaceDN/>
        <w:adjustRightInd/>
        <w:ind w:left="1984" w:hanging="425"/>
        <w:jc w:val="left"/>
        <w:textAlignment w:val="auto"/>
      </w:pPr>
      <w:r>
        <w:rPr>
          <w:rFonts w:hint="cs"/>
          <w:rtl/>
        </w:rPr>
        <w:t>ההשתתפויות העצמיות הנקובות בכל פוליסה ופוליסה תחולנה בלעדית על הספק.</w:t>
      </w:r>
    </w:p>
    <w:p w14:paraId="78BC8893" w14:textId="77777777" w:rsidR="00352952" w:rsidRDefault="00352952" w:rsidP="00352952">
      <w:pPr>
        <w:numPr>
          <w:ilvl w:val="0"/>
          <w:numId w:val="45"/>
        </w:numPr>
        <w:overflowPunct/>
        <w:autoSpaceDE/>
        <w:autoSpaceDN/>
        <w:adjustRightInd/>
        <w:ind w:left="1984" w:hanging="425"/>
        <w:jc w:val="left"/>
        <w:textAlignment w:val="auto"/>
      </w:pPr>
      <w:r>
        <w:rPr>
          <w:rFonts w:hint="cs"/>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73D06556" w14:textId="77777777" w:rsidR="00352952" w:rsidRDefault="00352952" w:rsidP="00352952">
      <w:pPr>
        <w:numPr>
          <w:ilvl w:val="0"/>
          <w:numId w:val="45"/>
        </w:numPr>
        <w:overflowPunct/>
        <w:autoSpaceDE/>
        <w:autoSpaceDN/>
        <w:adjustRightInd/>
        <w:ind w:left="1984" w:hanging="425"/>
        <w:jc w:val="left"/>
        <w:textAlignment w:val="auto"/>
      </w:pPr>
      <w:r>
        <w:rPr>
          <w:rFonts w:hint="cs"/>
          <w:rtl/>
        </w:rPr>
        <w:t xml:space="preserve">תנאי הכיסוי של הפוליסות הנ"ל, למעט פוליסת הרכב, לא יפחתו מהמקובל על פי תנאי "פוליסות נוסח ביט", </w:t>
      </w:r>
      <w:r w:rsidRPr="00C51B54">
        <w:rPr>
          <w:rFonts w:hint="cs"/>
          <w:rtl/>
        </w:rPr>
        <w:t>בכפוף להרחבת הכיסויים כמפורט לעיל ולביטול חריג כוונה ו/או רשלנות רבתי ככל שקיים.</w:t>
      </w:r>
    </w:p>
    <w:p w14:paraId="1CCC90DA" w14:textId="77777777" w:rsidR="00352952" w:rsidRDefault="00352952" w:rsidP="00352952">
      <w:pPr>
        <w:numPr>
          <w:ilvl w:val="0"/>
          <w:numId w:val="45"/>
        </w:numPr>
        <w:overflowPunct/>
        <w:autoSpaceDE/>
        <w:autoSpaceDN/>
        <w:adjustRightInd/>
        <w:ind w:left="1984" w:hanging="425"/>
        <w:jc w:val="left"/>
        <w:textAlignment w:val="auto"/>
        <w:rPr>
          <w:rtl/>
        </w:rPr>
      </w:pPr>
      <w:r>
        <w:rPr>
          <w:rFonts w:hint="cs"/>
          <w:rtl/>
        </w:rPr>
        <w:t xml:space="preserve">המבטח מוותר על כל זכות שיבוב/תחלוף, תביעה, השתתפות או חזרה כלפי מדינת ישראל </w:t>
      </w:r>
      <w:r>
        <w:rPr>
          <w:rtl/>
        </w:rPr>
        <w:t>–</w:t>
      </w:r>
      <w:r>
        <w:rPr>
          <w:rFonts w:hint="cs"/>
          <w:rtl/>
        </w:rPr>
        <w:t>משרד התרבות והספורט ועובדיהם, ובלבד שהוויתור לא יחול לטובת אדם שגרם לנזק  מתוך כוונת זדון.</w:t>
      </w:r>
    </w:p>
    <w:p w14:paraId="6EDDB15E" w14:textId="77777777" w:rsidR="00352952" w:rsidRDefault="00352952" w:rsidP="00352952">
      <w:pPr>
        <w:ind w:left="1984" w:hanging="425"/>
        <w:rPr>
          <w:rtl/>
        </w:rPr>
      </w:pPr>
    </w:p>
    <w:p w14:paraId="49EA4980" w14:textId="77777777" w:rsidR="00352952" w:rsidRDefault="00352952" w:rsidP="00352952">
      <w:pPr>
        <w:ind w:left="1559"/>
        <w:rPr>
          <w:rtl/>
        </w:rPr>
      </w:pPr>
      <w:r>
        <w:rPr>
          <w:rFonts w:hint="cs"/>
          <w:rtl/>
        </w:rPr>
        <w:t>העתקי פוליסות הביטוח מאושרות ע"י המבטח או אישור קיום ביטוחים בחתימתו על ביצוע הביטוחים כאמור  יומצאו על ידי הספק למשרד התרבות והספורט עד למועד חתימת ההסכם.</w:t>
      </w:r>
    </w:p>
    <w:p w14:paraId="3C129223" w14:textId="77777777" w:rsidR="00352952" w:rsidRDefault="00352952" w:rsidP="00352952">
      <w:pPr>
        <w:ind w:left="1984" w:hanging="425"/>
        <w:rPr>
          <w:rtl/>
        </w:rPr>
      </w:pPr>
    </w:p>
    <w:p w14:paraId="2F7D0C00" w14:textId="77777777" w:rsidR="00352952" w:rsidRDefault="00352952" w:rsidP="00352952">
      <w:pPr>
        <w:ind w:left="1559"/>
        <w:rPr>
          <w:rtl/>
        </w:rPr>
      </w:pPr>
      <w:r>
        <w:rPr>
          <w:rFonts w:hint="cs"/>
          <w:rtl/>
        </w:rPr>
        <w:t xml:space="preserve">הספק מתחייב בכל תקופת ההתקשרות החוזית עם מדינת ישראל </w:t>
      </w:r>
      <w:r>
        <w:rPr>
          <w:rtl/>
        </w:rPr>
        <w:t>–</w:t>
      </w:r>
      <w:r>
        <w:rPr>
          <w:rFonts w:hint="cs"/>
          <w:rtl/>
        </w:rPr>
        <w:t xml:space="preserve"> משרד ההתרבות והספורט, להחזיק בתוקף את פוליסות הביטוח. הספק מתחייב כי פוליסות הביטוח תחודשנה על ידו מדי שנה בשנה, כל עוד ההסכם עם מדינת ישראל בתוקף. הספק מתחייב להציג את הפוליסות המתחדשות, או אישור קיום ביטוחים מאושרים וחתומים ע"י המבטח למשרד התרבות והספורט, לכל המאוחר שבועיים לפני סיום תקופת הביטוח.       </w:t>
      </w:r>
    </w:p>
    <w:p w14:paraId="6B423A2F" w14:textId="77777777" w:rsidR="00352952" w:rsidRDefault="00352952" w:rsidP="00352952">
      <w:pPr>
        <w:ind w:left="1559"/>
        <w:rPr>
          <w:rtl/>
        </w:rPr>
      </w:pPr>
    </w:p>
    <w:p w14:paraId="66BF0346" w14:textId="77777777" w:rsidR="00352952" w:rsidRDefault="00352952" w:rsidP="00352952">
      <w:pPr>
        <w:ind w:left="1559"/>
        <w:rPr>
          <w:rtl/>
        </w:rPr>
      </w:pPr>
      <w:r>
        <w:rPr>
          <w:rFonts w:hint="cs"/>
          <w:rtl/>
        </w:rPr>
        <w:t xml:space="preserve">אין בכל האמור בסעיפי הביטוח כדי לפטור את הספק מכל חובה החלה עליו על פי דין ועל פי הסכם זה, ואין לפרש את האמור כוויתור של מדינת ישראל </w:t>
      </w:r>
      <w:r>
        <w:rPr>
          <w:rtl/>
        </w:rPr>
        <w:t>–</w:t>
      </w:r>
      <w:r>
        <w:rPr>
          <w:rFonts w:hint="cs"/>
          <w:rtl/>
        </w:rPr>
        <w:t xml:space="preserve"> משרד התרבות והספורט  על כל זכות או סעד המוקנים להם על פי דין ועל פי הסכם זה.</w:t>
      </w:r>
    </w:p>
    <w:p w14:paraId="48ED8B57" w14:textId="77777777" w:rsidR="00152BC0" w:rsidRPr="00655781" w:rsidRDefault="00152BC0" w:rsidP="00152BC0">
      <w:pPr>
        <w:pStyle w:val="af9"/>
        <w:numPr>
          <w:ilvl w:val="0"/>
          <w:numId w:val="4"/>
        </w:numPr>
        <w:overflowPunct/>
        <w:autoSpaceDE/>
        <w:autoSpaceDN/>
        <w:adjustRightInd/>
        <w:contextualSpacing/>
        <w:textAlignment w:val="auto"/>
        <w:rPr>
          <w:b/>
          <w:bCs/>
          <w:spacing w:val="-4"/>
          <w:u w:val="single"/>
          <w:rtl/>
        </w:rPr>
      </w:pPr>
      <w:r w:rsidRPr="00655781">
        <w:rPr>
          <w:rFonts w:hint="cs"/>
          <w:b/>
          <w:bCs/>
          <w:spacing w:val="-4"/>
          <w:u w:val="single"/>
          <w:rtl/>
        </w:rPr>
        <w:t xml:space="preserve">אחריות </w:t>
      </w:r>
    </w:p>
    <w:p w14:paraId="5C076C8F"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הספק יהא אחראי כלפי המשרד לטיב העבודות, רמתן ואיכותן.</w:t>
      </w:r>
    </w:p>
    <w:p w14:paraId="23DC8FA1"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מבלי לגרוע מאחריותו על פי כל דין, הספק יהיה אחראי בגין כל נזק או אובדן מכל מין וסוג, </w:t>
      </w:r>
      <w:r w:rsidRPr="00655781">
        <w:rPr>
          <w:rFonts w:hint="cs"/>
          <w:rtl/>
        </w:rPr>
        <w:lastRenderedPageBreak/>
        <w:t xml:space="preserve">שייגרמו עקב ביצוע העבודות וכל התחייבויותיו על פי הסכם זה או על פי כל דין, או בקשר </w:t>
      </w:r>
      <w:proofErr w:type="spellStart"/>
      <w:r w:rsidRPr="00655781">
        <w:rPr>
          <w:rFonts w:hint="cs"/>
          <w:rtl/>
        </w:rPr>
        <w:t>עימן</w:t>
      </w:r>
      <w:proofErr w:type="spellEnd"/>
      <w:r w:rsidRPr="00655781">
        <w:rPr>
          <w:rFonts w:hint="cs"/>
          <w:rtl/>
        </w:rPr>
        <w:t>, למשרד ו/או לכל אדם ו/או לרכושו, ואשר הנפגע זכאי לפיצוי בגינם על פי כל דין. הספק ו/או עובדיו ינקוט בכל האמצעים הנדרשים למניעת נזקים כאמור.</w:t>
      </w:r>
    </w:p>
    <w:p w14:paraId="5F7ED99F"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אחריות הספק תחול גם על כל מעשה ומחדל של מי מיועציו, עובדיו, נציגיו, </w:t>
      </w:r>
      <w:proofErr w:type="spellStart"/>
      <w:r w:rsidRPr="00655781">
        <w:rPr>
          <w:rFonts w:hint="cs"/>
          <w:rtl/>
        </w:rPr>
        <w:t>שלוחיו</w:t>
      </w:r>
      <w:proofErr w:type="spellEnd"/>
      <w:r w:rsidRPr="00655781">
        <w:rPr>
          <w:rFonts w:hint="cs"/>
          <w:rtl/>
        </w:rPr>
        <w:t xml:space="preserve"> או הבאים מכוחו או הקשורים </w:t>
      </w:r>
      <w:proofErr w:type="spellStart"/>
      <w:r w:rsidRPr="00655781">
        <w:rPr>
          <w:rFonts w:hint="cs"/>
          <w:rtl/>
        </w:rPr>
        <w:t>עימו</w:t>
      </w:r>
      <w:proofErr w:type="spellEnd"/>
      <w:r w:rsidRPr="00655781">
        <w:rPr>
          <w:rFonts w:hint="cs"/>
          <w:rtl/>
        </w:rPr>
        <w:t xml:space="preserve"> בקשר עם התחייבויותיו על פי הסכם זה.</w:t>
      </w:r>
    </w:p>
    <w:p w14:paraId="206F8334"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71091E94"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למען הסר ספק, מובהר בזה כי הספק יהיה אחראי על פי כל דין לכל נזק לגוף, או רכוש מכל מין וסוג, שייגרם לעובדיו ו/או מי מטעמו בקשר עם ההסכם.</w:t>
      </w:r>
    </w:p>
    <w:p w14:paraId="05E718EB"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אין באישור המשרד ו/או ה</w:t>
      </w:r>
      <w:r>
        <w:rPr>
          <w:rFonts w:hint="cs"/>
          <w:rtl/>
        </w:rPr>
        <w:t>מחלקה</w:t>
      </w:r>
      <w:r w:rsidRPr="00655781">
        <w:rPr>
          <w:rFonts w:hint="cs"/>
          <w:rtl/>
        </w:rPr>
        <w:t xml:space="preserve"> לאופן ביצוע העבודות בהתאם להסכם זה, ו/או במתן הנחיות לספק, כדי לשחרר את הספק מאחריותו המלאה על פי הסכם זה ו/או על פי כל דין.</w:t>
      </w:r>
    </w:p>
    <w:p w14:paraId="0DB39A4F" w14:textId="77777777" w:rsidR="00152BC0" w:rsidRPr="00655781"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pPr>
    </w:p>
    <w:p w14:paraId="3E337F3F" w14:textId="77777777" w:rsidR="00152BC0" w:rsidRPr="00655781" w:rsidRDefault="00152BC0" w:rsidP="00152BC0">
      <w:pPr>
        <w:pStyle w:val="af9"/>
        <w:numPr>
          <w:ilvl w:val="0"/>
          <w:numId w:val="4"/>
        </w:numPr>
        <w:overflowPunct/>
        <w:autoSpaceDE/>
        <w:autoSpaceDN/>
        <w:adjustRightInd/>
        <w:contextualSpacing/>
        <w:textAlignment w:val="auto"/>
        <w:rPr>
          <w:b/>
          <w:bCs/>
          <w:spacing w:val="-4"/>
          <w:u w:val="single"/>
          <w:rtl/>
        </w:rPr>
      </w:pPr>
      <w:r w:rsidRPr="00655781">
        <w:rPr>
          <w:rFonts w:hint="cs"/>
          <w:b/>
          <w:bCs/>
          <w:spacing w:val="-4"/>
          <w:u w:val="single"/>
          <w:rtl/>
        </w:rPr>
        <w:t>בעלות במסמכים</w:t>
      </w:r>
    </w:p>
    <w:p w14:paraId="58A576B7"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50" w:name="_Ref263606259"/>
      <w:r w:rsidRPr="00655781">
        <w:rPr>
          <w:rFonts w:hint="cs"/>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50"/>
    </w:p>
    <w:p w14:paraId="5EC83AB9"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מתחייב למסור למשרד, לפי דרישתו, בכל עת, העתקים ברורים מכל המסמכים ויתר המידע כאמור בסעיף </w:t>
      </w:r>
      <w:r>
        <w:fldChar w:fldCharType="begin"/>
      </w:r>
      <w:r>
        <w:instrText xml:space="preserve"> REF _Ref263606259 \r \h  \* MERGEFORMAT </w:instrText>
      </w:r>
      <w:r>
        <w:fldChar w:fldCharType="separate"/>
      </w:r>
      <w:r w:rsidR="00AC0BAD">
        <w:rPr>
          <w:cs/>
        </w:rPr>
        <w:t>‎</w:t>
      </w:r>
      <w:r w:rsidR="00AC0BAD">
        <w:t>19.1</w:t>
      </w:r>
      <w:r>
        <w:fldChar w:fldCharType="end"/>
      </w:r>
      <w:r w:rsidRPr="00655781">
        <w:rPr>
          <w:rFonts w:hint="cs"/>
          <w:rtl/>
        </w:rPr>
        <w:t xml:space="preserve"> לעיל, וזאת בכל מהלך תקופת ההתקשרות ובכל עת לאחריה.</w:t>
      </w:r>
    </w:p>
    <w:p w14:paraId="4281A8CB"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03354892" w14:textId="77777777" w:rsidR="00152BC0" w:rsidRPr="00655781"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2E2DADD5" w14:textId="77777777" w:rsidR="00152BC0" w:rsidRPr="00655781" w:rsidRDefault="00152BC0" w:rsidP="00152BC0">
      <w:pPr>
        <w:pStyle w:val="af9"/>
        <w:numPr>
          <w:ilvl w:val="0"/>
          <w:numId w:val="4"/>
        </w:numPr>
        <w:overflowPunct/>
        <w:autoSpaceDE/>
        <w:autoSpaceDN/>
        <w:adjustRightInd/>
        <w:contextualSpacing/>
        <w:textAlignment w:val="auto"/>
        <w:rPr>
          <w:b/>
          <w:bCs/>
          <w:spacing w:val="-4"/>
          <w:u w:val="single"/>
        </w:rPr>
      </w:pPr>
      <w:r w:rsidRPr="00655781">
        <w:rPr>
          <w:rFonts w:hint="cs"/>
          <w:b/>
          <w:bCs/>
          <w:spacing w:val="-4"/>
          <w:u w:val="single"/>
          <w:rtl/>
        </w:rPr>
        <w:t>שמירת סודיות</w:t>
      </w:r>
    </w:p>
    <w:p w14:paraId="29727EFA"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w:t>
      </w:r>
      <w:r w:rsidRPr="00121EB2">
        <w:rPr>
          <w:rFonts w:hint="cs"/>
          <w:rtl/>
        </w:rPr>
        <w:t>במסגרת זו כלולים: דו"חות, טפסים, מדיה מגנטית ו\או כל צורה אחרת של מידע אחר שתגיע אליו במסגרת ביצוע השירותים עפ"י המכרז.</w:t>
      </w:r>
      <w:r w:rsidRPr="00655781">
        <w:rPr>
          <w:rFonts w:hint="cs"/>
          <w:rtl/>
        </w:rPr>
        <w:t xml:space="preserve">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287E08F3"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w:t>
      </w:r>
      <w:r>
        <w:rPr>
          <w:rFonts w:hint="cs"/>
          <w:rtl/>
        </w:rPr>
        <w:t>ספק</w:t>
      </w:r>
      <w:r w:rsidRPr="00655781">
        <w:rPr>
          <w:rFonts w:hint="cs"/>
          <w:rtl/>
        </w:rPr>
        <w:t xml:space="preserve">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062A1ABD"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ימנע גישה למערכות המחשב שברשותו, או המשרתות אותו לצורך מכרז זה, ממי שאינו </w:t>
      </w:r>
      <w:r w:rsidRPr="00655781">
        <w:rPr>
          <w:rFonts w:hint="cs"/>
          <w:rtl/>
        </w:rPr>
        <w:lastRenderedPageBreak/>
        <w:t xml:space="preserve">שותף למכרז או ממי שאינו מוסמך לעיין בחומר או במידע המאוחסן במחשב, או ממי שלא חתם על התחייבות לשמירת סודיות. </w:t>
      </w:r>
    </w:p>
    <w:p w14:paraId="18506A94"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לא ימסור ידיעה או מידע לאדם שלא יהיה מוסמך לקבלה ללא הרשאה מהמשרד. </w:t>
      </w:r>
    </w:p>
    <w:p w14:paraId="60155FCB"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ידאג שכל עובדיו וקבלני המשנה שלו ישמרו על המידע כאמור בחוק הגנת הפרטיות </w:t>
      </w:r>
      <w:proofErr w:type="spellStart"/>
      <w:r w:rsidRPr="00655781">
        <w:rPr>
          <w:rFonts w:hint="cs"/>
          <w:rtl/>
        </w:rPr>
        <w:t>התשמ"א</w:t>
      </w:r>
      <w:proofErr w:type="spellEnd"/>
      <w:r w:rsidRPr="00655781">
        <w:rPr>
          <w:rFonts w:hint="cs"/>
          <w:rtl/>
        </w:rPr>
        <w:t xml:space="preserve"> (1981) ותקנות הגנת הפרטיות (תנאי אחזקת מידע ושמירתו וסדרי העברת מידע בין גופים ציבוריים), </w:t>
      </w:r>
      <w:proofErr w:type="spellStart"/>
      <w:r w:rsidRPr="00655781">
        <w:rPr>
          <w:rFonts w:hint="cs"/>
          <w:rtl/>
        </w:rPr>
        <w:t>התשמ"ו</w:t>
      </w:r>
      <w:proofErr w:type="spellEnd"/>
      <w:r w:rsidRPr="00655781">
        <w:rPr>
          <w:rFonts w:hint="cs"/>
          <w:rtl/>
        </w:rPr>
        <w:t xml:space="preserve"> (1986).</w:t>
      </w:r>
    </w:p>
    <w:p w14:paraId="2F08D925"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יחזיר למשרד כל חומר שיימס</w:t>
      </w:r>
      <w:r w:rsidRPr="00655781">
        <w:rPr>
          <w:rFonts w:hint="eastAsia"/>
          <w:rtl/>
        </w:rPr>
        <w:t>ר</w:t>
      </w:r>
      <w:r w:rsidRPr="00655781">
        <w:rPr>
          <w:rFonts w:hint="cs"/>
          <w:rtl/>
        </w:rPr>
        <w:t xml:space="preserve"> לו בהקשר לפעילות זו בכל עת שיידר</w:t>
      </w:r>
      <w:r w:rsidRPr="00655781">
        <w:rPr>
          <w:rFonts w:hint="eastAsia"/>
          <w:rtl/>
        </w:rPr>
        <w:t>ש</w:t>
      </w:r>
      <w:r w:rsidRPr="00655781">
        <w:rPr>
          <w:rFonts w:hint="cs"/>
          <w:rtl/>
        </w:rPr>
        <w:t xml:space="preserve"> לכך.</w:t>
      </w:r>
    </w:p>
    <w:p w14:paraId="017F3796"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על פי דרישת המזמין יציג הספק לנציג המזמין את אמצעי האבטחה שנקט לאבטחת הנתונים ו/או המידע המצויים ברשותו במסגרת מכרז זה. ה</w:t>
      </w:r>
      <w:r>
        <w:rPr>
          <w:rFonts w:hint="cs"/>
          <w:rtl/>
        </w:rPr>
        <w:t>ספק</w:t>
      </w:r>
      <w:r w:rsidRPr="00655781">
        <w:rPr>
          <w:rFonts w:hint="cs"/>
          <w:rtl/>
        </w:rPr>
        <w:t xml:space="preserve">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0884327D"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מתחייב להביא </w:t>
      </w:r>
      <w:r w:rsidRPr="00A1439E">
        <w:rPr>
          <w:rFonts w:hint="cs"/>
          <w:rtl/>
        </w:rPr>
        <w:t>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w:t>
      </w:r>
      <w:r w:rsidRPr="00655781">
        <w:rPr>
          <w:rFonts w:hint="cs"/>
          <w:rtl/>
        </w:rPr>
        <w:t xml:space="preserve"> ומהווה חלק בלתי נפרד ממנו.</w:t>
      </w:r>
    </w:p>
    <w:p w14:paraId="52919357" w14:textId="77777777" w:rsidR="00152BC0" w:rsidRPr="00655781" w:rsidRDefault="00152BC0" w:rsidP="00152BC0">
      <w:pPr>
        <w:pStyle w:val="af9"/>
        <w:numPr>
          <w:ilvl w:val="0"/>
          <w:numId w:val="4"/>
        </w:numPr>
        <w:overflowPunct/>
        <w:autoSpaceDE/>
        <w:autoSpaceDN/>
        <w:adjustRightInd/>
        <w:spacing w:before="120"/>
        <w:textAlignment w:val="auto"/>
        <w:rPr>
          <w:b/>
          <w:bCs/>
          <w:spacing w:val="-4"/>
          <w:u w:val="single"/>
        </w:rPr>
      </w:pPr>
      <w:bookmarkStart w:id="151" w:name="_Ref279412279"/>
      <w:r w:rsidRPr="00655781">
        <w:rPr>
          <w:rFonts w:hint="cs"/>
          <w:b/>
          <w:bCs/>
          <w:spacing w:val="-4"/>
          <w:u w:val="single"/>
          <w:rtl/>
        </w:rPr>
        <w:t>זכויות יוצרים</w:t>
      </w:r>
      <w:bookmarkEnd w:id="151"/>
    </w:p>
    <w:p w14:paraId="35CE6336" w14:textId="77777777" w:rsidR="00152BC0" w:rsidRPr="00655781" w:rsidRDefault="00152BC0" w:rsidP="00152BC0">
      <w:pPr>
        <w:ind w:left="641"/>
        <w:rPr>
          <w:rFonts w:ascii="David" w:hAnsi="David"/>
          <w:rtl/>
        </w:rPr>
      </w:pPr>
      <w:r w:rsidRPr="00655781">
        <w:rPr>
          <w:rFonts w:ascii="David" w:hAnsi="David"/>
          <w:rtl/>
        </w:rPr>
        <w:t xml:space="preserve">כל זכויות היוצרים </w:t>
      </w:r>
      <w:r w:rsidRPr="00655781">
        <w:rPr>
          <w:rFonts w:ascii="David" w:hAnsi="David" w:hint="cs"/>
          <w:rtl/>
        </w:rPr>
        <w:t>על מערכת המידע והיישומים הממוחשבים, וכל חומר אחר</w:t>
      </w:r>
      <w:r w:rsidRPr="00655781">
        <w:rPr>
          <w:rFonts w:ascii="David" w:hAnsi="David"/>
          <w:rtl/>
        </w:rPr>
        <w:t xml:space="preserve"> אשר </w:t>
      </w:r>
      <w:r w:rsidRPr="00655781">
        <w:rPr>
          <w:rFonts w:ascii="David" w:hAnsi="David" w:hint="cs"/>
          <w:b/>
          <w:bCs/>
          <w:rtl/>
        </w:rPr>
        <w:t>י</w:t>
      </w:r>
      <w:r>
        <w:rPr>
          <w:rFonts w:ascii="David" w:hAnsi="David" w:hint="cs"/>
          <w:b/>
          <w:bCs/>
          <w:rtl/>
        </w:rPr>
        <w:t>י</w:t>
      </w:r>
      <w:r w:rsidRPr="00655781">
        <w:rPr>
          <w:rFonts w:ascii="David" w:hAnsi="David" w:hint="cs"/>
          <w:b/>
          <w:bCs/>
          <w:rtl/>
        </w:rPr>
        <w:t xml:space="preserve">עשה בו שימוש ו/או </w:t>
      </w:r>
      <w:r w:rsidRPr="00655781">
        <w:rPr>
          <w:rFonts w:ascii="David" w:hAnsi="David"/>
          <w:b/>
          <w:bCs/>
          <w:rtl/>
        </w:rPr>
        <w:t xml:space="preserve">יפותח, </w:t>
      </w:r>
      <w:r w:rsidRPr="00655781">
        <w:rPr>
          <w:rFonts w:ascii="David" w:hAnsi="David" w:hint="cs"/>
          <w:b/>
          <w:bCs/>
          <w:rtl/>
        </w:rPr>
        <w:t>יירכ</w:t>
      </w:r>
      <w:r w:rsidRPr="00655781">
        <w:rPr>
          <w:rFonts w:ascii="David" w:hAnsi="David" w:hint="eastAsia"/>
          <w:b/>
          <w:bCs/>
          <w:rtl/>
        </w:rPr>
        <w:t>ש</w:t>
      </w:r>
      <w:r w:rsidRPr="00655781">
        <w:rPr>
          <w:rFonts w:ascii="David" w:hAnsi="David"/>
          <w:b/>
          <w:bCs/>
          <w:rtl/>
        </w:rPr>
        <w:t xml:space="preserve"> או יותא</w:t>
      </w:r>
      <w:r w:rsidRPr="00655781">
        <w:rPr>
          <w:rFonts w:ascii="David" w:hAnsi="David" w:hint="cs"/>
          <w:b/>
          <w:bCs/>
          <w:rtl/>
        </w:rPr>
        <w:t>ם</w:t>
      </w:r>
      <w:r w:rsidRPr="00655781">
        <w:rPr>
          <w:rFonts w:ascii="David" w:hAnsi="David"/>
          <w:rtl/>
        </w:rPr>
        <w:t xml:space="preserve"> </w:t>
      </w:r>
      <w:r w:rsidRPr="00655781">
        <w:rPr>
          <w:rFonts w:ascii="David" w:hAnsi="David" w:hint="cs"/>
          <w:rtl/>
        </w:rPr>
        <w:t>ע</w:t>
      </w:r>
      <w:r>
        <w:rPr>
          <w:rFonts w:ascii="David" w:hAnsi="David" w:hint="cs"/>
          <w:rtl/>
        </w:rPr>
        <w:t>ל-יד</w:t>
      </w:r>
      <w:r w:rsidRPr="00655781">
        <w:rPr>
          <w:rFonts w:ascii="David" w:hAnsi="David" w:hint="cs"/>
          <w:rtl/>
        </w:rPr>
        <w:t xml:space="preserve">י </w:t>
      </w:r>
      <w:r>
        <w:rPr>
          <w:rFonts w:ascii="David" w:hAnsi="David" w:hint="cs"/>
          <w:rtl/>
        </w:rPr>
        <w:t>ה</w:t>
      </w:r>
      <w:r w:rsidRPr="00655781">
        <w:rPr>
          <w:rFonts w:hint="cs"/>
          <w:rtl/>
        </w:rPr>
        <w:t>ספק</w:t>
      </w:r>
      <w:r w:rsidRPr="00655781" w:rsidDel="00EB5CA0">
        <w:rPr>
          <w:rFonts w:ascii="David" w:hAnsi="David" w:hint="cs"/>
          <w:rtl/>
        </w:rPr>
        <w:t xml:space="preserve"> </w:t>
      </w:r>
      <w:r w:rsidRPr="00655781">
        <w:rPr>
          <w:rFonts w:ascii="David" w:hAnsi="David" w:hint="cs"/>
          <w:rtl/>
        </w:rPr>
        <w:t xml:space="preserve">לצורך פרויקט זה, </w:t>
      </w:r>
      <w:r w:rsidRPr="00655781">
        <w:rPr>
          <w:rFonts w:ascii="David" w:hAnsi="David"/>
          <w:rtl/>
        </w:rPr>
        <w:t>יהיו רכושה של המדינה ו</w:t>
      </w:r>
      <w:r w:rsidRPr="00655781">
        <w:rPr>
          <w:rFonts w:ascii="David" w:hAnsi="David" w:hint="cs"/>
          <w:rtl/>
        </w:rPr>
        <w:t>ה</w:t>
      </w:r>
      <w:r w:rsidRPr="00655781">
        <w:rPr>
          <w:rFonts w:hint="cs"/>
          <w:rtl/>
        </w:rPr>
        <w:t>ספק</w:t>
      </w:r>
      <w:r w:rsidRPr="00655781">
        <w:rPr>
          <w:rFonts w:ascii="David" w:hAnsi="David"/>
          <w:rtl/>
        </w:rPr>
        <w:t xml:space="preserve"> מתחייב לפעול כדלקמן:</w:t>
      </w:r>
    </w:p>
    <w:p w14:paraId="49C0CE4E"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655781">
        <w:rPr>
          <w:rFonts w:hint="cs"/>
          <w:rtl/>
        </w:rPr>
        <w:t>מ</w:t>
      </w:r>
      <w:r w:rsidRPr="00655781">
        <w:rPr>
          <w:rtl/>
        </w:rPr>
        <w:t>המשרד.</w:t>
      </w:r>
    </w:p>
    <w:p w14:paraId="04B76F50"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אינו רשאי לציין את זהותו על גבי דפי המידע. נושא זה כולל: סמלים של הספק, שמו וכל אזכור אחר המזהה אותו, אלא אם קיבל הסכמה לכך בכתב ומראש מה</w:t>
      </w:r>
      <w:r>
        <w:rPr>
          <w:rFonts w:hint="cs"/>
          <w:rtl/>
        </w:rPr>
        <w:t>משרד</w:t>
      </w:r>
      <w:r w:rsidRPr="00655781">
        <w:rPr>
          <w:rFonts w:hint="cs"/>
          <w:rtl/>
        </w:rPr>
        <w:t>.</w:t>
      </w:r>
    </w:p>
    <w:p w14:paraId="0C3615E6"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sidDel="00EB5CA0">
        <w:rPr>
          <w:rtl/>
        </w:rPr>
        <w:t xml:space="preserve"> </w:t>
      </w:r>
      <w:r w:rsidRPr="00655781">
        <w:rPr>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11F2D71F"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Pr>
          <w:rtl/>
        </w:rPr>
        <w:t xml:space="preserve"> מצהיר כי לא הפר/יפר כל זכות יוצרים ו/או פטנט ו/או סוד מסחרי </w:t>
      </w:r>
      <w:r w:rsidRPr="00655781">
        <w:rPr>
          <w:rFonts w:hint="cs"/>
          <w:rtl/>
        </w:rPr>
        <w:t xml:space="preserve">ו/או מידע </w:t>
      </w:r>
      <w:r w:rsidRPr="00655781">
        <w:rPr>
          <w:rtl/>
        </w:rPr>
        <w:t>כלשהו במהלך ביצוע התח</w:t>
      </w:r>
      <w:r w:rsidRPr="00655781">
        <w:rPr>
          <w:rFonts w:hint="cs"/>
          <w:rtl/>
        </w:rPr>
        <w:t>י</w:t>
      </w:r>
      <w:r w:rsidRPr="00655781">
        <w:rPr>
          <w:rtl/>
        </w:rPr>
        <w:t>יבויות עפ"י מכרז זה.</w:t>
      </w:r>
    </w:p>
    <w:p w14:paraId="2C338D70"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bookmarkStart w:id="152" w:name="_Ref294521795"/>
      <w:r w:rsidRPr="00655781">
        <w:rPr>
          <w:rtl/>
        </w:rPr>
        <w:t>הוגשה</w:t>
      </w:r>
      <w:r>
        <w:rPr>
          <w:rtl/>
        </w:rPr>
        <w:t xml:space="preserve"> תביעה נגד המשרד לפיה חומר מסוי</w:t>
      </w:r>
      <w:r w:rsidRPr="00655781">
        <w:rPr>
          <w:rtl/>
        </w:rPr>
        <w:t>ם כלשהו, אשר המשרד יעשה בו שימוש לפי מכרז זה, מפר זכויות יוצרים מתחייב ה</w:t>
      </w:r>
      <w:r w:rsidRPr="00655781">
        <w:rPr>
          <w:rFonts w:hint="cs"/>
          <w:rtl/>
        </w:rPr>
        <w:t>ספק</w:t>
      </w:r>
      <w:r w:rsidRPr="00655781">
        <w:rPr>
          <w:rtl/>
        </w:rPr>
        <w:t xml:space="preserve"> לשפות את המשרד עם דרי</w:t>
      </w:r>
      <w:r>
        <w:rPr>
          <w:rtl/>
        </w:rPr>
        <w:t>שה ראשונה, בגין כל הסכומים שיחו</w:t>
      </w:r>
      <w:r w:rsidRPr="00655781">
        <w:rPr>
          <w:rtl/>
        </w:rPr>
        <w:t>יב לשלם בגין התביעה האמורה, וכן להחליף על חשבונו את החומר המפר בחומר אחר שאינו מפר.</w:t>
      </w:r>
      <w:bookmarkEnd w:id="152"/>
    </w:p>
    <w:p w14:paraId="50C5DEF9"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במידה וה</w:t>
      </w:r>
      <w:r w:rsidRPr="00655781">
        <w:rPr>
          <w:rFonts w:hint="cs"/>
          <w:rtl/>
        </w:rPr>
        <w:t>ספק</w:t>
      </w:r>
      <w:r>
        <w:rPr>
          <w:rtl/>
        </w:rPr>
        <w:t xml:space="preserve"> משתמש</w:t>
      </w:r>
      <w:r>
        <w:rPr>
          <w:rFonts w:hint="cs"/>
          <w:rtl/>
        </w:rPr>
        <w:t xml:space="preserve"> </w:t>
      </w:r>
      <w:r w:rsidRPr="00655781">
        <w:rPr>
          <w:rtl/>
        </w:rPr>
        <w:t>בחומרים של בעלי זכויות אחרים לצורך הפעלת המ</w:t>
      </w:r>
      <w:r w:rsidRPr="00655781">
        <w:rPr>
          <w:rFonts w:hint="cs"/>
          <w:rtl/>
        </w:rPr>
        <w:t>כר</w:t>
      </w:r>
      <w:r w:rsidRPr="00655781">
        <w:rPr>
          <w:rtl/>
        </w:rPr>
        <w:t>ז ותוכניות העבודה שלו, עליו לקבל היתר לשימוש בחומרים אלו.</w:t>
      </w:r>
    </w:p>
    <w:p w14:paraId="5207D5C4"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אם ההיתר כרוך בתשלום, יבצע זאת ה</w:t>
      </w:r>
      <w:r w:rsidRPr="00655781">
        <w:rPr>
          <w:rFonts w:hint="cs"/>
          <w:rtl/>
        </w:rPr>
        <w:t>ספק</w:t>
      </w:r>
      <w:r w:rsidRPr="00655781">
        <w:rPr>
          <w:rtl/>
        </w:rPr>
        <w:t xml:space="preserve"> על חשבונו.</w:t>
      </w:r>
    </w:p>
    <w:p w14:paraId="11A09BD8"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59876690"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במקרה והספק טוען לזכויות יוצרים לתכנית עליו להודיע על כך בכתב ומראש למשרד. אם </w:t>
      </w:r>
      <w:r w:rsidRPr="00655781">
        <w:rPr>
          <w:rFonts w:hint="cs"/>
          <w:rtl/>
        </w:rPr>
        <w:lastRenderedPageBreak/>
        <w:t>התכנית מוצעת במסגרת הצעתו למכרז זה עליו להודיע על כך במסגרת מסמכי המכרז.</w:t>
      </w:r>
    </w:p>
    <w:p w14:paraId="3A768BE3"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המשרד יהיה רשאי לדרוש הכנסת שינויים והתאמות במסגרת הפרויקט. במקרה זה יעביר הספק את הזכויות על התוכנות המתאימות, לידי המשרד.</w:t>
      </w:r>
    </w:p>
    <w:p w14:paraId="70E15AAE"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בתום ההתקשרות או מיד עם דרישה ראשונה של המשרד בכתב, יעביר ה</w:t>
      </w:r>
      <w:r w:rsidRPr="00655781">
        <w:rPr>
          <w:rFonts w:hint="cs"/>
          <w:rtl/>
        </w:rPr>
        <w:t>ספק</w:t>
      </w:r>
      <w:r w:rsidRPr="00655781">
        <w:rPr>
          <w:rtl/>
        </w:rPr>
        <w:t xml:space="preserve"> את כל התוכניות</w:t>
      </w:r>
      <w:r w:rsidRPr="00655781">
        <w:rPr>
          <w:rFonts w:hint="cs"/>
          <w:rtl/>
        </w:rPr>
        <w:t xml:space="preserve">, התוכנות, יישומים ממוחשבים וכל חומר </w:t>
      </w:r>
      <w:r w:rsidRPr="00655781">
        <w:rPr>
          <w:rtl/>
        </w:rPr>
        <w:t xml:space="preserve">שבידו או בידי עובדיו, עובדים וכל </w:t>
      </w:r>
      <w:r w:rsidRPr="00655781">
        <w:rPr>
          <w:rFonts w:hint="cs"/>
          <w:rtl/>
        </w:rPr>
        <w:t>ספק</w:t>
      </w:r>
      <w:r w:rsidRPr="00655781">
        <w:rPr>
          <w:rtl/>
        </w:rPr>
        <w:t xml:space="preserve"> שירותים אחר, המועסקים במסגרת הפרויקט, לידי ה</w:t>
      </w:r>
      <w:r w:rsidRPr="00655781">
        <w:rPr>
          <w:rFonts w:hint="cs"/>
          <w:rtl/>
        </w:rPr>
        <w:t>משרד</w:t>
      </w:r>
      <w:r w:rsidRPr="00655781">
        <w:rPr>
          <w:rtl/>
        </w:rPr>
        <w:t>.</w:t>
      </w:r>
    </w:p>
    <w:p w14:paraId="1060AF8A"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w:t>
      </w:r>
      <w:r>
        <w:rPr>
          <w:rtl/>
        </w:rPr>
        <w:t>ספק</w:t>
      </w:r>
      <w:r w:rsidRPr="00655781">
        <w:rPr>
          <w:rtl/>
        </w:rPr>
        <w:t xml:space="preserve"> י</w:t>
      </w:r>
      <w:r w:rsidRPr="00655781">
        <w:rPr>
          <w:rFonts w:hint="cs"/>
          <w:rtl/>
        </w:rPr>
        <w:t>י</w:t>
      </w:r>
      <w:r w:rsidRPr="00655781">
        <w:rPr>
          <w:rtl/>
        </w:rPr>
        <w:t xml:space="preserve">דרש לעגן את זכויות המדינה, </w:t>
      </w:r>
      <w:r w:rsidRPr="00655781">
        <w:rPr>
          <w:rFonts w:hint="cs"/>
          <w:rtl/>
        </w:rPr>
        <w:t>משרד התרבות והספורט</w:t>
      </w:r>
      <w:r w:rsidRPr="00655781">
        <w:rPr>
          <w:rtl/>
        </w:rPr>
        <w:t>, בהתקשרויות החוזיות שלו עם עובדיו, כותבי התוכניות ו</w:t>
      </w:r>
      <w:r w:rsidRPr="00655781">
        <w:rPr>
          <w:rFonts w:hint="cs"/>
          <w:rtl/>
        </w:rPr>
        <w:t>קבלנים</w:t>
      </w:r>
      <w:r w:rsidRPr="00655781">
        <w:rPr>
          <w:rtl/>
        </w:rPr>
        <w:t xml:space="preserve"> שיופעלו על ידו לביצוע השירותים נושא מכרז זה.</w:t>
      </w:r>
    </w:p>
    <w:p w14:paraId="683AEB04"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3756E6E6"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בעת סיום ביצוע העבודות על פי הסכם זה, הספק מתחייב להמחות את כל הזכויות לרבות זכויות היוצרים למשרד, ללא תמורה נוספת כלשהי.</w:t>
      </w:r>
    </w:p>
    <w:p w14:paraId="1BE4D55B" w14:textId="77777777" w:rsidR="00152BC0" w:rsidRPr="00655781" w:rsidRDefault="00152BC0" w:rsidP="00152BC0">
      <w:pPr>
        <w:pStyle w:val="af9"/>
        <w:ind w:left="1361"/>
        <w:rPr>
          <w:spacing w:val="6"/>
          <w:rtl/>
        </w:rPr>
      </w:pPr>
    </w:p>
    <w:p w14:paraId="34D9C8B2" w14:textId="77777777" w:rsidR="00152BC0" w:rsidRPr="00655781" w:rsidRDefault="00152BC0" w:rsidP="00152BC0">
      <w:pPr>
        <w:pStyle w:val="af9"/>
        <w:numPr>
          <w:ilvl w:val="0"/>
          <w:numId w:val="4"/>
        </w:numPr>
        <w:overflowPunct/>
        <w:autoSpaceDE/>
        <w:autoSpaceDN/>
        <w:adjustRightInd/>
        <w:contextualSpacing/>
        <w:textAlignment w:val="auto"/>
        <w:rPr>
          <w:b/>
          <w:bCs/>
          <w:spacing w:val="-4"/>
          <w:u w:val="single"/>
        </w:rPr>
      </w:pPr>
      <w:bookmarkStart w:id="153" w:name="_Ref263611857"/>
      <w:r w:rsidRPr="00655781">
        <w:rPr>
          <w:rFonts w:hint="cs"/>
          <w:b/>
          <w:bCs/>
          <w:spacing w:val="-4"/>
          <w:u w:val="single"/>
          <w:rtl/>
        </w:rPr>
        <w:t>סעיפים יסודיים ופיצוי מוסכם</w:t>
      </w:r>
      <w:bookmarkEnd w:id="153"/>
    </w:p>
    <w:p w14:paraId="21F516D4"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מ</w:t>
      </w:r>
      <w:r w:rsidRPr="00655781">
        <w:rPr>
          <w:rtl/>
        </w:rPr>
        <w:t>וסכם</w:t>
      </w:r>
      <w:r w:rsidRPr="00655781">
        <w:rPr>
          <w:rFonts w:hint="cs"/>
          <w:rtl/>
        </w:rPr>
        <w:t>,</w:t>
      </w:r>
      <w:r w:rsidRPr="00655781">
        <w:rPr>
          <w:rtl/>
        </w:rPr>
        <w:t xml:space="preserve"> כי סעיפי</w:t>
      </w:r>
      <w:r w:rsidRPr="00655781">
        <w:rPr>
          <w:rFonts w:hint="cs"/>
          <w:rtl/>
        </w:rPr>
        <w:t xml:space="preserve">ם </w:t>
      </w:r>
      <w:r>
        <w:fldChar w:fldCharType="begin"/>
      </w:r>
      <w:r>
        <w:instrText xml:space="preserve"> REF _Ref279412183 \r \h  \* MERGEFORMAT </w:instrText>
      </w:r>
      <w:r>
        <w:fldChar w:fldCharType="separate"/>
      </w:r>
      <w:r w:rsidR="00AC0BAD">
        <w:rPr>
          <w:cs/>
        </w:rPr>
        <w:t>‎</w:t>
      </w:r>
      <w:r w:rsidR="00AC0BAD">
        <w:t>3</w:t>
      </w:r>
      <w:r>
        <w:fldChar w:fldCharType="end"/>
      </w:r>
      <w:r w:rsidRPr="00D07AEE">
        <w:rPr>
          <w:rFonts w:hint="cs"/>
          <w:rtl/>
        </w:rPr>
        <w:t>-</w:t>
      </w:r>
      <w:r>
        <w:fldChar w:fldCharType="begin"/>
      </w:r>
      <w:r>
        <w:instrText xml:space="preserve"> REF _Ref279412198 \r \h  \* MERGEFORMAT </w:instrText>
      </w:r>
      <w:r>
        <w:fldChar w:fldCharType="separate"/>
      </w:r>
      <w:r w:rsidR="00AC0BAD">
        <w:rPr>
          <w:cs/>
        </w:rPr>
        <w:t>‎</w:t>
      </w:r>
      <w:r w:rsidR="00AC0BAD">
        <w:t>5</w:t>
      </w:r>
      <w:r>
        <w:fldChar w:fldCharType="end"/>
      </w:r>
      <w:r w:rsidRPr="00D07AEE">
        <w:rPr>
          <w:rFonts w:hint="cs"/>
          <w:rtl/>
        </w:rPr>
        <w:t xml:space="preserve">, </w:t>
      </w:r>
      <w:r>
        <w:fldChar w:fldCharType="begin"/>
      </w:r>
      <w:r>
        <w:instrText xml:space="preserve"> REF _Ref279412214 \r \h  \* MERGEFORMAT </w:instrText>
      </w:r>
      <w:r>
        <w:fldChar w:fldCharType="separate"/>
      </w:r>
      <w:r w:rsidR="00AC0BAD">
        <w:rPr>
          <w:cs/>
        </w:rPr>
        <w:t>‎</w:t>
      </w:r>
      <w:r w:rsidR="00AC0BAD">
        <w:t>7</w:t>
      </w:r>
      <w:r>
        <w:fldChar w:fldCharType="end"/>
      </w:r>
      <w:r w:rsidRPr="00D07AEE">
        <w:rPr>
          <w:rFonts w:hint="cs"/>
          <w:rtl/>
        </w:rPr>
        <w:t>-</w:t>
      </w:r>
      <w:r>
        <w:fldChar w:fldCharType="begin"/>
      </w:r>
      <w:r>
        <w:instrText xml:space="preserve"> REF _Ref279412228 \r \h  \* MERGEFORMAT </w:instrText>
      </w:r>
      <w:r>
        <w:fldChar w:fldCharType="separate"/>
      </w:r>
      <w:r w:rsidR="00AC0BAD">
        <w:rPr>
          <w:cs/>
        </w:rPr>
        <w:t>‎</w:t>
      </w:r>
      <w:r w:rsidR="00AC0BAD">
        <w:t>9</w:t>
      </w:r>
      <w:r>
        <w:fldChar w:fldCharType="end"/>
      </w:r>
      <w:r w:rsidRPr="00D07AEE">
        <w:rPr>
          <w:rFonts w:hint="cs"/>
          <w:rtl/>
        </w:rPr>
        <w:t xml:space="preserve">, </w:t>
      </w:r>
      <w:r>
        <w:fldChar w:fldCharType="begin"/>
      </w:r>
      <w:r>
        <w:instrText xml:space="preserve"> REF _Ref279412244 \r \h  \* MERGEFORMAT </w:instrText>
      </w:r>
      <w:r>
        <w:fldChar w:fldCharType="separate"/>
      </w:r>
      <w:r w:rsidR="00AC0BAD">
        <w:rPr>
          <w:cs/>
        </w:rPr>
        <w:t>‎</w:t>
      </w:r>
      <w:r w:rsidR="00AC0BAD">
        <w:t>11</w:t>
      </w:r>
      <w:r>
        <w:fldChar w:fldCharType="end"/>
      </w:r>
      <w:r w:rsidRPr="00D07AEE">
        <w:rPr>
          <w:rFonts w:hint="cs"/>
          <w:rtl/>
        </w:rPr>
        <w:t xml:space="preserve">, </w:t>
      </w:r>
      <w:r>
        <w:fldChar w:fldCharType="begin"/>
      </w:r>
      <w:r>
        <w:instrText xml:space="preserve"> REF _Ref279412264 \r \h  \* MERGEFORMAT </w:instrText>
      </w:r>
      <w:r>
        <w:fldChar w:fldCharType="separate"/>
      </w:r>
      <w:r w:rsidR="00AC0BAD">
        <w:rPr>
          <w:cs/>
        </w:rPr>
        <w:t>‎</w:t>
      </w:r>
      <w:r w:rsidR="00AC0BAD">
        <w:t>14</w:t>
      </w:r>
      <w:r>
        <w:fldChar w:fldCharType="end"/>
      </w:r>
      <w:r w:rsidRPr="00D07AEE">
        <w:rPr>
          <w:rFonts w:hint="cs"/>
          <w:rtl/>
        </w:rPr>
        <w:t>-</w:t>
      </w:r>
      <w:r>
        <w:fldChar w:fldCharType="begin"/>
      </w:r>
      <w:r>
        <w:instrText xml:space="preserve"> REF _Ref279412279 \r \h  \* MERGEFORMAT </w:instrText>
      </w:r>
      <w:r>
        <w:fldChar w:fldCharType="separate"/>
      </w:r>
      <w:r w:rsidR="00AC0BAD">
        <w:rPr>
          <w:cs/>
        </w:rPr>
        <w:t>‎</w:t>
      </w:r>
      <w:r w:rsidR="00AC0BAD">
        <w:t>21</w:t>
      </w:r>
      <w:r>
        <w:fldChar w:fldCharType="end"/>
      </w:r>
      <w:r w:rsidRPr="00655781">
        <w:rPr>
          <w:rFonts w:hint="cs"/>
          <w:rtl/>
        </w:rPr>
        <w:t xml:space="preserve"> </w:t>
      </w:r>
      <w:r w:rsidRPr="00655781">
        <w:rPr>
          <w:rtl/>
        </w:rPr>
        <w:t>להסכם זה הינם תנאים עיקריים ויסודיים</w:t>
      </w:r>
      <w:r w:rsidRPr="00655781">
        <w:rPr>
          <w:rFonts w:hint="cs"/>
          <w:rtl/>
        </w:rPr>
        <w:t xml:space="preserve"> </w:t>
      </w:r>
      <w:r w:rsidRPr="00655781">
        <w:rPr>
          <w:rtl/>
        </w:rPr>
        <w:t>בהסכם</w:t>
      </w:r>
      <w:r w:rsidRPr="00655781">
        <w:rPr>
          <w:rFonts w:hint="cs"/>
          <w:rtl/>
        </w:rPr>
        <w:t xml:space="preserve"> </w:t>
      </w:r>
      <w:r w:rsidRPr="00655781">
        <w:rPr>
          <w:rtl/>
        </w:rPr>
        <w:t>והפרתם תחשב כהפרה יסודית, וזאת מב</w:t>
      </w:r>
      <w:r w:rsidRPr="00655781">
        <w:rPr>
          <w:rFonts w:hint="cs"/>
          <w:rtl/>
        </w:rPr>
        <w:t xml:space="preserve">לי </w:t>
      </w:r>
      <w:r w:rsidRPr="00655781">
        <w:rPr>
          <w:rtl/>
        </w:rPr>
        <w:t>לגרוע מזכות ה</w:t>
      </w:r>
      <w:r w:rsidRPr="00655781">
        <w:rPr>
          <w:rFonts w:hint="cs"/>
          <w:rtl/>
        </w:rPr>
        <w:t xml:space="preserve">משרד </w:t>
      </w:r>
      <w:r w:rsidRPr="00655781">
        <w:rPr>
          <w:rtl/>
        </w:rPr>
        <w:t>לכל סעד</w:t>
      </w:r>
      <w:r w:rsidRPr="00655781">
        <w:rPr>
          <w:rFonts w:hint="cs"/>
          <w:rtl/>
        </w:rPr>
        <w:t xml:space="preserve"> </w:t>
      </w:r>
      <w:r w:rsidRPr="00655781">
        <w:rPr>
          <w:rtl/>
        </w:rPr>
        <w:t>ותרופה אחרים</w:t>
      </w:r>
      <w:r w:rsidRPr="00655781">
        <w:rPr>
          <w:rFonts w:hint="cs"/>
          <w:rtl/>
        </w:rPr>
        <w:t xml:space="preserve"> על פי כל דין</w:t>
      </w:r>
      <w:r w:rsidRPr="00655781">
        <w:rPr>
          <w:rtl/>
        </w:rPr>
        <w:t>.</w:t>
      </w:r>
      <w:r w:rsidRPr="00655781">
        <w:rPr>
          <w:rFonts w:hint="cs"/>
          <w:rtl/>
        </w:rPr>
        <w:t xml:space="preserve"> כן יוכל המשרד לחלט את הערבות הבנקאית ולגבות ממנו את סכום הפיצוי בדרך זו או בכל דרך חוקית אחרת.</w:t>
      </w:r>
    </w:p>
    <w:p w14:paraId="52798567"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מבלי לגרוע מהאמור במכרז, בכל מקרה בו לא יבצע ה</w:t>
      </w:r>
      <w:r>
        <w:rPr>
          <w:rFonts w:hint="cs"/>
          <w:rtl/>
        </w:rPr>
        <w:t>ספק</w:t>
      </w:r>
      <w:r w:rsidRPr="00655781">
        <w:rPr>
          <w:rFonts w:hint="cs"/>
          <w:rtl/>
        </w:rPr>
        <w:t xml:space="preserve"> את הפעילות כנדרש ובאיכות הנדרשת או יפר ה</w:t>
      </w:r>
      <w:r>
        <w:rPr>
          <w:rFonts w:hint="cs"/>
          <w:rtl/>
        </w:rPr>
        <w:t>ספק</w:t>
      </w:r>
      <w:r w:rsidRPr="00655781">
        <w:rPr>
          <w:rFonts w:hint="cs"/>
          <w:rtl/>
        </w:rPr>
        <w:t xml:space="preserve"> את הוראות מסמכי המכרז, עפ"י המפורט להלן המשרד רשאי לדרוש את הפיצוי המוסכם וה</w:t>
      </w:r>
      <w:r>
        <w:rPr>
          <w:rFonts w:hint="cs"/>
          <w:rtl/>
        </w:rPr>
        <w:t>ספק</w:t>
      </w:r>
      <w:r w:rsidRPr="00655781">
        <w:rPr>
          <w:rFonts w:hint="cs"/>
          <w:rtl/>
        </w:rPr>
        <w:t xml:space="preserve"> יהיה מחויב בתשלום פיצוי מוסכם.</w:t>
      </w:r>
      <w:r>
        <w:rPr>
          <w:rFonts w:hint="cs"/>
          <w:rtl/>
        </w:rPr>
        <w:t xml:space="preserve"> סכום הפיצוי המוסכם ינוכה מהתשלום לספק.</w:t>
      </w:r>
    </w:p>
    <w:p w14:paraId="1AFF97B6" w14:textId="77777777" w:rsidR="00152BC0" w:rsidRPr="00655781" w:rsidRDefault="00152BC0" w:rsidP="00861805">
      <w:pPr>
        <w:pStyle w:val="aff0"/>
        <w:widowControl w:val="0"/>
        <w:numPr>
          <w:ilvl w:val="1"/>
          <w:numId w:val="4"/>
        </w:numPr>
        <w:tabs>
          <w:tab w:val="clear" w:pos="1117"/>
          <w:tab w:val="clear" w:pos="1701"/>
          <w:tab w:val="clear" w:pos="2268"/>
          <w:tab w:val="clear" w:pos="2835"/>
          <w:tab w:val="clear" w:pos="6804"/>
          <w:tab w:val="clear" w:pos="7371"/>
          <w:tab w:val="clear" w:pos="7938"/>
        </w:tabs>
        <w:spacing w:after="120" w:line="360" w:lineRule="auto"/>
      </w:pPr>
      <w:r w:rsidRPr="00655781">
        <w:rPr>
          <w:rFonts w:hint="cs"/>
          <w:rtl/>
        </w:rPr>
        <w:t>האירועים לגביהם תישקל הטלת פיצוי מוסכם:</w:t>
      </w:r>
    </w:p>
    <w:tbl>
      <w:tblPr>
        <w:bidiVisual/>
        <w:tblW w:w="8998" w:type="dxa"/>
        <w:tblInd w:w="8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070"/>
        <w:gridCol w:w="4395"/>
      </w:tblGrid>
      <w:tr w:rsidR="0093520F" w:rsidRPr="00655781" w14:paraId="59F227FE" w14:textId="77777777" w:rsidTr="00EA2A85">
        <w:trPr>
          <w:cantSplit/>
          <w:trHeight w:val="370"/>
        </w:trPr>
        <w:tc>
          <w:tcPr>
            <w:tcW w:w="4603" w:type="dxa"/>
            <w:gridSpan w:val="2"/>
            <w:shd w:val="pct5" w:color="auto" w:fill="auto"/>
          </w:tcPr>
          <w:p w14:paraId="5A6BEC0B" w14:textId="77777777" w:rsidR="00152BC0" w:rsidRPr="00655781" w:rsidRDefault="00152BC0" w:rsidP="004C2B23">
            <w:pPr>
              <w:spacing w:line="276" w:lineRule="auto"/>
              <w:jc w:val="center"/>
              <w:rPr>
                <w:b/>
                <w:bCs/>
                <w:rtl/>
              </w:rPr>
            </w:pPr>
            <w:r w:rsidRPr="00655781">
              <w:rPr>
                <w:rFonts w:hint="cs"/>
                <w:b/>
                <w:bCs/>
                <w:rtl/>
              </w:rPr>
              <w:t>אירוע</w:t>
            </w:r>
          </w:p>
        </w:tc>
        <w:tc>
          <w:tcPr>
            <w:tcW w:w="4395" w:type="dxa"/>
            <w:shd w:val="pct5" w:color="auto" w:fill="auto"/>
          </w:tcPr>
          <w:p w14:paraId="794B5469" w14:textId="77777777" w:rsidR="00152BC0" w:rsidRPr="00655781" w:rsidRDefault="00152BC0" w:rsidP="004C2B23">
            <w:pPr>
              <w:spacing w:line="276" w:lineRule="auto"/>
              <w:jc w:val="center"/>
              <w:rPr>
                <w:b/>
                <w:bCs/>
                <w:rtl/>
              </w:rPr>
            </w:pPr>
            <w:r w:rsidRPr="00655781">
              <w:rPr>
                <w:rFonts w:hint="cs"/>
                <w:b/>
                <w:bCs/>
                <w:rtl/>
              </w:rPr>
              <w:t>פיצוי מוסכם</w:t>
            </w:r>
          </w:p>
        </w:tc>
      </w:tr>
      <w:tr w:rsidR="002D2B87" w:rsidRPr="00655781" w14:paraId="156DE403" w14:textId="77777777" w:rsidTr="00EA2A85">
        <w:tc>
          <w:tcPr>
            <w:tcW w:w="533" w:type="dxa"/>
          </w:tcPr>
          <w:p w14:paraId="39F5322F" w14:textId="77777777" w:rsidR="002D2B87" w:rsidRPr="00655781" w:rsidRDefault="002D2B87" w:rsidP="00CD2082">
            <w:pPr>
              <w:numPr>
                <w:ilvl w:val="3"/>
                <w:numId w:val="21"/>
              </w:numPr>
              <w:ind w:right="0"/>
            </w:pPr>
          </w:p>
        </w:tc>
        <w:tc>
          <w:tcPr>
            <w:tcW w:w="4070" w:type="dxa"/>
          </w:tcPr>
          <w:p w14:paraId="0E931908" w14:textId="77777777" w:rsidR="002D2B87" w:rsidRDefault="002D2B87" w:rsidP="00617F88">
            <w:pPr>
              <w:rPr>
                <w:rtl/>
              </w:rPr>
            </w:pPr>
            <w:r>
              <w:rPr>
                <w:rFonts w:hint="cs"/>
                <w:rtl/>
              </w:rPr>
              <w:t>אי-</w:t>
            </w:r>
            <w:r w:rsidR="00EA2A85">
              <w:rPr>
                <w:rFonts w:hint="cs"/>
                <w:rtl/>
              </w:rPr>
              <w:t>הגעת הספק ליישוב שנקבע בתכנית העבודה ע"י ועדת ההיגוי.</w:t>
            </w:r>
          </w:p>
        </w:tc>
        <w:tc>
          <w:tcPr>
            <w:tcW w:w="4395" w:type="dxa"/>
          </w:tcPr>
          <w:p w14:paraId="3C340739" w14:textId="77777777" w:rsidR="002D2B87" w:rsidRPr="00EA2A85" w:rsidRDefault="00EA2A85" w:rsidP="00EA2A85">
            <w:pPr>
              <w:jc w:val="left"/>
              <w:rPr>
                <w:rtl/>
              </w:rPr>
            </w:pPr>
            <w:r>
              <w:rPr>
                <w:rFonts w:hint="cs"/>
                <w:rtl/>
              </w:rPr>
              <w:t xml:space="preserve">מקרה ראשון בשנה </w:t>
            </w:r>
            <w:r>
              <w:rPr>
                <w:rtl/>
              </w:rPr>
              <w:t>–</w:t>
            </w:r>
            <w:r>
              <w:rPr>
                <w:rFonts w:hint="cs"/>
                <w:rtl/>
              </w:rPr>
              <w:t xml:space="preserve"> </w:t>
            </w:r>
            <w:r>
              <w:rPr>
                <w:rFonts w:hint="cs"/>
                <w:b/>
                <w:bCs/>
                <w:rtl/>
              </w:rPr>
              <w:t>5</w:t>
            </w:r>
            <w:r w:rsidRPr="00EA2A85">
              <w:rPr>
                <w:rFonts w:hint="cs"/>
                <w:b/>
                <w:bCs/>
                <w:rtl/>
              </w:rPr>
              <w:t>%</w:t>
            </w:r>
            <w:r>
              <w:rPr>
                <w:rFonts w:hint="cs"/>
                <w:rtl/>
              </w:rPr>
              <w:t xml:space="preserve"> מהתמורה החודשית</w:t>
            </w:r>
          </w:p>
          <w:p w14:paraId="3305DBD7" w14:textId="77777777" w:rsidR="00EA2A85" w:rsidRDefault="00EA2A85" w:rsidP="00EA2A85">
            <w:pPr>
              <w:jc w:val="left"/>
              <w:rPr>
                <w:rtl/>
              </w:rPr>
            </w:pPr>
            <w:r>
              <w:rPr>
                <w:rFonts w:hint="cs"/>
                <w:rtl/>
              </w:rPr>
              <w:t xml:space="preserve">מקרה שני בשנה </w:t>
            </w:r>
            <w:r>
              <w:rPr>
                <w:rtl/>
              </w:rPr>
              <w:t>–</w:t>
            </w:r>
            <w:r>
              <w:rPr>
                <w:rFonts w:hint="cs"/>
                <w:rtl/>
              </w:rPr>
              <w:t xml:space="preserve"> </w:t>
            </w:r>
            <w:r>
              <w:rPr>
                <w:rFonts w:hint="cs"/>
                <w:b/>
                <w:bCs/>
                <w:rtl/>
              </w:rPr>
              <w:t>1</w:t>
            </w:r>
            <w:r w:rsidRPr="00EA2A85">
              <w:rPr>
                <w:rFonts w:hint="cs"/>
                <w:b/>
                <w:bCs/>
                <w:rtl/>
              </w:rPr>
              <w:t>0%</w:t>
            </w:r>
            <w:r>
              <w:rPr>
                <w:rFonts w:hint="cs"/>
                <w:rtl/>
              </w:rPr>
              <w:t xml:space="preserve"> מהתמורה החודשית</w:t>
            </w:r>
          </w:p>
          <w:p w14:paraId="02CFA18C" w14:textId="77777777" w:rsidR="00EA2A85" w:rsidRDefault="00EA2A85" w:rsidP="00617F88">
            <w:pPr>
              <w:jc w:val="left"/>
              <w:rPr>
                <w:rtl/>
              </w:rPr>
            </w:pPr>
            <w:r>
              <w:rPr>
                <w:rFonts w:hint="cs"/>
                <w:rtl/>
              </w:rPr>
              <w:t xml:space="preserve">מקרה שלישי בשנה </w:t>
            </w:r>
            <w:r>
              <w:rPr>
                <w:rtl/>
              </w:rPr>
              <w:t>–</w:t>
            </w:r>
            <w:r>
              <w:rPr>
                <w:rFonts w:hint="cs"/>
                <w:rtl/>
              </w:rPr>
              <w:t xml:space="preserve"> </w:t>
            </w:r>
            <w:r w:rsidR="00617F88">
              <w:rPr>
                <w:rFonts w:hint="cs"/>
                <w:b/>
                <w:bCs/>
                <w:rtl/>
              </w:rPr>
              <w:t>15</w:t>
            </w:r>
            <w:r w:rsidRPr="00EA2A85">
              <w:rPr>
                <w:rFonts w:hint="cs"/>
                <w:b/>
                <w:bCs/>
                <w:rtl/>
              </w:rPr>
              <w:t>%</w:t>
            </w:r>
            <w:r>
              <w:rPr>
                <w:rFonts w:hint="cs"/>
                <w:rtl/>
              </w:rPr>
              <w:t xml:space="preserve"> מהתמורה החודשית</w:t>
            </w:r>
          </w:p>
          <w:p w14:paraId="7275348C" w14:textId="77777777" w:rsidR="00EA2A85" w:rsidRPr="00EA2A85" w:rsidRDefault="00EA2A85" w:rsidP="00EA2A85">
            <w:pPr>
              <w:jc w:val="left"/>
              <w:rPr>
                <w:rtl/>
              </w:rPr>
            </w:pPr>
            <w:r>
              <w:rPr>
                <w:rFonts w:hint="cs"/>
                <w:rtl/>
              </w:rPr>
              <w:t xml:space="preserve">מקרה רביעי בשנה </w:t>
            </w:r>
            <w:r>
              <w:rPr>
                <w:rtl/>
              </w:rPr>
              <w:t>–</w:t>
            </w:r>
            <w:r>
              <w:rPr>
                <w:rFonts w:hint="cs"/>
                <w:rtl/>
              </w:rPr>
              <w:t xml:space="preserve"> </w:t>
            </w:r>
            <w:r w:rsidRPr="00EA2A85">
              <w:rPr>
                <w:rFonts w:hint="cs"/>
                <w:b/>
                <w:bCs/>
                <w:rtl/>
              </w:rPr>
              <w:t>הפרה יסודית של ההסכם</w:t>
            </w:r>
          </w:p>
        </w:tc>
      </w:tr>
      <w:tr w:rsidR="00EA2A85" w:rsidRPr="00655781" w14:paraId="285D012C" w14:textId="77777777" w:rsidTr="00EA2A85">
        <w:tc>
          <w:tcPr>
            <w:tcW w:w="533" w:type="dxa"/>
          </w:tcPr>
          <w:p w14:paraId="33D108F4" w14:textId="77777777" w:rsidR="00EA2A85" w:rsidRPr="00655781" w:rsidRDefault="00EA2A85" w:rsidP="00CD2082">
            <w:pPr>
              <w:numPr>
                <w:ilvl w:val="3"/>
                <w:numId w:val="21"/>
              </w:numPr>
              <w:ind w:right="0"/>
            </w:pPr>
          </w:p>
        </w:tc>
        <w:tc>
          <w:tcPr>
            <w:tcW w:w="4070" w:type="dxa"/>
          </w:tcPr>
          <w:p w14:paraId="75514584" w14:textId="77777777" w:rsidR="00EA2A85" w:rsidRDefault="00EA2A85" w:rsidP="00EA2A85">
            <w:pPr>
              <w:rPr>
                <w:rtl/>
              </w:rPr>
            </w:pPr>
            <w:r>
              <w:rPr>
                <w:rFonts w:hint="cs"/>
                <w:rtl/>
              </w:rPr>
              <w:t xml:space="preserve">אי-הפעלת הניידת </w:t>
            </w:r>
            <w:r w:rsidR="00617F88">
              <w:rPr>
                <w:rFonts w:hint="cs"/>
                <w:rtl/>
              </w:rPr>
              <w:t>ב</w:t>
            </w:r>
            <w:r>
              <w:rPr>
                <w:rFonts w:hint="cs"/>
                <w:rtl/>
              </w:rPr>
              <w:t>משך יום</w:t>
            </w:r>
            <w:r w:rsidR="00617F88">
              <w:rPr>
                <w:rFonts w:hint="cs"/>
                <w:rtl/>
              </w:rPr>
              <w:t xml:space="preserve"> פעילות</w:t>
            </w:r>
            <w:r>
              <w:rPr>
                <w:rFonts w:hint="cs"/>
                <w:rtl/>
              </w:rPr>
              <w:t xml:space="preserve"> שלם</w:t>
            </w:r>
            <w:r w:rsidR="00617F88">
              <w:rPr>
                <w:rFonts w:hint="cs"/>
                <w:rtl/>
              </w:rPr>
              <w:t>.</w:t>
            </w:r>
          </w:p>
        </w:tc>
        <w:tc>
          <w:tcPr>
            <w:tcW w:w="4395" w:type="dxa"/>
          </w:tcPr>
          <w:p w14:paraId="49E4C0BB" w14:textId="77777777" w:rsidR="00617F88" w:rsidRPr="00EA2A85" w:rsidRDefault="00617F88" w:rsidP="00617F88">
            <w:pPr>
              <w:jc w:val="left"/>
              <w:rPr>
                <w:rtl/>
              </w:rPr>
            </w:pPr>
            <w:r>
              <w:rPr>
                <w:rFonts w:hint="cs"/>
                <w:rtl/>
              </w:rPr>
              <w:t xml:space="preserve">מקרה ראשון בשנה </w:t>
            </w:r>
            <w:r>
              <w:rPr>
                <w:rtl/>
              </w:rPr>
              <w:t>–</w:t>
            </w:r>
            <w:r>
              <w:rPr>
                <w:rFonts w:hint="cs"/>
                <w:rtl/>
              </w:rPr>
              <w:t xml:space="preserve"> </w:t>
            </w:r>
            <w:r>
              <w:rPr>
                <w:rFonts w:hint="cs"/>
                <w:b/>
                <w:bCs/>
                <w:rtl/>
              </w:rPr>
              <w:t>7.5</w:t>
            </w:r>
            <w:r w:rsidRPr="00EA2A85">
              <w:rPr>
                <w:rFonts w:hint="cs"/>
                <w:b/>
                <w:bCs/>
                <w:rtl/>
              </w:rPr>
              <w:t>%</w:t>
            </w:r>
            <w:r>
              <w:rPr>
                <w:rFonts w:hint="cs"/>
                <w:rtl/>
              </w:rPr>
              <w:t xml:space="preserve"> מהתמורה החודשית</w:t>
            </w:r>
          </w:p>
          <w:p w14:paraId="67C28F70" w14:textId="77777777" w:rsidR="00617F88" w:rsidRDefault="00617F88" w:rsidP="00617F88">
            <w:pPr>
              <w:jc w:val="left"/>
              <w:rPr>
                <w:rtl/>
              </w:rPr>
            </w:pPr>
            <w:r>
              <w:rPr>
                <w:rFonts w:hint="cs"/>
                <w:rtl/>
              </w:rPr>
              <w:t xml:space="preserve">מקרה שני בשנה </w:t>
            </w:r>
            <w:r>
              <w:rPr>
                <w:rtl/>
              </w:rPr>
              <w:t>–</w:t>
            </w:r>
            <w:r>
              <w:rPr>
                <w:rFonts w:hint="cs"/>
                <w:rtl/>
              </w:rPr>
              <w:t xml:space="preserve"> </w:t>
            </w:r>
            <w:r>
              <w:rPr>
                <w:rFonts w:hint="cs"/>
                <w:b/>
                <w:bCs/>
                <w:rtl/>
              </w:rPr>
              <w:t>15</w:t>
            </w:r>
            <w:r w:rsidRPr="00EA2A85">
              <w:rPr>
                <w:rFonts w:hint="cs"/>
                <w:b/>
                <w:bCs/>
                <w:rtl/>
              </w:rPr>
              <w:t>%</w:t>
            </w:r>
            <w:r>
              <w:rPr>
                <w:rFonts w:hint="cs"/>
                <w:rtl/>
              </w:rPr>
              <w:t xml:space="preserve"> מהתמורה החודשית</w:t>
            </w:r>
          </w:p>
          <w:p w14:paraId="2E059CCC" w14:textId="77777777" w:rsidR="00EA2A85" w:rsidRDefault="00617F88" w:rsidP="00617F88">
            <w:pPr>
              <w:jc w:val="left"/>
              <w:rPr>
                <w:rtl/>
              </w:rPr>
            </w:pPr>
            <w:r>
              <w:rPr>
                <w:rFonts w:hint="cs"/>
                <w:rtl/>
              </w:rPr>
              <w:t xml:space="preserve">מקרה שלישי בשנה </w:t>
            </w:r>
            <w:r>
              <w:rPr>
                <w:rtl/>
              </w:rPr>
              <w:t>–</w:t>
            </w:r>
            <w:r>
              <w:rPr>
                <w:rFonts w:hint="cs"/>
                <w:rtl/>
              </w:rPr>
              <w:t xml:space="preserve"> </w:t>
            </w:r>
            <w:r w:rsidRPr="00EA2A85">
              <w:rPr>
                <w:rFonts w:hint="cs"/>
                <w:b/>
                <w:bCs/>
                <w:rtl/>
              </w:rPr>
              <w:t>הפרה יסודית של ההסכם</w:t>
            </w:r>
          </w:p>
        </w:tc>
      </w:tr>
      <w:tr w:rsidR="00617F88" w:rsidRPr="00655781" w14:paraId="69D7E0E8" w14:textId="77777777" w:rsidTr="00EA2A85">
        <w:tc>
          <w:tcPr>
            <w:tcW w:w="533" w:type="dxa"/>
          </w:tcPr>
          <w:p w14:paraId="1302BE44" w14:textId="77777777" w:rsidR="00617F88" w:rsidRPr="00655781" w:rsidRDefault="00617F88" w:rsidP="00617F88">
            <w:pPr>
              <w:numPr>
                <w:ilvl w:val="3"/>
                <w:numId w:val="21"/>
              </w:numPr>
              <w:ind w:right="0"/>
            </w:pPr>
          </w:p>
        </w:tc>
        <w:tc>
          <w:tcPr>
            <w:tcW w:w="4070" w:type="dxa"/>
          </w:tcPr>
          <w:p w14:paraId="6B4A02E7" w14:textId="77777777" w:rsidR="00617F88" w:rsidRPr="00655781" w:rsidRDefault="00617F88" w:rsidP="00617F88">
            <w:pPr>
              <w:rPr>
                <w:rtl/>
              </w:rPr>
            </w:pPr>
            <w:r>
              <w:rPr>
                <w:rFonts w:hint="cs"/>
                <w:rtl/>
              </w:rPr>
              <w:t>דיווח הספק לגבי שעות הפעילות של הניידת, אשר יתברר ויוכח כמוטעה במהלך בקרה ובדיקה של המשרד.</w:t>
            </w:r>
          </w:p>
        </w:tc>
        <w:tc>
          <w:tcPr>
            <w:tcW w:w="4395" w:type="dxa"/>
          </w:tcPr>
          <w:p w14:paraId="115E4DB5" w14:textId="77777777" w:rsidR="00617F88" w:rsidRPr="00285E71" w:rsidRDefault="00617F88" w:rsidP="00617F88">
            <w:pPr>
              <w:jc w:val="left"/>
            </w:pPr>
            <w:r>
              <w:rPr>
                <w:rFonts w:hint="cs"/>
                <w:b/>
                <w:bCs/>
                <w:rtl/>
              </w:rPr>
              <w:t>25</w:t>
            </w:r>
            <w:r w:rsidRPr="00941B0C">
              <w:rPr>
                <w:b/>
                <w:bCs/>
                <w:rtl/>
              </w:rPr>
              <w:t xml:space="preserve">,000 </w:t>
            </w:r>
            <w:r w:rsidRPr="00655781">
              <w:rPr>
                <w:rFonts w:hint="cs"/>
                <w:rtl/>
              </w:rPr>
              <w:t xml:space="preserve">₪ </w:t>
            </w:r>
            <w:r>
              <w:rPr>
                <w:rFonts w:hint="cs"/>
                <w:rtl/>
              </w:rPr>
              <w:t>למקרה.</w:t>
            </w:r>
          </w:p>
        </w:tc>
      </w:tr>
      <w:tr w:rsidR="00617F88" w:rsidRPr="00655781" w14:paraId="2D797DCE" w14:textId="77777777" w:rsidTr="00EA2A85">
        <w:tc>
          <w:tcPr>
            <w:tcW w:w="533" w:type="dxa"/>
          </w:tcPr>
          <w:p w14:paraId="19DC216A" w14:textId="77777777" w:rsidR="00617F88" w:rsidRPr="00655781" w:rsidRDefault="00617F88" w:rsidP="00617F88">
            <w:pPr>
              <w:numPr>
                <w:ilvl w:val="3"/>
                <w:numId w:val="21"/>
              </w:numPr>
              <w:ind w:right="0"/>
            </w:pPr>
          </w:p>
        </w:tc>
        <w:tc>
          <w:tcPr>
            <w:tcW w:w="4070" w:type="dxa"/>
          </w:tcPr>
          <w:p w14:paraId="2CFAA006" w14:textId="77777777" w:rsidR="00617F88" w:rsidRPr="00655781" w:rsidRDefault="00617F88" w:rsidP="00617F88">
            <w:pPr>
              <w:rPr>
                <w:rtl/>
              </w:rPr>
            </w:pPr>
            <w:r>
              <w:rPr>
                <w:rFonts w:hint="cs"/>
                <w:rtl/>
              </w:rPr>
              <w:t xml:space="preserve">איחור של חודש בהגשת </w:t>
            </w:r>
            <w:r w:rsidRPr="00617F88">
              <w:rPr>
                <w:rFonts w:hint="cs"/>
                <w:rtl/>
              </w:rPr>
              <w:t xml:space="preserve">דו"ח הביצוע המקצועי-כספי הדו חודשי, כנדרש בסעיף </w:t>
            </w:r>
            <w:r w:rsidRPr="00617F88">
              <w:rPr>
                <w:rtl/>
              </w:rPr>
              <w:fldChar w:fldCharType="begin"/>
            </w:r>
            <w:r w:rsidRPr="00617F88">
              <w:rPr>
                <w:rtl/>
              </w:rPr>
              <w:instrText xml:space="preserve"> </w:instrText>
            </w:r>
            <w:r w:rsidRPr="00617F88">
              <w:rPr>
                <w:rFonts w:hint="cs"/>
              </w:rPr>
              <w:instrText>REF</w:instrText>
            </w:r>
            <w:r w:rsidRPr="00617F88">
              <w:rPr>
                <w:rFonts w:hint="cs"/>
                <w:rtl/>
              </w:rPr>
              <w:instrText xml:space="preserve"> _</w:instrText>
            </w:r>
            <w:r w:rsidRPr="00617F88">
              <w:rPr>
                <w:rFonts w:hint="cs"/>
              </w:rPr>
              <w:instrText>Ref449282104 \r \h</w:instrText>
            </w:r>
            <w:r w:rsidRPr="00617F88">
              <w:rPr>
                <w:rtl/>
              </w:rPr>
              <w:instrText xml:space="preserve"> </w:instrText>
            </w:r>
            <w:r>
              <w:rPr>
                <w:rtl/>
              </w:rPr>
              <w:instrText xml:space="preserve"> \* </w:instrText>
            </w:r>
            <w:r>
              <w:instrText>MERGEFORMAT</w:instrText>
            </w:r>
            <w:r>
              <w:rPr>
                <w:rtl/>
              </w:rPr>
              <w:instrText xml:space="preserve"> </w:instrText>
            </w:r>
            <w:r w:rsidRPr="00617F88">
              <w:rPr>
                <w:rtl/>
              </w:rPr>
            </w:r>
            <w:r w:rsidRPr="00617F88">
              <w:rPr>
                <w:rtl/>
              </w:rPr>
              <w:fldChar w:fldCharType="separate"/>
            </w:r>
            <w:r w:rsidR="00AC0BAD">
              <w:rPr>
                <w:cs/>
              </w:rPr>
              <w:t>‎</w:t>
            </w:r>
            <w:r w:rsidR="00AC0BAD">
              <w:t>6.1</w:t>
            </w:r>
            <w:r w:rsidRPr="00617F88">
              <w:rPr>
                <w:rtl/>
              </w:rPr>
              <w:fldChar w:fldCharType="end"/>
            </w:r>
            <w:r w:rsidRPr="00617F88">
              <w:rPr>
                <w:rFonts w:hint="cs"/>
                <w:rtl/>
              </w:rPr>
              <w:t xml:space="preserve"> במפרט השירותים.</w:t>
            </w:r>
          </w:p>
        </w:tc>
        <w:tc>
          <w:tcPr>
            <w:tcW w:w="4395" w:type="dxa"/>
          </w:tcPr>
          <w:p w14:paraId="25D9C8B8" w14:textId="77777777" w:rsidR="00617F88" w:rsidRDefault="00617F88" w:rsidP="00617F88">
            <w:pPr>
              <w:jc w:val="left"/>
              <w:rPr>
                <w:rtl/>
              </w:rPr>
            </w:pPr>
            <w:r w:rsidRPr="00941B0C">
              <w:rPr>
                <w:b/>
                <w:bCs/>
                <w:rtl/>
              </w:rPr>
              <w:t>5,000</w:t>
            </w:r>
            <w:r>
              <w:rPr>
                <w:rFonts w:hint="cs"/>
                <w:rtl/>
              </w:rPr>
              <w:t xml:space="preserve"> </w:t>
            </w:r>
            <w:r w:rsidRPr="00655781">
              <w:rPr>
                <w:rFonts w:hint="cs"/>
                <w:rtl/>
              </w:rPr>
              <w:t xml:space="preserve">₪ </w:t>
            </w:r>
            <w:r>
              <w:rPr>
                <w:rFonts w:hint="cs"/>
                <w:rtl/>
              </w:rPr>
              <w:t>לשבוע איחור, לאחר חודש.</w:t>
            </w:r>
          </w:p>
          <w:p w14:paraId="2EF5F9B6" w14:textId="77777777" w:rsidR="00617F88" w:rsidRPr="00655781" w:rsidRDefault="00617F88" w:rsidP="00617F88">
            <w:pPr>
              <w:jc w:val="left"/>
            </w:pPr>
            <w:r>
              <w:rPr>
                <w:rFonts w:hint="cs"/>
                <w:rtl/>
                <w:lang w:eastAsia="en-US"/>
              </w:rPr>
              <w:t xml:space="preserve">בכל שבוע שלאחר מכן יעלה סכום הפיצוי ב- </w:t>
            </w:r>
            <w:r w:rsidRPr="00A37AAA">
              <w:rPr>
                <w:rFonts w:hint="cs"/>
                <w:b/>
                <w:bCs/>
                <w:rtl/>
                <w:lang w:eastAsia="en-US"/>
              </w:rPr>
              <w:t>1,000 ₪</w:t>
            </w:r>
            <w:r>
              <w:rPr>
                <w:rFonts w:hint="cs"/>
                <w:rtl/>
                <w:lang w:eastAsia="en-US"/>
              </w:rPr>
              <w:t xml:space="preserve"> נוספים (6,000 ₪, 7,000 ₪ וכן הלאה)</w:t>
            </w:r>
            <w:r>
              <w:rPr>
                <w:rFonts w:hint="cs"/>
                <w:rtl/>
              </w:rPr>
              <w:t>.</w:t>
            </w:r>
          </w:p>
        </w:tc>
      </w:tr>
    </w:tbl>
    <w:p w14:paraId="28DC14A4" w14:textId="77777777" w:rsidR="00152BC0"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1E109206"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ת</w:t>
      </w:r>
      <w:r w:rsidRPr="00655781">
        <w:rPr>
          <w:rtl/>
        </w:rPr>
        <w:t>שלום הפיצויים או ניכויים מסכומים המגיעים ל</w:t>
      </w:r>
      <w:r w:rsidRPr="00655781">
        <w:rPr>
          <w:rFonts w:hint="cs"/>
          <w:rtl/>
        </w:rPr>
        <w:t>ספק</w:t>
      </w:r>
      <w:r w:rsidRPr="00655781">
        <w:rPr>
          <w:rtl/>
        </w:rPr>
        <w:t xml:space="preserve"> לא ישחררו את ה</w:t>
      </w:r>
      <w:r w:rsidRPr="00655781">
        <w:rPr>
          <w:rFonts w:hint="cs"/>
          <w:rtl/>
        </w:rPr>
        <w:t xml:space="preserve">ספק </w:t>
      </w:r>
      <w:r w:rsidRPr="00655781">
        <w:rPr>
          <w:rtl/>
        </w:rPr>
        <w:t>מקיום</w:t>
      </w:r>
      <w:r w:rsidRPr="00655781">
        <w:rPr>
          <w:rFonts w:hint="cs"/>
          <w:rtl/>
        </w:rPr>
        <w:t xml:space="preserve">  </w:t>
      </w:r>
      <w:r w:rsidRPr="00655781">
        <w:rPr>
          <w:rtl/>
        </w:rPr>
        <w:t>התחייבויותי</w:t>
      </w:r>
      <w:r w:rsidRPr="00655781">
        <w:rPr>
          <w:rFonts w:hint="cs"/>
          <w:rtl/>
        </w:rPr>
        <w:t>ו</w:t>
      </w:r>
      <w:r w:rsidRPr="00655781">
        <w:rPr>
          <w:rtl/>
        </w:rPr>
        <w:t xml:space="preserve"> על פי הסכם זה</w:t>
      </w:r>
      <w:r w:rsidRPr="00655781">
        <w:rPr>
          <w:rFonts w:hint="cs"/>
          <w:rtl/>
        </w:rPr>
        <w:t>.</w:t>
      </w:r>
    </w:p>
    <w:p w14:paraId="7CBEBDBA"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tl/>
        </w:rPr>
        <w:t>מבלי לגרוע מהאמור, אם הפר ה</w:t>
      </w:r>
      <w:r w:rsidRPr="00655781">
        <w:rPr>
          <w:rFonts w:hint="cs"/>
          <w:rtl/>
        </w:rPr>
        <w:t>ספק</w:t>
      </w:r>
      <w:r w:rsidRPr="00655781">
        <w:rPr>
          <w:rtl/>
        </w:rPr>
        <w:t xml:space="preserve"> את ההסכם הפרה יסודית</w:t>
      </w:r>
      <w:r w:rsidRPr="00655781">
        <w:rPr>
          <w:rFonts w:hint="cs"/>
          <w:rtl/>
        </w:rPr>
        <w:t xml:space="preserve"> י</w:t>
      </w:r>
      <w:r w:rsidRPr="00655781">
        <w:rPr>
          <w:rtl/>
        </w:rPr>
        <w:t>היה ה</w:t>
      </w:r>
      <w:r w:rsidRPr="00655781">
        <w:rPr>
          <w:rFonts w:hint="cs"/>
          <w:rtl/>
        </w:rPr>
        <w:t xml:space="preserve">משרד </w:t>
      </w:r>
      <w:r w:rsidRPr="00655781">
        <w:rPr>
          <w:rtl/>
        </w:rPr>
        <w:t>זכאי, נוסף</w:t>
      </w:r>
      <w:r w:rsidRPr="00655781">
        <w:rPr>
          <w:rFonts w:hint="cs"/>
          <w:rtl/>
        </w:rPr>
        <w:t xml:space="preserve"> </w:t>
      </w:r>
      <w:r w:rsidRPr="00655781">
        <w:rPr>
          <w:rtl/>
        </w:rPr>
        <w:t>לפיצוי המוסכם, לכל סעד ותרופה משפטיים</w:t>
      </w:r>
      <w:r w:rsidRPr="00655781">
        <w:rPr>
          <w:rFonts w:hint="cs"/>
          <w:rtl/>
        </w:rPr>
        <w:t xml:space="preserve"> </w:t>
      </w:r>
      <w:r w:rsidRPr="00655781">
        <w:rPr>
          <w:rtl/>
        </w:rPr>
        <w:t>על פי</w:t>
      </w:r>
      <w:r w:rsidRPr="00655781">
        <w:rPr>
          <w:rFonts w:hint="cs"/>
          <w:rtl/>
        </w:rPr>
        <w:t xml:space="preserve"> </w:t>
      </w:r>
      <w:r w:rsidRPr="00655781">
        <w:rPr>
          <w:rtl/>
        </w:rPr>
        <w:t>חוק החוזים (תרופות</w:t>
      </w:r>
      <w:r w:rsidRPr="00655781">
        <w:rPr>
          <w:rFonts w:hint="cs"/>
          <w:rtl/>
        </w:rPr>
        <w:t xml:space="preserve"> </w:t>
      </w:r>
      <w:r w:rsidRPr="00655781">
        <w:rPr>
          <w:rtl/>
        </w:rPr>
        <w:t xml:space="preserve">בשל הפרת חוזה), </w:t>
      </w:r>
      <w:proofErr w:type="spellStart"/>
      <w:r w:rsidRPr="00655781">
        <w:rPr>
          <w:rFonts w:hint="cs"/>
          <w:rtl/>
        </w:rPr>
        <w:t>ה</w:t>
      </w:r>
      <w:r w:rsidRPr="00655781">
        <w:rPr>
          <w:rtl/>
        </w:rPr>
        <w:t>תשל"א</w:t>
      </w:r>
      <w:proofErr w:type="spellEnd"/>
      <w:r w:rsidRPr="00655781">
        <w:rPr>
          <w:rFonts w:hint="cs"/>
          <w:rtl/>
        </w:rPr>
        <w:t xml:space="preserve"> - </w:t>
      </w:r>
      <w:r w:rsidRPr="00655781">
        <w:rPr>
          <w:rtl/>
        </w:rPr>
        <w:t>1970, ועל פי</w:t>
      </w:r>
      <w:r w:rsidRPr="00655781">
        <w:rPr>
          <w:rFonts w:hint="cs"/>
          <w:rtl/>
        </w:rPr>
        <w:t xml:space="preserve"> </w:t>
      </w:r>
      <w:r w:rsidRPr="00655781">
        <w:rPr>
          <w:rtl/>
        </w:rPr>
        <w:t>כל דין</w:t>
      </w:r>
      <w:r w:rsidRPr="00655781">
        <w:rPr>
          <w:rFonts w:hint="cs"/>
          <w:rtl/>
        </w:rPr>
        <w:t>, לרבות פיצוי בגין נזקיו כפי שיוכחו (ופיצוי מוסכם שנגבה על ידי המשרד בהתאם לסעיף זה יחשב כמקדמה על חשבון הפיצוי בגין הנזק שיוכח).</w:t>
      </w:r>
    </w:p>
    <w:p w14:paraId="3C8188B3"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הספק אינו רשאי לגרוע סכום הפיצוי המוסכם משכר עובדיו.</w:t>
      </w:r>
    </w:p>
    <w:p w14:paraId="506605E1"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המשרד רשאי להפסיק את ההתקשרות אם הספק הפר את ההסכם הפרה לא יסודית </w:t>
      </w:r>
      <w:r w:rsidRPr="00655781">
        <w:rPr>
          <w:rtl/>
        </w:rPr>
        <w:t>ולא תיק</w:t>
      </w:r>
      <w:r w:rsidRPr="00655781">
        <w:rPr>
          <w:rFonts w:hint="cs"/>
          <w:rtl/>
        </w:rPr>
        <w:t>ן</w:t>
      </w:r>
      <w:r w:rsidRPr="00655781">
        <w:rPr>
          <w:rtl/>
        </w:rPr>
        <w:t xml:space="preserve"> את הטעון תיקון תוך זמן סביר, על אף התראה בכתב מטעם המשרד</w:t>
      </w:r>
      <w:r w:rsidRPr="00655781">
        <w:rPr>
          <w:rFonts w:hint="cs"/>
          <w:rtl/>
        </w:rPr>
        <w:t>.</w:t>
      </w:r>
    </w:p>
    <w:p w14:paraId="74FC742F"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4021B0D"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 xml:space="preserve">בוטל </w:t>
      </w:r>
      <w:r w:rsidRPr="00655781">
        <w:rPr>
          <w:rFonts w:hint="cs"/>
          <w:rtl/>
        </w:rPr>
        <w:t>ההסכם</w:t>
      </w:r>
      <w:r w:rsidRPr="00655781">
        <w:rPr>
          <w:rtl/>
        </w:rPr>
        <w:t xml:space="preserve"> על ידי המשרד על פי הוראות כל דין, יהיה רשאי המשרד</w:t>
      </w:r>
      <w:r w:rsidRPr="00655781">
        <w:rPr>
          <w:rFonts w:hint="cs"/>
          <w:rtl/>
        </w:rPr>
        <w:t xml:space="preserve">, מבלי לגרוע מהזכויות העומדות לרשותו לפי דין, </w:t>
      </w:r>
      <w:r w:rsidRPr="00655781">
        <w:rPr>
          <w:rtl/>
        </w:rPr>
        <w:t xml:space="preserve"> לבצע  את </w:t>
      </w:r>
      <w:r w:rsidRPr="00655781">
        <w:rPr>
          <w:rFonts w:hint="cs"/>
          <w:rtl/>
        </w:rPr>
        <w:t>הפרויקט</w:t>
      </w:r>
      <w:r w:rsidRPr="00655781">
        <w:rPr>
          <w:rtl/>
        </w:rPr>
        <w:t xml:space="preserve"> בעצמו או באמצעות מי מטעמו.</w:t>
      </w:r>
    </w:p>
    <w:p w14:paraId="2FD46B76" w14:textId="77777777" w:rsidR="00152BC0" w:rsidRPr="00655781" w:rsidRDefault="00152BC0" w:rsidP="00152BC0">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032B4804" w14:textId="77777777" w:rsidR="00152BC0" w:rsidRPr="00655781" w:rsidRDefault="00152BC0" w:rsidP="00152BC0">
      <w:pPr>
        <w:pStyle w:val="af9"/>
        <w:numPr>
          <w:ilvl w:val="0"/>
          <w:numId w:val="4"/>
        </w:numPr>
        <w:overflowPunct/>
        <w:autoSpaceDE/>
        <w:autoSpaceDN/>
        <w:adjustRightInd/>
        <w:contextualSpacing/>
        <w:textAlignment w:val="auto"/>
        <w:rPr>
          <w:b/>
          <w:bCs/>
          <w:spacing w:val="-4"/>
          <w:u w:val="single"/>
        </w:rPr>
      </w:pPr>
      <w:bookmarkStart w:id="154" w:name="_Ref263611868"/>
      <w:r w:rsidRPr="00655781">
        <w:rPr>
          <w:rFonts w:hint="cs"/>
          <w:b/>
          <w:bCs/>
          <w:spacing w:val="-4"/>
          <w:u w:val="single"/>
          <w:rtl/>
        </w:rPr>
        <w:t>הפרות</w:t>
      </w:r>
      <w:bookmarkEnd w:id="154"/>
    </w:p>
    <w:p w14:paraId="2E767322" w14:textId="77777777" w:rsidR="00152BC0" w:rsidRPr="00655781" w:rsidRDefault="00152BC0" w:rsidP="00152BC0">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מבלי לגרוע מהאמור בסעיף </w:t>
      </w:r>
      <w:r>
        <w:fldChar w:fldCharType="begin"/>
      </w:r>
      <w:r>
        <w:instrText xml:space="preserve"> REF _Ref263611857 \r \h  \* MERGEFORMAT </w:instrText>
      </w:r>
      <w:r>
        <w:fldChar w:fldCharType="separate"/>
      </w:r>
      <w:r w:rsidR="00AC0BAD">
        <w:rPr>
          <w:cs/>
        </w:rPr>
        <w:t>‎</w:t>
      </w:r>
      <w:r w:rsidR="00AC0BAD" w:rsidRPr="00AC0BAD">
        <w:rPr>
          <w:rFonts w:ascii="Calibri" w:hAnsi="Calibri"/>
          <w:b/>
          <w:bCs/>
        </w:rPr>
        <w:t>22</w:t>
      </w:r>
      <w:r>
        <w:fldChar w:fldCharType="end"/>
      </w:r>
      <w:r w:rsidRPr="00655781">
        <w:rPr>
          <w:rtl/>
        </w:rPr>
        <w:t xml:space="preserve"> לעיל, האירועים הבאים ייחשבו כהפרה של הסכם זה ויזכו</w:t>
      </w:r>
      <w:r w:rsidRPr="00655781">
        <w:rPr>
          <w:rFonts w:hint="cs"/>
          <w:rtl/>
        </w:rPr>
        <w:t xml:space="preserve"> </w:t>
      </w:r>
      <w:r w:rsidRPr="00655781">
        <w:rPr>
          <w:rtl/>
        </w:rPr>
        <w:t>את ה</w:t>
      </w:r>
      <w:r w:rsidRPr="00655781">
        <w:rPr>
          <w:rFonts w:hint="cs"/>
          <w:rtl/>
        </w:rPr>
        <w:t>משרד</w:t>
      </w:r>
      <w:r w:rsidRPr="00655781">
        <w:rPr>
          <w:rtl/>
        </w:rPr>
        <w:t>, לאחר מתן התראה בכתב של שבעה (7) ימים מראש ל</w:t>
      </w:r>
      <w:r w:rsidRPr="00655781">
        <w:rPr>
          <w:rFonts w:hint="cs"/>
          <w:rtl/>
        </w:rPr>
        <w:t>ספק</w:t>
      </w:r>
      <w:r w:rsidRPr="00655781">
        <w:rPr>
          <w:rtl/>
        </w:rPr>
        <w:t>, בכל הזכויות המוקנות ל</w:t>
      </w:r>
      <w:r w:rsidRPr="00655781">
        <w:rPr>
          <w:rFonts w:hint="cs"/>
          <w:rtl/>
        </w:rPr>
        <w:t>ו</w:t>
      </w:r>
      <w:r w:rsidRPr="00655781">
        <w:rPr>
          <w:rtl/>
        </w:rPr>
        <w:t xml:space="preserve"> על פי הסכם זה ועל פי כל דין במקרה של הפרה יסודית:</w:t>
      </w:r>
    </w:p>
    <w:p w14:paraId="112BA33E"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הוטל עיקול זמני או קבוע או נעשתה פעולה כלשהי של הוצאה לפועל לגבי נכסי</w:t>
      </w:r>
      <w:r w:rsidRPr="00655781">
        <w:rPr>
          <w:rFonts w:hint="cs"/>
          <w:rtl/>
        </w:rPr>
        <w:t xml:space="preserve"> הספק</w:t>
      </w:r>
      <w:r w:rsidRPr="00655781">
        <w:rPr>
          <w:rtl/>
        </w:rPr>
        <w:t>,</w:t>
      </w:r>
      <w:r w:rsidRPr="00655781">
        <w:rPr>
          <w:rFonts w:hint="cs"/>
          <w:rtl/>
        </w:rPr>
        <w:t xml:space="preserve"> </w:t>
      </w:r>
      <w:r w:rsidRPr="00655781">
        <w:rPr>
          <w:rtl/>
        </w:rPr>
        <w:t>כולם או חלקם, והעיקול או הפעולה האמורה לא הופסקו או הוסרו</w:t>
      </w:r>
      <w:r w:rsidRPr="00655781">
        <w:rPr>
          <w:rFonts w:hint="cs"/>
          <w:rtl/>
        </w:rPr>
        <w:t xml:space="preserve"> </w:t>
      </w:r>
      <w:r w:rsidRPr="00655781">
        <w:rPr>
          <w:rtl/>
        </w:rPr>
        <w:t>לחלוטין תוך 30 יום ממועד ביצועם</w:t>
      </w:r>
      <w:r w:rsidRPr="00655781">
        <w:rPr>
          <w:rFonts w:hint="cs"/>
          <w:rtl/>
        </w:rPr>
        <w:t>;</w:t>
      </w:r>
    </w:p>
    <w:p w14:paraId="52223B5E"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אם ימונה מפרק, נאמן או כונס נכסים על נכסי ה</w:t>
      </w:r>
      <w:r w:rsidRPr="00655781">
        <w:rPr>
          <w:rFonts w:hint="cs"/>
          <w:rtl/>
        </w:rPr>
        <w:t>ספק</w:t>
      </w:r>
      <w:r w:rsidRPr="00655781">
        <w:rPr>
          <w:rtl/>
        </w:rPr>
        <w:t xml:space="preserve"> ו/או עסקו או כל חלק מהם,</w:t>
      </w:r>
      <w:r w:rsidRPr="00655781">
        <w:rPr>
          <w:rFonts w:hint="cs"/>
          <w:rtl/>
        </w:rPr>
        <w:t xml:space="preserve"> </w:t>
      </w:r>
      <w:r w:rsidRPr="00655781">
        <w:rPr>
          <w:rtl/>
        </w:rPr>
        <w:t>או אם תוגש בקשה למינוי כאמור, והמינוי או הבקשה לא בוטלו תוך 30 יום</w:t>
      </w:r>
      <w:r w:rsidRPr="00655781">
        <w:rPr>
          <w:rFonts w:hint="cs"/>
          <w:rtl/>
        </w:rPr>
        <w:t>;</w:t>
      </w:r>
    </w:p>
    <w:p w14:paraId="064C67AF"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הוגשה נגד ה</w:t>
      </w:r>
      <w:r w:rsidRPr="00655781">
        <w:rPr>
          <w:rFonts w:hint="cs"/>
          <w:rtl/>
        </w:rPr>
        <w:t>ספק</w:t>
      </w:r>
      <w:r w:rsidRPr="00655781">
        <w:rPr>
          <w:rtl/>
        </w:rPr>
        <w:t xml:space="preserve"> התראת פשיטת רגל או ניתן צו כינוס נכסים לגבי נכסי</w:t>
      </w:r>
      <w:r w:rsidRPr="00655781">
        <w:rPr>
          <w:rFonts w:hint="cs"/>
          <w:rtl/>
        </w:rPr>
        <w:t>ו</w:t>
      </w:r>
      <w:r w:rsidRPr="00655781">
        <w:rPr>
          <w:rtl/>
        </w:rPr>
        <w:t>, כולם או</w:t>
      </w:r>
      <w:r w:rsidRPr="00655781">
        <w:rPr>
          <w:rFonts w:hint="cs"/>
          <w:rtl/>
        </w:rPr>
        <w:t xml:space="preserve"> </w:t>
      </w:r>
      <w:r w:rsidRPr="00655781">
        <w:rPr>
          <w:rtl/>
        </w:rPr>
        <w:t>חלקם, או ש</w:t>
      </w:r>
      <w:r w:rsidRPr="00655781">
        <w:rPr>
          <w:rFonts w:hint="cs"/>
          <w:rtl/>
        </w:rPr>
        <w:t>הספק</w:t>
      </w:r>
      <w:r w:rsidRPr="00655781">
        <w:rPr>
          <w:rtl/>
        </w:rPr>
        <w:t xml:space="preserve"> קיבל החלטה על פירוק, או אם ה</w:t>
      </w:r>
      <w:r w:rsidRPr="00655781">
        <w:rPr>
          <w:rFonts w:hint="cs"/>
          <w:rtl/>
        </w:rPr>
        <w:t>ספק</w:t>
      </w:r>
      <w:r w:rsidRPr="00655781">
        <w:rPr>
          <w:rtl/>
        </w:rPr>
        <w:t xml:space="preserve"> </w:t>
      </w:r>
      <w:r w:rsidRPr="00655781">
        <w:rPr>
          <w:rFonts w:hint="cs"/>
          <w:rtl/>
        </w:rPr>
        <w:t>י</w:t>
      </w:r>
      <w:r w:rsidRPr="00655781">
        <w:rPr>
          <w:rtl/>
        </w:rPr>
        <w:t>גיע להסדר פשרה עם</w:t>
      </w:r>
      <w:r w:rsidRPr="00655781">
        <w:rPr>
          <w:rFonts w:hint="cs"/>
          <w:rtl/>
        </w:rPr>
        <w:t xml:space="preserve"> </w:t>
      </w:r>
      <w:proofErr w:type="spellStart"/>
      <w:r w:rsidRPr="00655781">
        <w:rPr>
          <w:rtl/>
        </w:rPr>
        <w:t>נושי</w:t>
      </w:r>
      <w:r w:rsidRPr="00655781">
        <w:rPr>
          <w:rFonts w:hint="cs"/>
          <w:rtl/>
        </w:rPr>
        <w:t>ו</w:t>
      </w:r>
      <w:proofErr w:type="spellEnd"/>
      <w:r w:rsidRPr="00655781">
        <w:rPr>
          <w:rtl/>
        </w:rPr>
        <w:t>, והפעולה האמורה או ההחלטה לא הוסרו או נדחו לחלוטין תוך 30 יום</w:t>
      </w:r>
      <w:r w:rsidRPr="00655781">
        <w:rPr>
          <w:rFonts w:hint="cs"/>
          <w:rtl/>
        </w:rPr>
        <w:t>;</w:t>
      </w:r>
    </w:p>
    <w:p w14:paraId="3C325295"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משרד</w:t>
      </w:r>
      <w:r w:rsidRPr="00655781">
        <w:rPr>
          <w:rtl/>
        </w:rPr>
        <w:t xml:space="preserve"> התרה ב</w:t>
      </w:r>
      <w:r w:rsidRPr="00655781">
        <w:rPr>
          <w:rFonts w:hint="cs"/>
          <w:rtl/>
        </w:rPr>
        <w:t>ספק</w:t>
      </w:r>
      <w:r w:rsidRPr="00655781">
        <w:rPr>
          <w:rtl/>
        </w:rPr>
        <w:t xml:space="preserve"> שאין ה</w:t>
      </w:r>
      <w:r w:rsidRPr="00655781">
        <w:rPr>
          <w:rFonts w:hint="cs"/>
          <w:rtl/>
        </w:rPr>
        <w:t>ו</w:t>
      </w:r>
      <w:r w:rsidRPr="00655781">
        <w:rPr>
          <w:rtl/>
        </w:rPr>
        <w:t xml:space="preserve">א </w:t>
      </w:r>
      <w:r w:rsidRPr="00655781">
        <w:rPr>
          <w:rFonts w:hint="cs"/>
          <w:rtl/>
        </w:rPr>
        <w:t>מספק את השירותים</w:t>
      </w:r>
      <w:r w:rsidRPr="00655781">
        <w:rPr>
          <w:rtl/>
        </w:rPr>
        <w:t xml:space="preserve"> בצורה משביעת רצון ו</w:t>
      </w:r>
      <w:r w:rsidRPr="00655781">
        <w:rPr>
          <w:rFonts w:hint="cs"/>
          <w:rtl/>
        </w:rPr>
        <w:t>הספק לא נ</w:t>
      </w:r>
      <w:r w:rsidRPr="00655781">
        <w:rPr>
          <w:rtl/>
        </w:rPr>
        <w:t>קט</w:t>
      </w:r>
      <w:r w:rsidRPr="00655781">
        <w:rPr>
          <w:rFonts w:hint="cs"/>
          <w:rtl/>
        </w:rPr>
        <w:t xml:space="preserve"> </w:t>
      </w:r>
      <w:r w:rsidRPr="00655781">
        <w:rPr>
          <w:rtl/>
        </w:rPr>
        <w:t>צעדים המבטיחים, לדעת ה</w:t>
      </w:r>
      <w:r w:rsidRPr="00655781">
        <w:rPr>
          <w:rFonts w:hint="cs"/>
          <w:rtl/>
        </w:rPr>
        <w:t>משרד</w:t>
      </w:r>
      <w:r w:rsidRPr="00655781">
        <w:rPr>
          <w:rtl/>
        </w:rPr>
        <w:t>, את תיקון המצב</w:t>
      </w:r>
      <w:r w:rsidRPr="00655781">
        <w:rPr>
          <w:rFonts w:hint="cs"/>
          <w:rtl/>
        </w:rPr>
        <w:t>;</w:t>
      </w:r>
    </w:p>
    <w:p w14:paraId="7196E5D5"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הוכח להנחת דעת</w:t>
      </w:r>
      <w:r w:rsidRPr="00655781">
        <w:rPr>
          <w:rFonts w:hint="cs"/>
          <w:rtl/>
        </w:rPr>
        <w:t>ו</w:t>
      </w:r>
      <w:r w:rsidRPr="00655781">
        <w:rPr>
          <w:rtl/>
        </w:rPr>
        <w:t xml:space="preserve"> של ה</w:t>
      </w:r>
      <w:r w:rsidRPr="00655781">
        <w:rPr>
          <w:rFonts w:hint="cs"/>
          <w:rtl/>
        </w:rPr>
        <w:t>משרד, לפי שיקול דעתו הבלעדי והמוחלט,</w:t>
      </w:r>
      <w:r w:rsidRPr="00655781">
        <w:rPr>
          <w:rtl/>
        </w:rPr>
        <w:t xml:space="preserve"> כי ה</w:t>
      </w:r>
      <w:r w:rsidRPr="00655781">
        <w:rPr>
          <w:rFonts w:hint="cs"/>
          <w:rtl/>
        </w:rPr>
        <w:t>ספק</w:t>
      </w:r>
      <w:r w:rsidRPr="00655781">
        <w:rPr>
          <w:rtl/>
        </w:rPr>
        <w:t xml:space="preserve"> </w:t>
      </w:r>
      <w:r w:rsidRPr="00655781">
        <w:rPr>
          <w:rFonts w:hint="cs"/>
          <w:rtl/>
        </w:rPr>
        <w:t>ה</w:t>
      </w:r>
      <w:r w:rsidRPr="00655781">
        <w:rPr>
          <w:rtl/>
        </w:rPr>
        <w:t>סתלק</w:t>
      </w:r>
      <w:r w:rsidRPr="00655781">
        <w:rPr>
          <w:rFonts w:hint="cs"/>
          <w:rtl/>
        </w:rPr>
        <w:t xml:space="preserve"> </w:t>
      </w:r>
      <w:r w:rsidRPr="00655781">
        <w:rPr>
          <w:rtl/>
        </w:rPr>
        <w:t>מביצוע ההסכם</w:t>
      </w:r>
      <w:r w:rsidRPr="00655781">
        <w:rPr>
          <w:rFonts w:hint="cs"/>
          <w:rtl/>
        </w:rPr>
        <w:t>;</w:t>
      </w:r>
    </w:p>
    <w:p w14:paraId="44FC1610"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tl/>
        </w:rPr>
        <w:lastRenderedPageBreak/>
        <w:t>אם יתברר</w:t>
      </w:r>
      <w:r w:rsidRPr="00655781">
        <w:rPr>
          <w:rFonts w:hint="cs"/>
          <w:rtl/>
        </w:rPr>
        <w:t>,</w:t>
      </w:r>
      <w:r w:rsidRPr="00655781">
        <w:rPr>
          <w:rtl/>
        </w:rPr>
        <w:t xml:space="preserve"> כי הצהרה כלשהי של ה</w:t>
      </w:r>
      <w:r w:rsidRPr="00655781">
        <w:rPr>
          <w:rFonts w:hint="cs"/>
          <w:rtl/>
        </w:rPr>
        <w:t>ספק</w:t>
      </w:r>
      <w:r w:rsidRPr="00655781">
        <w:rPr>
          <w:rtl/>
        </w:rPr>
        <w:t xml:space="preserve"> שניתנה במכרז או בקשר עם הסכם זה</w:t>
      </w:r>
      <w:r w:rsidRPr="00655781">
        <w:rPr>
          <w:rFonts w:hint="cs"/>
          <w:rtl/>
        </w:rPr>
        <w:t xml:space="preserve"> </w:t>
      </w:r>
      <w:r w:rsidRPr="00655781">
        <w:rPr>
          <w:rtl/>
        </w:rPr>
        <w:t>אינה</w:t>
      </w:r>
      <w:r w:rsidRPr="00655781">
        <w:rPr>
          <w:rFonts w:hint="cs"/>
          <w:rtl/>
        </w:rPr>
        <w:t xml:space="preserve"> </w:t>
      </w:r>
      <w:r w:rsidRPr="00655781">
        <w:rPr>
          <w:rtl/>
        </w:rPr>
        <w:t>נכונה או ש</w:t>
      </w:r>
      <w:r w:rsidRPr="00655781">
        <w:rPr>
          <w:rFonts w:hint="cs"/>
          <w:rtl/>
        </w:rPr>
        <w:t>הספק</w:t>
      </w:r>
      <w:r w:rsidRPr="00655781">
        <w:rPr>
          <w:rtl/>
        </w:rPr>
        <w:t xml:space="preserve"> לא גילה עובדה מהותית</w:t>
      </w:r>
      <w:r w:rsidRPr="00655781">
        <w:rPr>
          <w:rFonts w:hint="cs"/>
          <w:rtl/>
        </w:rPr>
        <w:t>,</w:t>
      </w:r>
      <w:r w:rsidRPr="00655781">
        <w:rPr>
          <w:rtl/>
        </w:rPr>
        <w:t xml:space="preserve"> אשר היה בה כדי להשפיע על</w:t>
      </w:r>
      <w:r w:rsidRPr="00655781">
        <w:rPr>
          <w:rFonts w:hint="cs"/>
          <w:rtl/>
        </w:rPr>
        <w:t xml:space="preserve"> </w:t>
      </w:r>
      <w:r w:rsidRPr="00655781">
        <w:rPr>
          <w:rtl/>
        </w:rPr>
        <w:t>החלטת</w:t>
      </w:r>
      <w:r w:rsidRPr="00655781">
        <w:rPr>
          <w:rFonts w:hint="cs"/>
          <w:rtl/>
        </w:rPr>
        <w:t xml:space="preserve"> </w:t>
      </w:r>
      <w:r w:rsidRPr="00655781">
        <w:rPr>
          <w:rtl/>
        </w:rPr>
        <w:t>ה</w:t>
      </w:r>
      <w:r w:rsidRPr="00655781">
        <w:rPr>
          <w:rFonts w:hint="cs"/>
          <w:rtl/>
        </w:rPr>
        <w:t xml:space="preserve">משרד </w:t>
      </w:r>
      <w:r w:rsidRPr="00655781">
        <w:rPr>
          <w:rtl/>
        </w:rPr>
        <w:t>להתקשר עמ</w:t>
      </w:r>
      <w:r w:rsidRPr="00655781">
        <w:rPr>
          <w:rFonts w:hint="cs"/>
          <w:rtl/>
        </w:rPr>
        <w:t>ו</w:t>
      </w:r>
      <w:r w:rsidRPr="00655781">
        <w:rPr>
          <w:rtl/>
        </w:rPr>
        <w:t xml:space="preserve"> בהסכם</w:t>
      </w:r>
      <w:r w:rsidRPr="00655781">
        <w:rPr>
          <w:rFonts w:hint="cs"/>
          <w:rtl/>
        </w:rPr>
        <w:t>;</w:t>
      </w:r>
    </w:p>
    <w:p w14:paraId="15E73D0E" w14:textId="77777777" w:rsidR="00152BC0" w:rsidRPr="00655781" w:rsidRDefault="00152BC0" w:rsidP="00152BC0">
      <w:pPr>
        <w:pStyle w:val="af9"/>
        <w:numPr>
          <w:ilvl w:val="0"/>
          <w:numId w:val="4"/>
        </w:numPr>
        <w:overflowPunct/>
        <w:autoSpaceDE/>
        <w:autoSpaceDN/>
        <w:adjustRightInd/>
        <w:spacing w:before="120"/>
        <w:textAlignment w:val="auto"/>
        <w:rPr>
          <w:b/>
          <w:bCs/>
          <w:spacing w:val="-4"/>
          <w:u w:val="single"/>
        </w:rPr>
      </w:pPr>
      <w:r w:rsidRPr="00655781">
        <w:rPr>
          <w:rFonts w:hint="cs"/>
          <w:b/>
          <w:bCs/>
          <w:spacing w:val="-4"/>
          <w:u w:val="single"/>
          <w:rtl/>
        </w:rPr>
        <w:t>קיזוז</w:t>
      </w:r>
    </w:p>
    <w:p w14:paraId="631E025F"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114DF0DF"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המשרד</w:t>
      </w:r>
      <w:r w:rsidRPr="00655781">
        <w:rPr>
          <w:rtl/>
        </w:rPr>
        <w:t xml:space="preserve"> רשאי לקזז את הסכומים המגיעים או שיגיעו </w:t>
      </w:r>
      <w:r w:rsidRPr="00655781">
        <w:rPr>
          <w:rFonts w:hint="cs"/>
          <w:rtl/>
        </w:rPr>
        <w:t>לו מהספק</w:t>
      </w:r>
      <w:r w:rsidRPr="00655781">
        <w:rPr>
          <w:rtl/>
        </w:rPr>
        <w:t xml:space="preserve"> לפי הסכם זה או</w:t>
      </w:r>
      <w:r w:rsidRPr="00655781">
        <w:rPr>
          <w:rFonts w:hint="cs"/>
          <w:rtl/>
        </w:rPr>
        <w:t xml:space="preserve"> </w:t>
      </w:r>
      <w:r w:rsidRPr="00655781">
        <w:rPr>
          <w:rtl/>
        </w:rPr>
        <w:t>כתוצאה ממנו, מכל סכום המגיע ל</w:t>
      </w:r>
      <w:r w:rsidRPr="00655781">
        <w:rPr>
          <w:rFonts w:hint="cs"/>
          <w:rtl/>
        </w:rPr>
        <w:t>ספק מהמשרד</w:t>
      </w:r>
      <w:r w:rsidRPr="00655781">
        <w:rPr>
          <w:rtl/>
        </w:rPr>
        <w:t xml:space="preserve">, </w:t>
      </w:r>
      <w:r w:rsidRPr="00655781">
        <w:rPr>
          <w:rFonts w:hint="cs"/>
          <w:rtl/>
        </w:rPr>
        <w:t>והספק</w:t>
      </w:r>
      <w:r w:rsidRPr="00655781">
        <w:rPr>
          <w:rtl/>
        </w:rPr>
        <w:t xml:space="preserve"> מוותר מראש על כל</w:t>
      </w:r>
      <w:r w:rsidRPr="00655781">
        <w:rPr>
          <w:rFonts w:hint="cs"/>
          <w:rtl/>
        </w:rPr>
        <w:t xml:space="preserve"> </w:t>
      </w:r>
      <w:r w:rsidRPr="00655781">
        <w:rPr>
          <w:rtl/>
        </w:rPr>
        <w:t>טענה המתייחסת לקיזוז כאמור.</w:t>
      </w:r>
      <w:r w:rsidRPr="00655781">
        <w:rPr>
          <w:rFonts w:hint="cs"/>
          <w:rtl/>
        </w:rPr>
        <w:t xml:space="preserve"> </w:t>
      </w:r>
    </w:p>
    <w:p w14:paraId="761E663D" w14:textId="77777777" w:rsidR="00152BC0" w:rsidRPr="00B8781A"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איחור או הימנעות מעשיית מעשה שה</w:t>
      </w:r>
      <w:r w:rsidRPr="00655781">
        <w:rPr>
          <w:rFonts w:hint="cs"/>
          <w:rtl/>
        </w:rPr>
        <w:t>משרד</w:t>
      </w:r>
      <w:r w:rsidRPr="00655781">
        <w:rPr>
          <w:rtl/>
        </w:rPr>
        <w:t xml:space="preserve"> רשאי לעשותו לפי הסכם זה, ו/או בשימוש</w:t>
      </w:r>
      <w:r w:rsidRPr="00655781">
        <w:rPr>
          <w:rFonts w:hint="cs"/>
          <w:rtl/>
        </w:rPr>
        <w:t xml:space="preserve"> </w:t>
      </w:r>
      <w:r w:rsidRPr="00655781">
        <w:rPr>
          <w:rtl/>
        </w:rPr>
        <w:t>בזכות כלשהי הנתונה ל</w:t>
      </w:r>
      <w:r w:rsidRPr="00655781">
        <w:rPr>
          <w:rFonts w:hint="cs"/>
          <w:rtl/>
        </w:rPr>
        <w:t>משרד</w:t>
      </w:r>
      <w:r w:rsidRPr="00655781">
        <w:rPr>
          <w:rtl/>
        </w:rPr>
        <w:t xml:space="preserve"> לפי הסכם זה, לא יראו כו</w:t>
      </w:r>
      <w:r>
        <w:rPr>
          <w:rFonts w:hint="cs"/>
          <w:rtl/>
        </w:rPr>
        <w:t>ו</w:t>
      </w:r>
      <w:r w:rsidRPr="00655781">
        <w:rPr>
          <w:rtl/>
        </w:rPr>
        <w:t>יתור על הזכות</w:t>
      </w:r>
      <w:r w:rsidRPr="00655781">
        <w:rPr>
          <w:rFonts w:hint="cs"/>
          <w:rtl/>
        </w:rPr>
        <w:t>,</w:t>
      </w:r>
      <w:r w:rsidRPr="00655781">
        <w:rPr>
          <w:rtl/>
        </w:rPr>
        <w:t xml:space="preserve"> אלא אם ויתר</w:t>
      </w:r>
      <w:r w:rsidRPr="00655781">
        <w:rPr>
          <w:rFonts w:hint="cs"/>
          <w:rtl/>
        </w:rPr>
        <w:t xml:space="preserve"> </w:t>
      </w:r>
      <w:r w:rsidRPr="00655781">
        <w:rPr>
          <w:rtl/>
        </w:rPr>
        <w:t>ה</w:t>
      </w:r>
      <w:r w:rsidRPr="00655781">
        <w:rPr>
          <w:rFonts w:hint="cs"/>
          <w:rtl/>
        </w:rPr>
        <w:t>משרד</w:t>
      </w:r>
      <w:r w:rsidRPr="00655781">
        <w:rPr>
          <w:rtl/>
        </w:rPr>
        <w:t xml:space="preserve"> על כך במפורש.</w:t>
      </w:r>
    </w:p>
    <w:p w14:paraId="07451A17" w14:textId="77777777" w:rsidR="00152BC0" w:rsidRPr="00655781" w:rsidRDefault="00152BC0" w:rsidP="00152BC0">
      <w:pPr>
        <w:pStyle w:val="af9"/>
        <w:numPr>
          <w:ilvl w:val="0"/>
          <w:numId w:val="4"/>
        </w:numPr>
        <w:overflowPunct/>
        <w:autoSpaceDE/>
        <w:autoSpaceDN/>
        <w:adjustRightInd/>
        <w:spacing w:before="120"/>
        <w:textAlignment w:val="auto"/>
        <w:rPr>
          <w:b/>
          <w:bCs/>
          <w:spacing w:val="-4"/>
          <w:u w:val="single"/>
        </w:rPr>
      </w:pPr>
      <w:r w:rsidRPr="00655781">
        <w:rPr>
          <w:rFonts w:hint="cs"/>
          <w:b/>
          <w:bCs/>
          <w:spacing w:val="-4"/>
          <w:u w:val="single"/>
          <w:rtl/>
        </w:rPr>
        <w:t>חפיפה</w:t>
      </w:r>
    </w:p>
    <w:p w14:paraId="01069570" w14:textId="77777777" w:rsidR="00152BC0" w:rsidRPr="00655781" w:rsidRDefault="00152BC0" w:rsidP="00152BC0">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Fonts w:hint="cs"/>
          <w:rtl/>
        </w:rPr>
        <w:t xml:space="preserve">על הספק החדש להתארגן ולארגן את </w:t>
      </w:r>
      <w:proofErr w:type="spellStart"/>
      <w:r w:rsidRPr="00655781">
        <w:rPr>
          <w:rFonts w:hint="cs"/>
          <w:rtl/>
        </w:rPr>
        <w:t>כח</w:t>
      </w:r>
      <w:proofErr w:type="spellEnd"/>
      <w:r w:rsidRPr="00655781">
        <w:rPr>
          <w:rFonts w:hint="cs"/>
          <w:rtl/>
        </w:rPr>
        <w:t xml:space="preserve"> האדם המקצועי כנדרש.</w:t>
      </w:r>
    </w:p>
    <w:p w14:paraId="749F9C30" w14:textId="77777777" w:rsidR="00152BC0" w:rsidRPr="00655781" w:rsidRDefault="00152BC0" w:rsidP="00152BC0">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Fonts w:hint="cs"/>
          <w:rtl/>
        </w:rPr>
        <w:t>על הספק שי</w:t>
      </w:r>
      <w:r>
        <w:rPr>
          <w:rFonts w:hint="cs"/>
          <w:rtl/>
        </w:rPr>
        <w:t>י</w:t>
      </w:r>
      <w:r w:rsidRPr="00655781">
        <w:rPr>
          <w:rFonts w:hint="cs"/>
          <w:rtl/>
        </w:rPr>
        <w:t>בחר להתארגן כך, שבמועד חתימת החוזה הוא יפעיל בלעדית את התוכנית כולה על פי לוח זמנים המוגדר במכרז זה.</w:t>
      </w:r>
    </w:p>
    <w:p w14:paraId="2A37C79D" w14:textId="77777777" w:rsidR="00152BC0" w:rsidRPr="00655781" w:rsidRDefault="00152BC0" w:rsidP="00152BC0">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Fonts w:hint="cs"/>
          <w:rtl/>
        </w:rPr>
        <w:t>בתום ההתקשרות, במסגרת מכרז זה, במידה שייקבע ספק אחר לביצוע הפעילות יפעל הספק כדלקמן:</w:t>
      </w:r>
    </w:p>
    <w:p w14:paraId="38F19FE3"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המוסר יקבל תמורה רק עבור תפוקות שבוצעו במהלך החפיפה, עפ"י כללי החוזה על פיו הוא קשור עם המשרד.</w:t>
      </w:r>
    </w:p>
    <w:p w14:paraId="288F96BE"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המוסר לא יקבל תמורה מיוחדת עבור ביצוע החפיפה.</w:t>
      </w:r>
    </w:p>
    <w:p w14:paraId="2796B13F"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החדש (המקבל) לא יקבל תמורה כלשהי בגין החפיפה.</w:t>
      </w:r>
    </w:p>
    <w:p w14:paraId="5B1A7688"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החפיפה כוללת, בין היתר, את הנושאים הבאים: </w:t>
      </w:r>
    </w:p>
    <w:p w14:paraId="21422589" w14:textId="77777777" w:rsidR="00152BC0" w:rsidRPr="00655781" w:rsidRDefault="00152BC0" w:rsidP="00CD2082">
      <w:pPr>
        <w:numPr>
          <w:ilvl w:val="0"/>
          <w:numId w:val="20"/>
        </w:numPr>
        <w:tabs>
          <w:tab w:val="right" w:pos="1809"/>
        </w:tabs>
        <w:ind w:left="1809" w:hanging="450"/>
        <w:textAlignment w:val="auto"/>
      </w:pPr>
      <w:r w:rsidRPr="00655781">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01A6C25A" w14:textId="77777777" w:rsidR="00152BC0" w:rsidRPr="00655781" w:rsidRDefault="00152BC0" w:rsidP="00CD2082">
      <w:pPr>
        <w:numPr>
          <w:ilvl w:val="0"/>
          <w:numId w:val="20"/>
        </w:numPr>
        <w:tabs>
          <w:tab w:val="right" w:pos="1809"/>
        </w:tabs>
        <w:ind w:left="1809" w:hanging="450"/>
        <w:textAlignment w:val="auto"/>
      </w:pPr>
      <w:r w:rsidRPr="00655781">
        <w:rPr>
          <w:rFonts w:hint="cs"/>
          <w:rtl/>
        </w:rPr>
        <w:t xml:space="preserve">מסירה מאורגנת של כל מידע הדרוש למקבל לצורך תפעול </w:t>
      </w:r>
      <w:proofErr w:type="spellStart"/>
      <w:r w:rsidRPr="00655781">
        <w:rPr>
          <w:rFonts w:hint="cs"/>
          <w:rtl/>
        </w:rPr>
        <w:t>מיידי</w:t>
      </w:r>
      <w:proofErr w:type="spellEnd"/>
      <w:r w:rsidRPr="00655781">
        <w:rPr>
          <w:rFonts w:hint="cs"/>
          <w:rtl/>
        </w:rPr>
        <w:t xml:space="preserve"> ושלם של הפרויקט. </w:t>
      </w:r>
    </w:p>
    <w:p w14:paraId="757AB868" w14:textId="77777777" w:rsidR="00152BC0" w:rsidRPr="00655781" w:rsidRDefault="00152BC0" w:rsidP="00CD2082">
      <w:pPr>
        <w:numPr>
          <w:ilvl w:val="0"/>
          <w:numId w:val="20"/>
        </w:numPr>
        <w:tabs>
          <w:tab w:val="right" w:pos="1809"/>
        </w:tabs>
        <w:ind w:left="1809" w:hanging="450"/>
        <w:textAlignment w:val="auto"/>
      </w:pPr>
      <w:r w:rsidRPr="00655781">
        <w:rPr>
          <w:rFonts w:hint="cs"/>
          <w:rtl/>
        </w:rPr>
        <w:t xml:space="preserve">המוסר והמקבל יעבדו במשותף במשך שבוע שלם לצורך סגירת כל מחויבות המוסר, הדרכה צמודה של המקבל וסיוע למקבל בהנפקת דו"חות עבור המשרד. </w:t>
      </w:r>
    </w:p>
    <w:p w14:paraId="00015317" w14:textId="77777777" w:rsidR="00152BC0" w:rsidRPr="00655781" w:rsidRDefault="00152BC0" w:rsidP="00CD2082">
      <w:pPr>
        <w:numPr>
          <w:ilvl w:val="0"/>
          <w:numId w:val="20"/>
        </w:numPr>
        <w:tabs>
          <w:tab w:val="right" w:pos="1809"/>
        </w:tabs>
        <w:ind w:left="1809" w:hanging="450"/>
        <w:textAlignment w:val="auto"/>
      </w:pPr>
      <w:r w:rsidRPr="00655781">
        <w:rPr>
          <w:rFonts w:hint="cs"/>
          <w:rtl/>
        </w:rPr>
        <w:t>תקופת ההתקשרות בין המשרד לספק החדש (המקבל) תחל במועד תחילת החפיפה.</w:t>
      </w:r>
    </w:p>
    <w:p w14:paraId="4DDD482F" w14:textId="77777777" w:rsidR="00152BC0" w:rsidRPr="00655781" w:rsidRDefault="00152BC0" w:rsidP="00CD2082">
      <w:pPr>
        <w:numPr>
          <w:ilvl w:val="0"/>
          <w:numId w:val="20"/>
        </w:numPr>
        <w:tabs>
          <w:tab w:val="right" w:pos="1809"/>
        </w:tabs>
        <w:ind w:left="1809" w:hanging="450"/>
        <w:textAlignment w:val="auto"/>
        <w:rPr>
          <w:rtl/>
        </w:rPr>
      </w:pPr>
      <w:r w:rsidRPr="00655781">
        <w:rPr>
          <w:rFonts w:hint="cs"/>
          <w:rtl/>
        </w:rPr>
        <w:t xml:space="preserve">תנאי מחייב לביצוע התשלום האחרון למוסר הינו קיומה של החפיפה לשביעות רצון המשרד והגשת </w:t>
      </w:r>
      <w:r w:rsidRPr="00D07AEE">
        <w:rPr>
          <w:rFonts w:hint="cs"/>
          <w:rtl/>
        </w:rPr>
        <w:t>דו"ח פעילות סופי, מבוקר ומאושר ע"י רו"ח של המוסר</w:t>
      </w:r>
      <w:r w:rsidRPr="00655781">
        <w:rPr>
          <w:rFonts w:hint="cs"/>
          <w:rtl/>
        </w:rPr>
        <w:t xml:space="preserve">. </w:t>
      </w:r>
    </w:p>
    <w:p w14:paraId="3D272112" w14:textId="77777777" w:rsidR="00152BC0" w:rsidRPr="00655781" w:rsidRDefault="00152BC0" w:rsidP="00152BC0">
      <w:pPr>
        <w:pStyle w:val="af9"/>
        <w:numPr>
          <w:ilvl w:val="0"/>
          <w:numId w:val="4"/>
        </w:numPr>
        <w:overflowPunct/>
        <w:autoSpaceDE/>
        <w:autoSpaceDN/>
        <w:adjustRightInd/>
        <w:spacing w:before="120"/>
        <w:textAlignment w:val="auto"/>
        <w:rPr>
          <w:b/>
          <w:bCs/>
          <w:spacing w:val="-4"/>
          <w:u w:val="single"/>
          <w:rtl/>
        </w:rPr>
      </w:pPr>
      <w:r w:rsidRPr="00655781">
        <w:rPr>
          <w:rFonts w:hint="cs"/>
          <w:b/>
          <w:bCs/>
          <w:spacing w:val="-4"/>
          <w:u w:val="single"/>
          <w:rtl/>
        </w:rPr>
        <w:t>אחריות משפטית</w:t>
      </w:r>
    </w:p>
    <w:p w14:paraId="212C89C1"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יהיה אחראי באחריות מלאה ומוחלטת על פי כל דין לכל נזק ובגין כל פיצוי ותביעה כספית, אשר יגרמו ע"י עובדיו ו/או </w:t>
      </w:r>
      <w:proofErr w:type="spellStart"/>
      <w:r w:rsidRPr="00655781">
        <w:rPr>
          <w:rFonts w:hint="cs"/>
          <w:rtl/>
        </w:rPr>
        <w:t>שלוחיו</w:t>
      </w:r>
      <w:proofErr w:type="spellEnd"/>
      <w:r w:rsidRPr="00655781">
        <w:rPr>
          <w:rFonts w:hint="cs"/>
          <w:rtl/>
        </w:rPr>
        <w:t xml:space="preserve"> במסגרת מתן השירותים על ידו. </w:t>
      </w:r>
    </w:p>
    <w:p w14:paraId="44AD7F43"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פוטר את המדינה מאחריות לכל תביעה אשר עלולה להיות מוגשת נגדה עקב העסקת </w:t>
      </w:r>
      <w:r w:rsidRPr="00655781">
        <w:rPr>
          <w:rFonts w:hint="cs"/>
          <w:rtl/>
        </w:rPr>
        <w:lastRenderedPageBreak/>
        <w:t xml:space="preserve">עובדיו בפרויקט. הספק מתחייב לשפות ו/או לפצות את המדינה בגין כל סכום שתחויב בו ובגין כל הוצאה שתיגרם לה עקב תביעה כאמור. </w:t>
      </w:r>
    </w:p>
    <w:p w14:paraId="4EF8187D"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ED04383"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 xml:space="preserve">אם אי פעם יקבע כדין מסיבה כלשהי כי העסקת מי מעובדי הספק דינה כהעסקת עובד ע"י המדינה: </w:t>
      </w:r>
    </w:p>
    <w:p w14:paraId="36BAB2BC" w14:textId="77777777" w:rsidR="00152BC0" w:rsidRPr="00655781" w:rsidRDefault="00152BC0" w:rsidP="00CD2082">
      <w:pPr>
        <w:numPr>
          <w:ilvl w:val="0"/>
          <w:numId w:val="22"/>
        </w:numPr>
        <w:tabs>
          <w:tab w:val="right" w:pos="1719"/>
        </w:tabs>
        <w:textAlignment w:val="auto"/>
      </w:pPr>
      <w:r w:rsidRPr="00655781">
        <w:rPr>
          <w:rFonts w:hint="cs"/>
          <w:rtl/>
        </w:rPr>
        <w:t xml:space="preserve">התמורה האמורה לעיל יראו ככוללת את כל הסכומים המגיעים או העשויים להגיע לגוף ו/או לעובדיו לרבות כל </w:t>
      </w:r>
      <w:proofErr w:type="spellStart"/>
      <w:r w:rsidRPr="00655781">
        <w:rPr>
          <w:rFonts w:hint="cs"/>
          <w:rtl/>
        </w:rPr>
        <w:t>תיגמול</w:t>
      </w:r>
      <w:proofErr w:type="spellEnd"/>
      <w:r w:rsidRPr="00655781">
        <w:rPr>
          <w:rFonts w:hint="cs"/>
          <w:rtl/>
        </w:rPr>
        <w:t xml:space="preserve"> כלשהו, תשלום בגין זכויות סוציאליות, הפרשות/הפרשים, אם יגיעו לו אי פעם בגין העסקתו עפ"י חוזה זה, מכל סיבה שהיא. </w:t>
      </w:r>
    </w:p>
    <w:p w14:paraId="3367AE57" w14:textId="77777777" w:rsidR="00152BC0" w:rsidRPr="00655781" w:rsidRDefault="00152BC0" w:rsidP="00CD2082">
      <w:pPr>
        <w:numPr>
          <w:ilvl w:val="0"/>
          <w:numId w:val="22"/>
        </w:numPr>
        <w:tabs>
          <w:tab w:val="right" w:pos="1719"/>
        </w:tabs>
        <w:textAlignment w:val="auto"/>
        <w:rPr>
          <w:rtl/>
        </w:rPr>
      </w:pPr>
      <w:r w:rsidRPr="00655781">
        <w:rPr>
          <w:rFonts w:hint="cs"/>
          <w:rtl/>
        </w:rPr>
        <w:t>הגוף יהיה מנוע מלטעון כי מגיעים לו סכומים נוספים כלשהם בכל עילה שהיא בגין העסקתו עפ"י חוזה זה.</w:t>
      </w:r>
    </w:p>
    <w:p w14:paraId="2B98037E" w14:textId="77777777" w:rsidR="00152BC0" w:rsidRPr="00655781" w:rsidRDefault="00152BC0" w:rsidP="00CD2082">
      <w:pPr>
        <w:numPr>
          <w:ilvl w:val="0"/>
          <w:numId w:val="22"/>
        </w:numPr>
        <w:tabs>
          <w:tab w:val="right" w:pos="1719"/>
        </w:tabs>
        <w:textAlignment w:val="auto"/>
      </w:pPr>
      <w:r w:rsidRPr="00655781">
        <w:rPr>
          <w:rFonts w:hint="cs"/>
          <w:rtl/>
        </w:rPr>
        <w:t xml:space="preserve">בהסתמך על סעיף 28 לחוק פיצוי פיטורין, תשכ"ג </w:t>
      </w:r>
      <w:r w:rsidRPr="00655781">
        <w:rPr>
          <w:rtl/>
        </w:rPr>
        <w:t>–</w:t>
      </w:r>
      <w:r w:rsidRPr="00655781">
        <w:rPr>
          <w:rFonts w:hint="cs"/>
          <w:rtl/>
        </w:rPr>
        <w:t xml:space="preserve">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01CAC1FC" w14:textId="77777777" w:rsidR="00152BC0" w:rsidRPr="00655781" w:rsidRDefault="00152BC0" w:rsidP="00CD2082">
      <w:pPr>
        <w:numPr>
          <w:ilvl w:val="0"/>
          <w:numId w:val="22"/>
        </w:numPr>
        <w:tabs>
          <w:tab w:val="right" w:pos="1719"/>
        </w:tabs>
        <w:textAlignment w:val="auto"/>
        <w:rPr>
          <w:rtl/>
        </w:rPr>
      </w:pPr>
      <w:r w:rsidRPr="00655781">
        <w:rPr>
          <w:rFonts w:hint="cs"/>
          <w:rtl/>
        </w:rPr>
        <w:t xml:space="preserve">יחושב שכרו של גוף או מי מעובדיו כעובד עפ"י הקבוע לעניין זה לגבי עובדי מדינה בתפקיד ובדרגה דומים ככל האפשר. </w:t>
      </w:r>
      <w:proofErr w:type="spellStart"/>
      <w:r w:rsidRPr="00655781">
        <w:rPr>
          <w:rFonts w:hint="cs"/>
          <w:rtl/>
        </w:rPr>
        <w:t>הכל</w:t>
      </w:r>
      <w:proofErr w:type="spellEnd"/>
      <w:r w:rsidRPr="00655781">
        <w:rPr>
          <w:rFonts w:hint="cs"/>
          <w:rtl/>
        </w:rPr>
        <w:t xml:space="preserve"> כפי שי</w:t>
      </w:r>
      <w:r>
        <w:rPr>
          <w:rFonts w:hint="cs"/>
          <w:rtl/>
        </w:rPr>
        <w:t>י</w:t>
      </w:r>
      <w:r w:rsidRPr="00655781">
        <w:rPr>
          <w:rFonts w:hint="cs"/>
          <w:rtl/>
        </w:rPr>
        <w:t>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A807F6B"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55781">
        <w:rPr>
          <w:rFonts w:hint="cs"/>
          <w:rtl/>
        </w:rPr>
        <w:t>ידוע לספק כי עליו לבטח את עצמו ואת עובדיו בביטוח לאומי לבדו ועל חשבונו.</w:t>
      </w:r>
    </w:p>
    <w:p w14:paraId="0EA4FF6C"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6AE78AA7"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655781">
        <w:rPr>
          <w:rFonts w:hint="cs"/>
          <w:rtl/>
        </w:rPr>
        <w:t>מיידי</w:t>
      </w:r>
      <w:proofErr w:type="spellEnd"/>
      <w:r w:rsidRPr="00655781">
        <w:rPr>
          <w:rFonts w:hint="cs"/>
          <w:rtl/>
        </w:rPr>
        <w:t xml:space="preserve"> בגין כל סכום שחויבה לשלם.</w:t>
      </w:r>
    </w:p>
    <w:p w14:paraId="4FBF2041" w14:textId="77777777" w:rsidR="00152BC0" w:rsidRPr="00655781" w:rsidRDefault="00152BC0" w:rsidP="00152BC0">
      <w:pPr>
        <w:pStyle w:val="af9"/>
        <w:keepNext/>
        <w:numPr>
          <w:ilvl w:val="0"/>
          <w:numId w:val="4"/>
        </w:numPr>
        <w:overflowPunct/>
        <w:autoSpaceDE/>
        <w:autoSpaceDN/>
        <w:adjustRightInd/>
        <w:spacing w:before="120"/>
        <w:textAlignment w:val="auto"/>
        <w:rPr>
          <w:b/>
          <w:bCs/>
          <w:spacing w:val="-4"/>
          <w:u w:val="single"/>
        </w:rPr>
      </w:pPr>
      <w:r w:rsidRPr="00655781">
        <w:rPr>
          <w:rFonts w:hint="cs"/>
          <w:b/>
          <w:bCs/>
          <w:spacing w:val="-4"/>
          <w:u w:val="single"/>
          <w:rtl/>
        </w:rPr>
        <w:t>מלוא ההסכם</w:t>
      </w:r>
    </w:p>
    <w:p w14:paraId="7245338E" w14:textId="77777777" w:rsidR="00152BC0" w:rsidRPr="00655781" w:rsidRDefault="00152BC0" w:rsidP="00152BC0">
      <w:pPr>
        <w:pStyle w:val="aff0"/>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655781">
        <w:rPr>
          <w:rtl/>
        </w:rPr>
        <w:t>הסכם זה מהווה את מלוא ההסכם בין הצדדים בנוגע לצדדים הכלולים בו והוא גובר על כל</w:t>
      </w:r>
      <w:r w:rsidRPr="00655781">
        <w:rPr>
          <w:rFonts w:hint="cs"/>
          <w:rtl/>
        </w:rPr>
        <w:t xml:space="preserve"> </w:t>
      </w:r>
      <w:r w:rsidRPr="00655781">
        <w:rPr>
          <w:rtl/>
        </w:rPr>
        <w:t>הסכם, הבנה או הסדר קודמים ביניהם, בין בכתב ובין בעל פה. לא יהיה לכל שינוי מאוחר של</w:t>
      </w:r>
      <w:r w:rsidRPr="00655781">
        <w:rPr>
          <w:rFonts w:hint="cs"/>
          <w:rtl/>
        </w:rPr>
        <w:t xml:space="preserve"> </w:t>
      </w:r>
      <w:r w:rsidRPr="00655781">
        <w:rPr>
          <w:rtl/>
        </w:rPr>
        <w:t>הסכם זה כל תוקף, אלא אם נעשה בכתב ובחתימת שני הצדדים.</w:t>
      </w:r>
    </w:p>
    <w:p w14:paraId="63D7B589" w14:textId="77777777" w:rsidR="00152BC0" w:rsidRPr="00655781" w:rsidRDefault="00152BC0" w:rsidP="00152BC0">
      <w:pPr>
        <w:pStyle w:val="af9"/>
        <w:ind w:left="1361"/>
      </w:pPr>
    </w:p>
    <w:p w14:paraId="655C38C9" w14:textId="77777777" w:rsidR="00152BC0" w:rsidRPr="00655781" w:rsidRDefault="00152BC0" w:rsidP="00861805">
      <w:pPr>
        <w:pStyle w:val="af9"/>
        <w:keepNext/>
        <w:numPr>
          <w:ilvl w:val="0"/>
          <w:numId w:val="4"/>
        </w:numPr>
        <w:overflowPunct/>
        <w:autoSpaceDE/>
        <w:autoSpaceDN/>
        <w:adjustRightInd/>
        <w:contextualSpacing/>
        <w:textAlignment w:val="auto"/>
        <w:rPr>
          <w:b/>
          <w:bCs/>
          <w:spacing w:val="-4"/>
          <w:u w:val="single"/>
        </w:rPr>
      </w:pPr>
      <w:r w:rsidRPr="00655781">
        <w:rPr>
          <w:rFonts w:hint="cs"/>
          <w:b/>
          <w:bCs/>
          <w:spacing w:val="-4"/>
          <w:u w:val="single"/>
          <w:rtl/>
        </w:rPr>
        <w:lastRenderedPageBreak/>
        <w:t>סמכות מקומית</w:t>
      </w:r>
    </w:p>
    <w:p w14:paraId="1DFB6611" w14:textId="77777777" w:rsidR="00152BC0" w:rsidRPr="00655781" w:rsidRDefault="00152BC0" w:rsidP="00861805">
      <w:pPr>
        <w:pStyle w:val="aff0"/>
        <w:keepNext/>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סמכות השיפוט הייחודית לגבי כל עניין הנובע מהסכם זה תהיה לבתי המשפט בירושלים.</w:t>
      </w:r>
      <w:r w:rsidRPr="00655781">
        <w:rPr>
          <w:rFonts w:hint="cs"/>
          <w:rtl/>
        </w:rPr>
        <w:t xml:space="preserve"> </w:t>
      </w:r>
      <w:r w:rsidRPr="00655781">
        <w:rPr>
          <w:rtl/>
        </w:rPr>
        <w:t>סמכות זו הינה ייחודית ובלעדית ולא יתנהל הליך כלשהו שלא על פי הסמכות הקבועה בסעיף</w:t>
      </w:r>
      <w:r w:rsidRPr="00655781">
        <w:rPr>
          <w:rFonts w:hint="cs"/>
          <w:rtl/>
        </w:rPr>
        <w:t xml:space="preserve"> </w:t>
      </w:r>
      <w:r w:rsidRPr="00655781">
        <w:rPr>
          <w:rtl/>
        </w:rPr>
        <w:t>זה.</w:t>
      </w:r>
    </w:p>
    <w:p w14:paraId="508754FE" w14:textId="77777777" w:rsidR="00152BC0" w:rsidRPr="00655781" w:rsidRDefault="00152BC0" w:rsidP="00152BC0">
      <w:pPr>
        <w:pStyle w:val="af9"/>
        <w:ind w:left="1361"/>
        <w:rPr>
          <w:rtl/>
        </w:rPr>
      </w:pPr>
    </w:p>
    <w:p w14:paraId="72D484AA" w14:textId="77777777" w:rsidR="00152BC0" w:rsidRPr="00655781" w:rsidRDefault="00152BC0" w:rsidP="00152BC0">
      <w:pPr>
        <w:pStyle w:val="af9"/>
        <w:numPr>
          <w:ilvl w:val="0"/>
          <w:numId w:val="4"/>
        </w:numPr>
        <w:overflowPunct/>
        <w:autoSpaceDE/>
        <w:autoSpaceDN/>
        <w:adjustRightInd/>
        <w:contextualSpacing/>
        <w:textAlignment w:val="auto"/>
        <w:rPr>
          <w:b/>
          <w:bCs/>
          <w:spacing w:val="-4"/>
          <w:u w:val="single"/>
        </w:rPr>
      </w:pPr>
      <w:r w:rsidRPr="00655781">
        <w:rPr>
          <w:rFonts w:hint="cs"/>
          <w:b/>
          <w:bCs/>
          <w:spacing w:val="-4"/>
          <w:u w:val="single"/>
          <w:rtl/>
        </w:rPr>
        <w:t>המחאת ההסכם</w:t>
      </w:r>
    </w:p>
    <w:p w14:paraId="5DF25947"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3557EBCF"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 xml:space="preserve">אישר </w:t>
      </w:r>
      <w:r w:rsidRPr="00655781">
        <w:rPr>
          <w:rFonts w:hint="cs"/>
          <w:rtl/>
        </w:rPr>
        <w:t>המשרד</w:t>
      </w:r>
      <w:r w:rsidRPr="00655781">
        <w:rPr>
          <w:rtl/>
        </w:rPr>
        <w:t xml:space="preserve"> את המחאת ההסכם או חלק ממנו או מסירת ביצוע חלק מהעבודות</w:t>
      </w:r>
      <w:r w:rsidRPr="00655781">
        <w:rPr>
          <w:rFonts w:hint="cs"/>
          <w:rtl/>
        </w:rPr>
        <w:t xml:space="preserve"> </w:t>
      </w:r>
      <w:r w:rsidRPr="00655781">
        <w:rPr>
          <w:rtl/>
        </w:rPr>
        <w:t xml:space="preserve">לאחר, </w:t>
      </w:r>
      <w:r w:rsidRPr="00655781">
        <w:rPr>
          <w:rFonts w:hint="cs"/>
          <w:rtl/>
        </w:rPr>
        <w:t>י</w:t>
      </w:r>
      <w:r w:rsidRPr="00655781">
        <w:rPr>
          <w:rtl/>
        </w:rPr>
        <w:t>ישאר ה</w:t>
      </w:r>
      <w:r w:rsidRPr="00655781">
        <w:rPr>
          <w:rFonts w:hint="cs"/>
          <w:rtl/>
        </w:rPr>
        <w:t>ספק</w:t>
      </w:r>
      <w:r w:rsidRPr="00655781">
        <w:rPr>
          <w:rtl/>
        </w:rPr>
        <w:t xml:space="preserve"> אחראי כלפי ה</w:t>
      </w:r>
      <w:r w:rsidRPr="00655781">
        <w:rPr>
          <w:rFonts w:hint="cs"/>
          <w:rtl/>
        </w:rPr>
        <w:t>משרד</w:t>
      </w:r>
      <w:r w:rsidRPr="00655781">
        <w:rPr>
          <w:rtl/>
        </w:rPr>
        <w:t xml:space="preserve"> למילוי כל ההתחייבויות המוטלות</w:t>
      </w:r>
      <w:r w:rsidRPr="00655781">
        <w:rPr>
          <w:rFonts w:hint="cs"/>
          <w:rtl/>
        </w:rPr>
        <w:t xml:space="preserve"> </w:t>
      </w:r>
      <w:r w:rsidRPr="00655781">
        <w:rPr>
          <w:rtl/>
        </w:rPr>
        <w:t>עלי</w:t>
      </w:r>
      <w:r w:rsidRPr="00655781">
        <w:rPr>
          <w:rFonts w:hint="cs"/>
          <w:rtl/>
        </w:rPr>
        <w:t>ו</w:t>
      </w:r>
      <w:r w:rsidRPr="00655781">
        <w:rPr>
          <w:rtl/>
        </w:rPr>
        <w:t xml:space="preserve"> על</w:t>
      </w:r>
      <w:r w:rsidRPr="00655781">
        <w:rPr>
          <w:rFonts w:hint="cs"/>
          <w:rtl/>
        </w:rPr>
        <w:t xml:space="preserve"> </w:t>
      </w:r>
      <w:r w:rsidRPr="00655781">
        <w:rPr>
          <w:rtl/>
        </w:rPr>
        <w:t>פי הסכם זה.</w:t>
      </w:r>
    </w:p>
    <w:p w14:paraId="08FE3713"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המשרד יהיה רשאי, לפי שיקול דעתו הבלעדי והמוחלט, לבטל את הסכמתו להמחאת / הסבת ההסכם במסירת הודעה בכתב, ואין הוא חייב לנמק את החלטתו בעניין.</w:t>
      </w:r>
    </w:p>
    <w:p w14:paraId="1B938356" w14:textId="77777777" w:rsidR="00152BC0" w:rsidRPr="00655781" w:rsidRDefault="00152BC0" w:rsidP="00152BC0">
      <w:pPr>
        <w:pStyle w:val="af9"/>
        <w:numPr>
          <w:ilvl w:val="0"/>
          <w:numId w:val="4"/>
        </w:numPr>
        <w:overflowPunct/>
        <w:autoSpaceDE/>
        <w:autoSpaceDN/>
        <w:adjustRightInd/>
        <w:spacing w:before="240"/>
        <w:contextualSpacing/>
        <w:textAlignment w:val="auto"/>
        <w:rPr>
          <w:b/>
          <w:bCs/>
          <w:spacing w:val="-4"/>
          <w:u w:val="single"/>
        </w:rPr>
      </w:pPr>
      <w:r w:rsidRPr="00655781">
        <w:rPr>
          <w:b/>
          <w:bCs/>
          <w:spacing w:val="-4"/>
          <w:u w:val="single"/>
          <w:rtl/>
        </w:rPr>
        <w:t>שונות</w:t>
      </w:r>
    </w:p>
    <w:p w14:paraId="05222CE6"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Fonts w:hint="cs"/>
          <w:rtl/>
        </w:rPr>
        <w:t xml:space="preserve">הסכם </w:t>
      </w:r>
      <w:r w:rsidRPr="00655781">
        <w:rPr>
          <w:rtl/>
        </w:rPr>
        <w:t>זה ממצה את כל אשר הוסכם בין הצדדים, ולא יהיה תוקף לכל חוזה או הסדר שנערכו עובר לחתימתו של חוזה זה.</w:t>
      </w:r>
    </w:p>
    <w:p w14:paraId="0B211EF1"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שינויים בחוזה זה יחייבו את הצדדים אך ורק אם נעשו בכתב ונחתמו על ידי כל הצדדים לחוזה.</w:t>
      </w:r>
    </w:p>
    <w:p w14:paraId="10ACBD8C"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 xml:space="preserve">הודעה על פי כתובות הצדדים במבוא </w:t>
      </w:r>
      <w:r w:rsidRPr="00655781">
        <w:rPr>
          <w:rFonts w:hint="cs"/>
          <w:rtl/>
        </w:rPr>
        <w:t xml:space="preserve">להסכם </w:t>
      </w:r>
      <w:r w:rsidRPr="00655781">
        <w:rPr>
          <w:rtl/>
        </w:rPr>
        <w:t xml:space="preserve">זה שתינתן בכתב תחשב כאילו הגיעה לתעודתה תוך 3 ימים מהמועד בו נשלחה ואם נמסרה ביד </w:t>
      </w:r>
      <w:r w:rsidRPr="00655781">
        <w:t>–</w:t>
      </w:r>
      <w:r w:rsidRPr="00655781">
        <w:rPr>
          <w:rtl/>
        </w:rPr>
        <w:t xml:space="preserve"> בעת מסירתה.</w:t>
      </w:r>
    </w:p>
    <w:p w14:paraId="4DF06DF7" w14:textId="77777777" w:rsidR="00152BC0" w:rsidRPr="00655781" w:rsidRDefault="00152BC0" w:rsidP="00152B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655781">
        <w:rPr>
          <w:rtl/>
        </w:rPr>
        <w:t>כותרות השוליים נקבעו לצורכי הנוחות בלבד ואין לעשות בהן שימוש לפרשנות החוזה.</w:t>
      </w:r>
    </w:p>
    <w:p w14:paraId="1BB768DC" w14:textId="77777777" w:rsidR="00152BC0" w:rsidRPr="00655781" w:rsidRDefault="00152BC0" w:rsidP="00152BC0">
      <w:pPr>
        <w:pStyle w:val="af9"/>
        <w:numPr>
          <w:ilvl w:val="0"/>
          <w:numId w:val="4"/>
        </w:numPr>
        <w:overflowPunct/>
        <w:autoSpaceDE/>
        <w:autoSpaceDN/>
        <w:adjustRightInd/>
        <w:spacing w:before="240"/>
        <w:contextualSpacing/>
        <w:textAlignment w:val="auto"/>
        <w:rPr>
          <w:b/>
          <w:bCs/>
          <w:spacing w:val="-4"/>
          <w:u w:val="single"/>
          <w:rtl/>
        </w:rPr>
      </w:pPr>
      <w:r w:rsidRPr="00655781">
        <w:rPr>
          <w:b/>
          <w:bCs/>
          <w:spacing w:val="-4"/>
          <w:u w:val="single"/>
          <w:rtl/>
        </w:rPr>
        <w:t>שינוי</w:t>
      </w:r>
    </w:p>
    <w:p w14:paraId="663E8860" w14:textId="77777777" w:rsidR="00152BC0" w:rsidRPr="00655781" w:rsidRDefault="00152BC0" w:rsidP="00152BC0">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אין שינוי בתנאי הסכם זה אלא בכתב ומראש ובכל מקרה של סתירה בין</w:t>
      </w:r>
      <w:r w:rsidRPr="00655781">
        <w:rPr>
          <w:rFonts w:hint="cs"/>
          <w:rtl/>
        </w:rPr>
        <w:t xml:space="preserve"> </w:t>
      </w:r>
      <w:r w:rsidRPr="00655781">
        <w:rPr>
          <w:rtl/>
        </w:rPr>
        <w:t>הוראות הסכם</w:t>
      </w:r>
      <w:r w:rsidRPr="00655781">
        <w:rPr>
          <w:rFonts w:hint="cs"/>
          <w:rtl/>
        </w:rPr>
        <w:t xml:space="preserve"> </w:t>
      </w:r>
      <w:r w:rsidRPr="00655781">
        <w:rPr>
          <w:rtl/>
        </w:rPr>
        <w:t>זה ונספחיו תגברנה הוראות הסכם זה.</w:t>
      </w:r>
    </w:p>
    <w:p w14:paraId="0802BD85" w14:textId="77777777" w:rsidR="00152BC0" w:rsidRPr="00655781" w:rsidRDefault="00152BC0" w:rsidP="00152BC0">
      <w:pPr>
        <w:pStyle w:val="af9"/>
        <w:numPr>
          <w:ilvl w:val="0"/>
          <w:numId w:val="4"/>
        </w:numPr>
        <w:overflowPunct/>
        <w:autoSpaceDE/>
        <w:autoSpaceDN/>
        <w:adjustRightInd/>
        <w:spacing w:before="240"/>
        <w:contextualSpacing/>
        <w:textAlignment w:val="auto"/>
        <w:rPr>
          <w:b/>
          <w:bCs/>
          <w:spacing w:val="-4"/>
          <w:u w:val="single"/>
          <w:rtl/>
        </w:rPr>
      </w:pPr>
      <w:r w:rsidRPr="00655781">
        <w:rPr>
          <w:b/>
          <w:bCs/>
          <w:spacing w:val="-4"/>
          <w:u w:val="single"/>
          <w:rtl/>
        </w:rPr>
        <w:t>ויתור על זכויות</w:t>
      </w:r>
    </w:p>
    <w:p w14:paraId="6C2D4758" w14:textId="77777777" w:rsidR="00152BC0" w:rsidRPr="00655781" w:rsidRDefault="00152BC0" w:rsidP="00152BC0">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אי שימוש על-ידי </w:t>
      </w:r>
      <w:r w:rsidRPr="00655781">
        <w:rPr>
          <w:rFonts w:hint="cs"/>
          <w:rtl/>
        </w:rPr>
        <w:t xml:space="preserve">כל צד </w:t>
      </w:r>
      <w:r w:rsidRPr="00655781">
        <w:rPr>
          <w:rtl/>
        </w:rPr>
        <w:t>בכל זכות מזכויותי</w:t>
      </w:r>
      <w:r w:rsidRPr="00655781">
        <w:rPr>
          <w:rFonts w:hint="cs"/>
          <w:rtl/>
        </w:rPr>
        <w:t>ו</w:t>
      </w:r>
      <w:r w:rsidRPr="00655781">
        <w:rPr>
          <w:rtl/>
        </w:rPr>
        <w:t xml:space="preserve"> על-</w:t>
      </w:r>
      <w:r w:rsidRPr="00655781">
        <w:rPr>
          <w:rFonts w:hint="cs"/>
          <w:rtl/>
        </w:rPr>
        <w:t>פי</w:t>
      </w:r>
      <w:r w:rsidRPr="00655781">
        <w:rPr>
          <w:rtl/>
        </w:rPr>
        <w:t xml:space="preserve"> הסכם זה ו/או על פי כל דין לא ייחשב בשום פנים ואופן </w:t>
      </w:r>
      <w:proofErr w:type="spellStart"/>
      <w:r w:rsidRPr="00655781">
        <w:rPr>
          <w:rtl/>
        </w:rPr>
        <w:t>כויתור</w:t>
      </w:r>
      <w:proofErr w:type="spellEnd"/>
      <w:r w:rsidRPr="00655781">
        <w:rPr>
          <w:rtl/>
        </w:rPr>
        <w:t xml:space="preserve"> מצד </w:t>
      </w:r>
      <w:r w:rsidRPr="00655781">
        <w:rPr>
          <w:rFonts w:hint="cs"/>
          <w:rtl/>
        </w:rPr>
        <w:t>הספק</w:t>
      </w:r>
      <w:r w:rsidRPr="00655781">
        <w:rPr>
          <w:rtl/>
        </w:rPr>
        <w:t xml:space="preserve"> אלא אם כן נעשה בכתב ואין שינוי בהסכם זה ובכל הוראה מהוראותיו אלא בכתב.</w:t>
      </w:r>
    </w:p>
    <w:p w14:paraId="2016E55F" w14:textId="77777777" w:rsidR="00152BC0" w:rsidRPr="00655781" w:rsidRDefault="00152BC0" w:rsidP="00152BC0">
      <w:pPr>
        <w:pStyle w:val="af9"/>
        <w:numPr>
          <w:ilvl w:val="0"/>
          <w:numId w:val="4"/>
        </w:numPr>
        <w:overflowPunct/>
        <w:autoSpaceDE/>
        <w:autoSpaceDN/>
        <w:adjustRightInd/>
        <w:spacing w:before="240"/>
        <w:contextualSpacing/>
        <w:textAlignment w:val="auto"/>
        <w:rPr>
          <w:b/>
          <w:bCs/>
          <w:spacing w:val="-4"/>
          <w:u w:val="single"/>
          <w:rtl/>
        </w:rPr>
      </w:pPr>
      <w:r w:rsidRPr="00655781">
        <w:rPr>
          <w:b/>
          <w:bCs/>
          <w:spacing w:val="-4"/>
          <w:u w:val="single"/>
          <w:rtl/>
        </w:rPr>
        <w:t>הודעות</w:t>
      </w:r>
    </w:p>
    <w:p w14:paraId="296A1E4B" w14:textId="77777777" w:rsidR="00152BC0" w:rsidRPr="00655781" w:rsidRDefault="00152BC0" w:rsidP="00152BC0">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כל הודעה שישלח צד למשנהו בדואר רשום תראה כמתקבלת 5 ימים ממועד</w:t>
      </w:r>
      <w:r w:rsidRPr="00655781">
        <w:rPr>
          <w:rFonts w:hint="cs"/>
          <w:rtl/>
        </w:rPr>
        <w:t xml:space="preserve"> </w:t>
      </w:r>
      <w:r w:rsidRPr="00655781">
        <w:rPr>
          <w:rtl/>
        </w:rPr>
        <w:t>משלוחה ובאם נמסרה ידנית ו/או נשלחה בפקס במועד המסירה או מועד קבלת הודעת פקס שאושר קבלתו.</w:t>
      </w:r>
    </w:p>
    <w:p w14:paraId="6718E03C" w14:textId="77777777" w:rsidR="00152BC0" w:rsidRPr="00A1439E" w:rsidRDefault="00152BC0" w:rsidP="00152BC0">
      <w:pPr>
        <w:pStyle w:val="aff0"/>
        <w:tabs>
          <w:tab w:val="clear" w:pos="1134"/>
          <w:tab w:val="clear" w:pos="1701"/>
          <w:tab w:val="clear" w:pos="2268"/>
          <w:tab w:val="clear" w:pos="2835"/>
          <w:tab w:val="clear" w:pos="6804"/>
          <w:tab w:val="clear" w:pos="7371"/>
          <w:tab w:val="clear" w:pos="7938"/>
        </w:tabs>
        <w:spacing w:line="360" w:lineRule="auto"/>
        <w:ind w:left="641" w:firstLine="0"/>
      </w:pPr>
      <w:r w:rsidRPr="00655781">
        <w:rPr>
          <w:rFonts w:hint="cs"/>
          <w:rtl/>
        </w:rPr>
        <w:t xml:space="preserve">כתובות הצדדים לצורך </w:t>
      </w:r>
      <w:r w:rsidRPr="00A1439E">
        <w:rPr>
          <w:rFonts w:hint="cs"/>
          <w:rtl/>
        </w:rPr>
        <w:t>הסכם זה:</w:t>
      </w:r>
    </w:p>
    <w:p w14:paraId="405F5874" w14:textId="77777777" w:rsidR="00152BC0" w:rsidRPr="00A1439E" w:rsidRDefault="00152BC0" w:rsidP="00152BC0">
      <w:pPr>
        <w:pStyle w:val="aff0"/>
        <w:tabs>
          <w:tab w:val="clear" w:pos="1134"/>
          <w:tab w:val="clear" w:pos="1701"/>
          <w:tab w:val="clear" w:pos="2268"/>
          <w:tab w:val="clear" w:pos="2835"/>
          <w:tab w:val="clear" w:pos="6804"/>
          <w:tab w:val="clear" w:pos="7371"/>
          <w:tab w:val="clear" w:pos="7938"/>
        </w:tabs>
        <w:spacing w:line="360" w:lineRule="auto"/>
        <w:ind w:left="641" w:firstLine="0"/>
      </w:pPr>
      <w:r w:rsidRPr="00A1439E">
        <w:rPr>
          <w:rFonts w:hint="cs"/>
          <w:b/>
          <w:bCs/>
          <w:u w:val="single"/>
          <w:rtl/>
        </w:rPr>
        <w:t>המשרד</w:t>
      </w:r>
      <w:r w:rsidRPr="00A1439E">
        <w:rPr>
          <w:rFonts w:hint="cs"/>
          <w:rtl/>
        </w:rPr>
        <w:t>: משרד התרבות והספורט, בנין ג', הקריה המזרחית, ת"ד 49100, ירושלים 91490.</w:t>
      </w:r>
    </w:p>
    <w:p w14:paraId="24D1413E" w14:textId="77777777" w:rsidR="00152BC0" w:rsidRPr="00A1439E" w:rsidRDefault="00152BC0" w:rsidP="00152BC0">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A1439E">
        <w:rPr>
          <w:rFonts w:hint="cs"/>
          <w:b/>
          <w:bCs/>
          <w:u w:val="single"/>
          <w:rtl/>
        </w:rPr>
        <w:t>הספק</w:t>
      </w:r>
      <w:r w:rsidRPr="00A1439E">
        <w:rPr>
          <w:rFonts w:hint="cs"/>
          <w:rtl/>
        </w:rPr>
        <w:t>:  ______________________________________________________</w:t>
      </w:r>
    </w:p>
    <w:p w14:paraId="0AC0BEF8" w14:textId="77777777" w:rsidR="00152BC0" w:rsidRPr="00A1439E" w:rsidRDefault="00152BC0" w:rsidP="00152BC0">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14:paraId="1F6AE299" w14:textId="77777777" w:rsidR="00152BC0" w:rsidRPr="00A1439E" w:rsidRDefault="00152BC0" w:rsidP="00152BC0">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14:paraId="6283CB64" w14:textId="77777777" w:rsidR="00152BC0" w:rsidRPr="00802702" w:rsidRDefault="00152BC0" w:rsidP="00152BC0">
      <w:pPr>
        <w:ind w:left="1137" w:right="180" w:hanging="570"/>
        <w:jc w:val="center"/>
        <w:rPr>
          <w:b/>
          <w:bCs/>
          <w:rtl/>
        </w:rPr>
      </w:pPr>
      <w:r w:rsidRPr="00A1439E">
        <w:rPr>
          <w:rFonts w:hint="cs"/>
          <w:b/>
          <w:bCs/>
          <w:rtl/>
        </w:rPr>
        <w:t>לראייה באו הצדדים על החתום:</w:t>
      </w:r>
    </w:p>
    <w:p w14:paraId="751EA3ED" w14:textId="77777777" w:rsidR="00152BC0" w:rsidRPr="00A1439E" w:rsidRDefault="00152BC0" w:rsidP="00152BC0">
      <w:pPr>
        <w:tabs>
          <w:tab w:val="left" w:pos="-2042"/>
        </w:tabs>
        <w:ind w:left="1076" w:hanging="425"/>
        <w:rPr>
          <w:u w:val="single"/>
          <w:rtl/>
        </w:rPr>
      </w:pPr>
    </w:p>
    <w:tbl>
      <w:tblPr>
        <w:bidiVisual/>
        <w:tblW w:w="9356" w:type="dxa"/>
        <w:tblInd w:w="-233" w:type="dxa"/>
        <w:tblLook w:val="0000" w:firstRow="0" w:lastRow="0" w:firstColumn="0" w:lastColumn="0" w:noHBand="0" w:noVBand="0"/>
      </w:tblPr>
      <w:tblGrid>
        <w:gridCol w:w="3686"/>
        <w:gridCol w:w="2976"/>
        <w:gridCol w:w="2694"/>
      </w:tblGrid>
      <w:tr w:rsidR="0093520F" w:rsidRPr="00A1439E" w14:paraId="573C8963" w14:textId="77777777" w:rsidTr="00683A50">
        <w:tc>
          <w:tcPr>
            <w:tcW w:w="3686" w:type="dxa"/>
          </w:tcPr>
          <w:p w14:paraId="3383AAD1" w14:textId="77777777" w:rsidR="00152BC0" w:rsidRPr="00A1439E" w:rsidRDefault="00152BC0" w:rsidP="004C2B23">
            <w:pPr>
              <w:tabs>
                <w:tab w:val="left" w:pos="-2042"/>
              </w:tabs>
              <w:jc w:val="center"/>
              <w:rPr>
                <w:u w:val="single"/>
                <w:rtl/>
              </w:rPr>
            </w:pPr>
            <w:r w:rsidRPr="00A1439E">
              <w:rPr>
                <w:rFonts w:hint="cs"/>
                <w:u w:val="single"/>
                <w:rtl/>
              </w:rPr>
              <w:t>____________________</w:t>
            </w:r>
          </w:p>
        </w:tc>
        <w:tc>
          <w:tcPr>
            <w:tcW w:w="2976" w:type="dxa"/>
          </w:tcPr>
          <w:p w14:paraId="5D3CE72B" w14:textId="77777777" w:rsidR="00152BC0" w:rsidRPr="00A1439E" w:rsidRDefault="00152BC0" w:rsidP="004C2B23">
            <w:pPr>
              <w:tabs>
                <w:tab w:val="left" w:pos="-2042"/>
              </w:tabs>
              <w:jc w:val="center"/>
              <w:rPr>
                <w:u w:val="single"/>
                <w:rtl/>
              </w:rPr>
            </w:pPr>
            <w:r w:rsidRPr="00A1439E">
              <w:rPr>
                <w:rFonts w:hint="cs"/>
                <w:u w:val="single"/>
                <w:rtl/>
              </w:rPr>
              <w:t>______________________</w:t>
            </w:r>
          </w:p>
        </w:tc>
        <w:tc>
          <w:tcPr>
            <w:tcW w:w="2694" w:type="dxa"/>
          </w:tcPr>
          <w:p w14:paraId="047D5542" w14:textId="77777777" w:rsidR="00152BC0" w:rsidRPr="00A1439E" w:rsidRDefault="00152BC0" w:rsidP="004C2B23">
            <w:pPr>
              <w:tabs>
                <w:tab w:val="left" w:pos="-2042"/>
              </w:tabs>
              <w:jc w:val="center"/>
              <w:rPr>
                <w:u w:val="single"/>
                <w:rtl/>
              </w:rPr>
            </w:pPr>
            <w:r w:rsidRPr="00A1439E">
              <w:rPr>
                <w:rFonts w:hint="cs"/>
                <w:u w:val="single"/>
                <w:rtl/>
              </w:rPr>
              <w:t>__________________</w:t>
            </w:r>
          </w:p>
        </w:tc>
      </w:tr>
      <w:tr w:rsidR="0093520F" w:rsidRPr="00A1439E" w14:paraId="2FA772F2" w14:textId="77777777" w:rsidTr="00683A50">
        <w:tc>
          <w:tcPr>
            <w:tcW w:w="3686" w:type="dxa"/>
          </w:tcPr>
          <w:p w14:paraId="486F6E96" w14:textId="77777777" w:rsidR="00152BC0" w:rsidRPr="00A1439E" w:rsidRDefault="0029189E" w:rsidP="004C2B23">
            <w:pPr>
              <w:tabs>
                <w:tab w:val="left" w:pos="-2042"/>
              </w:tabs>
              <w:jc w:val="center"/>
              <w:rPr>
                <w:rtl/>
              </w:rPr>
            </w:pPr>
            <w:r>
              <w:rPr>
                <w:rFonts w:hint="cs"/>
                <w:rtl/>
              </w:rPr>
              <w:t xml:space="preserve">גלית </w:t>
            </w:r>
            <w:proofErr w:type="spellStart"/>
            <w:r>
              <w:rPr>
                <w:rFonts w:hint="cs"/>
                <w:rtl/>
              </w:rPr>
              <w:t>והבה</w:t>
            </w:r>
            <w:proofErr w:type="spellEnd"/>
            <w:r>
              <w:rPr>
                <w:rFonts w:hint="cs"/>
                <w:rtl/>
              </w:rPr>
              <w:t>-שאשו</w:t>
            </w:r>
          </w:p>
        </w:tc>
        <w:tc>
          <w:tcPr>
            <w:tcW w:w="2976" w:type="dxa"/>
          </w:tcPr>
          <w:p w14:paraId="75F23F3D" w14:textId="77777777" w:rsidR="00152BC0" w:rsidRPr="00A1439E" w:rsidRDefault="0029189E" w:rsidP="004C2B23">
            <w:pPr>
              <w:tabs>
                <w:tab w:val="left" w:pos="-2042"/>
              </w:tabs>
              <w:jc w:val="center"/>
              <w:rPr>
                <w:rtl/>
              </w:rPr>
            </w:pPr>
            <w:r>
              <w:rPr>
                <w:rFonts w:hint="cs"/>
                <w:rtl/>
              </w:rPr>
              <w:t>גדעון אליאס</w:t>
            </w:r>
          </w:p>
        </w:tc>
        <w:tc>
          <w:tcPr>
            <w:tcW w:w="2694" w:type="dxa"/>
          </w:tcPr>
          <w:p w14:paraId="697103B0" w14:textId="77777777" w:rsidR="00152BC0" w:rsidRPr="00A1439E" w:rsidRDefault="00152BC0" w:rsidP="004C2B23">
            <w:pPr>
              <w:tabs>
                <w:tab w:val="left" w:pos="-2042"/>
              </w:tabs>
              <w:jc w:val="center"/>
              <w:rPr>
                <w:rtl/>
              </w:rPr>
            </w:pPr>
            <w:r w:rsidRPr="00A1439E">
              <w:rPr>
                <w:rFonts w:hint="cs"/>
                <w:rtl/>
              </w:rPr>
              <w:t>הספק</w:t>
            </w:r>
          </w:p>
        </w:tc>
      </w:tr>
      <w:tr w:rsidR="0093520F" w:rsidRPr="00655781" w14:paraId="3EFD0E93" w14:textId="77777777" w:rsidTr="00683A50">
        <w:tc>
          <w:tcPr>
            <w:tcW w:w="3686" w:type="dxa"/>
          </w:tcPr>
          <w:p w14:paraId="45F178FE" w14:textId="77777777" w:rsidR="00152BC0" w:rsidRDefault="0029189E" w:rsidP="004C2B23">
            <w:pPr>
              <w:tabs>
                <w:tab w:val="left" w:pos="-2042"/>
                <w:tab w:val="left" w:pos="0"/>
                <w:tab w:val="left" w:pos="176"/>
              </w:tabs>
              <w:jc w:val="center"/>
              <w:rPr>
                <w:rtl/>
              </w:rPr>
            </w:pPr>
            <w:proofErr w:type="spellStart"/>
            <w:r>
              <w:rPr>
                <w:rFonts w:hint="cs"/>
                <w:rtl/>
              </w:rPr>
              <w:t>ראשת</w:t>
            </w:r>
            <w:proofErr w:type="spellEnd"/>
            <w:r w:rsidR="00152BC0">
              <w:rPr>
                <w:rFonts w:hint="cs"/>
                <w:rtl/>
              </w:rPr>
              <w:t xml:space="preserve"> מינהל </w:t>
            </w:r>
            <w:r w:rsidR="00152BC0" w:rsidRPr="00A1439E">
              <w:rPr>
                <w:rFonts w:hint="cs"/>
                <w:rtl/>
              </w:rPr>
              <w:t xml:space="preserve"> תרבות</w:t>
            </w:r>
            <w:r w:rsidR="00152BC0">
              <w:rPr>
                <w:rFonts w:hint="cs"/>
                <w:rtl/>
              </w:rPr>
              <w:t xml:space="preserve">, </w:t>
            </w:r>
          </w:p>
          <w:p w14:paraId="5BBB8243" w14:textId="77777777" w:rsidR="00152BC0" w:rsidRPr="00A1439E" w:rsidRDefault="00152BC0" w:rsidP="004C2B23">
            <w:pPr>
              <w:tabs>
                <w:tab w:val="left" w:pos="-2042"/>
                <w:tab w:val="left" w:pos="0"/>
                <w:tab w:val="left" w:pos="176"/>
              </w:tabs>
              <w:jc w:val="center"/>
              <w:rPr>
                <w:rtl/>
              </w:rPr>
            </w:pPr>
            <w:r>
              <w:rPr>
                <w:rFonts w:hint="cs"/>
                <w:rtl/>
              </w:rPr>
              <w:t>משרד התרבות והספורט</w:t>
            </w:r>
            <w:r w:rsidRPr="00A1439E">
              <w:rPr>
                <w:rFonts w:hint="cs"/>
                <w:rtl/>
              </w:rPr>
              <w:t xml:space="preserve"> </w:t>
            </w:r>
          </w:p>
        </w:tc>
        <w:tc>
          <w:tcPr>
            <w:tcW w:w="2976" w:type="dxa"/>
          </w:tcPr>
          <w:p w14:paraId="438123F3" w14:textId="77777777" w:rsidR="00152BC0" w:rsidRPr="00A1439E" w:rsidRDefault="00152BC0" w:rsidP="004C2B23">
            <w:pPr>
              <w:tabs>
                <w:tab w:val="left" w:pos="-2042"/>
              </w:tabs>
              <w:jc w:val="center"/>
              <w:rPr>
                <w:rtl/>
              </w:rPr>
            </w:pPr>
            <w:r w:rsidRPr="00A1439E">
              <w:rPr>
                <w:rFonts w:hint="cs"/>
                <w:rtl/>
              </w:rPr>
              <w:t>חשב משרד התרבות והספורט</w:t>
            </w:r>
          </w:p>
        </w:tc>
        <w:tc>
          <w:tcPr>
            <w:tcW w:w="2694" w:type="dxa"/>
          </w:tcPr>
          <w:p w14:paraId="4C4CF26D" w14:textId="77777777" w:rsidR="00152BC0" w:rsidRPr="00655781" w:rsidRDefault="00152BC0" w:rsidP="004C2B23">
            <w:pPr>
              <w:tabs>
                <w:tab w:val="left" w:pos="-2042"/>
              </w:tabs>
              <w:jc w:val="center"/>
              <w:rPr>
                <w:rtl/>
              </w:rPr>
            </w:pPr>
            <w:r w:rsidRPr="00A1439E">
              <w:rPr>
                <w:rFonts w:hint="cs"/>
                <w:rtl/>
              </w:rPr>
              <w:t>על ידי: __________</w:t>
            </w:r>
          </w:p>
        </w:tc>
      </w:tr>
    </w:tbl>
    <w:p w14:paraId="0D24E21D" w14:textId="77777777" w:rsidR="00152BC0" w:rsidRPr="00E236AB" w:rsidRDefault="00152BC0" w:rsidP="00152BC0">
      <w:pPr>
        <w:pStyle w:val="12"/>
        <w:outlineLvl w:val="1"/>
        <w:rPr>
          <w:rFonts w:cs="David"/>
          <w:rtl/>
        </w:rPr>
      </w:pPr>
      <w:r w:rsidRPr="00655781">
        <w:rPr>
          <w:rtl/>
        </w:rPr>
        <w:br w:type="page"/>
      </w:r>
      <w:bookmarkStart w:id="155" w:name="_Toc485828693"/>
      <w:r w:rsidRPr="002827AA">
        <w:rPr>
          <w:rFonts w:cs="David" w:hint="cs"/>
          <w:rtl/>
        </w:rPr>
        <w:lastRenderedPageBreak/>
        <w:t>נספח</w:t>
      </w:r>
      <w:r w:rsidRPr="002827AA">
        <w:rPr>
          <w:rFonts w:cs="David"/>
          <w:rtl/>
        </w:rPr>
        <w:t xml:space="preserve"> </w:t>
      </w:r>
      <w:r w:rsidRPr="002827AA">
        <w:rPr>
          <w:rFonts w:cs="David" w:hint="cs"/>
          <w:rtl/>
        </w:rPr>
        <w:t>ג</w:t>
      </w:r>
      <w:r w:rsidRPr="002827AA">
        <w:rPr>
          <w:rFonts w:cs="David"/>
          <w:rtl/>
        </w:rPr>
        <w:t>'</w:t>
      </w:r>
      <w:r w:rsidRPr="002827AA">
        <w:rPr>
          <w:rFonts w:cs="David" w:hint="cs"/>
          <w:rtl/>
        </w:rPr>
        <w:t>1 - נוסח</w:t>
      </w:r>
      <w:r w:rsidRPr="002827AA">
        <w:rPr>
          <w:rFonts w:cs="David"/>
          <w:rtl/>
        </w:rPr>
        <w:t xml:space="preserve"> </w:t>
      </w:r>
      <w:r w:rsidRPr="002827AA">
        <w:rPr>
          <w:rFonts w:cs="David" w:hint="cs"/>
          <w:rtl/>
        </w:rPr>
        <w:t>אישור</w:t>
      </w:r>
      <w:r w:rsidRPr="002827AA">
        <w:rPr>
          <w:rFonts w:cs="David"/>
          <w:rtl/>
        </w:rPr>
        <w:t xml:space="preserve"> </w:t>
      </w:r>
      <w:r w:rsidRPr="002827AA">
        <w:rPr>
          <w:rFonts w:cs="David" w:hint="cs"/>
          <w:rtl/>
        </w:rPr>
        <w:t>ע</w:t>
      </w:r>
      <w:r w:rsidRPr="00A1439E">
        <w:rPr>
          <w:rFonts w:cs="David" w:hint="cs"/>
          <w:rtl/>
        </w:rPr>
        <w:t>ריכת</w:t>
      </w:r>
      <w:r w:rsidRPr="00A1439E">
        <w:rPr>
          <w:rFonts w:cs="David"/>
          <w:rtl/>
        </w:rPr>
        <w:t xml:space="preserve"> </w:t>
      </w:r>
      <w:r w:rsidRPr="00A1439E">
        <w:rPr>
          <w:rFonts w:cs="David" w:hint="cs"/>
          <w:rtl/>
        </w:rPr>
        <w:t>ביטוחים</w:t>
      </w:r>
      <w:bookmarkEnd w:id="155"/>
    </w:p>
    <w:p w14:paraId="5B033BAA" w14:textId="77777777" w:rsidR="00152BC0" w:rsidRDefault="00152BC0" w:rsidP="00152BC0">
      <w:pPr>
        <w:pStyle w:val="12"/>
        <w:keepNext/>
        <w:outlineLvl w:val="1"/>
        <w:rPr>
          <w:rFonts w:cs="David"/>
          <w:rtl/>
        </w:rPr>
      </w:pPr>
      <w:bookmarkStart w:id="156" w:name="_Toc296193949"/>
      <w:bookmarkStart w:id="157" w:name="OLE_LINK7"/>
      <w:bookmarkStart w:id="158" w:name="OLE_LINK8"/>
    </w:p>
    <w:p w14:paraId="2614CD63" w14:textId="77777777" w:rsidR="00D3315E" w:rsidRDefault="00D3315E" w:rsidP="00D3315E">
      <w:pPr>
        <w:rPr>
          <w:rtl/>
        </w:rPr>
      </w:pPr>
      <w:r>
        <w:rPr>
          <w:rFonts w:hint="cs"/>
          <w:rtl/>
        </w:rPr>
        <w:t xml:space="preserve">לכבוד                             </w:t>
      </w:r>
    </w:p>
    <w:p w14:paraId="071826A2" w14:textId="77777777" w:rsidR="00D3315E" w:rsidRPr="003C30F5" w:rsidRDefault="00D3315E" w:rsidP="00D3315E">
      <w:pPr>
        <w:jc w:val="left"/>
        <w:rPr>
          <w:b/>
          <w:bCs/>
          <w:sz w:val="28"/>
          <w:szCs w:val="28"/>
          <w:u w:val="single"/>
          <w:rtl/>
        </w:rPr>
      </w:pPr>
      <w:r w:rsidRPr="003C30F5">
        <w:rPr>
          <w:rFonts w:hint="cs"/>
          <w:b/>
          <w:bCs/>
          <w:sz w:val="28"/>
          <w:szCs w:val="28"/>
          <w:u w:val="single"/>
          <w:rtl/>
        </w:rPr>
        <w:t xml:space="preserve">מדינת ישראל </w:t>
      </w:r>
      <w:r w:rsidRPr="00072CDF">
        <w:rPr>
          <w:b/>
          <w:bCs/>
          <w:sz w:val="28"/>
          <w:szCs w:val="28"/>
          <w:u w:val="single"/>
          <w:rtl/>
        </w:rPr>
        <w:t>–</w:t>
      </w:r>
      <w:r w:rsidRPr="00072CDF">
        <w:rPr>
          <w:rFonts w:hint="cs"/>
          <w:b/>
          <w:bCs/>
          <w:sz w:val="28"/>
          <w:szCs w:val="28"/>
          <w:u w:val="single"/>
          <w:rtl/>
        </w:rPr>
        <w:t xml:space="preserve"> </w:t>
      </w:r>
      <w:r>
        <w:rPr>
          <w:rFonts w:hint="cs"/>
          <w:b/>
          <w:bCs/>
          <w:sz w:val="28"/>
          <w:szCs w:val="28"/>
          <w:u w:val="single"/>
          <w:rtl/>
        </w:rPr>
        <w:t>משרד התרבות והספורט</w:t>
      </w:r>
      <w:r>
        <w:rPr>
          <w:b/>
          <w:bCs/>
          <w:sz w:val="28"/>
          <w:szCs w:val="28"/>
          <w:u w:val="single"/>
          <w:rtl/>
        </w:rPr>
        <w:br/>
      </w:r>
      <w:r w:rsidRPr="002D2B87">
        <w:rPr>
          <w:rFonts w:hint="cs"/>
          <w:b/>
          <w:bCs/>
          <w:sz w:val="28"/>
          <w:szCs w:val="28"/>
          <w:u w:val="single"/>
          <w:rtl/>
        </w:rPr>
        <w:t>בכתובת: _______________________;</w:t>
      </w:r>
      <w:r>
        <w:rPr>
          <w:rFonts w:hint="cs"/>
          <w:b/>
          <w:bCs/>
          <w:sz w:val="28"/>
          <w:szCs w:val="28"/>
          <w:u w:val="single"/>
          <w:rtl/>
        </w:rPr>
        <w:t xml:space="preserve"> </w:t>
      </w:r>
      <w:r w:rsidRPr="00FC6619">
        <w:rPr>
          <w:rFonts w:hint="cs"/>
          <w:rtl/>
        </w:rPr>
        <w:t xml:space="preserve"> </w:t>
      </w:r>
    </w:p>
    <w:p w14:paraId="448EDC42" w14:textId="77777777" w:rsidR="00D3315E" w:rsidRDefault="00D3315E" w:rsidP="00D3315E">
      <w:pPr>
        <w:rPr>
          <w:rtl/>
        </w:rPr>
      </w:pPr>
    </w:p>
    <w:p w14:paraId="37A4ADCA" w14:textId="77777777" w:rsidR="00D3315E" w:rsidRDefault="00D3315E" w:rsidP="00D3315E">
      <w:pPr>
        <w:rPr>
          <w:rtl/>
        </w:rPr>
      </w:pPr>
      <w:proofErr w:type="spellStart"/>
      <w:r>
        <w:rPr>
          <w:rFonts w:hint="cs"/>
          <w:rtl/>
        </w:rPr>
        <w:t>א.ג.נ</w:t>
      </w:r>
      <w:proofErr w:type="spellEnd"/>
      <w:r>
        <w:rPr>
          <w:rFonts w:hint="cs"/>
          <w:rtl/>
        </w:rPr>
        <w:t>.,</w:t>
      </w:r>
    </w:p>
    <w:p w14:paraId="43ABE1BE" w14:textId="77777777" w:rsidR="00D3315E" w:rsidRDefault="00D3315E" w:rsidP="00D3315E">
      <w:pPr>
        <w:rPr>
          <w:rtl/>
        </w:rPr>
      </w:pPr>
      <w:r>
        <w:rPr>
          <w:rFonts w:hint="cs"/>
          <w:rtl/>
        </w:rPr>
        <w:t xml:space="preserve">                              </w:t>
      </w:r>
    </w:p>
    <w:p w14:paraId="34001B2D" w14:textId="77777777" w:rsidR="00D3315E" w:rsidRDefault="00D3315E" w:rsidP="00D3315E">
      <w:pPr>
        <w:ind w:left="720" w:firstLine="720"/>
        <w:rPr>
          <w:sz w:val="32"/>
          <w:szCs w:val="32"/>
          <w:rtl/>
        </w:rPr>
      </w:pPr>
      <w:r>
        <w:rPr>
          <w:rFonts w:hint="cs"/>
          <w:rtl/>
        </w:rPr>
        <w:t xml:space="preserve"> </w:t>
      </w:r>
      <w:r>
        <w:rPr>
          <w:rtl/>
        </w:rPr>
        <w:tab/>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 xml:space="preserve">קיום </w:t>
      </w:r>
      <w:r w:rsidRPr="0035220C">
        <w:rPr>
          <w:rFonts w:hint="cs"/>
          <w:b/>
          <w:bCs/>
          <w:sz w:val="32"/>
          <w:szCs w:val="32"/>
          <w:u w:val="single"/>
          <w:rtl/>
        </w:rPr>
        <w:t xml:space="preserve"> ביטוח</w:t>
      </w:r>
      <w:r w:rsidRPr="008D0EC2">
        <w:rPr>
          <w:rFonts w:hint="cs"/>
          <w:b/>
          <w:bCs/>
          <w:sz w:val="32"/>
          <w:szCs w:val="32"/>
          <w:u w:val="single"/>
          <w:rtl/>
        </w:rPr>
        <w:t>ים</w:t>
      </w:r>
    </w:p>
    <w:p w14:paraId="031F6F6F" w14:textId="77777777" w:rsidR="00D3315E" w:rsidRDefault="00D3315E" w:rsidP="00D3315E">
      <w:pPr>
        <w:rPr>
          <w:sz w:val="32"/>
          <w:szCs w:val="32"/>
          <w:rtl/>
        </w:rPr>
      </w:pPr>
    </w:p>
    <w:p w14:paraId="68029FE2" w14:textId="77777777" w:rsidR="00D3315E" w:rsidRDefault="00D3315E" w:rsidP="00D3315E">
      <w:pPr>
        <w:rPr>
          <w:rtl/>
        </w:rPr>
      </w:pPr>
      <w:r w:rsidRPr="00D30116">
        <w:rPr>
          <w:rFonts w:hint="cs"/>
          <w:rtl/>
        </w:rPr>
        <w:t>הננו מאשרים בזה כי ערכנו</w:t>
      </w:r>
      <w:r>
        <w:rPr>
          <w:rFonts w:hint="cs"/>
          <w:rtl/>
        </w:rPr>
        <w:t xml:space="preserve"> למבוטחנו ___________________________________(להלן: "</w:t>
      </w:r>
      <w:r>
        <w:rPr>
          <w:rFonts w:hint="cs"/>
          <w:b/>
          <w:bCs/>
          <w:rtl/>
        </w:rPr>
        <w:t>הספק</w:t>
      </w:r>
      <w:r>
        <w:rPr>
          <w:rFonts w:hint="cs"/>
          <w:rtl/>
        </w:rPr>
        <w:t xml:space="preserve">") </w:t>
      </w:r>
    </w:p>
    <w:p w14:paraId="47BC8189" w14:textId="77777777" w:rsidR="00D3315E" w:rsidRDefault="00D3315E" w:rsidP="00D3315E">
      <w:pPr>
        <w:rPr>
          <w:rtl/>
        </w:rPr>
      </w:pPr>
      <w:r>
        <w:rPr>
          <w:rFonts w:hint="cs"/>
          <w:rtl/>
        </w:rPr>
        <w:t>לתקופת הביטוח  מיום _______________ עד יום ________________</w:t>
      </w:r>
      <w:r w:rsidRPr="00550E5C">
        <w:rPr>
          <w:rFonts w:hint="cs"/>
          <w:b/>
          <w:bCs/>
          <w:rtl/>
        </w:rPr>
        <w:t>בקשר למכרז ספריות ניידות במגזר הערבי, הדרוזי, הבדואי והצ'רקסי, בפריסה ארצית, לרבות, הפעלת ציוד ממוחשב מתאים ללימוד מקוון, שעת סיפור, סדנאות, קיום הצגות ילדים, תיאטרון בובות</w:t>
      </w:r>
      <w:r>
        <w:rPr>
          <w:rFonts w:hint="cs"/>
          <w:rtl/>
        </w:rPr>
        <w:t>, בהתאם למכרז ולהסכם עם משרד התרבות והספורט,  את הביטוחים המפורטים להלן:</w:t>
      </w:r>
    </w:p>
    <w:p w14:paraId="25C24CD9" w14:textId="77777777" w:rsidR="00D3315E" w:rsidRDefault="00D3315E" w:rsidP="00D3315E">
      <w:pPr>
        <w:rPr>
          <w:rtl/>
        </w:rPr>
      </w:pPr>
    </w:p>
    <w:p w14:paraId="2A0ADFC6" w14:textId="77777777" w:rsidR="00D3315E" w:rsidRDefault="00D3315E" w:rsidP="00D3315E">
      <w:pPr>
        <w:rPr>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w:t>
      </w:r>
    </w:p>
    <w:p w14:paraId="7E377895" w14:textId="77777777" w:rsidR="00D3315E" w:rsidRDefault="00D3315E" w:rsidP="00D3315E">
      <w:pPr>
        <w:numPr>
          <w:ilvl w:val="0"/>
          <w:numId w:val="46"/>
        </w:numPr>
        <w:overflowPunct/>
        <w:autoSpaceDE/>
        <w:autoSpaceDN/>
        <w:adjustRightInd/>
        <w:jc w:val="left"/>
        <w:textAlignment w:val="auto"/>
      </w:pPr>
      <w:r>
        <w:rPr>
          <w:rFonts w:hint="cs"/>
          <w:rtl/>
        </w:rPr>
        <w:t xml:space="preserve">אחריותו החוקית של הספק כלפי עובדיו בכל תחומי מדינת ישראל והשטחים המוחזקים. </w:t>
      </w:r>
    </w:p>
    <w:p w14:paraId="3119DB2D" w14:textId="77777777" w:rsidR="00D3315E" w:rsidRDefault="00D3315E" w:rsidP="00D3315E">
      <w:pPr>
        <w:numPr>
          <w:ilvl w:val="0"/>
          <w:numId w:val="46"/>
        </w:numPr>
        <w:overflowPunct/>
        <w:autoSpaceDE/>
        <w:autoSpaceDN/>
        <w:adjustRightInd/>
        <w:jc w:val="left"/>
        <w:textAlignment w:val="auto"/>
      </w:pPr>
      <w:r>
        <w:rPr>
          <w:rFonts w:hint="cs"/>
          <w:rtl/>
        </w:rPr>
        <w:t>גבולות האחריות לא יפחתו מסך- 5,000,000 דולר ארה"ב לעובד, למקרה ולתקופת הביטוח (שנה).</w:t>
      </w:r>
    </w:p>
    <w:p w14:paraId="47FA0851" w14:textId="77777777" w:rsidR="00D3315E" w:rsidRDefault="00D3315E" w:rsidP="00D3315E">
      <w:pPr>
        <w:numPr>
          <w:ilvl w:val="0"/>
          <w:numId w:val="46"/>
        </w:numPr>
        <w:overflowPunct/>
        <w:autoSpaceDE/>
        <w:autoSpaceDN/>
        <w:adjustRightInd/>
        <w:jc w:val="left"/>
        <w:textAlignment w:val="auto"/>
      </w:pPr>
      <w:r>
        <w:rPr>
          <w:rFonts w:hint="cs"/>
          <w:rtl/>
        </w:rPr>
        <w:t xml:space="preserve">הביטוח מורחב לכסות את </w:t>
      </w:r>
      <w:proofErr w:type="spellStart"/>
      <w:r>
        <w:rPr>
          <w:rFonts w:hint="cs"/>
          <w:rtl/>
        </w:rPr>
        <w:t>חבותו</w:t>
      </w:r>
      <w:proofErr w:type="spellEnd"/>
      <w:r>
        <w:rPr>
          <w:rFonts w:hint="cs"/>
          <w:rtl/>
        </w:rPr>
        <w:t xml:space="preserve"> של הספק כלפי קבלנים, קבלני משנה ועובדיהם היה ויחשב כמעבידם.</w:t>
      </w:r>
    </w:p>
    <w:p w14:paraId="5E1DE364" w14:textId="77777777" w:rsidR="00D3315E" w:rsidRPr="00A32639" w:rsidRDefault="00D3315E" w:rsidP="00D3315E">
      <w:pPr>
        <w:numPr>
          <w:ilvl w:val="0"/>
          <w:numId w:val="46"/>
        </w:numPr>
        <w:overflowPunct/>
        <w:autoSpaceDE/>
        <w:autoSpaceDN/>
        <w:adjustRightInd/>
        <w:jc w:val="left"/>
        <w:textAlignment w:val="auto"/>
        <w:rPr>
          <w:b/>
          <w:bCs/>
          <w:rtl/>
        </w:rPr>
      </w:pPr>
      <w:r>
        <w:rPr>
          <w:rFonts w:hint="cs"/>
          <w:rtl/>
        </w:rPr>
        <w:t xml:space="preserve">הביטוח מורחב לשפות את מדינת ישראל </w:t>
      </w:r>
      <w:r>
        <w:rPr>
          <w:rtl/>
        </w:rPr>
        <w:t>–</w:t>
      </w:r>
      <w:r>
        <w:rPr>
          <w:rFonts w:hint="cs"/>
          <w:rtl/>
        </w:rPr>
        <w:t xml:space="preserve"> משרד התרבות והספורט היה ונטען לעניין קרות תאונת עבודה/מחלת מקצוע כלשהי כי </w:t>
      </w:r>
      <w:r w:rsidRPr="002B3DC1">
        <w:rPr>
          <w:rFonts w:hint="cs"/>
          <w:rtl/>
        </w:rPr>
        <w:t>הם נושאים בחבות מעביד כלשהם</w:t>
      </w:r>
      <w:r w:rsidRPr="00A32639">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הספק, קבלנים, קבלני משנה ועובדיהם שבשירותו.</w:t>
      </w:r>
      <w:r>
        <w:rPr>
          <w:rtl/>
        </w:rPr>
        <w:br/>
      </w:r>
    </w:p>
    <w:p w14:paraId="3BA9569C" w14:textId="77777777" w:rsidR="00D3315E" w:rsidRDefault="00D3315E" w:rsidP="00D3315E">
      <w:pPr>
        <w:rPr>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w:t>
      </w:r>
    </w:p>
    <w:p w14:paraId="6A6C6BFF" w14:textId="77777777" w:rsidR="00D3315E" w:rsidRDefault="00D3315E" w:rsidP="00D3315E">
      <w:pPr>
        <w:numPr>
          <w:ilvl w:val="0"/>
          <w:numId w:val="47"/>
        </w:numPr>
        <w:overflowPunct/>
        <w:autoSpaceDE/>
        <w:autoSpaceDN/>
        <w:adjustRightInd/>
        <w:jc w:val="left"/>
        <w:textAlignment w:val="auto"/>
      </w:pPr>
      <w:r>
        <w:rPr>
          <w:rFonts w:hint="cs"/>
          <w:rtl/>
        </w:rPr>
        <w:t>אחריותו החוקית של הספק ב</w:t>
      </w:r>
      <w:r w:rsidRPr="00B9229F">
        <w:rPr>
          <w:rFonts w:hint="cs"/>
          <w:rtl/>
        </w:rPr>
        <w:t xml:space="preserve">ביטוח אחריות </w:t>
      </w:r>
      <w:r>
        <w:rPr>
          <w:rFonts w:hint="cs"/>
          <w:rtl/>
        </w:rPr>
        <w:t xml:space="preserve">כלפי צד שלישי על פי דיני מדינת ישראל , בגין נזק גוף ורכוש בכל תחומי מדינת ישראל והשטחים המוחזקים. </w:t>
      </w:r>
    </w:p>
    <w:p w14:paraId="5C7800DC" w14:textId="77777777" w:rsidR="00D3315E" w:rsidRDefault="00D3315E" w:rsidP="00D3315E">
      <w:pPr>
        <w:numPr>
          <w:ilvl w:val="0"/>
          <w:numId w:val="47"/>
        </w:numPr>
        <w:overflowPunct/>
        <w:autoSpaceDE/>
        <w:autoSpaceDN/>
        <w:adjustRightInd/>
        <w:jc w:val="left"/>
        <w:textAlignment w:val="auto"/>
      </w:pPr>
      <w:r>
        <w:rPr>
          <w:rFonts w:hint="cs"/>
          <w:rtl/>
        </w:rPr>
        <w:t xml:space="preserve">גבולות האחריות שלא יפחתו מסך-  500,000 דולר ארה"ב, למקרה ולתקופת הביטוח (שנה). </w:t>
      </w:r>
    </w:p>
    <w:p w14:paraId="02C5CEFE" w14:textId="77777777" w:rsidR="00D3315E" w:rsidRDefault="00D3315E" w:rsidP="00D3315E">
      <w:pPr>
        <w:numPr>
          <w:ilvl w:val="0"/>
          <w:numId w:val="47"/>
        </w:numPr>
        <w:overflowPunct/>
        <w:autoSpaceDE/>
        <w:autoSpaceDN/>
        <w:adjustRightInd/>
        <w:jc w:val="left"/>
        <w:textAlignment w:val="auto"/>
      </w:pPr>
      <w:r>
        <w:rPr>
          <w:rFonts w:hint="cs"/>
          <w:rtl/>
        </w:rPr>
        <w:t>בפוליסה נכלל סעיף אחריות צולבת (</w:t>
      </w:r>
      <w:r>
        <w:rPr>
          <w:rFonts w:hint="cs"/>
        </w:rPr>
        <w:t>CROSS LIABILITY</w:t>
      </w:r>
      <w:r>
        <w:rPr>
          <w:rFonts w:hint="cs"/>
          <w:rtl/>
        </w:rPr>
        <w:t>).</w:t>
      </w:r>
    </w:p>
    <w:p w14:paraId="79A29C4B" w14:textId="77777777" w:rsidR="00D3315E" w:rsidRDefault="00D3315E" w:rsidP="00D3315E">
      <w:pPr>
        <w:numPr>
          <w:ilvl w:val="0"/>
          <w:numId w:val="47"/>
        </w:numPr>
        <w:overflowPunct/>
        <w:autoSpaceDE/>
        <w:autoSpaceDN/>
        <w:adjustRightInd/>
        <w:jc w:val="left"/>
        <w:textAlignment w:val="auto"/>
      </w:pPr>
      <w:r>
        <w:rPr>
          <w:rFonts w:hint="cs"/>
          <w:rtl/>
        </w:rPr>
        <w:t>חריג אחריות מקצועית מבוטל ביחס לנזקי גוף ורכוש.</w:t>
      </w:r>
    </w:p>
    <w:p w14:paraId="6E52E806" w14:textId="77777777" w:rsidR="00D3315E" w:rsidRDefault="00D3315E" w:rsidP="00D3315E">
      <w:pPr>
        <w:numPr>
          <w:ilvl w:val="0"/>
          <w:numId w:val="47"/>
        </w:numPr>
        <w:overflowPunct/>
        <w:autoSpaceDE/>
        <w:autoSpaceDN/>
        <w:adjustRightInd/>
        <w:jc w:val="left"/>
        <w:textAlignment w:val="auto"/>
      </w:pPr>
      <w:r w:rsidRPr="00BD6451">
        <w:rPr>
          <w:rFonts w:hint="cs"/>
          <w:rtl/>
        </w:rPr>
        <w:t xml:space="preserve">הביטוח </w:t>
      </w:r>
      <w:r>
        <w:rPr>
          <w:rFonts w:hint="cs"/>
          <w:rtl/>
        </w:rPr>
        <w:t>מ</w:t>
      </w:r>
      <w:r w:rsidRPr="00BD6451">
        <w:rPr>
          <w:rFonts w:hint="cs"/>
          <w:rtl/>
        </w:rPr>
        <w:t>ורחב לכסות נזקים שייגרמו כתוצאה מפריקה וטעינה על ידי ובאמצעות מכשירי  הרמה</w:t>
      </w:r>
      <w:r>
        <w:rPr>
          <w:rFonts w:hint="cs"/>
          <w:rtl/>
        </w:rPr>
        <w:t xml:space="preserve"> </w:t>
      </w:r>
      <w:r w:rsidRPr="00BD6451">
        <w:rPr>
          <w:rFonts w:hint="cs"/>
          <w:rtl/>
        </w:rPr>
        <w:t xml:space="preserve">מכל סוג שהוא. אם קיים סייג/חריג לגבי טעינה ופריקה, הוא מבוטל;  </w:t>
      </w:r>
    </w:p>
    <w:p w14:paraId="7D9C2BFB" w14:textId="77777777" w:rsidR="00D3315E" w:rsidRDefault="00D3315E" w:rsidP="00D3315E">
      <w:pPr>
        <w:numPr>
          <w:ilvl w:val="0"/>
          <w:numId w:val="47"/>
        </w:numPr>
        <w:overflowPunct/>
        <w:autoSpaceDE/>
        <w:autoSpaceDN/>
        <w:adjustRightInd/>
        <w:jc w:val="left"/>
        <w:textAlignment w:val="auto"/>
      </w:pPr>
      <w:r>
        <w:rPr>
          <w:rFonts w:hint="cs"/>
          <w:rtl/>
        </w:rPr>
        <w:t>רכוש מדינת ישראל ייחשב רכוש צד שלישי.</w:t>
      </w:r>
      <w:r>
        <w:rPr>
          <w:rFonts w:hint="cs"/>
          <w:rtl/>
        </w:rPr>
        <w:tab/>
      </w:r>
    </w:p>
    <w:p w14:paraId="6B503B7C" w14:textId="77777777" w:rsidR="00D3315E" w:rsidRDefault="00D3315E" w:rsidP="00D3315E">
      <w:pPr>
        <w:numPr>
          <w:ilvl w:val="0"/>
          <w:numId w:val="47"/>
        </w:numPr>
        <w:overflowPunct/>
        <w:autoSpaceDE/>
        <w:autoSpaceDN/>
        <w:adjustRightInd/>
        <w:jc w:val="left"/>
        <w:textAlignment w:val="auto"/>
      </w:pPr>
      <w:r>
        <w:rPr>
          <w:rFonts w:hint="cs"/>
          <w:rtl/>
        </w:rPr>
        <w:t>עובדי מדינה והמשתתפים בפרויקט, כולל רכושם, ייחשבו צד שלישי.</w:t>
      </w:r>
    </w:p>
    <w:p w14:paraId="0006F545" w14:textId="77777777" w:rsidR="00D3315E" w:rsidRDefault="00D3315E" w:rsidP="00D3315E">
      <w:pPr>
        <w:numPr>
          <w:ilvl w:val="0"/>
          <w:numId w:val="47"/>
        </w:numPr>
        <w:overflowPunct/>
        <w:autoSpaceDE/>
        <w:autoSpaceDN/>
        <w:adjustRightInd/>
        <w:jc w:val="left"/>
        <w:textAlignment w:val="auto"/>
      </w:pPr>
      <w:r w:rsidRPr="00F025C8">
        <w:rPr>
          <w:rFonts w:hint="cs"/>
          <w:rtl/>
        </w:rPr>
        <w:t>ספרנים, נהגים</w:t>
      </w:r>
      <w:r>
        <w:rPr>
          <w:rFonts w:hint="cs"/>
          <w:rtl/>
        </w:rPr>
        <w:t>, שחקנים</w:t>
      </w:r>
      <w:r w:rsidRPr="00F025C8">
        <w:rPr>
          <w:rFonts w:hint="cs"/>
          <w:rtl/>
        </w:rPr>
        <w:t xml:space="preserve"> ובעלי תפקידים נוספים, שאינם מבוטחים בביטוח חבות </w:t>
      </w:r>
      <w:r>
        <w:rPr>
          <w:rFonts w:hint="cs"/>
          <w:rtl/>
        </w:rPr>
        <w:t>מעבידים ע"י הספק</w:t>
      </w:r>
      <w:r w:rsidRPr="00F025C8">
        <w:rPr>
          <w:rFonts w:hint="cs"/>
          <w:rtl/>
        </w:rPr>
        <w:t>,</w:t>
      </w:r>
      <w:r>
        <w:rPr>
          <w:rFonts w:hint="cs"/>
          <w:rtl/>
        </w:rPr>
        <w:t xml:space="preserve"> </w:t>
      </w:r>
      <w:r w:rsidRPr="00F025C8">
        <w:rPr>
          <w:rFonts w:hint="cs"/>
          <w:rtl/>
        </w:rPr>
        <w:t>ייחשבו צד שלישי.</w:t>
      </w:r>
    </w:p>
    <w:p w14:paraId="25FBF6DD" w14:textId="77777777" w:rsidR="00D3315E" w:rsidRDefault="00D3315E" w:rsidP="00D3315E">
      <w:pPr>
        <w:numPr>
          <w:ilvl w:val="0"/>
          <w:numId w:val="47"/>
        </w:numPr>
        <w:overflowPunct/>
        <w:autoSpaceDE/>
        <w:autoSpaceDN/>
        <w:adjustRightInd/>
        <w:jc w:val="left"/>
        <w:textAlignment w:val="auto"/>
      </w:pPr>
      <w:r>
        <w:rPr>
          <w:rFonts w:hint="cs"/>
          <w:rtl/>
        </w:rPr>
        <w:lastRenderedPageBreak/>
        <w:t xml:space="preserve">הביטוח מורחב לכסות את </w:t>
      </w:r>
      <w:proofErr w:type="spellStart"/>
      <w:r>
        <w:rPr>
          <w:rFonts w:hint="cs"/>
          <w:rtl/>
        </w:rPr>
        <w:t>חבותו</w:t>
      </w:r>
      <w:proofErr w:type="spellEnd"/>
      <w:r>
        <w:rPr>
          <w:rFonts w:hint="cs"/>
          <w:rtl/>
        </w:rPr>
        <w:t xml:space="preserve"> של הספק כלפי צד שלישי בגין פעילות של קבלנים, קבלני משנה ועובדיהם.</w:t>
      </w:r>
    </w:p>
    <w:p w14:paraId="4E3A48DD" w14:textId="77777777" w:rsidR="00D3315E" w:rsidRDefault="00D3315E" w:rsidP="00D3315E">
      <w:pPr>
        <w:numPr>
          <w:ilvl w:val="0"/>
          <w:numId w:val="47"/>
        </w:numPr>
        <w:overflowPunct/>
        <w:autoSpaceDE/>
        <w:autoSpaceDN/>
        <w:adjustRightInd/>
        <w:jc w:val="left"/>
        <w:textAlignment w:val="auto"/>
        <w:rPr>
          <w:rtl/>
        </w:rPr>
      </w:pPr>
      <w:r>
        <w:rPr>
          <w:rFonts w:hint="cs"/>
          <w:rtl/>
        </w:rPr>
        <w:t xml:space="preserve">הביטוח מורחב לשפות את מדינת ישראל </w:t>
      </w:r>
      <w:r>
        <w:rPr>
          <w:rtl/>
        </w:rPr>
        <w:t>–</w:t>
      </w:r>
      <w:r>
        <w:rPr>
          <w:rFonts w:hint="cs"/>
          <w:rtl/>
        </w:rPr>
        <w:t xml:space="preserve">  משרד התרבות והספורט ככל שייחשבו אחראים למעשי ו/או מחדלי הספק והפועלים מטעמו. </w:t>
      </w:r>
    </w:p>
    <w:p w14:paraId="2D0A1FD3" w14:textId="77777777" w:rsidR="00D3315E" w:rsidRPr="00687494" w:rsidRDefault="00D3315E" w:rsidP="00D3315E">
      <w:pPr>
        <w:rPr>
          <w:rtl/>
        </w:rPr>
      </w:pPr>
    </w:p>
    <w:p w14:paraId="7873BDD0" w14:textId="77777777" w:rsidR="00D3315E" w:rsidRDefault="00D3315E" w:rsidP="00D3315E">
      <w:pPr>
        <w:rPr>
          <w:rtl/>
        </w:rPr>
      </w:pPr>
      <w:r>
        <w:rPr>
          <w:rFonts w:hint="cs"/>
          <w:b/>
          <w:bCs/>
          <w:sz w:val="28"/>
          <w:szCs w:val="28"/>
          <w:u w:val="single"/>
          <w:rtl/>
        </w:rPr>
        <w:t>ביטוח רכוש, פוליסה מס'_________________</w:t>
      </w:r>
    </w:p>
    <w:p w14:paraId="0B45BE71" w14:textId="77777777" w:rsidR="00D3315E" w:rsidRPr="00624F4C" w:rsidRDefault="00D3315E" w:rsidP="00D3315E">
      <w:pPr>
        <w:rPr>
          <w:rtl/>
        </w:rPr>
      </w:pPr>
      <w:r>
        <w:rPr>
          <w:rFonts w:hint="cs"/>
          <w:rtl/>
        </w:rPr>
        <w:t xml:space="preserve">ביטוח כל הספרים, </w:t>
      </w:r>
      <w:proofErr w:type="spellStart"/>
      <w:r>
        <w:rPr>
          <w:rFonts w:hint="cs"/>
          <w:rtl/>
        </w:rPr>
        <w:t>הטאבלטים</w:t>
      </w:r>
      <w:proofErr w:type="spellEnd"/>
      <w:r>
        <w:rPr>
          <w:rFonts w:hint="cs"/>
          <w:rtl/>
        </w:rPr>
        <w:t>, התוכנות, המשחקים, הריהוט והציוד הנלווה לספריות הניידות בהם יינתנו השירותים בביטוח אש מורחב בערכי כינון.</w:t>
      </w:r>
    </w:p>
    <w:p w14:paraId="0DA79B7E" w14:textId="77777777" w:rsidR="00D3315E" w:rsidRDefault="00D3315E" w:rsidP="00D3315E">
      <w:pPr>
        <w:rPr>
          <w:sz w:val="28"/>
          <w:szCs w:val="28"/>
          <w:rtl/>
        </w:rPr>
      </w:pPr>
    </w:p>
    <w:p w14:paraId="7204EB37" w14:textId="77777777" w:rsidR="00D3315E" w:rsidRPr="00624F4C" w:rsidRDefault="00D3315E" w:rsidP="00D3315E">
      <w:pPr>
        <w:rPr>
          <w:b/>
          <w:bCs/>
          <w:sz w:val="28"/>
          <w:szCs w:val="28"/>
          <w:u w:val="single"/>
          <w:rtl/>
        </w:rPr>
      </w:pPr>
      <w:r w:rsidRPr="00624F4C">
        <w:rPr>
          <w:rFonts w:hint="cs"/>
          <w:b/>
          <w:bCs/>
          <w:sz w:val="28"/>
          <w:szCs w:val="28"/>
          <w:u w:val="single"/>
          <w:rtl/>
        </w:rPr>
        <w:t>כללי</w:t>
      </w:r>
    </w:p>
    <w:p w14:paraId="41C090E5" w14:textId="77777777" w:rsidR="00D3315E" w:rsidRDefault="00D3315E" w:rsidP="00D3315E">
      <w:pPr>
        <w:rPr>
          <w:rtl/>
        </w:rPr>
      </w:pPr>
      <w:r>
        <w:rPr>
          <w:rFonts w:hint="cs"/>
          <w:rtl/>
        </w:rPr>
        <w:t>בפוליסות הביטוח  נכללו התנאים הבאים:</w:t>
      </w:r>
    </w:p>
    <w:p w14:paraId="13837B09" w14:textId="77777777" w:rsidR="00D3315E" w:rsidRDefault="00D3315E" w:rsidP="00D3315E">
      <w:pPr>
        <w:numPr>
          <w:ilvl w:val="0"/>
          <w:numId w:val="48"/>
        </w:numPr>
        <w:overflowPunct/>
        <w:autoSpaceDE/>
        <w:autoSpaceDN/>
        <w:adjustRightInd/>
        <w:jc w:val="left"/>
        <w:textAlignment w:val="auto"/>
      </w:pPr>
      <w:r>
        <w:rPr>
          <w:rFonts w:hint="cs"/>
          <w:rtl/>
        </w:rPr>
        <w:t xml:space="preserve">לשם המבוטח יתווספו כמבוטחים נוספים: </w:t>
      </w:r>
      <w:r w:rsidRPr="00A2645A">
        <w:rPr>
          <w:rFonts w:hint="cs"/>
          <w:b/>
          <w:bCs/>
          <w:rtl/>
        </w:rPr>
        <w:t xml:space="preserve">מדינת ישראל </w:t>
      </w:r>
      <w:r w:rsidRPr="00A2645A">
        <w:rPr>
          <w:b/>
          <w:bCs/>
          <w:rtl/>
        </w:rPr>
        <w:t>–</w:t>
      </w:r>
      <w:r w:rsidRPr="00A2645A">
        <w:rPr>
          <w:rFonts w:hint="cs"/>
          <w:b/>
          <w:bCs/>
          <w:rtl/>
        </w:rPr>
        <w:t xml:space="preserve"> משרד ה</w:t>
      </w:r>
      <w:r>
        <w:rPr>
          <w:rFonts w:hint="cs"/>
          <w:b/>
          <w:bCs/>
          <w:rtl/>
        </w:rPr>
        <w:t>תרבות והספורט</w:t>
      </w:r>
      <w:r w:rsidRPr="0022281A">
        <w:rPr>
          <w:rFonts w:hint="cs"/>
          <w:rtl/>
        </w:rPr>
        <w:t>,</w:t>
      </w:r>
      <w:r w:rsidRPr="00A2645A">
        <w:rPr>
          <w:rFonts w:hint="cs"/>
          <w:b/>
          <w:bCs/>
          <w:rtl/>
        </w:rPr>
        <w:t xml:space="preserve"> </w:t>
      </w:r>
      <w:r w:rsidRPr="00D606CD">
        <w:rPr>
          <w:rFonts w:hint="cs"/>
          <w:rtl/>
        </w:rPr>
        <w:t>בכפוף</w:t>
      </w:r>
      <w:r>
        <w:rPr>
          <w:rFonts w:hint="cs"/>
          <w:rtl/>
        </w:rPr>
        <w:t xml:space="preserve"> </w:t>
      </w:r>
      <w:proofErr w:type="spellStart"/>
      <w:r w:rsidRPr="00D606CD">
        <w:rPr>
          <w:rFonts w:hint="cs"/>
          <w:rtl/>
        </w:rPr>
        <w:t>להרחבי</w:t>
      </w:r>
      <w:proofErr w:type="spellEnd"/>
      <w:r w:rsidRPr="00D606CD">
        <w:rPr>
          <w:rFonts w:hint="cs"/>
          <w:rtl/>
        </w:rPr>
        <w:t xml:space="preserve"> השיפוי</w:t>
      </w:r>
      <w:r>
        <w:rPr>
          <w:rFonts w:hint="cs"/>
          <w:rtl/>
        </w:rPr>
        <w:t xml:space="preserve"> </w:t>
      </w:r>
      <w:r w:rsidRPr="00D606CD">
        <w:rPr>
          <w:rFonts w:hint="cs"/>
          <w:rtl/>
        </w:rPr>
        <w:t>כמפורט לעיל.</w:t>
      </w:r>
    </w:p>
    <w:p w14:paraId="3613B394" w14:textId="77777777" w:rsidR="00D3315E" w:rsidRDefault="00D3315E" w:rsidP="00D3315E">
      <w:pPr>
        <w:numPr>
          <w:ilvl w:val="0"/>
          <w:numId w:val="48"/>
        </w:numPr>
        <w:overflowPunct/>
        <w:autoSpaceDE/>
        <w:autoSpaceDN/>
        <w:adjustRightInd/>
        <w:jc w:val="left"/>
        <w:textAlignment w:val="auto"/>
      </w:pPr>
      <w:r>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התרבות והספורט.</w:t>
      </w:r>
    </w:p>
    <w:p w14:paraId="2CDD0E28" w14:textId="77777777" w:rsidR="00D3315E" w:rsidRDefault="00D3315E" w:rsidP="00D3315E">
      <w:pPr>
        <w:numPr>
          <w:ilvl w:val="0"/>
          <w:numId w:val="48"/>
        </w:numPr>
        <w:overflowPunct/>
        <w:autoSpaceDE/>
        <w:autoSpaceDN/>
        <w:adjustRightInd/>
        <w:jc w:val="left"/>
        <w:textAlignment w:val="auto"/>
      </w:pPr>
      <w:r>
        <w:rPr>
          <w:rFonts w:hint="cs"/>
          <w:rtl/>
        </w:rPr>
        <w:t>אנו מוותרים  על כל זכות תחלוף/שיבוב, תביעה, השתתפות  או חזרה, כלפי מדינת ישראל- משרד</w:t>
      </w:r>
      <w:r>
        <w:rPr>
          <w:rtl/>
        </w:rPr>
        <w:br/>
      </w:r>
      <w:r>
        <w:rPr>
          <w:rFonts w:hint="cs"/>
          <w:rtl/>
        </w:rPr>
        <w:t>התרבות והספורט ועובדיהם, ובלבד  שהוויתור לא יחול לטובת אדם שגרם לנזק מתוך כוונת זדון.</w:t>
      </w:r>
    </w:p>
    <w:p w14:paraId="3774E2C2" w14:textId="12ADA588" w:rsidR="00D3315E" w:rsidRDefault="00D3315E" w:rsidP="00D3315E">
      <w:pPr>
        <w:numPr>
          <w:ilvl w:val="0"/>
          <w:numId w:val="48"/>
        </w:numPr>
        <w:overflowPunct/>
        <w:autoSpaceDE/>
        <w:autoSpaceDN/>
        <w:adjustRightInd/>
        <w:jc w:val="left"/>
        <w:textAlignment w:val="auto"/>
      </w:pPr>
      <w:r>
        <w:rPr>
          <w:rFonts w:hint="cs"/>
          <w:rtl/>
        </w:rPr>
        <w:t xml:space="preserve">הספק יהא </w:t>
      </w:r>
      <w:r w:rsidR="0000367E">
        <w:rPr>
          <w:rFonts w:hint="cs"/>
          <w:rtl/>
        </w:rPr>
        <w:t xml:space="preserve">אחראי בלעדית כלפינו לתשלום דמי </w:t>
      </w:r>
      <w:r>
        <w:rPr>
          <w:rFonts w:hint="cs"/>
          <w:rtl/>
        </w:rPr>
        <w:t>הביטוח עבור כל הפוליסות ולמילוי כל החובות  המוטלות על המבוטח על פי תנאי הפוליסות.</w:t>
      </w:r>
    </w:p>
    <w:p w14:paraId="1A2BF83B" w14:textId="77777777" w:rsidR="00D3315E" w:rsidRDefault="00D3315E" w:rsidP="00D3315E">
      <w:pPr>
        <w:numPr>
          <w:ilvl w:val="0"/>
          <w:numId w:val="48"/>
        </w:numPr>
        <w:overflowPunct/>
        <w:autoSpaceDE/>
        <w:autoSpaceDN/>
        <w:adjustRightInd/>
        <w:jc w:val="left"/>
        <w:textAlignment w:val="auto"/>
      </w:pPr>
      <w:r>
        <w:rPr>
          <w:rFonts w:hint="cs"/>
          <w:rtl/>
        </w:rPr>
        <w:t>ההשתתפויות העצמיות הנקובות בכל פוליסה ופוליסה תחולנה בלעדית על הספק.</w:t>
      </w:r>
    </w:p>
    <w:p w14:paraId="23DEBB6A" w14:textId="77777777" w:rsidR="00D3315E" w:rsidRDefault="00D3315E" w:rsidP="00D3315E">
      <w:pPr>
        <w:numPr>
          <w:ilvl w:val="0"/>
          <w:numId w:val="48"/>
        </w:numPr>
        <w:overflowPunct/>
        <w:autoSpaceDE/>
        <w:autoSpaceDN/>
        <w:adjustRightInd/>
        <w:jc w:val="left"/>
        <w:textAlignment w:val="auto"/>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2C88C07" w14:textId="77777777" w:rsidR="00D3315E" w:rsidRDefault="00D3315E" w:rsidP="00D3315E">
      <w:pPr>
        <w:numPr>
          <w:ilvl w:val="0"/>
          <w:numId w:val="48"/>
        </w:numPr>
        <w:overflowPunct/>
        <w:autoSpaceDE/>
        <w:autoSpaceDN/>
        <w:adjustRightInd/>
        <w:jc w:val="left"/>
        <w:textAlignment w:val="auto"/>
        <w:rPr>
          <w:rtl/>
        </w:rPr>
      </w:pPr>
      <w:r>
        <w:rPr>
          <w:rFonts w:hint="cs"/>
          <w:rtl/>
        </w:rPr>
        <w:t xml:space="preserve">תנאי הכיסוי של הפוליסות הנ"ל, לא יפחתו מהמקובל על פי תנאי "פוליסות נוסח ביט", </w:t>
      </w:r>
      <w:r w:rsidRPr="005D5431">
        <w:rPr>
          <w:rtl/>
        </w:rPr>
        <w:t>בכפוף</w:t>
      </w:r>
      <w:r w:rsidRPr="005D5431">
        <w:rPr>
          <w:rFonts w:hint="cs"/>
          <w:rtl/>
        </w:rPr>
        <w:t xml:space="preserve"> </w:t>
      </w:r>
      <w:r w:rsidRPr="005D5431">
        <w:rPr>
          <w:rtl/>
        </w:rPr>
        <w:t>להרחבת הכיסויים כמפורט לעיל</w:t>
      </w:r>
      <w:r w:rsidRPr="005D5431">
        <w:rPr>
          <w:rFonts w:hint="cs"/>
          <w:rtl/>
        </w:rPr>
        <w:t xml:space="preserve"> ולביטול חריג כוונה ו/או רשלנות רבתי ככל שקיים.</w:t>
      </w:r>
      <w:r w:rsidRPr="005D5431">
        <w:rPr>
          <w:rtl/>
        </w:rPr>
        <w:t xml:space="preserve">                     </w:t>
      </w:r>
    </w:p>
    <w:p w14:paraId="52B0BD10" w14:textId="77777777" w:rsidR="00D3315E" w:rsidRDefault="00D3315E" w:rsidP="00D3315E">
      <w:pPr>
        <w:rPr>
          <w:rtl/>
        </w:rPr>
      </w:pPr>
      <w:r>
        <w:rPr>
          <w:rFonts w:hint="cs"/>
          <w:rtl/>
        </w:rPr>
        <w:t xml:space="preserve">           </w:t>
      </w:r>
    </w:p>
    <w:p w14:paraId="6151E474" w14:textId="77777777" w:rsidR="00D3315E" w:rsidRDefault="00D3315E" w:rsidP="00D3315E">
      <w:pPr>
        <w:rPr>
          <w:rtl/>
        </w:rPr>
      </w:pPr>
      <w:r>
        <w:rPr>
          <w:rFonts w:hint="cs"/>
          <w:rtl/>
        </w:rPr>
        <w:t>בכפוף לתנאי וסייגי הפוליסות המקוריות עד כמה שלא שונו במפורש על פי האמור באישור זה.</w:t>
      </w:r>
    </w:p>
    <w:p w14:paraId="1DB62796" w14:textId="77777777" w:rsidR="00D3315E" w:rsidRDefault="00D3315E" w:rsidP="00D3315E">
      <w:pPr>
        <w:rPr>
          <w:rtl/>
        </w:rPr>
      </w:pPr>
    </w:p>
    <w:p w14:paraId="7019591D" w14:textId="77777777" w:rsidR="00D3315E" w:rsidRDefault="00D3315E" w:rsidP="00D3315E">
      <w:pPr>
        <w:rPr>
          <w:rtl/>
        </w:rPr>
      </w:pPr>
      <w:r>
        <w:rPr>
          <w:rFonts w:hint="cs"/>
          <w:rtl/>
        </w:rPr>
        <w:t xml:space="preserve">                                                                                      בכבוד רב,                  </w:t>
      </w:r>
    </w:p>
    <w:p w14:paraId="177CB382" w14:textId="77777777" w:rsidR="00D3315E" w:rsidRDefault="00D3315E" w:rsidP="00D3315E">
      <w:pPr>
        <w:rPr>
          <w:rtl/>
        </w:rPr>
      </w:pPr>
      <w:r>
        <w:rPr>
          <w:rFonts w:hint="cs"/>
          <w:rtl/>
        </w:rPr>
        <w:t xml:space="preserve">                                                             </w:t>
      </w:r>
    </w:p>
    <w:p w14:paraId="25FF5360" w14:textId="77777777" w:rsidR="00D3315E" w:rsidRDefault="00D3315E" w:rsidP="00D3315E">
      <w:pPr>
        <w:rPr>
          <w:rtl/>
        </w:rPr>
      </w:pPr>
      <w:r>
        <w:rPr>
          <w:rFonts w:hint="cs"/>
          <w:rtl/>
        </w:rPr>
        <w:t xml:space="preserve">                                                                    ___________________________</w:t>
      </w:r>
    </w:p>
    <w:p w14:paraId="4F2E58D9" w14:textId="77777777" w:rsidR="00D3315E" w:rsidRDefault="00D3315E" w:rsidP="00D3315E">
      <w:pPr>
        <w:rPr>
          <w:rtl/>
        </w:rPr>
      </w:pPr>
    </w:p>
    <w:p w14:paraId="401367E8" w14:textId="77777777" w:rsidR="00D3315E" w:rsidRDefault="00D3315E" w:rsidP="00D3315E">
      <w:pPr>
        <w:rPr>
          <w:rtl/>
        </w:rPr>
      </w:pPr>
      <w:r>
        <w:rPr>
          <w:rFonts w:hint="cs"/>
          <w:rtl/>
        </w:rPr>
        <w:t xml:space="preserve">         תאריך                                          </w:t>
      </w:r>
      <w:r w:rsidRPr="00D3315E">
        <w:rPr>
          <w:rFonts w:hint="cs"/>
          <w:rtl/>
        </w:rPr>
        <w:t xml:space="preserve">         </w:t>
      </w:r>
      <w:r>
        <w:rPr>
          <w:rFonts w:hint="cs"/>
          <w:rtl/>
        </w:rPr>
        <w:t xml:space="preserve">                                 </w:t>
      </w:r>
      <w:r w:rsidRPr="00D3315E">
        <w:rPr>
          <w:rFonts w:hint="cs"/>
          <w:rtl/>
        </w:rPr>
        <w:t xml:space="preserve">  </w:t>
      </w:r>
      <w:r>
        <w:rPr>
          <w:rFonts w:hint="cs"/>
          <w:rtl/>
        </w:rPr>
        <w:t xml:space="preserve">  חתימת מורשה המבטח  וחותמת המבטח</w:t>
      </w:r>
    </w:p>
    <w:p w14:paraId="4385F869" w14:textId="77777777" w:rsidR="00D3315E" w:rsidRDefault="00D3315E" w:rsidP="00D3315E">
      <w:pPr>
        <w:rPr>
          <w:rtl/>
        </w:rPr>
      </w:pPr>
    </w:p>
    <w:p w14:paraId="0597B8C7" w14:textId="77777777" w:rsidR="00D3315E" w:rsidRDefault="00D3315E" w:rsidP="00D3315E">
      <w:pPr>
        <w:rPr>
          <w:rtl/>
        </w:rPr>
        <w:sectPr w:rsidR="00D3315E" w:rsidSect="002C0142">
          <w:endnotePr>
            <w:numFmt w:val="lowerLetter"/>
          </w:endnotePr>
          <w:pgSz w:w="11907" w:h="16840" w:code="9"/>
          <w:pgMar w:top="1134" w:right="1134" w:bottom="992" w:left="1134" w:header="720" w:footer="482" w:gutter="0"/>
          <w:cols w:space="720"/>
          <w:titlePg/>
          <w:bidi/>
          <w:rtlGutter/>
        </w:sectPr>
      </w:pPr>
      <w:r>
        <w:rPr>
          <w:rFonts w:hint="cs"/>
          <w:rtl/>
        </w:rPr>
        <w:t>______________</w:t>
      </w:r>
      <w:r>
        <w:rPr>
          <w:rtl/>
        </w:rPr>
        <w:tab/>
      </w:r>
      <w:r>
        <w:rPr>
          <w:rtl/>
        </w:rPr>
        <w:tab/>
      </w:r>
      <w:r>
        <w:rPr>
          <w:rtl/>
        </w:rPr>
        <w:tab/>
      </w:r>
      <w:r>
        <w:rPr>
          <w:rtl/>
        </w:rPr>
        <w:tab/>
      </w:r>
      <w:r>
        <w:rPr>
          <w:rtl/>
        </w:rPr>
        <w:tab/>
      </w:r>
      <w:r>
        <w:rPr>
          <w:rtl/>
        </w:rPr>
        <w:tab/>
      </w:r>
      <w:r>
        <w:rPr>
          <w:rFonts w:hint="cs"/>
          <w:rtl/>
        </w:rPr>
        <w:t>__________________________</w:t>
      </w:r>
    </w:p>
    <w:p w14:paraId="28985B99" w14:textId="77777777" w:rsidR="00152BC0" w:rsidRPr="00655781" w:rsidRDefault="00152BC0" w:rsidP="00152BC0">
      <w:pPr>
        <w:pStyle w:val="12"/>
        <w:keepNext/>
        <w:outlineLvl w:val="1"/>
        <w:rPr>
          <w:rFonts w:cs="David"/>
          <w:rtl/>
        </w:rPr>
      </w:pPr>
      <w:bookmarkStart w:id="159" w:name="_Toc485828694"/>
      <w:r w:rsidRPr="00655781">
        <w:rPr>
          <w:rFonts w:cs="David" w:hint="cs"/>
          <w:rtl/>
        </w:rPr>
        <w:lastRenderedPageBreak/>
        <w:t>נספח</w:t>
      </w:r>
      <w:r w:rsidRPr="00655781">
        <w:rPr>
          <w:rFonts w:cs="David"/>
          <w:rtl/>
        </w:rPr>
        <w:t xml:space="preserve"> </w:t>
      </w:r>
      <w:r w:rsidRPr="00655781">
        <w:rPr>
          <w:rFonts w:cs="David" w:hint="cs"/>
          <w:rtl/>
        </w:rPr>
        <w:t>ג</w:t>
      </w:r>
      <w:r w:rsidRPr="00655781">
        <w:rPr>
          <w:rFonts w:cs="David"/>
          <w:rtl/>
        </w:rPr>
        <w:t>'</w:t>
      </w:r>
      <w:r>
        <w:rPr>
          <w:rFonts w:cs="David" w:hint="cs"/>
          <w:rtl/>
        </w:rPr>
        <w:t>2</w:t>
      </w:r>
      <w:r w:rsidRPr="00655781">
        <w:rPr>
          <w:rFonts w:cs="David" w:hint="cs"/>
          <w:rtl/>
        </w:rPr>
        <w:t xml:space="preserve"> - ערבות</w:t>
      </w:r>
      <w:r w:rsidRPr="00655781">
        <w:rPr>
          <w:rFonts w:cs="David"/>
          <w:rtl/>
        </w:rPr>
        <w:t xml:space="preserve"> </w:t>
      </w:r>
      <w:r w:rsidRPr="00655781">
        <w:rPr>
          <w:rFonts w:cs="David" w:hint="cs"/>
          <w:rtl/>
        </w:rPr>
        <w:t>ביצוע</w:t>
      </w:r>
      <w:bookmarkEnd w:id="156"/>
      <w:bookmarkEnd w:id="159"/>
    </w:p>
    <w:p w14:paraId="77FEC3FC" w14:textId="77777777" w:rsidR="00152BC0" w:rsidRPr="00655781" w:rsidRDefault="00152BC0" w:rsidP="00152BC0">
      <w:pPr>
        <w:rPr>
          <w:rFonts w:ascii="Arial" w:hAnsi="Arial"/>
          <w:rtl/>
        </w:rPr>
      </w:pPr>
    </w:p>
    <w:p w14:paraId="03B19EB9" w14:textId="77777777" w:rsidR="00152BC0" w:rsidRPr="00655781" w:rsidRDefault="00152BC0" w:rsidP="00152BC0">
      <w:pPr>
        <w:rPr>
          <w:rFonts w:ascii="Arial" w:hAnsi="Arial"/>
        </w:rPr>
      </w:pPr>
      <w:r w:rsidRPr="00655781">
        <w:rPr>
          <w:rFonts w:ascii="Arial" w:hAnsi="Arial"/>
          <w:rtl/>
        </w:rPr>
        <w:t>שם הבנק/חברת הביטוח ________________</w:t>
      </w:r>
    </w:p>
    <w:p w14:paraId="5022E291" w14:textId="77777777" w:rsidR="00152BC0" w:rsidRPr="00655781" w:rsidRDefault="00152BC0" w:rsidP="00152BC0">
      <w:pPr>
        <w:rPr>
          <w:rFonts w:ascii="Arial" w:hAnsi="Arial"/>
        </w:rPr>
      </w:pPr>
      <w:r w:rsidRPr="00655781">
        <w:rPr>
          <w:rFonts w:ascii="Arial" w:hAnsi="Arial"/>
          <w:rtl/>
        </w:rPr>
        <w:t>מס' הטלפון ________________________</w:t>
      </w:r>
    </w:p>
    <w:p w14:paraId="655AB9D4" w14:textId="77777777" w:rsidR="00152BC0" w:rsidRPr="00655781" w:rsidRDefault="00152BC0" w:rsidP="00152BC0">
      <w:pPr>
        <w:rPr>
          <w:rFonts w:ascii="Arial" w:hAnsi="Arial"/>
        </w:rPr>
      </w:pPr>
      <w:r w:rsidRPr="00655781">
        <w:rPr>
          <w:rFonts w:ascii="Arial" w:hAnsi="Arial"/>
          <w:rtl/>
        </w:rPr>
        <w:t>מס' הפקס: ________________________</w:t>
      </w:r>
    </w:p>
    <w:p w14:paraId="6497DC18" w14:textId="77777777" w:rsidR="00152BC0" w:rsidRPr="00655781" w:rsidRDefault="00152BC0" w:rsidP="00152BC0">
      <w:pPr>
        <w:rPr>
          <w:rFonts w:ascii="Arial" w:hAnsi="Arial"/>
        </w:rPr>
      </w:pPr>
    </w:p>
    <w:p w14:paraId="30E37C01" w14:textId="77777777" w:rsidR="00152BC0" w:rsidRPr="00655781" w:rsidRDefault="00152BC0" w:rsidP="00152BC0">
      <w:pPr>
        <w:jc w:val="center"/>
        <w:rPr>
          <w:rFonts w:ascii="Arial" w:hAnsi="Arial"/>
          <w:b/>
          <w:bCs/>
          <w:u w:val="single"/>
        </w:rPr>
      </w:pPr>
      <w:r w:rsidRPr="00655781">
        <w:rPr>
          <w:rFonts w:ascii="Arial" w:hAnsi="Arial"/>
          <w:b/>
          <w:bCs/>
          <w:u w:val="single"/>
          <w:rtl/>
        </w:rPr>
        <w:t>כתב ערבות</w:t>
      </w:r>
    </w:p>
    <w:p w14:paraId="221912CC" w14:textId="77777777" w:rsidR="00152BC0" w:rsidRPr="00655781" w:rsidRDefault="00152BC0" w:rsidP="00152BC0">
      <w:pPr>
        <w:rPr>
          <w:rFonts w:ascii="Arial" w:hAnsi="Arial"/>
        </w:rPr>
      </w:pPr>
      <w:r w:rsidRPr="00655781">
        <w:rPr>
          <w:rFonts w:ascii="Arial" w:hAnsi="Arial"/>
          <w:rtl/>
        </w:rPr>
        <w:t xml:space="preserve">לכבוד </w:t>
      </w:r>
    </w:p>
    <w:p w14:paraId="36F2ED2F" w14:textId="77777777" w:rsidR="00152BC0" w:rsidRPr="00655781" w:rsidRDefault="00152BC0" w:rsidP="00152BC0">
      <w:pPr>
        <w:rPr>
          <w:rFonts w:ascii="Arial" w:hAnsi="Arial"/>
        </w:rPr>
      </w:pPr>
      <w:r w:rsidRPr="00655781">
        <w:rPr>
          <w:rFonts w:ascii="Arial" w:hAnsi="Arial"/>
          <w:rtl/>
        </w:rPr>
        <w:t xml:space="preserve">ממשלת ישראל </w:t>
      </w:r>
    </w:p>
    <w:p w14:paraId="2081EC15" w14:textId="77777777" w:rsidR="00152BC0" w:rsidRPr="00655781" w:rsidRDefault="00152BC0" w:rsidP="00152BC0">
      <w:pPr>
        <w:rPr>
          <w:rFonts w:ascii="Arial" w:hAnsi="Arial"/>
        </w:rPr>
      </w:pPr>
      <w:r w:rsidRPr="00655781">
        <w:rPr>
          <w:rFonts w:ascii="Arial" w:hAnsi="Arial"/>
          <w:rtl/>
        </w:rPr>
        <w:t xml:space="preserve">באמצעות משרד </w:t>
      </w:r>
      <w:r w:rsidRPr="00655781">
        <w:rPr>
          <w:rFonts w:ascii="Arial" w:hAnsi="Arial" w:hint="cs"/>
          <w:rtl/>
        </w:rPr>
        <w:t>התרבות והספורט</w:t>
      </w:r>
    </w:p>
    <w:p w14:paraId="334AAA76" w14:textId="77777777" w:rsidR="00152BC0" w:rsidRPr="00A1439E" w:rsidRDefault="00152BC0" w:rsidP="00152BC0">
      <w:pPr>
        <w:rPr>
          <w:rFonts w:ascii="Arial" w:hAnsi="Arial"/>
          <w:rtl/>
        </w:rPr>
      </w:pPr>
      <w:r w:rsidRPr="00A1439E">
        <w:rPr>
          <w:rFonts w:ascii="Arial" w:hAnsi="Arial"/>
          <w:b/>
          <w:bCs/>
          <w:rtl/>
        </w:rPr>
        <w:t>הנדון: ערבות מס'</w:t>
      </w:r>
      <w:r w:rsidRPr="00A1439E">
        <w:rPr>
          <w:rFonts w:ascii="Arial" w:hAnsi="Arial"/>
          <w:rtl/>
        </w:rPr>
        <w:t>____________</w:t>
      </w:r>
    </w:p>
    <w:p w14:paraId="527A399F" w14:textId="77777777" w:rsidR="00152BC0" w:rsidRPr="00A1439E" w:rsidRDefault="00152BC0" w:rsidP="00152BC0">
      <w:pPr>
        <w:rPr>
          <w:rFonts w:ascii="Arial" w:hAnsi="Arial"/>
        </w:rPr>
      </w:pPr>
    </w:p>
    <w:p w14:paraId="360170EA" w14:textId="10CFCD16" w:rsidR="00152BC0" w:rsidRPr="00655781" w:rsidRDefault="00152BC0" w:rsidP="00DE79B8">
      <w:pPr>
        <w:rPr>
          <w:rFonts w:ascii="Arial" w:hAnsi="Arial"/>
          <w:rtl/>
        </w:rPr>
      </w:pPr>
      <w:r w:rsidRPr="00A1439E">
        <w:rPr>
          <w:rFonts w:ascii="Arial" w:hAnsi="Arial"/>
          <w:rtl/>
        </w:rPr>
        <w:t xml:space="preserve">אנו ערבים בזה כלפיכם לסילוק כל </w:t>
      </w:r>
      <w:r w:rsidRPr="00042FDC">
        <w:rPr>
          <w:rFonts w:ascii="Arial" w:hAnsi="Arial"/>
          <w:rtl/>
        </w:rPr>
        <w:t xml:space="preserve">סכום עד לסך </w:t>
      </w:r>
      <w:r w:rsidRPr="00042FDC">
        <w:rPr>
          <w:rFonts w:hint="cs"/>
          <w:rtl/>
        </w:rPr>
        <w:t xml:space="preserve">של </w:t>
      </w:r>
      <w:r w:rsidR="0019048A">
        <w:rPr>
          <w:rFonts w:hint="cs"/>
          <w:rtl/>
        </w:rPr>
        <w:t>________</w:t>
      </w:r>
      <w:r w:rsidRPr="00042FDC">
        <w:rPr>
          <w:rFonts w:hint="cs"/>
          <w:rtl/>
        </w:rPr>
        <w:t xml:space="preserve"> ש"ח </w:t>
      </w:r>
      <w:r w:rsidRPr="00A1439E">
        <w:rPr>
          <w:rFonts w:hint="cs"/>
          <w:rtl/>
        </w:rPr>
        <w:t>(להלן: "</w:t>
      </w:r>
      <w:r w:rsidRPr="00A1439E">
        <w:rPr>
          <w:rFonts w:hint="cs"/>
          <w:b/>
          <w:bCs/>
          <w:rtl/>
        </w:rPr>
        <w:t>סכום הערבות</w:t>
      </w:r>
      <w:r w:rsidRPr="00A1439E">
        <w:rPr>
          <w:rFonts w:hint="cs"/>
          <w:rtl/>
        </w:rPr>
        <w:t>"), מתאריך ___________</w:t>
      </w:r>
      <w:r w:rsidRPr="00A1439E">
        <w:rPr>
          <w:rFonts w:ascii="Arial" w:hAnsi="Arial"/>
          <w:rtl/>
        </w:rPr>
        <w:t xml:space="preserve">  </w:t>
      </w:r>
      <w:r w:rsidRPr="00A1439E">
        <w:rPr>
          <w:rFonts w:ascii="Arial" w:hAnsi="Arial" w:hint="cs"/>
          <w:rtl/>
        </w:rPr>
        <w:t>(תאריך תחילת תוקף הערבות).</w:t>
      </w:r>
    </w:p>
    <w:p w14:paraId="705586EA" w14:textId="77777777" w:rsidR="00152BC0" w:rsidRPr="00655781" w:rsidRDefault="00152BC0" w:rsidP="00152BC0">
      <w:pPr>
        <w:rPr>
          <w:rFonts w:ascii="Arial" w:hAnsi="Arial"/>
        </w:rPr>
      </w:pPr>
    </w:p>
    <w:p w14:paraId="1C25AAE8" w14:textId="60AE00BD" w:rsidR="00152BC0" w:rsidRPr="003F1973" w:rsidRDefault="00152BC0" w:rsidP="00DE79B8">
      <w:pPr>
        <w:rPr>
          <w:b/>
          <w:bCs/>
          <w:sz w:val="22"/>
          <w:rtl/>
          <w:lang w:eastAsia="en-US"/>
        </w:rPr>
      </w:pPr>
      <w:r w:rsidRPr="00655781">
        <w:rPr>
          <w:rFonts w:ascii="Arial" w:hAnsi="Arial"/>
          <w:rtl/>
        </w:rPr>
        <w:t>אשר תדרשו מאת: ____________________________________(להלן "</w:t>
      </w:r>
      <w:r w:rsidRPr="00655781">
        <w:rPr>
          <w:rFonts w:ascii="Arial" w:hAnsi="Arial"/>
          <w:b/>
          <w:bCs/>
          <w:rtl/>
        </w:rPr>
        <w:t>החייב</w:t>
      </w:r>
      <w:r w:rsidRPr="00655781">
        <w:rPr>
          <w:rFonts w:ascii="Arial" w:hAnsi="Arial"/>
          <w:rtl/>
        </w:rPr>
        <w:t>") בקשר</w:t>
      </w:r>
      <w:r w:rsidRPr="00655781">
        <w:rPr>
          <w:rFonts w:ascii="Arial" w:hAnsi="Arial" w:hint="cs"/>
          <w:rtl/>
        </w:rPr>
        <w:t xml:space="preserve"> </w:t>
      </w:r>
      <w:r w:rsidRPr="00655781">
        <w:rPr>
          <w:rFonts w:ascii="Arial" w:hAnsi="Arial"/>
          <w:rtl/>
        </w:rPr>
        <w:t xml:space="preserve">עם חוזה </w:t>
      </w:r>
      <w:r w:rsidRPr="00655781">
        <w:rPr>
          <w:rFonts w:hint="cs"/>
          <w:rtl/>
        </w:rPr>
        <w:t xml:space="preserve">שנחתם עמו </w:t>
      </w:r>
      <w:r w:rsidRPr="000C0C8C">
        <w:rPr>
          <w:rFonts w:hint="cs"/>
          <w:rtl/>
        </w:rPr>
        <w:t xml:space="preserve">במסגרת : </w:t>
      </w:r>
      <w:r w:rsidRPr="000C0C8C">
        <w:rPr>
          <w:rFonts w:hint="cs"/>
          <w:b/>
          <w:bCs/>
          <w:rtl/>
        </w:rPr>
        <w:t xml:space="preserve">מכרז </w:t>
      </w:r>
      <w:r w:rsidR="00DE79B8">
        <w:rPr>
          <w:rFonts w:hint="cs"/>
          <w:b/>
          <w:bCs/>
          <w:rtl/>
        </w:rPr>
        <w:t xml:space="preserve">20/2018 </w:t>
      </w:r>
      <w:r w:rsidR="008671F9">
        <w:rPr>
          <w:b/>
          <w:bCs/>
          <w:sz w:val="22"/>
          <w:rtl/>
          <w:lang w:eastAsia="en-US"/>
        </w:rPr>
        <w:t>להפעל</w:t>
      </w:r>
      <w:r w:rsidR="008671F9">
        <w:rPr>
          <w:rFonts w:hint="cs"/>
          <w:b/>
          <w:bCs/>
          <w:sz w:val="22"/>
          <w:rtl/>
          <w:lang w:eastAsia="en-US"/>
        </w:rPr>
        <w:t>ת ס</w:t>
      </w:r>
      <w:r w:rsidR="003F1973" w:rsidRPr="003F1973">
        <w:rPr>
          <w:rFonts w:hint="cs"/>
          <w:b/>
          <w:bCs/>
          <w:sz w:val="22"/>
          <w:rtl/>
          <w:lang w:eastAsia="en-US"/>
        </w:rPr>
        <w:t>פריות ניידות במגזר הערבי, הדרוזי, הבדואי והצ'רקסי</w:t>
      </w:r>
      <w:r w:rsidR="003F1973">
        <w:rPr>
          <w:rFonts w:hint="cs"/>
          <w:b/>
          <w:bCs/>
          <w:sz w:val="22"/>
          <w:rtl/>
          <w:lang w:eastAsia="en-US"/>
        </w:rPr>
        <w:t>.</w:t>
      </w:r>
    </w:p>
    <w:p w14:paraId="6C1A4F55" w14:textId="77777777" w:rsidR="00152BC0" w:rsidRPr="00655781" w:rsidRDefault="00152BC0" w:rsidP="00152BC0">
      <w:pPr>
        <w:rPr>
          <w:rFonts w:ascii="Arial" w:hAnsi="Arial"/>
        </w:rPr>
      </w:pPr>
      <w:r w:rsidRPr="00655781">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86273E7" w14:textId="0E5F3545" w:rsidR="00152BC0" w:rsidRPr="00655781" w:rsidRDefault="00152BC0" w:rsidP="00DE79B8">
      <w:pPr>
        <w:rPr>
          <w:rFonts w:ascii="Arial" w:hAnsi="Arial"/>
        </w:rPr>
      </w:pPr>
      <w:r w:rsidRPr="00655781">
        <w:rPr>
          <w:rFonts w:ascii="Arial" w:hAnsi="Arial"/>
          <w:rtl/>
        </w:rPr>
        <w:t>ערבות זו תהיה בתוקף עד תאריך  _______________</w:t>
      </w:r>
    </w:p>
    <w:p w14:paraId="040540DC" w14:textId="77777777" w:rsidR="00152BC0" w:rsidRPr="00655781" w:rsidRDefault="00152BC0" w:rsidP="00152BC0">
      <w:pPr>
        <w:rPr>
          <w:rFonts w:ascii="Arial" w:hAnsi="Arial"/>
        </w:rPr>
      </w:pPr>
      <w:r w:rsidRPr="00655781">
        <w:rPr>
          <w:rFonts w:ascii="Arial" w:hAnsi="Arial"/>
          <w:rtl/>
        </w:rPr>
        <w:t xml:space="preserve">דרישה על פי ערבות זו יש להפנות לסניף הבנק/חב' הביטוח </w:t>
      </w:r>
      <w:r w:rsidRPr="00655781">
        <w:rPr>
          <w:rFonts w:ascii="Arial" w:hAnsi="Arial" w:hint="cs"/>
          <w:rtl/>
        </w:rPr>
        <w:t>ש</w:t>
      </w:r>
      <w:r w:rsidRPr="00655781">
        <w:rPr>
          <w:rFonts w:ascii="Arial" w:hAnsi="Arial"/>
          <w:rtl/>
        </w:rPr>
        <w:t>כתובתו_________________</w:t>
      </w:r>
    </w:p>
    <w:p w14:paraId="5895E687" w14:textId="77777777" w:rsidR="00152BC0" w:rsidRPr="00655781" w:rsidRDefault="00152BC0" w:rsidP="00152BC0">
      <w:pPr>
        <w:rPr>
          <w:rFonts w:ascii="Arial" w:hAnsi="Arial"/>
        </w:rPr>
      </w:pPr>
      <w:r w:rsidRPr="00655781">
        <w:rPr>
          <w:rFonts w:ascii="Arial" w:hAnsi="Arial" w:hint="cs"/>
          <w:rtl/>
        </w:rPr>
        <w:t xml:space="preserve">                                                                                                </w:t>
      </w:r>
      <w:r w:rsidRPr="00655781">
        <w:rPr>
          <w:rFonts w:ascii="Arial" w:hAnsi="Arial"/>
          <w:rtl/>
        </w:rPr>
        <w:t xml:space="preserve"> </w:t>
      </w:r>
      <w:r w:rsidRPr="00655781">
        <w:rPr>
          <w:rFonts w:ascii="Arial" w:hAnsi="Arial" w:hint="cs"/>
          <w:rtl/>
        </w:rPr>
        <w:t xml:space="preserve">            </w:t>
      </w:r>
      <w:r w:rsidRPr="00655781">
        <w:rPr>
          <w:rFonts w:ascii="Arial" w:hAnsi="Arial"/>
          <w:rtl/>
        </w:rPr>
        <w:t>שם הבנק/חב' הביטוח</w:t>
      </w:r>
    </w:p>
    <w:p w14:paraId="09B9A223" w14:textId="77777777" w:rsidR="00152BC0" w:rsidRPr="00655781" w:rsidRDefault="00152BC0" w:rsidP="00152BC0">
      <w:pPr>
        <w:rPr>
          <w:rFonts w:ascii="Arial" w:hAnsi="Arial"/>
          <w:rtl/>
        </w:rPr>
      </w:pPr>
    </w:p>
    <w:p w14:paraId="318DCB11" w14:textId="77777777" w:rsidR="00152BC0" w:rsidRPr="00655781" w:rsidRDefault="00152BC0" w:rsidP="00152BC0">
      <w:pPr>
        <w:rPr>
          <w:rFonts w:ascii="Arial" w:hAnsi="Arial"/>
          <w:rtl/>
        </w:rPr>
      </w:pPr>
    </w:p>
    <w:p w14:paraId="27B4276A" w14:textId="77777777" w:rsidR="00152BC0" w:rsidRPr="00655781" w:rsidRDefault="00152BC0" w:rsidP="00152BC0">
      <w:pPr>
        <w:rPr>
          <w:rFonts w:ascii="Arial" w:hAnsi="Arial"/>
        </w:rPr>
      </w:pPr>
      <w:r w:rsidRPr="00655781">
        <w:rPr>
          <w:rFonts w:ascii="Arial" w:hAnsi="Arial"/>
          <w:rtl/>
        </w:rPr>
        <w:t xml:space="preserve">______________________   </w:t>
      </w:r>
      <w:r w:rsidRPr="00655781">
        <w:rPr>
          <w:rFonts w:ascii="Arial" w:hAnsi="Arial" w:hint="cs"/>
          <w:rtl/>
        </w:rPr>
        <w:t xml:space="preserve">                        </w:t>
      </w:r>
      <w:r w:rsidRPr="00655781">
        <w:rPr>
          <w:rFonts w:ascii="Arial" w:hAnsi="Arial"/>
          <w:rtl/>
        </w:rPr>
        <w:t xml:space="preserve">   ________________________</w:t>
      </w:r>
    </w:p>
    <w:p w14:paraId="4558D7FD" w14:textId="77777777" w:rsidR="00152BC0" w:rsidRPr="00655781" w:rsidRDefault="00152BC0" w:rsidP="00152BC0">
      <w:pPr>
        <w:rPr>
          <w:rFonts w:ascii="Arial" w:hAnsi="Arial"/>
        </w:rPr>
      </w:pPr>
      <w:r w:rsidRPr="00655781">
        <w:rPr>
          <w:rFonts w:ascii="Arial" w:hAnsi="Arial"/>
          <w:rtl/>
        </w:rPr>
        <w:t xml:space="preserve">    מס' הבנק ומס' הסניף                                         כתובת סניף הבנק/חברת הביטוח </w:t>
      </w:r>
    </w:p>
    <w:p w14:paraId="7C62CD83" w14:textId="77777777" w:rsidR="00152BC0" w:rsidRPr="00655781" w:rsidRDefault="00152BC0" w:rsidP="00152BC0">
      <w:pPr>
        <w:rPr>
          <w:rFonts w:ascii="Arial" w:hAnsi="Arial"/>
        </w:rPr>
      </w:pPr>
    </w:p>
    <w:p w14:paraId="75731B2A" w14:textId="77777777" w:rsidR="00152BC0" w:rsidRPr="00655781" w:rsidRDefault="00152BC0" w:rsidP="00152BC0">
      <w:pPr>
        <w:rPr>
          <w:rFonts w:ascii="Arial" w:hAnsi="Arial"/>
          <w:rtl/>
        </w:rPr>
      </w:pPr>
      <w:r w:rsidRPr="00655781">
        <w:rPr>
          <w:rFonts w:ascii="Arial" w:hAnsi="Arial"/>
          <w:rtl/>
        </w:rPr>
        <w:t>ערבות זו אינה ניתנת להעברה</w:t>
      </w:r>
    </w:p>
    <w:p w14:paraId="5BE60EC5" w14:textId="77777777" w:rsidR="00152BC0" w:rsidRPr="00655781" w:rsidRDefault="00152BC0" w:rsidP="00152BC0">
      <w:pPr>
        <w:rPr>
          <w:rFonts w:ascii="Arial" w:hAnsi="Arial"/>
        </w:rPr>
      </w:pPr>
    </w:p>
    <w:p w14:paraId="23D186CA" w14:textId="77777777" w:rsidR="00152BC0" w:rsidRPr="00655781" w:rsidRDefault="00152BC0" w:rsidP="00152BC0">
      <w:pPr>
        <w:rPr>
          <w:rFonts w:ascii="Arial" w:hAnsi="Arial"/>
        </w:rPr>
      </w:pPr>
      <w:r w:rsidRPr="00655781">
        <w:rPr>
          <w:rFonts w:ascii="Arial" w:hAnsi="Arial"/>
          <w:rtl/>
        </w:rPr>
        <w:t xml:space="preserve">_____________                       ________________                       _____________                  </w:t>
      </w:r>
    </w:p>
    <w:p w14:paraId="382CCA73" w14:textId="77777777" w:rsidR="004C2B23" w:rsidRDefault="00152BC0" w:rsidP="003F1973">
      <w:pPr>
        <w:rPr>
          <w:rtl/>
        </w:rPr>
      </w:pPr>
      <w:r w:rsidRPr="00655781">
        <w:rPr>
          <w:rFonts w:ascii="Arial" w:hAnsi="Arial"/>
          <w:rtl/>
        </w:rPr>
        <w:t xml:space="preserve">          תאריך                                      שם מלא                                      חתימה וחות</w:t>
      </w:r>
      <w:bookmarkEnd w:id="157"/>
      <w:bookmarkEnd w:id="158"/>
      <w:r w:rsidR="003F1973">
        <w:rPr>
          <w:rFonts w:ascii="Arial" w:hAnsi="Arial" w:hint="cs"/>
          <w:rtl/>
        </w:rPr>
        <w:t>מת</w:t>
      </w:r>
    </w:p>
    <w:p w14:paraId="295F7A2A" w14:textId="77777777" w:rsidR="00964377" w:rsidRDefault="00964377" w:rsidP="003F1973">
      <w:pPr>
        <w:rPr>
          <w:rtl/>
        </w:rPr>
      </w:pPr>
      <w:r>
        <w:rPr>
          <w:rtl/>
        </w:rPr>
        <w:br w:type="page"/>
      </w:r>
    </w:p>
    <w:p w14:paraId="4EDE75AC" w14:textId="77777777" w:rsidR="00964377" w:rsidRPr="00062651" w:rsidRDefault="00964377" w:rsidP="00062651">
      <w:pPr>
        <w:pStyle w:val="12"/>
        <w:keepNext/>
        <w:outlineLvl w:val="1"/>
        <w:rPr>
          <w:rFonts w:cs="David"/>
          <w:rtl/>
        </w:rPr>
      </w:pPr>
      <w:bookmarkStart w:id="160" w:name="_Toc478296431"/>
      <w:bookmarkStart w:id="161" w:name="_Toc485828695"/>
      <w:r w:rsidRPr="00062651">
        <w:rPr>
          <w:rFonts w:cs="David" w:hint="eastAsia"/>
          <w:rtl/>
        </w:rPr>
        <w:lastRenderedPageBreak/>
        <w:t>נספח</w:t>
      </w:r>
      <w:r w:rsidRPr="00062651">
        <w:rPr>
          <w:rFonts w:cs="David"/>
          <w:rtl/>
        </w:rPr>
        <w:t xml:space="preserve"> </w:t>
      </w:r>
      <w:r w:rsidRPr="00062651">
        <w:rPr>
          <w:rFonts w:cs="David" w:hint="cs"/>
          <w:rtl/>
        </w:rPr>
        <w:t xml:space="preserve">ג'3 להסכם </w:t>
      </w:r>
      <w:r w:rsidRPr="00062651">
        <w:rPr>
          <w:rFonts w:cs="David"/>
          <w:rtl/>
        </w:rPr>
        <w:t xml:space="preserve">– תקנות למניעת העסקה של עברייני מין במוסד המכוון למתן שירות לקטינים </w:t>
      </w:r>
      <w:r w:rsidRPr="00062651">
        <w:rPr>
          <w:rFonts w:cs="David"/>
          <w:rtl/>
        </w:rPr>
        <w:br/>
        <w:t>(אישור המשטרה), התשס"ג-2003</w:t>
      </w:r>
      <w:bookmarkEnd w:id="160"/>
      <w:bookmarkEnd w:id="161"/>
    </w:p>
    <w:p w14:paraId="47552E36" w14:textId="77777777" w:rsidR="00964377" w:rsidRPr="00964377" w:rsidRDefault="00964377" w:rsidP="00964377">
      <w:pPr>
        <w:spacing w:line="300" w:lineRule="atLeast"/>
        <w:ind w:left="-33"/>
        <w:jc w:val="center"/>
        <w:rPr>
          <w:b/>
          <w:bCs/>
          <w:sz w:val="30"/>
          <w:szCs w:val="30"/>
          <w:highlight w:val="yellow"/>
          <w:u w:val="single"/>
          <w:lang w:eastAsia="en-US"/>
        </w:rPr>
      </w:pPr>
    </w:p>
    <w:p w14:paraId="29DAA895" w14:textId="77777777" w:rsidR="00964377" w:rsidRPr="00964377" w:rsidRDefault="00964377" w:rsidP="00964377">
      <w:pPr>
        <w:rPr>
          <w:rtl/>
        </w:rPr>
      </w:pPr>
      <w:r w:rsidRPr="00964377">
        <w:rPr>
          <w:sz w:val="23"/>
          <w:szCs w:val="23"/>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4482233C" w14:textId="77777777" w:rsidR="00964377" w:rsidRPr="00691D6B" w:rsidRDefault="00964377" w:rsidP="00964377">
      <w:pPr>
        <w:rPr>
          <w:rtl/>
        </w:rPr>
      </w:pPr>
      <w:r w:rsidRPr="00691D6B">
        <w:rPr>
          <w:rtl/>
        </w:rPr>
        <w:br/>
      </w:r>
      <w:r w:rsidRPr="00691D6B">
        <w:rPr>
          <w:b/>
          <w:bCs/>
          <w:u w:val="single"/>
          <w:rtl/>
        </w:rPr>
        <w:t>הגדרות</w:t>
      </w:r>
    </w:p>
    <w:p w14:paraId="4F8E9D19" w14:textId="77777777" w:rsidR="00964377" w:rsidRPr="00691D6B" w:rsidRDefault="00964377" w:rsidP="00964377">
      <w:pPr>
        <w:rPr>
          <w:rtl/>
        </w:rPr>
      </w:pPr>
      <w:r w:rsidRPr="00691D6B">
        <w:rPr>
          <w:rtl/>
        </w:rPr>
        <w:t>    1.  בתקנות אלה -</w:t>
      </w:r>
    </w:p>
    <w:p w14:paraId="2D2D9BEE" w14:textId="77777777" w:rsidR="00964377" w:rsidRPr="00691D6B" w:rsidRDefault="00964377" w:rsidP="00964377">
      <w:pPr>
        <w:ind w:left="566"/>
        <w:rPr>
          <w:rtl/>
        </w:rPr>
      </w:pPr>
      <w:r w:rsidRPr="00691D6B">
        <w:rPr>
          <w:rtl/>
        </w:rPr>
        <w:t>"אישור המשטרה" - אישור ממשטרת ישראל כי אין מניעה לפי החוק להעסקת בגיר בעבודה במוסד;</w:t>
      </w:r>
    </w:p>
    <w:p w14:paraId="49C3B6C1" w14:textId="77777777" w:rsidR="00964377" w:rsidRPr="00691D6B" w:rsidRDefault="00964377" w:rsidP="00964377">
      <w:pPr>
        <w:ind w:left="566"/>
        <w:rPr>
          <w:rtl/>
        </w:rPr>
      </w:pPr>
      <w:r w:rsidRPr="00691D6B">
        <w:rPr>
          <w:rtl/>
        </w:rPr>
        <w:t>"מבקש" - מעסיק, מוסד או בגיר המגיש בקשה לאישור המשטרה, כי אין מניעה להעסקת הבגיר לפי סעיף 3(ד) לחוק.</w:t>
      </w:r>
    </w:p>
    <w:p w14:paraId="7446D3EA" w14:textId="77777777" w:rsidR="00964377" w:rsidRPr="00691D6B" w:rsidRDefault="00964377" w:rsidP="00964377">
      <w:pPr>
        <w:rPr>
          <w:rtl/>
        </w:rPr>
      </w:pPr>
      <w:r w:rsidRPr="00691D6B">
        <w:rPr>
          <w:rtl/>
        </w:rPr>
        <w:br/>
      </w:r>
      <w:r w:rsidRPr="00691D6B">
        <w:rPr>
          <w:b/>
          <w:bCs/>
          <w:u w:val="single"/>
          <w:rtl/>
        </w:rPr>
        <w:t>בקשה לאישור המשטרה</w:t>
      </w:r>
    </w:p>
    <w:p w14:paraId="5C3CB4FD" w14:textId="77777777" w:rsidR="00964377" w:rsidRPr="00691D6B" w:rsidRDefault="00964377" w:rsidP="00964377">
      <w:pPr>
        <w:ind w:left="1041" w:hanging="1041"/>
        <w:rPr>
          <w:rtl/>
        </w:rPr>
      </w:pPr>
      <w:r w:rsidRPr="00691D6B">
        <w:rPr>
          <w:rtl/>
        </w:rPr>
        <w:t>    2.  (א)  מבקש יגיש, במישרין או באמצעות יחיד אחר, בתחנת משטרה, בקשה לאישור המשטרה (להלן - הבקשה) -</w:t>
      </w:r>
    </w:p>
    <w:p w14:paraId="1FF826DA" w14:textId="77777777" w:rsidR="00964377" w:rsidRPr="00691D6B" w:rsidRDefault="00964377" w:rsidP="00964377">
      <w:pPr>
        <w:ind w:left="1531" w:hanging="425"/>
        <w:rPr>
          <w:rtl/>
        </w:rPr>
      </w:pPr>
      <w:r w:rsidRPr="00691D6B">
        <w:rPr>
          <w:rtl/>
        </w:rPr>
        <w:t>(1)  אם הוא הבגיר - לפי טופס 1 שבתוספת, חתום בידו, ובצירוף תעודת מוסד לפי טופס 2 שבתוספת, חתומה ביד המעסיק או מנהל המוסד;</w:t>
      </w:r>
    </w:p>
    <w:p w14:paraId="0DF743FA" w14:textId="77777777" w:rsidR="00964377" w:rsidRPr="00691D6B" w:rsidRDefault="00964377" w:rsidP="00964377">
      <w:pPr>
        <w:ind w:left="1531" w:hanging="425"/>
        <w:rPr>
          <w:rtl/>
        </w:rPr>
      </w:pPr>
      <w:r w:rsidRPr="00691D6B">
        <w:rPr>
          <w:rtl/>
        </w:rPr>
        <w:t xml:space="preserve">(2)  אם הוא המעסיק או המוסד - לפי טופס 3 או 4 שבתוספת, לפי </w:t>
      </w:r>
      <w:proofErr w:type="spellStart"/>
      <w:r w:rsidRPr="00691D6B">
        <w:rPr>
          <w:rtl/>
        </w:rPr>
        <w:t>הענין</w:t>
      </w:r>
      <w:proofErr w:type="spellEnd"/>
      <w:r w:rsidRPr="00691D6B">
        <w:rPr>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61F78BEF" w14:textId="77777777" w:rsidR="00964377" w:rsidRPr="00691D6B" w:rsidRDefault="00964377" w:rsidP="00964377">
      <w:pPr>
        <w:ind w:left="1041" w:hanging="321"/>
        <w:rPr>
          <w:rtl/>
        </w:rPr>
      </w:pPr>
      <w:r w:rsidRPr="00691D6B">
        <w:rPr>
          <w:rtl/>
        </w:rPr>
        <w:t>(ב)  היה המבקש בגיר -</w:t>
      </w:r>
    </w:p>
    <w:p w14:paraId="70C03FEA" w14:textId="77777777" w:rsidR="00964377" w:rsidRPr="00691D6B" w:rsidRDefault="00964377" w:rsidP="00964377">
      <w:pPr>
        <w:ind w:left="1531" w:hanging="425"/>
        <w:rPr>
          <w:rtl/>
        </w:rPr>
      </w:pPr>
      <w:r w:rsidRPr="00691D6B">
        <w:rPr>
          <w:rtl/>
        </w:rPr>
        <w:t>(1)  והגיש את הבקשה בעצמו - תאומת זהותו באמצעות תעודת זהות או תעודה רשמית אחרת המעידה על זהותו והנושאת את תצלומו;</w:t>
      </w:r>
    </w:p>
    <w:p w14:paraId="1A60EA06" w14:textId="77777777" w:rsidR="00964377" w:rsidRPr="00691D6B" w:rsidRDefault="00964377" w:rsidP="00964377">
      <w:pPr>
        <w:ind w:left="1531" w:hanging="425"/>
        <w:rPr>
          <w:rtl/>
        </w:rPr>
      </w:pPr>
      <w:r w:rsidRPr="00691D6B">
        <w:rPr>
          <w:rtl/>
        </w:rPr>
        <w:t>(2)  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12FE9EF5" w14:textId="77777777" w:rsidR="00964377" w:rsidRPr="00691D6B" w:rsidRDefault="00964377" w:rsidP="00964377">
      <w:pPr>
        <w:ind w:left="1041" w:hanging="321"/>
        <w:rPr>
          <w:rtl/>
        </w:rPr>
      </w:pPr>
      <w:r w:rsidRPr="00691D6B">
        <w:rPr>
          <w:rtl/>
        </w:rPr>
        <w:t xml:space="preserve"> (ג)  היה המבקש מוסד או מעסיק -</w:t>
      </w:r>
    </w:p>
    <w:p w14:paraId="4D24C803" w14:textId="77777777" w:rsidR="00964377" w:rsidRPr="00691D6B" w:rsidRDefault="00964377" w:rsidP="00964377">
      <w:pPr>
        <w:ind w:left="1531" w:hanging="425"/>
        <w:rPr>
          <w:rtl/>
        </w:rPr>
      </w:pPr>
      <w:r w:rsidRPr="00691D6B">
        <w:rPr>
          <w:rtl/>
        </w:rPr>
        <w:t>(1)  והגיש המעסיק או מנהל המוסד את הבקשה - תאומת זהותו בדרך האמורה בתקנת משנה (ב)(1);</w:t>
      </w:r>
    </w:p>
    <w:p w14:paraId="1719FEF9" w14:textId="77777777" w:rsidR="00964377" w:rsidRPr="00691D6B" w:rsidRDefault="00964377" w:rsidP="00964377">
      <w:pPr>
        <w:ind w:left="1531" w:hanging="425"/>
        <w:rPr>
          <w:rtl/>
        </w:rPr>
      </w:pPr>
    </w:p>
    <w:p w14:paraId="5B574ECD" w14:textId="77777777" w:rsidR="00964377" w:rsidRPr="00691D6B" w:rsidRDefault="00964377" w:rsidP="00964377">
      <w:pPr>
        <w:ind w:left="1531" w:hanging="425"/>
        <w:rPr>
          <w:rtl/>
        </w:rPr>
      </w:pPr>
      <w:r w:rsidRPr="00691D6B">
        <w:rPr>
          <w:rtl/>
        </w:rPr>
        <w:t xml:space="preserve"> (2)  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691D6B">
        <w:rPr>
          <w:rtl/>
        </w:rPr>
        <w:t>הענין</w:t>
      </w:r>
      <w:proofErr w:type="spellEnd"/>
      <w:r w:rsidRPr="00691D6B">
        <w:rPr>
          <w:rtl/>
        </w:rPr>
        <w:t>.</w:t>
      </w:r>
    </w:p>
    <w:p w14:paraId="3F76FF17" w14:textId="77777777" w:rsidR="00964377" w:rsidRPr="00691D6B" w:rsidRDefault="00964377" w:rsidP="00964377">
      <w:pPr>
        <w:ind w:left="1041" w:hanging="321"/>
        <w:rPr>
          <w:rtl/>
        </w:rPr>
      </w:pPr>
      <w:r w:rsidRPr="00691D6B">
        <w:rPr>
          <w:rtl/>
        </w:rPr>
        <w:t xml:space="preserve">(ד)  היה המבקש מוסד או מעסיק שמקיים קשר קבוע וסדיר עם משטרת ישראל </w:t>
      </w:r>
      <w:proofErr w:type="spellStart"/>
      <w:r w:rsidRPr="00691D6B">
        <w:rPr>
          <w:rtl/>
        </w:rPr>
        <w:t>לענין</w:t>
      </w:r>
      <w:proofErr w:type="spellEnd"/>
      <w:r w:rsidRPr="00691D6B">
        <w:rPr>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5324EF6B" w14:textId="77777777" w:rsidR="00964377" w:rsidRPr="00691D6B" w:rsidRDefault="00964377" w:rsidP="00964377">
      <w:pPr>
        <w:rPr>
          <w:rtl/>
        </w:rPr>
      </w:pPr>
      <w:r w:rsidRPr="00691D6B">
        <w:rPr>
          <w:b/>
          <w:bCs/>
          <w:u w:val="single"/>
          <w:rtl/>
        </w:rPr>
        <w:t>תשובת המשטרה</w:t>
      </w:r>
    </w:p>
    <w:p w14:paraId="4B01C273" w14:textId="77777777" w:rsidR="00964377" w:rsidRPr="00691D6B" w:rsidRDefault="00964377" w:rsidP="00964377">
      <w:pPr>
        <w:ind w:left="1106" w:hanging="1106"/>
        <w:rPr>
          <w:rtl/>
        </w:rPr>
      </w:pPr>
      <w:r w:rsidRPr="00691D6B">
        <w:rPr>
          <w:rtl/>
        </w:rPr>
        <w:t>    3.  (א)  תשובת המשטרה לבקשה תינתן לא יאוחר מ-21 ימים ממועד הגשתה, באופן שיובא לידיעת מגיש הבקשה בעת הגשתה.</w:t>
      </w:r>
    </w:p>
    <w:p w14:paraId="1D8D82CE" w14:textId="77777777" w:rsidR="00964377" w:rsidRPr="00691D6B" w:rsidRDefault="00964377" w:rsidP="00964377">
      <w:pPr>
        <w:ind w:left="566"/>
        <w:rPr>
          <w:rtl/>
        </w:rPr>
      </w:pPr>
      <w:r w:rsidRPr="00691D6B">
        <w:rPr>
          <w:rtl/>
        </w:rPr>
        <w:lastRenderedPageBreak/>
        <w:t>  (ב)  אישור המשטרה יינתן לפי טופס 6 שבתוספת.</w:t>
      </w:r>
    </w:p>
    <w:p w14:paraId="58DFE82F" w14:textId="77777777" w:rsidR="00964377" w:rsidRPr="00691D6B" w:rsidRDefault="00964377" w:rsidP="00964377">
      <w:pPr>
        <w:ind w:left="566"/>
        <w:rPr>
          <w:rtl/>
        </w:rPr>
      </w:pPr>
      <w:r w:rsidRPr="00691D6B">
        <w:rPr>
          <w:rtl/>
        </w:rPr>
        <w:t>  (ג)  הודעה על סירוב המשטרה לתת אישור, תינתן לפי טופס 7 שבתוספת.</w:t>
      </w:r>
    </w:p>
    <w:p w14:paraId="20DB3AA1" w14:textId="77777777" w:rsidR="00964377" w:rsidRPr="00691D6B" w:rsidRDefault="00964377" w:rsidP="00964377">
      <w:pPr>
        <w:rPr>
          <w:rtl/>
        </w:rPr>
      </w:pPr>
      <w:r w:rsidRPr="00691D6B">
        <w:rPr>
          <w:rtl/>
        </w:rPr>
        <w:br/>
      </w:r>
      <w:r w:rsidRPr="00691D6B">
        <w:rPr>
          <w:b/>
          <w:bCs/>
          <w:u w:val="single"/>
          <w:rtl/>
        </w:rPr>
        <w:t>ריכוז נתונים ממוחשב</w:t>
      </w:r>
    </w:p>
    <w:p w14:paraId="1564E704" w14:textId="77777777" w:rsidR="00964377" w:rsidRPr="00691D6B" w:rsidRDefault="00964377" w:rsidP="00964377">
      <w:pPr>
        <w:rPr>
          <w:rtl/>
        </w:rPr>
      </w:pPr>
      <w:r w:rsidRPr="00691D6B">
        <w:rPr>
          <w:rtl/>
        </w:rPr>
        <w:t>    4.  המשטרה תנהל, לפי סעיף 3(ג) לחוק, ריכוז נתונים ממוחשב, של פרטים אלה:</w:t>
      </w:r>
    </w:p>
    <w:p w14:paraId="5AFF4497" w14:textId="77777777" w:rsidR="00964377" w:rsidRPr="00691D6B" w:rsidRDefault="00964377" w:rsidP="00964377">
      <w:pPr>
        <w:ind w:left="566"/>
        <w:rPr>
          <w:rtl/>
        </w:rPr>
      </w:pPr>
      <w:r w:rsidRPr="00691D6B">
        <w:rPr>
          <w:rtl/>
        </w:rPr>
        <w:t>(1)  פרטים מזהים של המעסיק;</w:t>
      </w:r>
    </w:p>
    <w:p w14:paraId="0DF74148" w14:textId="77777777" w:rsidR="00964377" w:rsidRPr="00691D6B" w:rsidRDefault="00964377" w:rsidP="00964377">
      <w:pPr>
        <w:ind w:left="566"/>
        <w:rPr>
          <w:rtl/>
        </w:rPr>
      </w:pPr>
      <w:r w:rsidRPr="00691D6B">
        <w:rPr>
          <w:rtl/>
        </w:rPr>
        <w:t>(2)  פרטי המוסד שנמסרו בעת הגשת הבקשה;</w:t>
      </w:r>
    </w:p>
    <w:p w14:paraId="61901443" w14:textId="77777777" w:rsidR="00964377" w:rsidRPr="00691D6B" w:rsidRDefault="00964377" w:rsidP="00964377">
      <w:pPr>
        <w:ind w:left="566"/>
        <w:rPr>
          <w:rtl/>
        </w:rPr>
      </w:pPr>
      <w:r w:rsidRPr="00691D6B">
        <w:rPr>
          <w:rtl/>
        </w:rPr>
        <w:t>(3)  פרטים מזהים של הבגיר;</w:t>
      </w:r>
    </w:p>
    <w:p w14:paraId="6F663583" w14:textId="77777777" w:rsidR="00964377" w:rsidRPr="00691D6B" w:rsidRDefault="00964377" w:rsidP="00964377">
      <w:pPr>
        <w:ind w:left="566"/>
        <w:rPr>
          <w:rtl/>
        </w:rPr>
      </w:pPr>
      <w:r w:rsidRPr="00691D6B">
        <w:rPr>
          <w:rtl/>
        </w:rPr>
        <w:t>(4)  מועד הגשת הבקשה;</w:t>
      </w:r>
    </w:p>
    <w:p w14:paraId="3F1FE75D" w14:textId="77777777" w:rsidR="00964377" w:rsidRPr="00691D6B" w:rsidRDefault="00964377" w:rsidP="00964377">
      <w:pPr>
        <w:ind w:left="566"/>
        <w:rPr>
          <w:rtl/>
        </w:rPr>
      </w:pPr>
      <w:r w:rsidRPr="00691D6B">
        <w:rPr>
          <w:rtl/>
        </w:rPr>
        <w:t>(5)  פרטי תחנת המשטרה המטפלת בבקשה;</w:t>
      </w:r>
    </w:p>
    <w:p w14:paraId="45FBAF87" w14:textId="77777777" w:rsidR="00964377" w:rsidRPr="00691D6B" w:rsidRDefault="00964377" w:rsidP="00964377">
      <w:pPr>
        <w:ind w:left="566"/>
        <w:rPr>
          <w:rtl/>
        </w:rPr>
      </w:pPr>
      <w:r w:rsidRPr="00691D6B">
        <w:rPr>
          <w:rtl/>
        </w:rPr>
        <w:t>(6)  מועד ביצוע הבדיקה המשטרתית;</w:t>
      </w:r>
    </w:p>
    <w:p w14:paraId="6389B897" w14:textId="77777777" w:rsidR="00964377" w:rsidRPr="00691D6B" w:rsidRDefault="00964377" w:rsidP="00964377">
      <w:pPr>
        <w:ind w:left="566"/>
        <w:rPr>
          <w:rtl/>
        </w:rPr>
      </w:pPr>
      <w:r w:rsidRPr="00691D6B">
        <w:rPr>
          <w:rtl/>
        </w:rPr>
        <w:t>(7)  פרטים מזהים של נותן תשובת המשטרה ותוכנה;</w:t>
      </w:r>
    </w:p>
    <w:p w14:paraId="357B5DEF" w14:textId="77777777" w:rsidR="00964377" w:rsidRPr="00691D6B" w:rsidRDefault="00964377" w:rsidP="00964377">
      <w:pPr>
        <w:ind w:left="566"/>
        <w:rPr>
          <w:rtl/>
        </w:rPr>
      </w:pPr>
      <w:r w:rsidRPr="00691D6B">
        <w:rPr>
          <w:rtl/>
        </w:rPr>
        <w:t>(8)  מועד מתן התשובה, ואם נשלחה בדואר רשום - מועד שליחתה.</w:t>
      </w:r>
    </w:p>
    <w:p w14:paraId="58CF74F0" w14:textId="77777777" w:rsidR="00964377" w:rsidRPr="00691D6B" w:rsidRDefault="00964377" w:rsidP="00964377">
      <w:pPr>
        <w:rPr>
          <w:rtl/>
        </w:rPr>
      </w:pPr>
      <w:r w:rsidRPr="00691D6B">
        <w:rPr>
          <w:b/>
          <w:bCs/>
          <w:u w:val="single"/>
          <w:rtl/>
        </w:rPr>
        <w:t>תחילה</w:t>
      </w:r>
    </w:p>
    <w:p w14:paraId="29C5F03C" w14:textId="77777777" w:rsidR="00964377" w:rsidRPr="00691D6B" w:rsidRDefault="00964377" w:rsidP="00964377">
      <w:pPr>
        <w:rPr>
          <w:rtl/>
        </w:rPr>
      </w:pPr>
      <w:r w:rsidRPr="00691D6B">
        <w:rPr>
          <w:rtl/>
        </w:rPr>
        <w:t>    5.  תחילתן של תקנות אלה שישים ימים מיום פרסומן.</w:t>
      </w:r>
    </w:p>
    <w:p w14:paraId="299DE77E" w14:textId="77777777" w:rsidR="00964377" w:rsidRPr="00964377" w:rsidRDefault="00964377" w:rsidP="00964377">
      <w:pPr>
        <w:spacing w:line="300" w:lineRule="atLeast"/>
        <w:ind w:left="-33"/>
        <w:jc w:val="center"/>
        <w:rPr>
          <w:b/>
          <w:bCs/>
          <w:sz w:val="33"/>
          <w:szCs w:val="33"/>
          <w:u w:val="single"/>
          <w:rtl/>
        </w:rPr>
      </w:pPr>
      <w:r w:rsidRPr="00964377">
        <w:rPr>
          <w:b/>
          <w:bCs/>
          <w:sz w:val="33"/>
          <w:szCs w:val="33"/>
          <w:u w:val="single"/>
          <w:rtl/>
        </w:rPr>
        <w:br w:type="page"/>
      </w:r>
    </w:p>
    <w:p w14:paraId="29C6A15F" w14:textId="77777777" w:rsidR="00964377" w:rsidRPr="00964377" w:rsidRDefault="00964377" w:rsidP="00964377">
      <w:pPr>
        <w:spacing w:line="300" w:lineRule="atLeast"/>
        <w:ind w:left="-33"/>
        <w:jc w:val="center"/>
        <w:rPr>
          <w:sz w:val="27"/>
          <w:szCs w:val="27"/>
        </w:rPr>
      </w:pPr>
      <w:r w:rsidRPr="00964377">
        <w:rPr>
          <w:b/>
          <w:bCs/>
          <w:sz w:val="33"/>
          <w:szCs w:val="33"/>
          <w:u w:val="single"/>
          <w:rtl/>
        </w:rPr>
        <w:lastRenderedPageBreak/>
        <w:t>תוספת</w:t>
      </w:r>
    </w:p>
    <w:p w14:paraId="44296FC3" w14:textId="77777777" w:rsidR="00964377" w:rsidRPr="00964377" w:rsidRDefault="00964377" w:rsidP="00964377">
      <w:pPr>
        <w:jc w:val="center"/>
        <w:rPr>
          <w:sz w:val="27"/>
          <w:szCs w:val="27"/>
        </w:rPr>
      </w:pPr>
    </w:p>
    <w:p w14:paraId="04B152CD"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964377">
        <w:rPr>
          <w:b/>
          <w:bCs/>
          <w:noProof/>
          <w:snapToGrid w:val="0"/>
          <w:rtl/>
          <w:lang w:eastAsia="en-US"/>
        </w:rPr>
        <w:t>ט</w:t>
      </w:r>
      <w:r w:rsidRPr="00964377">
        <w:rPr>
          <w:rFonts w:hint="eastAsia"/>
          <w:b/>
          <w:bCs/>
          <w:noProof/>
          <w:snapToGrid w:val="0"/>
          <w:rtl/>
          <w:lang w:eastAsia="en-US"/>
        </w:rPr>
        <w:t>ו</w:t>
      </w:r>
      <w:r w:rsidRPr="00964377">
        <w:rPr>
          <w:b/>
          <w:bCs/>
          <w:noProof/>
          <w:snapToGrid w:val="0"/>
          <w:rtl/>
          <w:lang w:eastAsia="en-US"/>
        </w:rPr>
        <w:t>פ</w:t>
      </w:r>
      <w:r w:rsidRPr="00964377">
        <w:rPr>
          <w:rFonts w:hint="eastAsia"/>
          <w:b/>
          <w:bCs/>
          <w:noProof/>
          <w:snapToGrid w:val="0"/>
          <w:rtl/>
          <w:lang w:eastAsia="en-US"/>
        </w:rPr>
        <w:t>ס</w:t>
      </w:r>
      <w:r w:rsidRPr="00964377">
        <w:rPr>
          <w:b/>
          <w:bCs/>
          <w:noProof/>
          <w:snapToGrid w:val="0"/>
          <w:rtl/>
          <w:lang w:eastAsia="en-US"/>
        </w:rPr>
        <w:t xml:space="preserve"> 1</w:t>
      </w:r>
    </w:p>
    <w:p w14:paraId="21C2367A"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(ת</w:t>
      </w:r>
      <w:r w:rsidRPr="00964377">
        <w:rPr>
          <w:rFonts w:hint="eastAsia"/>
          <w:noProof/>
          <w:snapToGrid w:val="0"/>
          <w:sz w:val="19"/>
          <w:szCs w:val="19"/>
          <w:rtl/>
          <w:lang w:eastAsia="en-US"/>
        </w:rPr>
        <w:t>קנה</w:t>
      </w:r>
      <w:r w:rsidRPr="00964377">
        <w:rPr>
          <w:noProof/>
          <w:snapToGrid w:val="0"/>
          <w:sz w:val="19"/>
          <w:szCs w:val="19"/>
          <w:rtl/>
          <w:lang w:eastAsia="en-US"/>
        </w:rPr>
        <w:t xml:space="preserve"> 2(א)(1)) </w:t>
      </w:r>
      <w:r w:rsidRPr="00964377">
        <w:rPr>
          <w:rFonts w:hint="eastAsia"/>
          <w:noProof/>
          <w:snapToGrid w:val="0"/>
          <w:sz w:val="19"/>
          <w:szCs w:val="19"/>
          <w:rtl/>
          <w:lang w:eastAsia="en-US"/>
        </w:rPr>
        <w:t>ו</w:t>
      </w:r>
      <w:r w:rsidRPr="00964377">
        <w:rPr>
          <w:noProof/>
          <w:snapToGrid w:val="0"/>
          <w:sz w:val="19"/>
          <w:szCs w:val="19"/>
          <w:rtl/>
          <w:lang w:eastAsia="en-US"/>
        </w:rPr>
        <w:t>-(ב)(2))</w:t>
      </w:r>
    </w:p>
    <w:p w14:paraId="32B09C0C"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C5F34E7"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964377">
        <w:rPr>
          <w:b/>
          <w:bCs/>
          <w:noProof/>
          <w:snapToGrid w:val="0"/>
          <w:rtl/>
          <w:lang w:eastAsia="en-US"/>
        </w:rPr>
        <w:t>ב</w:t>
      </w:r>
      <w:r w:rsidRPr="00964377">
        <w:rPr>
          <w:rFonts w:hint="eastAsia"/>
          <w:b/>
          <w:bCs/>
          <w:noProof/>
          <w:snapToGrid w:val="0"/>
          <w:rtl/>
          <w:lang w:eastAsia="en-US"/>
        </w:rPr>
        <w:t>ק</w:t>
      </w:r>
      <w:r w:rsidRPr="00964377">
        <w:rPr>
          <w:b/>
          <w:bCs/>
          <w:noProof/>
          <w:snapToGrid w:val="0"/>
          <w:rtl/>
          <w:lang w:eastAsia="en-US"/>
        </w:rPr>
        <w:t>ש</w:t>
      </w:r>
      <w:r w:rsidRPr="00964377">
        <w:rPr>
          <w:rFonts w:hint="eastAsia"/>
          <w:b/>
          <w:bCs/>
          <w:noProof/>
          <w:snapToGrid w:val="0"/>
          <w:rtl/>
          <w:lang w:eastAsia="en-US"/>
        </w:rPr>
        <w:t>ת</w:t>
      </w:r>
      <w:r w:rsidRPr="00964377">
        <w:rPr>
          <w:b/>
          <w:bCs/>
          <w:noProof/>
          <w:snapToGrid w:val="0"/>
          <w:rtl/>
          <w:lang w:eastAsia="en-US"/>
        </w:rPr>
        <w:t xml:space="preserve"> </w:t>
      </w:r>
      <w:r w:rsidRPr="00964377">
        <w:rPr>
          <w:rFonts w:hint="eastAsia"/>
          <w:b/>
          <w:bCs/>
          <w:noProof/>
          <w:snapToGrid w:val="0"/>
          <w:rtl/>
          <w:lang w:eastAsia="en-US"/>
        </w:rPr>
        <w:t>בגיר</w:t>
      </w:r>
      <w:r w:rsidRPr="00964377">
        <w:rPr>
          <w:b/>
          <w:bCs/>
          <w:noProof/>
          <w:snapToGrid w:val="0"/>
          <w:rtl/>
          <w:lang w:eastAsia="en-US"/>
        </w:rPr>
        <w:t xml:space="preserve"> </w:t>
      </w:r>
      <w:r w:rsidRPr="00964377">
        <w:rPr>
          <w:rFonts w:hint="eastAsia"/>
          <w:b/>
          <w:bCs/>
          <w:noProof/>
          <w:snapToGrid w:val="0"/>
          <w:rtl/>
          <w:lang w:eastAsia="en-US"/>
        </w:rPr>
        <w:t>לקבל</w:t>
      </w:r>
      <w:r w:rsidRPr="00964377">
        <w:rPr>
          <w:b/>
          <w:bCs/>
          <w:noProof/>
          <w:snapToGrid w:val="0"/>
          <w:rtl/>
          <w:lang w:eastAsia="en-US"/>
        </w:rPr>
        <w:t xml:space="preserve"> </w:t>
      </w:r>
      <w:r w:rsidRPr="00964377">
        <w:rPr>
          <w:rFonts w:hint="eastAsia"/>
          <w:b/>
          <w:bCs/>
          <w:noProof/>
          <w:snapToGrid w:val="0"/>
          <w:rtl/>
          <w:lang w:eastAsia="en-US"/>
        </w:rPr>
        <w:t>אישור</w:t>
      </w:r>
      <w:r w:rsidRPr="00964377">
        <w:rPr>
          <w:b/>
          <w:bCs/>
          <w:noProof/>
          <w:snapToGrid w:val="0"/>
          <w:rtl/>
          <w:lang w:eastAsia="en-US"/>
        </w:rPr>
        <w:t xml:space="preserve"> </w:t>
      </w:r>
      <w:r w:rsidRPr="00964377">
        <w:rPr>
          <w:rFonts w:hint="eastAsia"/>
          <w:b/>
          <w:bCs/>
          <w:noProof/>
          <w:snapToGrid w:val="0"/>
          <w:rtl/>
          <w:lang w:eastAsia="en-US"/>
        </w:rPr>
        <w:t>משטרה</w:t>
      </w:r>
    </w:p>
    <w:p w14:paraId="2B7D52C4"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964377">
        <w:rPr>
          <w:noProof/>
          <w:snapToGrid w:val="0"/>
          <w:sz w:val="19"/>
          <w:szCs w:val="19"/>
          <w:rtl/>
          <w:lang w:eastAsia="en-US"/>
        </w:rPr>
        <w:t xml:space="preserve">לפי חוק למניעת העסקה של עברייני מין במוסד המכוון למתן שירות לקטינים, התשס"א2001- (להלן - </w:t>
      </w:r>
      <w:r w:rsidRPr="00964377">
        <w:rPr>
          <w:rFonts w:hint="eastAsia"/>
          <w:noProof/>
          <w:snapToGrid w:val="0"/>
          <w:sz w:val="19"/>
          <w:szCs w:val="19"/>
          <w:rtl/>
          <w:lang w:eastAsia="en-US"/>
        </w:rPr>
        <w:t>ה</w:t>
      </w:r>
      <w:r w:rsidRPr="00964377">
        <w:rPr>
          <w:noProof/>
          <w:snapToGrid w:val="0"/>
          <w:sz w:val="19"/>
          <w:szCs w:val="19"/>
          <w:rtl/>
          <w:lang w:eastAsia="en-US"/>
        </w:rPr>
        <w:t>ח</w:t>
      </w:r>
      <w:r w:rsidRPr="00964377">
        <w:rPr>
          <w:rFonts w:hint="eastAsia"/>
          <w:noProof/>
          <w:snapToGrid w:val="0"/>
          <w:sz w:val="19"/>
          <w:szCs w:val="19"/>
          <w:rtl/>
          <w:lang w:eastAsia="en-US"/>
        </w:rPr>
        <w:t>וק</w:t>
      </w:r>
      <w:r w:rsidRPr="00964377">
        <w:rPr>
          <w:noProof/>
          <w:snapToGrid w:val="0"/>
          <w:sz w:val="19"/>
          <w:szCs w:val="19"/>
          <w:rtl/>
          <w:lang w:eastAsia="en-US"/>
        </w:rPr>
        <w:t>)</w:t>
      </w:r>
    </w:p>
    <w:p w14:paraId="01DD02AC"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6BC2F51" w14:textId="77777777" w:rsidR="00964377" w:rsidRPr="00964377" w:rsidRDefault="00964377" w:rsidP="00964377">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 xml:space="preserve">1.  </w:t>
      </w:r>
      <w:r w:rsidRPr="00964377">
        <w:rPr>
          <w:rFonts w:hint="eastAsia"/>
          <w:noProof/>
          <w:snapToGrid w:val="0"/>
          <w:sz w:val="19"/>
          <w:szCs w:val="19"/>
          <w:rtl/>
          <w:lang w:eastAsia="en-US"/>
        </w:rPr>
        <w:t>א</w:t>
      </w:r>
      <w:r w:rsidRPr="00964377">
        <w:rPr>
          <w:noProof/>
          <w:snapToGrid w:val="0"/>
          <w:sz w:val="19"/>
          <w:szCs w:val="19"/>
          <w:rtl/>
          <w:lang w:eastAsia="en-US"/>
        </w:rPr>
        <w:t>נ</w:t>
      </w:r>
      <w:r w:rsidRPr="00964377">
        <w:rPr>
          <w:rFonts w:hint="eastAsia"/>
          <w:noProof/>
          <w:snapToGrid w:val="0"/>
          <w:sz w:val="19"/>
          <w:szCs w:val="19"/>
          <w:rtl/>
          <w:lang w:eastAsia="en-US"/>
        </w:rPr>
        <w:t>י</w:t>
      </w:r>
      <w:r w:rsidRPr="00964377">
        <w:rPr>
          <w:noProof/>
          <w:snapToGrid w:val="0"/>
          <w:sz w:val="19"/>
          <w:szCs w:val="19"/>
          <w:rtl/>
          <w:lang w:eastAsia="en-US"/>
        </w:rPr>
        <w:t xml:space="preserve"> הח"מ </w:t>
      </w:r>
      <w:r w:rsidRPr="00964377">
        <w:rPr>
          <w:noProof/>
          <w:snapToGrid w:val="0"/>
          <w:sz w:val="19"/>
          <w:szCs w:val="19"/>
          <w:rtl/>
          <w:lang w:eastAsia="en-US"/>
        </w:rPr>
        <w:tab/>
        <w:t xml:space="preserve"> </w:t>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4C6FFE0F" w14:textId="77777777" w:rsidR="00964377" w:rsidRPr="00964377" w:rsidRDefault="00964377" w:rsidP="00964377">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פרטי</w:t>
      </w:r>
      <w:r w:rsidRPr="00964377">
        <w:rPr>
          <w:noProof/>
          <w:snapToGrid w:val="0"/>
          <w:sz w:val="16"/>
          <w:szCs w:val="16"/>
          <w:rtl/>
          <w:lang w:eastAsia="en-US"/>
        </w:rPr>
        <w:tab/>
        <w:t xml:space="preserve"> ש</w:t>
      </w:r>
      <w:r w:rsidRPr="00964377">
        <w:rPr>
          <w:rFonts w:hint="eastAsia"/>
          <w:noProof/>
          <w:snapToGrid w:val="0"/>
          <w:sz w:val="16"/>
          <w:szCs w:val="16"/>
          <w:rtl/>
          <w:lang w:eastAsia="en-US"/>
        </w:rPr>
        <w:t>ם</w:t>
      </w:r>
      <w:r w:rsidRPr="00964377">
        <w:rPr>
          <w:noProof/>
          <w:snapToGrid w:val="0"/>
          <w:sz w:val="16"/>
          <w:szCs w:val="16"/>
          <w:rtl/>
          <w:lang w:eastAsia="en-US"/>
        </w:rPr>
        <w:t xml:space="preserve"> </w:t>
      </w:r>
      <w:r w:rsidRPr="00964377">
        <w:rPr>
          <w:rFonts w:hint="eastAsia"/>
          <w:noProof/>
          <w:snapToGrid w:val="0"/>
          <w:sz w:val="16"/>
          <w:szCs w:val="16"/>
          <w:rtl/>
          <w:lang w:eastAsia="en-US"/>
        </w:rPr>
        <w:t>משפחה</w:t>
      </w:r>
      <w:r w:rsidRPr="00964377">
        <w:rPr>
          <w:noProof/>
          <w:snapToGrid w:val="0"/>
          <w:sz w:val="16"/>
          <w:szCs w:val="16"/>
          <w:rtl/>
          <w:lang w:eastAsia="en-US"/>
        </w:rPr>
        <w:tab/>
      </w:r>
      <w:r w:rsidRPr="00964377">
        <w:rPr>
          <w:rFonts w:hint="eastAsia"/>
          <w:noProof/>
          <w:snapToGrid w:val="0"/>
          <w:sz w:val="16"/>
          <w:szCs w:val="16"/>
          <w:rtl/>
          <w:lang w:eastAsia="en-US"/>
        </w:rPr>
        <w:t>מ</w:t>
      </w:r>
      <w:r w:rsidRPr="00964377">
        <w:rPr>
          <w:noProof/>
          <w:snapToGrid w:val="0"/>
          <w:sz w:val="16"/>
          <w:szCs w:val="16"/>
          <w:rtl/>
          <w:lang w:eastAsia="en-US"/>
        </w:rPr>
        <w:t xml:space="preserve">ס' </w:t>
      </w:r>
      <w:r w:rsidRPr="00964377">
        <w:rPr>
          <w:rFonts w:hint="eastAsia"/>
          <w:noProof/>
          <w:snapToGrid w:val="0"/>
          <w:sz w:val="16"/>
          <w:szCs w:val="16"/>
          <w:rtl/>
          <w:lang w:eastAsia="en-US"/>
        </w:rPr>
        <w:t>זהות</w:t>
      </w:r>
    </w:p>
    <w:p w14:paraId="7F7268CD" w14:textId="77777777" w:rsidR="00964377" w:rsidRPr="00964377" w:rsidRDefault="00964377" w:rsidP="00964377">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632B7B21" w14:textId="77777777" w:rsidR="00964377" w:rsidRPr="00964377" w:rsidRDefault="00964377" w:rsidP="00964377">
      <w:pPr>
        <w:tabs>
          <w:tab w:val="left" w:pos="907"/>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161F882B" w14:textId="77777777" w:rsidR="00964377" w:rsidRPr="00964377" w:rsidRDefault="00964377" w:rsidP="00964377">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ת</w:t>
      </w:r>
      <w:r w:rsidRPr="00964377">
        <w:rPr>
          <w:noProof/>
          <w:snapToGrid w:val="0"/>
          <w:sz w:val="16"/>
          <w:szCs w:val="16"/>
          <w:rtl/>
          <w:lang w:eastAsia="en-US"/>
        </w:rPr>
        <w:t>א</w:t>
      </w:r>
      <w:r w:rsidRPr="00964377">
        <w:rPr>
          <w:rFonts w:hint="eastAsia"/>
          <w:noProof/>
          <w:snapToGrid w:val="0"/>
          <w:sz w:val="16"/>
          <w:szCs w:val="16"/>
          <w:rtl/>
          <w:lang w:eastAsia="en-US"/>
        </w:rPr>
        <w:t>ריך</w:t>
      </w:r>
      <w:r w:rsidRPr="00964377">
        <w:rPr>
          <w:noProof/>
          <w:snapToGrid w:val="0"/>
          <w:sz w:val="16"/>
          <w:szCs w:val="16"/>
          <w:rtl/>
          <w:lang w:eastAsia="en-US"/>
        </w:rPr>
        <w:t xml:space="preserve"> </w:t>
      </w:r>
      <w:r w:rsidRPr="00964377">
        <w:rPr>
          <w:rFonts w:hint="eastAsia"/>
          <w:noProof/>
          <w:snapToGrid w:val="0"/>
          <w:sz w:val="16"/>
          <w:szCs w:val="16"/>
          <w:rtl/>
          <w:lang w:eastAsia="en-US"/>
        </w:rPr>
        <w:t>לידה</w:t>
      </w:r>
      <w:r w:rsidRPr="00964377">
        <w:rPr>
          <w:noProof/>
          <w:snapToGrid w:val="0"/>
          <w:sz w:val="16"/>
          <w:szCs w:val="16"/>
          <w:rtl/>
          <w:lang w:eastAsia="en-US"/>
        </w:rPr>
        <w:tab/>
        <w:t xml:space="preserve">       מ</w:t>
      </w:r>
      <w:r w:rsidRPr="00964377">
        <w:rPr>
          <w:rFonts w:hint="eastAsia"/>
          <w:noProof/>
          <w:snapToGrid w:val="0"/>
          <w:sz w:val="16"/>
          <w:szCs w:val="16"/>
          <w:rtl/>
          <w:lang w:eastAsia="en-US"/>
        </w:rPr>
        <w:t>ען</w:t>
      </w:r>
      <w:r w:rsidRPr="00964377">
        <w:rPr>
          <w:noProof/>
          <w:snapToGrid w:val="0"/>
          <w:sz w:val="16"/>
          <w:szCs w:val="16"/>
          <w:rtl/>
          <w:lang w:eastAsia="en-US"/>
        </w:rPr>
        <w:t xml:space="preserve"> </w:t>
      </w:r>
      <w:r w:rsidRPr="00964377">
        <w:rPr>
          <w:noProof/>
          <w:snapToGrid w:val="0"/>
          <w:sz w:val="16"/>
          <w:szCs w:val="16"/>
          <w:rtl/>
          <w:lang w:eastAsia="en-US"/>
        </w:rPr>
        <w:tab/>
        <w:t xml:space="preserve">  מ</w:t>
      </w:r>
      <w:r w:rsidRPr="00964377">
        <w:rPr>
          <w:rFonts w:hint="eastAsia"/>
          <w:noProof/>
          <w:snapToGrid w:val="0"/>
          <w:sz w:val="16"/>
          <w:szCs w:val="16"/>
          <w:rtl/>
          <w:lang w:eastAsia="en-US"/>
        </w:rPr>
        <w:t>יקוד</w:t>
      </w:r>
    </w:p>
    <w:p w14:paraId="52B791AB" w14:textId="77777777" w:rsidR="00964377" w:rsidRPr="00964377" w:rsidRDefault="00964377" w:rsidP="00964377">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p>
    <w:p w14:paraId="675C21DD"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מ</w:t>
      </w:r>
      <w:r w:rsidRPr="00964377">
        <w:rPr>
          <w:rFonts w:hint="eastAsia"/>
          <w:noProof/>
          <w:snapToGrid w:val="0"/>
          <w:sz w:val="19"/>
          <w:szCs w:val="19"/>
          <w:rtl/>
          <w:lang w:eastAsia="en-US"/>
        </w:rPr>
        <w:t>ב</w:t>
      </w:r>
      <w:r w:rsidRPr="00964377">
        <w:rPr>
          <w:noProof/>
          <w:snapToGrid w:val="0"/>
          <w:sz w:val="19"/>
          <w:szCs w:val="19"/>
          <w:rtl/>
          <w:lang w:eastAsia="en-US"/>
        </w:rPr>
        <w:t>ק</w:t>
      </w:r>
      <w:r w:rsidRPr="00964377">
        <w:rPr>
          <w:rFonts w:hint="eastAsia"/>
          <w:noProof/>
          <w:snapToGrid w:val="0"/>
          <w:sz w:val="19"/>
          <w:szCs w:val="19"/>
          <w:rtl/>
          <w:lang w:eastAsia="en-US"/>
        </w:rPr>
        <w:t>ש</w:t>
      </w:r>
      <w:r w:rsidRPr="00964377">
        <w:rPr>
          <w:noProof/>
          <w:snapToGrid w:val="0"/>
          <w:sz w:val="19"/>
          <w:szCs w:val="19"/>
          <w:rtl/>
          <w:lang w:eastAsia="en-US"/>
        </w:rPr>
        <w:t xml:space="preserve"> </w:t>
      </w:r>
      <w:r w:rsidRPr="00964377">
        <w:rPr>
          <w:rFonts w:hint="eastAsia"/>
          <w:noProof/>
          <w:snapToGrid w:val="0"/>
          <w:sz w:val="19"/>
          <w:szCs w:val="19"/>
          <w:rtl/>
          <w:lang w:eastAsia="en-US"/>
        </w:rPr>
        <w:t>כי</w:t>
      </w:r>
      <w:r w:rsidRPr="00964377">
        <w:rPr>
          <w:noProof/>
          <w:snapToGrid w:val="0"/>
          <w:sz w:val="19"/>
          <w:szCs w:val="19"/>
          <w:rtl/>
          <w:lang w:eastAsia="en-US"/>
        </w:rPr>
        <w:t xml:space="preserve"> </w:t>
      </w:r>
      <w:r w:rsidRPr="00964377">
        <w:rPr>
          <w:rFonts w:hint="eastAsia"/>
          <w:noProof/>
          <w:snapToGrid w:val="0"/>
          <w:sz w:val="19"/>
          <w:szCs w:val="19"/>
          <w:rtl/>
          <w:lang w:eastAsia="en-US"/>
        </w:rPr>
        <w:t>יינ</w:t>
      </w:r>
      <w:r w:rsidRPr="00964377">
        <w:rPr>
          <w:noProof/>
          <w:snapToGrid w:val="0"/>
          <w:sz w:val="19"/>
          <w:szCs w:val="19"/>
          <w:rtl/>
          <w:lang w:eastAsia="en-US"/>
        </w:rPr>
        <w:t>ת</w:t>
      </w:r>
      <w:r w:rsidRPr="00964377">
        <w:rPr>
          <w:rFonts w:hint="eastAsia"/>
          <w:noProof/>
          <w:snapToGrid w:val="0"/>
          <w:sz w:val="19"/>
          <w:szCs w:val="19"/>
          <w:rtl/>
          <w:lang w:eastAsia="en-US"/>
        </w:rPr>
        <w:t>ן</w:t>
      </w:r>
      <w:r w:rsidRPr="00964377">
        <w:rPr>
          <w:noProof/>
          <w:snapToGrid w:val="0"/>
          <w:sz w:val="19"/>
          <w:szCs w:val="19"/>
          <w:rtl/>
          <w:lang w:eastAsia="en-US"/>
        </w:rPr>
        <w:t xml:space="preserve"> </w:t>
      </w:r>
      <w:r w:rsidRPr="00964377">
        <w:rPr>
          <w:rFonts w:hint="eastAsia"/>
          <w:noProof/>
          <w:snapToGrid w:val="0"/>
          <w:sz w:val="19"/>
          <w:szCs w:val="19"/>
          <w:rtl/>
          <w:lang w:eastAsia="en-US"/>
        </w:rPr>
        <w:t>לי</w:t>
      </w:r>
      <w:r w:rsidRPr="00964377">
        <w:rPr>
          <w:noProof/>
          <w:snapToGrid w:val="0"/>
          <w:sz w:val="19"/>
          <w:szCs w:val="19"/>
          <w:rtl/>
          <w:lang w:eastAsia="en-US"/>
        </w:rPr>
        <w:t xml:space="preserve"> </w:t>
      </w:r>
      <w:r w:rsidRPr="00964377">
        <w:rPr>
          <w:rFonts w:hint="eastAsia"/>
          <w:noProof/>
          <w:snapToGrid w:val="0"/>
          <w:sz w:val="19"/>
          <w:szCs w:val="19"/>
          <w:rtl/>
          <w:lang w:eastAsia="en-US"/>
        </w:rPr>
        <w:t>אישור</w:t>
      </w:r>
      <w:r w:rsidRPr="00964377">
        <w:rPr>
          <w:noProof/>
          <w:snapToGrid w:val="0"/>
          <w:sz w:val="19"/>
          <w:szCs w:val="19"/>
          <w:rtl/>
          <w:lang w:eastAsia="en-US"/>
        </w:rPr>
        <w:t xml:space="preserve"> </w:t>
      </w:r>
      <w:r w:rsidRPr="00964377">
        <w:rPr>
          <w:rFonts w:hint="eastAsia"/>
          <w:noProof/>
          <w:snapToGrid w:val="0"/>
          <w:sz w:val="19"/>
          <w:szCs w:val="19"/>
          <w:rtl/>
          <w:lang w:eastAsia="en-US"/>
        </w:rPr>
        <w:t>משטרה</w:t>
      </w:r>
      <w:r w:rsidRPr="00964377">
        <w:rPr>
          <w:noProof/>
          <w:snapToGrid w:val="0"/>
          <w:sz w:val="19"/>
          <w:szCs w:val="19"/>
          <w:rtl/>
          <w:lang w:eastAsia="en-US"/>
        </w:rPr>
        <w:t xml:space="preserve"> </w:t>
      </w:r>
      <w:r w:rsidRPr="00964377">
        <w:rPr>
          <w:rFonts w:hint="eastAsia"/>
          <w:noProof/>
          <w:snapToGrid w:val="0"/>
          <w:sz w:val="19"/>
          <w:szCs w:val="19"/>
          <w:rtl/>
          <w:lang w:eastAsia="en-US"/>
        </w:rPr>
        <w:t>לכך</w:t>
      </w:r>
      <w:r w:rsidRPr="00964377">
        <w:rPr>
          <w:noProof/>
          <w:snapToGrid w:val="0"/>
          <w:sz w:val="19"/>
          <w:szCs w:val="19"/>
          <w:rtl/>
          <w:lang w:eastAsia="en-US"/>
        </w:rPr>
        <w:t xml:space="preserve"> </w:t>
      </w:r>
      <w:r w:rsidRPr="00964377">
        <w:rPr>
          <w:rFonts w:hint="eastAsia"/>
          <w:noProof/>
          <w:snapToGrid w:val="0"/>
          <w:sz w:val="19"/>
          <w:szCs w:val="19"/>
          <w:rtl/>
          <w:lang w:eastAsia="en-US"/>
        </w:rPr>
        <w:t>שאין</w:t>
      </w:r>
      <w:r w:rsidRPr="00964377">
        <w:rPr>
          <w:noProof/>
          <w:snapToGrid w:val="0"/>
          <w:sz w:val="19"/>
          <w:szCs w:val="19"/>
          <w:rtl/>
          <w:lang w:eastAsia="en-US"/>
        </w:rPr>
        <w:t xml:space="preserve"> </w:t>
      </w:r>
      <w:r w:rsidRPr="00964377">
        <w:rPr>
          <w:rFonts w:hint="eastAsia"/>
          <w:noProof/>
          <w:snapToGrid w:val="0"/>
          <w:sz w:val="19"/>
          <w:szCs w:val="19"/>
          <w:rtl/>
          <w:lang w:eastAsia="en-US"/>
        </w:rPr>
        <w:t>מניעה</w:t>
      </w:r>
      <w:r w:rsidRPr="00964377">
        <w:rPr>
          <w:noProof/>
          <w:snapToGrid w:val="0"/>
          <w:sz w:val="19"/>
          <w:szCs w:val="19"/>
          <w:rtl/>
          <w:lang w:eastAsia="en-US"/>
        </w:rPr>
        <w:t xml:space="preserve"> </w:t>
      </w:r>
      <w:r w:rsidRPr="00964377">
        <w:rPr>
          <w:rFonts w:hint="eastAsia"/>
          <w:noProof/>
          <w:snapToGrid w:val="0"/>
          <w:sz w:val="19"/>
          <w:szCs w:val="19"/>
          <w:rtl/>
          <w:lang w:eastAsia="en-US"/>
        </w:rPr>
        <w:t>לפי</w:t>
      </w:r>
      <w:r w:rsidRPr="00964377">
        <w:rPr>
          <w:noProof/>
          <w:snapToGrid w:val="0"/>
          <w:sz w:val="19"/>
          <w:szCs w:val="19"/>
          <w:rtl/>
          <w:lang w:eastAsia="en-US"/>
        </w:rPr>
        <w:t xml:space="preserve"> </w:t>
      </w:r>
      <w:r w:rsidRPr="00964377">
        <w:rPr>
          <w:rFonts w:hint="eastAsia"/>
          <w:noProof/>
          <w:snapToGrid w:val="0"/>
          <w:sz w:val="19"/>
          <w:szCs w:val="19"/>
          <w:rtl/>
          <w:lang w:eastAsia="en-US"/>
        </w:rPr>
        <w:t>החוק</w:t>
      </w:r>
      <w:r w:rsidRPr="00964377">
        <w:rPr>
          <w:noProof/>
          <w:snapToGrid w:val="0"/>
          <w:sz w:val="19"/>
          <w:szCs w:val="19"/>
          <w:rtl/>
          <w:lang w:eastAsia="en-US"/>
        </w:rPr>
        <w:t xml:space="preserve"> </w:t>
      </w:r>
      <w:r w:rsidRPr="00964377">
        <w:rPr>
          <w:rFonts w:hint="eastAsia"/>
          <w:noProof/>
          <w:snapToGrid w:val="0"/>
          <w:sz w:val="19"/>
          <w:szCs w:val="19"/>
          <w:rtl/>
          <w:lang w:eastAsia="en-US"/>
        </w:rPr>
        <w:t>להעסקתי</w:t>
      </w:r>
      <w:r w:rsidRPr="00964377">
        <w:rPr>
          <w:noProof/>
          <w:snapToGrid w:val="0"/>
          <w:sz w:val="19"/>
          <w:szCs w:val="19"/>
          <w:rtl/>
          <w:lang w:eastAsia="en-US"/>
        </w:rPr>
        <w:t xml:space="preserve"> </w:t>
      </w:r>
      <w:r w:rsidRPr="00964377">
        <w:rPr>
          <w:rFonts w:hint="eastAsia"/>
          <w:noProof/>
          <w:snapToGrid w:val="0"/>
          <w:sz w:val="19"/>
          <w:szCs w:val="19"/>
          <w:rtl/>
          <w:lang w:eastAsia="en-US"/>
        </w:rPr>
        <w:t>במוסד</w:t>
      </w:r>
      <w:r w:rsidRPr="00964377">
        <w:rPr>
          <w:noProof/>
          <w:snapToGrid w:val="0"/>
          <w:sz w:val="19"/>
          <w:szCs w:val="19"/>
          <w:rtl/>
          <w:lang w:eastAsia="en-US"/>
        </w:rPr>
        <w:t xml:space="preserve"> </w:t>
      </w:r>
      <w:r w:rsidRPr="00964377">
        <w:rPr>
          <w:rFonts w:hint="eastAsia"/>
          <w:noProof/>
          <w:snapToGrid w:val="0"/>
          <w:sz w:val="19"/>
          <w:szCs w:val="19"/>
          <w:rtl/>
          <w:lang w:eastAsia="en-US"/>
        </w:rPr>
        <w:t>המצוין</w:t>
      </w:r>
      <w:r w:rsidRPr="00964377">
        <w:rPr>
          <w:noProof/>
          <w:snapToGrid w:val="0"/>
          <w:sz w:val="19"/>
          <w:szCs w:val="19"/>
          <w:rtl/>
          <w:lang w:eastAsia="en-US"/>
        </w:rPr>
        <w:t xml:space="preserve"> </w:t>
      </w:r>
      <w:r w:rsidRPr="00964377">
        <w:rPr>
          <w:rFonts w:hint="eastAsia"/>
          <w:noProof/>
          <w:snapToGrid w:val="0"/>
          <w:sz w:val="19"/>
          <w:szCs w:val="19"/>
          <w:rtl/>
          <w:lang w:eastAsia="en-US"/>
        </w:rPr>
        <w:t>בטופס</w:t>
      </w:r>
      <w:r w:rsidRPr="00964377">
        <w:rPr>
          <w:noProof/>
          <w:snapToGrid w:val="0"/>
          <w:sz w:val="19"/>
          <w:szCs w:val="19"/>
          <w:rtl/>
          <w:lang w:eastAsia="en-US"/>
        </w:rPr>
        <w:t xml:space="preserve"> 2 </w:t>
      </w:r>
      <w:r w:rsidRPr="00964377">
        <w:rPr>
          <w:rFonts w:hint="eastAsia"/>
          <w:noProof/>
          <w:snapToGrid w:val="0"/>
          <w:sz w:val="19"/>
          <w:szCs w:val="19"/>
          <w:rtl/>
          <w:lang w:eastAsia="en-US"/>
        </w:rPr>
        <w:t>המצורף</w:t>
      </w:r>
      <w:r w:rsidRPr="00964377">
        <w:rPr>
          <w:noProof/>
          <w:snapToGrid w:val="0"/>
          <w:sz w:val="19"/>
          <w:szCs w:val="19"/>
          <w:rtl/>
          <w:lang w:eastAsia="en-US"/>
        </w:rPr>
        <w:t>.</w:t>
      </w:r>
    </w:p>
    <w:p w14:paraId="548C05D5"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AC8A176" w14:textId="77777777" w:rsidR="00964377" w:rsidRPr="00964377" w:rsidRDefault="00964377" w:rsidP="00964377">
      <w:pPr>
        <w:tabs>
          <w:tab w:val="left" w:leader="dot" w:pos="2552"/>
          <w:tab w:val="left" w:pos="2835"/>
          <w:tab w:val="left" w:leader="dot" w:pos="3686"/>
          <w:tab w:val="left" w:pos="3856"/>
          <w:tab w:val="left" w:leader="dot" w:pos="4961"/>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 xml:space="preserve">2.  </w:t>
      </w:r>
      <w:r w:rsidRPr="00964377">
        <w:rPr>
          <w:rFonts w:hint="eastAsia"/>
          <w:noProof/>
          <w:snapToGrid w:val="0"/>
          <w:sz w:val="19"/>
          <w:szCs w:val="19"/>
          <w:rtl/>
          <w:lang w:eastAsia="en-US"/>
        </w:rPr>
        <w:t>א</w:t>
      </w:r>
      <w:r w:rsidRPr="00964377">
        <w:rPr>
          <w:noProof/>
          <w:snapToGrid w:val="0"/>
          <w:sz w:val="19"/>
          <w:szCs w:val="19"/>
          <w:rtl/>
          <w:lang w:eastAsia="en-US"/>
        </w:rPr>
        <w:t>נ</w:t>
      </w:r>
      <w:r w:rsidRPr="00964377">
        <w:rPr>
          <w:rFonts w:hint="eastAsia"/>
          <w:noProof/>
          <w:snapToGrid w:val="0"/>
          <w:sz w:val="19"/>
          <w:szCs w:val="19"/>
          <w:rtl/>
          <w:lang w:eastAsia="en-US"/>
        </w:rPr>
        <w:t>י</w:t>
      </w:r>
      <w:r w:rsidRPr="00964377">
        <w:rPr>
          <w:noProof/>
          <w:snapToGrid w:val="0"/>
          <w:sz w:val="19"/>
          <w:szCs w:val="19"/>
          <w:rtl/>
          <w:lang w:eastAsia="en-US"/>
        </w:rPr>
        <w:t xml:space="preserve"> מייפה את כוחו של </w:t>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1DE6E09E" w14:textId="77777777" w:rsidR="00964377" w:rsidRPr="00964377" w:rsidRDefault="00964377" w:rsidP="00964377">
      <w:pPr>
        <w:tabs>
          <w:tab w:val="left" w:pos="1928"/>
          <w:tab w:val="left" w:pos="2892"/>
          <w:tab w:val="left" w:pos="408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 xml:space="preserve">ם פרטי </w:t>
      </w: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משפחה</w:t>
      </w:r>
      <w:r w:rsidRPr="00964377">
        <w:rPr>
          <w:noProof/>
          <w:snapToGrid w:val="0"/>
          <w:sz w:val="16"/>
          <w:szCs w:val="16"/>
          <w:rtl/>
          <w:lang w:eastAsia="en-US"/>
        </w:rPr>
        <w:tab/>
      </w:r>
      <w:r w:rsidRPr="00964377">
        <w:rPr>
          <w:rFonts w:hint="eastAsia"/>
          <w:noProof/>
          <w:snapToGrid w:val="0"/>
          <w:sz w:val="16"/>
          <w:szCs w:val="16"/>
          <w:rtl/>
          <w:lang w:eastAsia="en-US"/>
        </w:rPr>
        <w:t>מ</w:t>
      </w:r>
      <w:r w:rsidRPr="00964377">
        <w:rPr>
          <w:noProof/>
          <w:snapToGrid w:val="0"/>
          <w:sz w:val="16"/>
          <w:szCs w:val="16"/>
          <w:rtl/>
          <w:lang w:eastAsia="en-US"/>
        </w:rPr>
        <w:t xml:space="preserve">ס' </w:t>
      </w:r>
      <w:r w:rsidRPr="00964377">
        <w:rPr>
          <w:rFonts w:hint="eastAsia"/>
          <w:noProof/>
          <w:snapToGrid w:val="0"/>
          <w:sz w:val="16"/>
          <w:szCs w:val="16"/>
          <w:rtl/>
          <w:lang w:eastAsia="en-US"/>
        </w:rPr>
        <w:t>זהות</w:t>
      </w:r>
    </w:p>
    <w:p w14:paraId="3D43E271"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052E91B"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להג</w:t>
      </w:r>
      <w:r w:rsidRPr="00964377">
        <w:rPr>
          <w:rFonts w:hint="eastAsia"/>
          <w:noProof/>
          <w:snapToGrid w:val="0"/>
          <w:sz w:val="19"/>
          <w:szCs w:val="19"/>
          <w:rtl/>
          <w:lang w:eastAsia="en-US"/>
        </w:rPr>
        <w:t>י</w:t>
      </w:r>
      <w:r w:rsidRPr="00964377">
        <w:rPr>
          <w:noProof/>
          <w:snapToGrid w:val="0"/>
          <w:sz w:val="19"/>
          <w:szCs w:val="19"/>
          <w:rtl/>
          <w:lang w:eastAsia="en-US"/>
        </w:rPr>
        <w:t>ש ב</w:t>
      </w:r>
      <w:r w:rsidRPr="00964377">
        <w:rPr>
          <w:rFonts w:hint="eastAsia"/>
          <w:noProof/>
          <w:snapToGrid w:val="0"/>
          <w:sz w:val="19"/>
          <w:szCs w:val="19"/>
          <w:rtl/>
          <w:lang w:eastAsia="en-US"/>
        </w:rPr>
        <w:t>קשה</w:t>
      </w:r>
      <w:r w:rsidRPr="00964377">
        <w:rPr>
          <w:noProof/>
          <w:snapToGrid w:val="0"/>
          <w:sz w:val="19"/>
          <w:szCs w:val="19"/>
          <w:rtl/>
          <w:lang w:eastAsia="en-US"/>
        </w:rPr>
        <w:t xml:space="preserve"> </w:t>
      </w:r>
      <w:r w:rsidRPr="00964377">
        <w:rPr>
          <w:rFonts w:hint="eastAsia"/>
          <w:noProof/>
          <w:snapToGrid w:val="0"/>
          <w:sz w:val="19"/>
          <w:szCs w:val="19"/>
          <w:rtl/>
          <w:lang w:eastAsia="en-US"/>
        </w:rPr>
        <w:t>זו</w:t>
      </w:r>
      <w:r w:rsidRPr="00964377">
        <w:rPr>
          <w:noProof/>
          <w:snapToGrid w:val="0"/>
          <w:sz w:val="19"/>
          <w:szCs w:val="19"/>
          <w:rtl/>
          <w:lang w:eastAsia="en-US"/>
        </w:rPr>
        <w:t xml:space="preserve"> </w:t>
      </w:r>
      <w:r w:rsidRPr="00964377">
        <w:rPr>
          <w:rFonts w:hint="eastAsia"/>
          <w:noProof/>
          <w:snapToGrid w:val="0"/>
          <w:sz w:val="19"/>
          <w:szCs w:val="19"/>
          <w:rtl/>
          <w:lang w:eastAsia="en-US"/>
        </w:rPr>
        <w:t>בשמי</w:t>
      </w:r>
      <w:r w:rsidRPr="00964377">
        <w:rPr>
          <w:noProof/>
          <w:snapToGrid w:val="0"/>
          <w:sz w:val="19"/>
          <w:szCs w:val="19"/>
          <w:rtl/>
          <w:lang w:eastAsia="en-US"/>
        </w:rPr>
        <w:t>.</w:t>
      </w:r>
    </w:p>
    <w:p w14:paraId="37C5ABC4"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55B5AE4"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מצ"</w:t>
      </w:r>
      <w:r w:rsidRPr="00964377">
        <w:rPr>
          <w:rFonts w:hint="eastAsia"/>
          <w:noProof/>
          <w:snapToGrid w:val="0"/>
          <w:sz w:val="19"/>
          <w:szCs w:val="19"/>
          <w:rtl/>
          <w:lang w:eastAsia="en-US"/>
        </w:rPr>
        <w:t>ב</w:t>
      </w:r>
      <w:r w:rsidRPr="00964377">
        <w:rPr>
          <w:noProof/>
          <w:snapToGrid w:val="0"/>
          <w:sz w:val="19"/>
          <w:szCs w:val="19"/>
          <w:rtl/>
          <w:lang w:eastAsia="en-US"/>
        </w:rPr>
        <w:t>:</w:t>
      </w:r>
    </w:p>
    <w:p w14:paraId="0CBAAAC2"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תעו</w:t>
      </w:r>
      <w:r w:rsidRPr="00964377">
        <w:rPr>
          <w:rFonts w:hint="eastAsia"/>
          <w:noProof/>
          <w:snapToGrid w:val="0"/>
          <w:sz w:val="19"/>
          <w:szCs w:val="19"/>
          <w:rtl/>
          <w:lang w:eastAsia="en-US"/>
        </w:rPr>
        <w:t>דת</w:t>
      </w:r>
      <w:r w:rsidRPr="00964377">
        <w:rPr>
          <w:noProof/>
          <w:snapToGrid w:val="0"/>
          <w:sz w:val="19"/>
          <w:szCs w:val="19"/>
          <w:rtl/>
          <w:lang w:eastAsia="en-US"/>
        </w:rPr>
        <w:t xml:space="preserve"> </w:t>
      </w:r>
      <w:r w:rsidRPr="00964377">
        <w:rPr>
          <w:rFonts w:hint="eastAsia"/>
          <w:noProof/>
          <w:snapToGrid w:val="0"/>
          <w:sz w:val="19"/>
          <w:szCs w:val="19"/>
          <w:rtl/>
          <w:lang w:eastAsia="en-US"/>
        </w:rPr>
        <w:t>מוסד</w:t>
      </w:r>
      <w:r w:rsidRPr="00964377">
        <w:rPr>
          <w:noProof/>
          <w:snapToGrid w:val="0"/>
          <w:sz w:val="19"/>
          <w:szCs w:val="19"/>
          <w:rtl/>
          <w:lang w:eastAsia="en-US"/>
        </w:rPr>
        <w:t xml:space="preserve"> - </w:t>
      </w:r>
      <w:r w:rsidRPr="00964377">
        <w:rPr>
          <w:rFonts w:hint="eastAsia"/>
          <w:noProof/>
          <w:snapToGrid w:val="0"/>
          <w:sz w:val="19"/>
          <w:szCs w:val="19"/>
          <w:rtl/>
          <w:lang w:eastAsia="en-US"/>
        </w:rPr>
        <w:t>טופס</w:t>
      </w:r>
      <w:r w:rsidRPr="00964377">
        <w:rPr>
          <w:noProof/>
          <w:snapToGrid w:val="0"/>
          <w:sz w:val="19"/>
          <w:szCs w:val="19"/>
          <w:rtl/>
          <w:lang w:eastAsia="en-US"/>
        </w:rPr>
        <w:t xml:space="preserve"> 2.</w:t>
      </w:r>
    </w:p>
    <w:p w14:paraId="7035845A"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rFonts w:hint="eastAsia"/>
          <w:noProof/>
          <w:snapToGrid w:val="0"/>
          <w:sz w:val="19"/>
          <w:szCs w:val="19"/>
          <w:rtl/>
          <w:lang w:eastAsia="en-US"/>
        </w:rPr>
        <w:t>צ</w:t>
      </w:r>
      <w:r w:rsidRPr="00964377">
        <w:rPr>
          <w:noProof/>
          <w:snapToGrid w:val="0"/>
          <w:sz w:val="19"/>
          <w:szCs w:val="19"/>
          <w:rtl/>
          <w:lang w:eastAsia="en-US"/>
        </w:rPr>
        <w:t>י</w:t>
      </w:r>
      <w:r w:rsidRPr="00964377">
        <w:rPr>
          <w:rFonts w:hint="eastAsia"/>
          <w:noProof/>
          <w:snapToGrid w:val="0"/>
          <w:sz w:val="19"/>
          <w:szCs w:val="19"/>
          <w:rtl/>
          <w:lang w:eastAsia="en-US"/>
        </w:rPr>
        <w:t>לום</w:t>
      </w:r>
      <w:r w:rsidRPr="00964377">
        <w:rPr>
          <w:noProof/>
          <w:snapToGrid w:val="0"/>
          <w:sz w:val="19"/>
          <w:szCs w:val="19"/>
          <w:rtl/>
          <w:lang w:eastAsia="en-US"/>
        </w:rPr>
        <w:t xml:space="preserve"> </w:t>
      </w:r>
      <w:r w:rsidRPr="00964377">
        <w:rPr>
          <w:rFonts w:hint="eastAsia"/>
          <w:noProof/>
          <w:snapToGrid w:val="0"/>
          <w:sz w:val="19"/>
          <w:szCs w:val="19"/>
          <w:rtl/>
          <w:lang w:eastAsia="en-US"/>
        </w:rPr>
        <w:t>תעודת</w:t>
      </w:r>
      <w:r w:rsidRPr="00964377">
        <w:rPr>
          <w:noProof/>
          <w:snapToGrid w:val="0"/>
          <w:sz w:val="19"/>
          <w:szCs w:val="19"/>
          <w:rtl/>
          <w:lang w:eastAsia="en-US"/>
        </w:rPr>
        <w:t xml:space="preserve"> </w:t>
      </w:r>
      <w:r w:rsidRPr="00964377">
        <w:rPr>
          <w:rFonts w:hint="eastAsia"/>
          <w:noProof/>
          <w:snapToGrid w:val="0"/>
          <w:sz w:val="19"/>
          <w:szCs w:val="19"/>
          <w:rtl/>
          <w:lang w:eastAsia="en-US"/>
        </w:rPr>
        <w:t>זהות</w:t>
      </w:r>
      <w:r w:rsidRPr="00964377">
        <w:rPr>
          <w:noProof/>
          <w:snapToGrid w:val="0"/>
          <w:sz w:val="19"/>
          <w:szCs w:val="19"/>
          <w:rtl/>
          <w:lang w:eastAsia="en-US"/>
        </w:rPr>
        <w:t xml:space="preserve"> </w:t>
      </w:r>
      <w:r w:rsidRPr="00964377">
        <w:rPr>
          <w:rFonts w:hint="eastAsia"/>
          <w:noProof/>
          <w:snapToGrid w:val="0"/>
          <w:sz w:val="19"/>
          <w:szCs w:val="19"/>
          <w:rtl/>
          <w:lang w:eastAsia="en-US"/>
        </w:rPr>
        <w:t>של</w:t>
      </w:r>
      <w:r w:rsidRPr="00964377">
        <w:rPr>
          <w:noProof/>
          <w:snapToGrid w:val="0"/>
          <w:sz w:val="19"/>
          <w:szCs w:val="19"/>
          <w:rtl/>
          <w:lang w:eastAsia="en-US"/>
        </w:rPr>
        <w:t xml:space="preserve"> </w:t>
      </w:r>
      <w:r w:rsidRPr="00964377">
        <w:rPr>
          <w:rFonts w:hint="eastAsia"/>
          <w:noProof/>
          <w:snapToGrid w:val="0"/>
          <w:sz w:val="19"/>
          <w:szCs w:val="19"/>
          <w:rtl/>
          <w:lang w:eastAsia="en-US"/>
        </w:rPr>
        <w:t>הבגיר</w:t>
      </w:r>
      <w:r w:rsidRPr="00964377">
        <w:rPr>
          <w:noProof/>
          <w:snapToGrid w:val="0"/>
          <w:sz w:val="19"/>
          <w:szCs w:val="19"/>
          <w:rtl/>
          <w:lang w:eastAsia="en-US"/>
        </w:rPr>
        <w:t>*.</w:t>
      </w:r>
    </w:p>
    <w:p w14:paraId="50237385"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B1394D9"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39423960" w14:textId="77777777" w:rsidR="00964377" w:rsidRPr="00964377" w:rsidRDefault="00964377" w:rsidP="00964377">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ת</w:t>
      </w:r>
      <w:r w:rsidRPr="00964377">
        <w:rPr>
          <w:noProof/>
          <w:snapToGrid w:val="0"/>
          <w:sz w:val="16"/>
          <w:szCs w:val="16"/>
          <w:rtl/>
          <w:lang w:eastAsia="en-US"/>
        </w:rPr>
        <w:t>א</w:t>
      </w:r>
      <w:r w:rsidRPr="00964377">
        <w:rPr>
          <w:rFonts w:hint="eastAsia"/>
          <w:noProof/>
          <w:snapToGrid w:val="0"/>
          <w:sz w:val="16"/>
          <w:szCs w:val="16"/>
          <w:rtl/>
          <w:lang w:eastAsia="en-US"/>
        </w:rPr>
        <w:t>ריך</w:t>
      </w:r>
      <w:r w:rsidRPr="00964377">
        <w:rPr>
          <w:noProof/>
          <w:snapToGrid w:val="0"/>
          <w:sz w:val="16"/>
          <w:szCs w:val="16"/>
          <w:rtl/>
          <w:lang w:eastAsia="en-US"/>
        </w:rPr>
        <w:tab/>
      </w:r>
      <w:r w:rsidRPr="00964377">
        <w:rPr>
          <w:rFonts w:hint="eastAsia"/>
          <w:noProof/>
          <w:snapToGrid w:val="0"/>
          <w:sz w:val="16"/>
          <w:szCs w:val="16"/>
          <w:rtl/>
          <w:lang w:eastAsia="en-US"/>
        </w:rPr>
        <w:t>ח</w:t>
      </w:r>
      <w:r w:rsidRPr="00964377">
        <w:rPr>
          <w:noProof/>
          <w:snapToGrid w:val="0"/>
          <w:sz w:val="16"/>
          <w:szCs w:val="16"/>
          <w:rtl/>
          <w:lang w:eastAsia="en-US"/>
        </w:rPr>
        <w:t>ת</w:t>
      </w:r>
      <w:r w:rsidRPr="00964377">
        <w:rPr>
          <w:rFonts w:hint="eastAsia"/>
          <w:noProof/>
          <w:snapToGrid w:val="0"/>
          <w:sz w:val="16"/>
          <w:szCs w:val="16"/>
          <w:rtl/>
          <w:lang w:eastAsia="en-US"/>
        </w:rPr>
        <w:t>ימה</w:t>
      </w:r>
    </w:p>
    <w:p w14:paraId="3C9FEB1F"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E0BD688"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_________</w:t>
      </w:r>
    </w:p>
    <w:p w14:paraId="07320A2F"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r w:rsidRPr="00964377">
        <w:rPr>
          <w:rFonts w:hint="eastAsia"/>
          <w:noProof/>
          <w:snapToGrid w:val="0"/>
          <w:sz w:val="16"/>
          <w:szCs w:val="16"/>
          <w:rtl/>
          <w:lang w:eastAsia="en-US"/>
        </w:rPr>
        <w:t>א</w:t>
      </w:r>
      <w:r w:rsidRPr="00964377">
        <w:rPr>
          <w:noProof/>
          <w:snapToGrid w:val="0"/>
          <w:sz w:val="16"/>
          <w:szCs w:val="16"/>
          <w:rtl/>
          <w:lang w:eastAsia="en-US"/>
        </w:rPr>
        <w:t>ם מגי</w:t>
      </w:r>
      <w:r w:rsidRPr="00964377">
        <w:rPr>
          <w:rFonts w:hint="eastAsia"/>
          <w:noProof/>
          <w:snapToGrid w:val="0"/>
          <w:sz w:val="16"/>
          <w:szCs w:val="16"/>
          <w:rtl/>
          <w:lang w:eastAsia="en-US"/>
        </w:rPr>
        <w:t>ש</w:t>
      </w:r>
      <w:r w:rsidRPr="00964377">
        <w:rPr>
          <w:noProof/>
          <w:snapToGrid w:val="0"/>
          <w:sz w:val="16"/>
          <w:szCs w:val="16"/>
          <w:rtl/>
          <w:lang w:eastAsia="en-US"/>
        </w:rPr>
        <w:t xml:space="preserve"> </w:t>
      </w:r>
      <w:r w:rsidRPr="00964377">
        <w:rPr>
          <w:rFonts w:hint="eastAsia"/>
          <w:noProof/>
          <w:snapToGrid w:val="0"/>
          <w:sz w:val="16"/>
          <w:szCs w:val="16"/>
          <w:rtl/>
          <w:lang w:eastAsia="en-US"/>
        </w:rPr>
        <w:t>הבקשה</w:t>
      </w:r>
      <w:r w:rsidRPr="00964377">
        <w:rPr>
          <w:noProof/>
          <w:snapToGrid w:val="0"/>
          <w:sz w:val="16"/>
          <w:szCs w:val="16"/>
          <w:rtl/>
          <w:lang w:eastAsia="en-US"/>
        </w:rPr>
        <w:t xml:space="preserve"> </w:t>
      </w:r>
      <w:r w:rsidRPr="00964377">
        <w:rPr>
          <w:rFonts w:hint="eastAsia"/>
          <w:noProof/>
          <w:snapToGrid w:val="0"/>
          <w:sz w:val="16"/>
          <w:szCs w:val="16"/>
          <w:rtl/>
          <w:lang w:eastAsia="en-US"/>
        </w:rPr>
        <w:t>איננו</w:t>
      </w:r>
      <w:r w:rsidRPr="00964377">
        <w:rPr>
          <w:noProof/>
          <w:snapToGrid w:val="0"/>
          <w:sz w:val="16"/>
          <w:szCs w:val="16"/>
          <w:rtl/>
          <w:lang w:eastAsia="en-US"/>
        </w:rPr>
        <w:t xml:space="preserve"> </w:t>
      </w:r>
      <w:r w:rsidRPr="00964377">
        <w:rPr>
          <w:rFonts w:hint="eastAsia"/>
          <w:noProof/>
          <w:snapToGrid w:val="0"/>
          <w:sz w:val="16"/>
          <w:szCs w:val="16"/>
          <w:rtl/>
          <w:lang w:eastAsia="en-US"/>
        </w:rPr>
        <w:t>הבגיר</w:t>
      </w:r>
      <w:r w:rsidRPr="00964377">
        <w:rPr>
          <w:noProof/>
          <w:snapToGrid w:val="0"/>
          <w:sz w:val="16"/>
          <w:szCs w:val="16"/>
          <w:rtl/>
          <w:lang w:eastAsia="en-US"/>
        </w:rPr>
        <w:t>.</w:t>
      </w:r>
    </w:p>
    <w:p w14:paraId="25BD5A55"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C3F3DA0"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left"/>
        <w:textAlignment w:val="auto"/>
        <w:rPr>
          <w:noProof/>
          <w:snapToGrid w:val="0"/>
          <w:sz w:val="19"/>
          <w:szCs w:val="19"/>
          <w:rtl/>
          <w:lang w:eastAsia="en-US"/>
        </w:rPr>
      </w:pPr>
      <w:r w:rsidRPr="00964377">
        <w:rPr>
          <w:b/>
          <w:bCs/>
          <w:noProof/>
          <w:snapToGrid w:val="0"/>
          <w:rtl/>
          <w:lang w:eastAsia="en-US"/>
        </w:rPr>
        <w:t>טופ</w:t>
      </w:r>
      <w:r w:rsidRPr="00964377">
        <w:rPr>
          <w:rFonts w:hint="eastAsia"/>
          <w:b/>
          <w:bCs/>
          <w:noProof/>
          <w:snapToGrid w:val="0"/>
          <w:rtl/>
          <w:lang w:eastAsia="en-US"/>
        </w:rPr>
        <w:t>ס</w:t>
      </w:r>
      <w:r w:rsidRPr="00964377">
        <w:rPr>
          <w:b/>
          <w:bCs/>
          <w:noProof/>
          <w:snapToGrid w:val="0"/>
          <w:rtl/>
          <w:lang w:eastAsia="en-US"/>
        </w:rPr>
        <w:t xml:space="preserve"> 2</w:t>
      </w:r>
    </w:p>
    <w:p w14:paraId="512C1FA8"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(תק</w:t>
      </w:r>
      <w:r w:rsidRPr="00964377">
        <w:rPr>
          <w:rFonts w:hint="eastAsia"/>
          <w:noProof/>
          <w:snapToGrid w:val="0"/>
          <w:sz w:val="19"/>
          <w:szCs w:val="19"/>
          <w:rtl/>
          <w:lang w:eastAsia="en-US"/>
        </w:rPr>
        <w:t>נה</w:t>
      </w:r>
      <w:r w:rsidRPr="00964377">
        <w:rPr>
          <w:noProof/>
          <w:snapToGrid w:val="0"/>
          <w:sz w:val="19"/>
          <w:szCs w:val="19"/>
          <w:rtl/>
          <w:lang w:eastAsia="en-US"/>
        </w:rPr>
        <w:t xml:space="preserve"> 2(א)(1))</w:t>
      </w:r>
    </w:p>
    <w:p w14:paraId="24C745AD"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BC8C8EE"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964377">
        <w:rPr>
          <w:b/>
          <w:bCs/>
          <w:noProof/>
          <w:snapToGrid w:val="0"/>
          <w:rtl/>
          <w:lang w:eastAsia="en-US"/>
        </w:rPr>
        <w:t>ת</w:t>
      </w:r>
      <w:r w:rsidRPr="00964377">
        <w:rPr>
          <w:rFonts w:hint="eastAsia"/>
          <w:b/>
          <w:bCs/>
          <w:noProof/>
          <w:snapToGrid w:val="0"/>
          <w:rtl/>
          <w:lang w:eastAsia="en-US"/>
        </w:rPr>
        <w:t>ע</w:t>
      </w:r>
      <w:r w:rsidRPr="00964377">
        <w:rPr>
          <w:b/>
          <w:bCs/>
          <w:noProof/>
          <w:snapToGrid w:val="0"/>
          <w:rtl/>
          <w:lang w:eastAsia="en-US"/>
        </w:rPr>
        <w:t>ו</w:t>
      </w:r>
      <w:r w:rsidRPr="00964377">
        <w:rPr>
          <w:rFonts w:hint="eastAsia"/>
          <w:b/>
          <w:bCs/>
          <w:noProof/>
          <w:snapToGrid w:val="0"/>
          <w:rtl/>
          <w:lang w:eastAsia="en-US"/>
        </w:rPr>
        <w:t>דת</w:t>
      </w:r>
      <w:r w:rsidRPr="00964377">
        <w:rPr>
          <w:b/>
          <w:bCs/>
          <w:noProof/>
          <w:snapToGrid w:val="0"/>
          <w:rtl/>
          <w:lang w:eastAsia="en-US"/>
        </w:rPr>
        <w:t xml:space="preserve"> </w:t>
      </w:r>
      <w:r w:rsidRPr="00964377">
        <w:rPr>
          <w:rFonts w:hint="eastAsia"/>
          <w:b/>
          <w:bCs/>
          <w:noProof/>
          <w:snapToGrid w:val="0"/>
          <w:rtl/>
          <w:lang w:eastAsia="en-US"/>
        </w:rPr>
        <w:t>מוסד</w:t>
      </w:r>
    </w:p>
    <w:p w14:paraId="30D10616"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964377">
        <w:rPr>
          <w:noProof/>
          <w:snapToGrid w:val="0"/>
          <w:sz w:val="19"/>
          <w:szCs w:val="19"/>
          <w:rtl/>
          <w:lang w:eastAsia="en-US"/>
        </w:rPr>
        <w:t>לפי חוק למניעת העסקה של עברייני מין במוסד המכוון למתן שירות לקטינים, התשס"א2001- (להלן - ה</w:t>
      </w:r>
      <w:r w:rsidRPr="00964377">
        <w:rPr>
          <w:rFonts w:hint="eastAsia"/>
          <w:noProof/>
          <w:snapToGrid w:val="0"/>
          <w:sz w:val="19"/>
          <w:szCs w:val="19"/>
          <w:rtl/>
          <w:lang w:eastAsia="en-US"/>
        </w:rPr>
        <w:t>ח</w:t>
      </w:r>
      <w:r w:rsidRPr="00964377">
        <w:rPr>
          <w:noProof/>
          <w:snapToGrid w:val="0"/>
          <w:sz w:val="19"/>
          <w:szCs w:val="19"/>
          <w:rtl/>
          <w:lang w:eastAsia="en-US"/>
        </w:rPr>
        <w:t>ו</w:t>
      </w:r>
      <w:r w:rsidRPr="00964377">
        <w:rPr>
          <w:rFonts w:hint="eastAsia"/>
          <w:noProof/>
          <w:snapToGrid w:val="0"/>
          <w:sz w:val="19"/>
          <w:szCs w:val="19"/>
          <w:rtl/>
          <w:lang w:eastAsia="en-US"/>
        </w:rPr>
        <w:t>ק</w:t>
      </w:r>
      <w:r w:rsidRPr="00964377">
        <w:rPr>
          <w:noProof/>
          <w:snapToGrid w:val="0"/>
          <w:sz w:val="19"/>
          <w:szCs w:val="19"/>
          <w:rtl/>
          <w:lang w:eastAsia="en-US"/>
        </w:rPr>
        <w:t>)</w:t>
      </w:r>
    </w:p>
    <w:p w14:paraId="5DE35999"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5F13A17" w14:textId="77777777" w:rsidR="00964377" w:rsidRPr="00964377" w:rsidRDefault="00964377" w:rsidP="00964377">
      <w:pPr>
        <w:tabs>
          <w:tab w:val="left" w:leader="dot" w:pos="2268"/>
          <w:tab w:val="left" w:leader="dot" w:pos="4961"/>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ש</w:t>
      </w:r>
      <w:r w:rsidRPr="00964377">
        <w:rPr>
          <w:rFonts w:hint="eastAsia"/>
          <w:noProof/>
          <w:snapToGrid w:val="0"/>
          <w:sz w:val="19"/>
          <w:szCs w:val="19"/>
          <w:rtl/>
          <w:lang w:eastAsia="en-US"/>
        </w:rPr>
        <w:t>ם</w:t>
      </w:r>
      <w:r w:rsidRPr="00964377">
        <w:rPr>
          <w:noProof/>
          <w:snapToGrid w:val="0"/>
          <w:sz w:val="19"/>
          <w:szCs w:val="19"/>
          <w:rtl/>
          <w:lang w:eastAsia="en-US"/>
        </w:rPr>
        <w:t xml:space="preserve"> </w:t>
      </w:r>
      <w:r w:rsidRPr="00964377">
        <w:rPr>
          <w:rFonts w:hint="eastAsia"/>
          <w:noProof/>
          <w:snapToGrid w:val="0"/>
          <w:sz w:val="19"/>
          <w:szCs w:val="19"/>
          <w:rtl/>
          <w:lang w:eastAsia="en-US"/>
        </w:rPr>
        <w:t>המוסד</w:t>
      </w:r>
      <w:r w:rsidRPr="00964377">
        <w:rPr>
          <w:noProof/>
          <w:snapToGrid w:val="0"/>
          <w:position w:val="6"/>
          <w:sz w:val="14"/>
          <w:szCs w:val="14"/>
          <w:rtl/>
          <w:lang w:eastAsia="en-US"/>
        </w:rPr>
        <w:t>1</w:t>
      </w:r>
      <w:r w:rsidRPr="00964377">
        <w:rPr>
          <w:noProof/>
          <w:snapToGrid w:val="0"/>
          <w:sz w:val="19"/>
          <w:szCs w:val="19"/>
          <w:rtl/>
          <w:lang w:eastAsia="en-US"/>
        </w:rPr>
        <w:tab/>
        <w:t xml:space="preserve"> ס</w:t>
      </w:r>
      <w:r w:rsidRPr="00964377">
        <w:rPr>
          <w:rFonts w:hint="eastAsia"/>
          <w:noProof/>
          <w:snapToGrid w:val="0"/>
          <w:sz w:val="19"/>
          <w:szCs w:val="19"/>
          <w:rtl/>
          <w:lang w:eastAsia="en-US"/>
        </w:rPr>
        <w:t>וג</w:t>
      </w:r>
      <w:r w:rsidRPr="00964377">
        <w:rPr>
          <w:noProof/>
          <w:snapToGrid w:val="0"/>
          <w:sz w:val="19"/>
          <w:szCs w:val="19"/>
          <w:rtl/>
          <w:lang w:eastAsia="en-US"/>
        </w:rPr>
        <w:t xml:space="preserve"> </w:t>
      </w:r>
      <w:r w:rsidRPr="00964377">
        <w:rPr>
          <w:rFonts w:hint="eastAsia"/>
          <w:noProof/>
          <w:snapToGrid w:val="0"/>
          <w:sz w:val="19"/>
          <w:szCs w:val="19"/>
          <w:rtl/>
          <w:lang w:eastAsia="en-US"/>
        </w:rPr>
        <w:t>המוסד</w:t>
      </w:r>
      <w:r w:rsidRPr="00964377">
        <w:rPr>
          <w:noProof/>
          <w:snapToGrid w:val="0"/>
          <w:position w:val="6"/>
          <w:sz w:val="14"/>
          <w:szCs w:val="14"/>
          <w:rtl/>
          <w:lang w:eastAsia="en-US"/>
        </w:rPr>
        <w:t>2</w:t>
      </w:r>
      <w:r w:rsidRPr="00964377">
        <w:rPr>
          <w:noProof/>
          <w:snapToGrid w:val="0"/>
          <w:sz w:val="19"/>
          <w:szCs w:val="19"/>
          <w:rtl/>
          <w:lang w:eastAsia="en-US"/>
        </w:rPr>
        <w:tab/>
      </w:r>
    </w:p>
    <w:p w14:paraId="424E79B2" w14:textId="77777777" w:rsidR="00964377" w:rsidRPr="00964377" w:rsidRDefault="00964377" w:rsidP="00964377">
      <w:pPr>
        <w:tabs>
          <w:tab w:val="left" w:leader="dot" w:pos="2268"/>
          <w:tab w:val="left" w:leader="dot" w:pos="4961"/>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 xml:space="preserve">מס' </w:t>
      </w:r>
      <w:r w:rsidRPr="00964377">
        <w:rPr>
          <w:rFonts w:hint="eastAsia"/>
          <w:noProof/>
          <w:snapToGrid w:val="0"/>
          <w:sz w:val="19"/>
          <w:szCs w:val="19"/>
          <w:rtl/>
          <w:lang w:eastAsia="en-US"/>
        </w:rPr>
        <w:t>רישום</w:t>
      </w:r>
      <w:r w:rsidRPr="00964377">
        <w:rPr>
          <w:noProof/>
          <w:snapToGrid w:val="0"/>
          <w:position w:val="6"/>
          <w:sz w:val="14"/>
          <w:szCs w:val="14"/>
          <w:rtl/>
          <w:lang w:eastAsia="en-US"/>
        </w:rPr>
        <w:t>3</w:t>
      </w:r>
      <w:r w:rsidRPr="00964377">
        <w:rPr>
          <w:noProof/>
          <w:snapToGrid w:val="0"/>
          <w:sz w:val="19"/>
          <w:szCs w:val="19"/>
          <w:rtl/>
          <w:lang w:eastAsia="en-US"/>
        </w:rPr>
        <w:tab/>
        <w:t xml:space="preserve"> מ</w:t>
      </w:r>
      <w:r w:rsidRPr="00964377">
        <w:rPr>
          <w:rFonts w:hint="eastAsia"/>
          <w:noProof/>
          <w:snapToGrid w:val="0"/>
          <w:sz w:val="19"/>
          <w:szCs w:val="19"/>
          <w:rtl/>
          <w:lang w:eastAsia="en-US"/>
        </w:rPr>
        <w:t>ען</w:t>
      </w:r>
      <w:r w:rsidRPr="00964377">
        <w:rPr>
          <w:noProof/>
          <w:snapToGrid w:val="0"/>
          <w:sz w:val="19"/>
          <w:szCs w:val="19"/>
          <w:rtl/>
          <w:lang w:eastAsia="en-US"/>
        </w:rPr>
        <w:t xml:space="preserve"> </w:t>
      </w:r>
      <w:r w:rsidRPr="00964377">
        <w:rPr>
          <w:rFonts w:hint="eastAsia"/>
          <w:noProof/>
          <w:snapToGrid w:val="0"/>
          <w:sz w:val="19"/>
          <w:szCs w:val="19"/>
          <w:rtl/>
          <w:lang w:eastAsia="en-US"/>
        </w:rPr>
        <w:t>המוסד</w:t>
      </w:r>
      <w:r w:rsidRPr="00964377">
        <w:rPr>
          <w:noProof/>
          <w:snapToGrid w:val="0"/>
          <w:position w:val="6"/>
          <w:sz w:val="14"/>
          <w:szCs w:val="14"/>
          <w:rtl/>
          <w:lang w:eastAsia="en-US"/>
        </w:rPr>
        <w:t>1</w:t>
      </w:r>
      <w:r w:rsidRPr="00964377">
        <w:rPr>
          <w:noProof/>
          <w:snapToGrid w:val="0"/>
          <w:sz w:val="19"/>
          <w:szCs w:val="19"/>
          <w:rtl/>
          <w:lang w:eastAsia="en-US"/>
        </w:rPr>
        <w:tab/>
      </w:r>
    </w:p>
    <w:p w14:paraId="579F6686" w14:textId="77777777" w:rsidR="00964377" w:rsidRPr="00964377" w:rsidRDefault="00964377" w:rsidP="00964377">
      <w:pPr>
        <w:tabs>
          <w:tab w:val="left" w:leader="dot" w:pos="1701"/>
          <w:tab w:val="left" w:leader="dot" w:pos="3119"/>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מ</w:t>
      </w:r>
      <w:r w:rsidRPr="00964377">
        <w:rPr>
          <w:rFonts w:hint="eastAsia"/>
          <w:noProof/>
          <w:snapToGrid w:val="0"/>
          <w:sz w:val="19"/>
          <w:szCs w:val="19"/>
          <w:rtl/>
          <w:lang w:eastAsia="en-US"/>
        </w:rPr>
        <w:t>י</w:t>
      </w:r>
      <w:r w:rsidRPr="00964377">
        <w:rPr>
          <w:noProof/>
          <w:snapToGrid w:val="0"/>
          <w:sz w:val="19"/>
          <w:szCs w:val="19"/>
          <w:rtl/>
          <w:lang w:eastAsia="en-US"/>
        </w:rPr>
        <w:t>ק</w:t>
      </w:r>
      <w:r w:rsidRPr="00964377">
        <w:rPr>
          <w:rFonts w:hint="eastAsia"/>
          <w:noProof/>
          <w:snapToGrid w:val="0"/>
          <w:sz w:val="19"/>
          <w:szCs w:val="19"/>
          <w:rtl/>
          <w:lang w:eastAsia="en-US"/>
        </w:rPr>
        <w:t>וד</w:t>
      </w:r>
      <w:r w:rsidRPr="00964377">
        <w:rPr>
          <w:noProof/>
          <w:snapToGrid w:val="0"/>
          <w:sz w:val="19"/>
          <w:szCs w:val="19"/>
          <w:rtl/>
          <w:lang w:eastAsia="en-US"/>
        </w:rPr>
        <w:tab/>
        <w:t xml:space="preserve"> ט</w:t>
      </w:r>
      <w:r w:rsidRPr="00964377">
        <w:rPr>
          <w:rFonts w:hint="eastAsia"/>
          <w:noProof/>
          <w:snapToGrid w:val="0"/>
          <w:sz w:val="19"/>
          <w:szCs w:val="19"/>
          <w:rtl/>
          <w:lang w:eastAsia="en-US"/>
        </w:rPr>
        <w:t>לפון</w:t>
      </w:r>
      <w:r w:rsidRPr="00964377">
        <w:rPr>
          <w:noProof/>
          <w:snapToGrid w:val="0"/>
          <w:sz w:val="19"/>
          <w:szCs w:val="19"/>
          <w:rtl/>
          <w:lang w:eastAsia="en-US"/>
        </w:rPr>
        <w:tab/>
      </w:r>
    </w:p>
    <w:p w14:paraId="192CF9C0" w14:textId="77777777" w:rsidR="00964377" w:rsidRPr="00964377" w:rsidRDefault="00964377" w:rsidP="00964377">
      <w:pPr>
        <w:tabs>
          <w:tab w:val="left" w:leader="dot" w:pos="1588"/>
          <w:tab w:val="left" w:pos="1701"/>
          <w:tab w:val="left" w:leader="dot" w:pos="2835"/>
          <w:tab w:val="left" w:pos="3005"/>
          <w:tab w:val="left" w:leader="dot" w:pos="396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א</w:t>
      </w:r>
      <w:r w:rsidRPr="00964377">
        <w:rPr>
          <w:rFonts w:hint="eastAsia"/>
          <w:noProof/>
          <w:sz w:val="19"/>
          <w:szCs w:val="19"/>
          <w:rtl/>
          <w:lang w:eastAsia="en-US"/>
        </w:rPr>
        <w:t>נ</w:t>
      </w:r>
      <w:r w:rsidRPr="00964377">
        <w:rPr>
          <w:noProof/>
          <w:sz w:val="19"/>
          <w:szCs w:val="19"/>
          <w:rtl/>
          <w:lang w:eastAsia="en-US"/>
        </w:rPr>
        <w:t>י הח"מ</w:t>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p>
    <w:p w14:paraId="6D75F0C5" w14:textId="77777777" w:rsidR="00964377" w:rsidRPr="00964377" w:rsidRDefault="00964377" w:rsidP="00964377">
      <w:pPr>
        <w:tabs>
          <w:tab w:val="left" w:pos="737"/>
          <w:tab w:val="left" w:pos="1871"/>
          <w:tab w:val="left" w:pos="3119"/>
        </w:tabs>
        <w:overflowPunct/>
        <w:autoSpaceDE/>
        <w:autoSpaceDN/>
        <w:adjustRightInd/>
        <w:spacing w:line="240" w:lineRule="auto"/>
        <w:textAlignment w:val="auto"/>
        <w:rPr>
          <w:noProof/>
          <w:sz w:val="16"/>
          <w:szCs w:val="16"/>
          <w:rtl/>
          <w:lang w:eastAsia="en-US"/>
        </w:rPr>
      </w:pPr>
      <w:r w:rsidRPr="00964377">
        <w:rPr>
          <w:noProof/>
          <w:sz w:val="16"/>
          <w:szCs w:val="16"/>
          <w:rtl/>
          <w:lang w:eastAsia="en-US"/>
        </w:rPr>
        <w:tab/>
        <w:t xml:space="preserve">   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פרטי</w:t>
      </w:r>
      <w:r w:rsidRPr="00964377">
        <w:rPr>
          <w:noProof/>
          <w:sz w:val="16"/>
          <w:szCs w:val="16"/>
          <w:rtl/>
          <w:lang w:eastAsia="en-US"/>
        </w:rPr>
        <w:tab/>
        <w:t xml:space="preserve">  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משפחה</w:t>
      </w:r>
      <w:r w:rsidRPr="00964377">
        <w:rPr>
          <w:noProof/>
          <w:sz w:val="16"/>
          <w:szCs w:val="16"/>
          <w:rtl/>
          <w:lang w:eastAsia="en-US"/>
        </w:rPr>
        <w:tab/>
        <w:t xml:space="preserve">  מ</w:t>
      </w:r>
      <w:r w:rsidRPr="00964377">
        <w:rPr>
          <w:rFonts w:hint="eastAsia"/>
          <w:noProof/>
          <w:sz w:val="16"/>
          <w:szCs w:val="16"/>
          <w:rtl/>
          <w:lang w:eastAsia="en-US"/>
        </w:rPr>
        <w:t>ס</w:t>
      </w:r>
      <w:r w:rsidRPr="00964377">
        <w:rPr>
          <w:noProof/>
          <w:sz w:val="16"/>
          <w:szCs w:val="16"/>
          <w:rtl/>
          <w:lang w:eastAsia="en-US"/>
        </w:rPr>
        <w:t xml:space="preserve">' </w:t>
      </w:r>
      <w:r w:rsidRPr="00964377">
        <w:rPr>
          <w:rFonts w:hint="eastAsia"/>
          <w:noProof/>
          <w:sz w:val="16"/>
          <w:szCs w:val="16"/>
          <w:rtl/>
          <w:lang w:eastAsia="en-US"/>
        </w:rPr>
        <w:t>זהות</w:t>
      </w:r>
    </w:p>
    <w:p w14:paraId="60A2B458"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z w:val="15"/>
          <w:szCs w:val="15"/>
          <w:rtl/>
          <w:lang w:eastAsia="en-US"/>
        </w:rPr>
      </w:pPr>
    </w:p>
    <w:p w14:paraId="5CED7AB2" w14:textId="77777777" w:rsidR="00964377" w:rsidRPr="00964377" w:rsidRDefault="00964377" w:rsidP="00964377">
      <w:pPr>
        <w:tabs>
          <w:tab w:val="left" w:leader="dot" w:pos="2268"/>
          <w:tab w:val="left" w:leader="dot" w:pos="4820"/>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מ</w:t>
      </w:r>
      <w:r w:rsidRPr="00964377">
        <w:rPr>
          <w:rFonts w:hint="eastAsia"/>
          <w:noProof/>
          <w:snapToGrid w:val="0"/>
          <w:sz w:val="19"/>
          <w:szCs w:val="19"/>
          <w:rtl/>
          <w:lang w:eastAsia="en-US"/>
        </w:rPr>
        <w:t>נ</w:t>
      </w:r>
      <w:r w:rsidRPr="00964377">
        <w:rPr>
          <w:noProof/>
          <w:snapToGrid w:val="0"/>
          <w:sz w:val="19"/>
          <w:szCs w:val="19"/>
          <w:rtl/>
          <w:lang w:eastAsia="en-US"/>
        </w:rPr>
        <w:t>ה</w:t>
      </w:r>
      <w:r w:rsidRPr="00964377">
        <w:rPr>
          <w:rFonts w:hint="eastAsia"/>
          <w:noProof/>
          <w:snapToGrid w:val="0"/>
          <w:sz w:val="19"/>
          <w:szCs w:val="19"/>
          <w:rtl/>
          <w:lang w:eastAsia="en-US"/>
        </w:rPr>
        <w:t>ל</w:t>
      </w:r>
      <w:r w:rsidRPr="00964377">
        <w:rPr>
          <w:noProof/>
          <w:snapToGrid w:val="0"/>
          <w:sz w:val="19"/>
          <w:szCs w:val="19"/>
          <w:rtl/>
          <w:lang w:eastAsia="en-US"/>
        </w:rPr>
        <w:t xml:space="preserve"> </w:t>
      </w:r>
      <w:r w:rsidRPr="00964377">
        <w:rPr>
          <w:rFonts w:hint="eastAsia"/>
          <w:noProof/>
          <w:snapToGrid w:val="0"/>
          <w:sz w:val="19"/>
          <w:szCs w:val="19"/>
          <w:rtl/>
          <w:lang w:eastAsia="en-US"/>
        </w:rPr>
        <w:t>המוסד</w:t>
      </w:r>
      <w:r w:rsidRPr="00964377">
        <w:rPr>
          <w:noProof/>
          <w:snapToGrid w:val="0"/>
          <w:position w:val="6"/>
          <w:sz w:val="14"/>
          <w:szCs w:val="14"/>
          <w:rtl/>
          <w:lang w:eastAsia="en-US"/>
        </w:rPr>
        <w:t>4</w:t>
      </w:r>
      <w:r w:rsidRPr="00964377">
        <w:rPr>
          <w:noProof/>
          <w:snapToGrid w:val="0"/>
          <w:sz w:val="19"/>
          <w:szCs w:val="19"/>
          <w:rtl/>
          <w:lang w:eastAsia="en-US"/>
        </w:rPr>
        <w:tab/>
        <w:t>/מ</w:t>
      </w:r>
      <w:r w:rsidRPr="00964377">
        <w:rPr>
          <w:rFonts w:hint="eastAsia"/>
          <w:noProof/>
          <w:snapToGrid w:val="0"/>
          <w:sz w:val="19"/>
          <w:szCs w:val="19"/>
          <w:rtl/>
          <w:lang w:eastAsia="en-US"/>
        </w:rPr>
        <w:t>נהל</w:t>
      </w:r>
      <w:r w:rsidRPr="00964377">
        <w:rPr>
          <w:noProof/>
          <w:snapToGrid w:val="0"/>
          <w:sz w:val="19"/>
          <w:szCs w:val="19"/>
          <w:rtl/>
          <w:lang w:eastAsia="en-US"/>
        </w:rPr>
        <w:t xml:space="preserve"> </w:t>
      </w:r>
      <w:r w:rsidRPr="00964377">
        <w:rPr>
          <w:rFonts w:hint="eastAsia"/>
          <w:noProof/>
          <w:snapToGrid w:val="0"/>
          <w:sz w:val="19"/>
          <w:szCs w:val="19"/>
          <w:rtl/>
          <w:lang w:eastAsia="en-US"/>
        </w:rPr>
        <w:t>התאגיד</w:t>
      </w:r>
      <w:r w:rsidRPr="00964377">
        <w:rPr>
          <w:noProof/>
          <w:snapToGrid w:val="0"/>
          <w:sz w:val="19"/>
          <w:szCs w:val="19"/>
          <w:rtl/>
          <w:lang w:eastAsia="en-US"/>
        </w:rPr>
        <w:tab/>
        <w:t>/</w:t>
      </w:r>
    </w:p>
    <w:p w14:paraId="1D88D9A1" w14:textId="77777777" w:rsidR="00964377" w:rsidRPr="00964377" w:rsidRDefault="00964377" w:rsidP="00964377">
      <w:pPr>
        <w:tabs>
          <w:tab w:val="left" w:pos="1134"/>
          <w:tab w:val="left" w:pos="3686"/>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המוסד</w:t>
      </w: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התאגיד</w:t>
      </w:r>
    </w:p>
    <w:p w14:paraId="2611BC99"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z w:val="15"/>
          <w:szCs w:val="15"/>
          <w:rtl/>
          <w:lang w:eastAsia="en-US"/>
        </w:rPr>
      </w:pPr>
    </w:p>
    <w:p w14:paraId="117CFB86" w14:textId="77777777" w:rsidR="00964377" w:rsidRPr="00964377" w:rsidRDefault="00964377" w:rsidP="00964377">
      <w:pPr>
        <w:tabs>
          <w:tab w:val="left" w:leader="dot" w:pos="3402"/>
          <w:tab w:val="left" w:leader="dot" w:pos="4961"/>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א</w:t>
      </w:r>
      <w:r w:rsidRPr="00964377">
        <w:rPr>
          <w:rFonts w:hint="eastAsia"/>
          <w:noProof/>
          <w:sz w:val="19"/>
          <w:szCs w:val="19"/>
          <w:rtl/>
          <w:lang w:eastAsia="en-US"/>
        </w:rPr>
        <w:t>חראי</w:t>
      </w:r>
      <w:r w:rsidRPr="00964377">
        <w:rPr>
          <w:noProof/>
          <w:sz w:val="19"/>
          <w:szCs w:val="19"/>
          <w:rtl/>
          <w:lang w:eastAsia="en-US"/>
        </w:rPr>
        <w:t xml:space="preserve"> </w:t>
      </w:r>
      <w:r w:rsidRPr="00964377">
        <w:rPr>
          <w:rFonts w:hint="eastAsia"/>
          <w:noProof/>
          <w:sz w:val="19"/>
          <w:szCs w:val="19"/>
          <w:rtl/>
          <w:lang w:eastAsia="en-US"/>
        </w:rPr>
        <w:t>על</w:t>
      </w:r>
      <w:r w:rsidRPr="00964377">
        <w:rPr>
          <w:noProof/>
          <w:sz w:val="19"/>
          <w:szCs w:val="19"/>
          <w:rtl/>
          <w:lang w:eastAsia="en-US"/>
        </w:rPr>
        <w:t xml:space="preserve"> </w:t>
      </w:r>
      <w:r w:rsidRPr="00964377">
        <w:rPr>
          <w:rFonts w:hint="eastAsia"/>
          <w:noProof/>
          <w:sz w:val="19"/>
          <w:szCs w:val="19"/>
          <w:rtl/>
          <w:lang w:eastAsia="en-US"/>
        </w:rPr>
        <w:t>קבלת</w:t>
      </w:r>
      <w:r w:rsidRPr="00964377">
        <w:rPr>
          <w:noProof/>
          <w:sz w:val="19"/>
          <w:szCs w:val="19"/>
          <w:rtl/>
          <w:lang w:eastAsia="en-US"/>
        </w:rPr>
        <w:t xml:space="preserve"> </w:t>
      </w:r>
      <w:r w:rsidRPr="00964377">
        <w:rPr>
          <w:rFonts w:hint="eastAsia"/>
          <w:noProof/>
          <w:sz w:val="19"/>
          <w:szCs w:val="19"/>
          <w:rtl/>
          <w:lang w:eastAsia="en-US"/>
        </w:rPr>
        <w:t>אדם</w:t>
      </w:r>
      <w:r w:rsidRPr="00964377">
        <w:rPr>
          <w:noProof/>
          <w:sz w:val="19"/>
          <w:szCs w:val="19"/>
          <w:rtl/>
          <w:lang w:eastAsia="en-US"/>
        </w:rPr>
        <w:t xml:space="preserve"> </w:t>
      </w:r>
      <w:r w:rsidRPr="00964377">
        <w:rPr>
          <w:rFonts w:hint="eastAsia"/>
          <w:noProof/>
          <w:sz w:val="19"/>
          <w:szCs w:val="19"/>
          <w:rtl/>
          <w:lang w:eastAsia="en-US"/>
        </w:rPr>
        <w:t>לעבודה</w:t>
      </w:r>
      <w:r w:rsidRPr="00964377">
        <w:rPr>
          <w:noProof/>
          <w:sz w:val="19"/>
          <w:szCs w:val="19"/>
          <w:rtl/>
          <w:lang w:eastAsia="en-US"/>
        </w:rPr>
        <w:t xml:space="preserve"> </w:t>
      </w:r>
      <w:r w:rsidRPr="00964377">
        <w:rPr>
          <w:rFonts w:hint="eastAsia"/>
          <w:noProof/>
          <w:sz w:val="19"/>
          <w:szCs w:val="19"/>
          <w:rtl/>
          <w:lang w:eastAsia="en-US"/>
        </w:rPr>
        <w:t>ב</w:t>
      </w:r>
      <w:r w:rsidRPr="00964377">
        <w:rPr>
          <w:noProof/>
          <w:sz w:val="19"/>
          <w:szCs w:val="19"/>
          <w:rtl/>
          <w:lang w:eastAsia="en-US"/>
        </w:rPr>
        <w:tab/>
        <w:t xml:space="preserve">/ </w:t>
      </w:r>
      <w:r w:rsidRPr="00964377">
        <w:rPr>
          <w:noProof/>
          <w:sz w:val="19"/>
          <w:szCs w:val="19"/>
          <w:rtl/>
          <w:lang w:eastAsia="en-US"/>
        </w:rPr>
        <w:tab/>
      </w:r>
    </w:p>
    <w:p w14:paraId="02C9F12A" w14:textId="77777777" w:rsidR="00964377" w:rsidRPr="00964377" w:rsidRDefault="00964377" w:rsidP="00964377">
      <w:pPr>
        <w:tabs>
          <w:tab w:val="left" w:pos="2155"/>
        </w:tabs>
        <w:overflowPunct/>
        <w:autoSpaceDE/>
        <w:autoSpaceDN/>
        <w:adjustRightInd/>
        <w:spacing w:line="240" w:lineRule="auto"/>
        <w:textAlignment w:val="auto"/>
        <w:rPr>
          <w:noProof/>
          <w:sz w:val="15"/>
          <w:szCs w:val="15"/>
          <w:rtl/>
          <w:lang w:eastAsia="en-US"/>
        </w:rPr>
      </w:pPr>
      <w:r w:rsidRPr="00964377">
        <w:rPr>
          <w:noProof/>
          <w:sz w:val="15"/>
          <w:szCs w:val="15"/>
          <w:rtl/>
          <w:lang w:eastAsia="en-US"/>
        </w:rPr>
        <w:tab/>
        <w:t>ש</w:t>
      </w:r>
      <w:r w:rsidRPr="00964377">
        <w:rPr>
          <w:rFonts w:hint="eastAsia"/>
          <w:noProof/>
          <w:sz w:val="15"/>
          <w:szCs w:val="15"/>
          <w:rtl/>
          <w:lang w:eastAsia="en-US"/>
        </w:rPr>
        <w:t>ם</w:t>
      </w:r>
      <w:r w:rsidRPr="00964377">
        <w:rPr>
          <w:noProof/>
          <w:sz w:val="15"/>
          <w:szCs w:val="15"/>
          <w:rtl/>
          <w:lang w:eastAsia="en-US"/>
        </w:rPr>
        <w:t xml:space="preserve"> </w:t>
      </w:r>
      <w:r w:rsidRPr="00964377">
        <w:rPr>
          <w:rFonts w:hint="eastAsia"/>
          <w:noProof/>
          <w:sz w:val="15"/>
          <w:szCs w:val="15"/>
          <w:rtl/>
          <w:lang w:eastAsia="en-US"/>
        </w:rPr>
        <w:t>המשרד</w:t>
      </w:r>
      <w:r w:rsidRPr="00964377">
        <w:rPr>
          <w:noProof/>
          <w:sz w:val="15"/>
          <w:szCs w:val="15"/>
          <w:rtl/>
          <w:lang w:eastAsia="en-US"/>
        </w:rPr>
        <w:t xml:space="preserve"> </w:t>
      </w:r>
      <w:r w:rsidRPr="00964377">
        <w:rPr>
          <w:rFonts w:hint="eastAsia"/>
          <w:noProof/>
          <w:sz w:val="15"/>
          <w:szCs w:val="15"/>
          <w:rtl/>
          <w:lang w:eastAsia="en-US"/>
        </w:rPr>
        <w:t>הממשלתי</w:t>
      </w:r>
      <w:r w:rsidRPr="00964377">
        <w:rPr>
          <w:noProof/>
          <w:sz w:val="15"/>
          <w:szCs w:val="15"/>
          <w:rtl/>
          <w:lang w:eastAsia="en-US"/>
        </w:rPr>
        <w:tab/>
        <w:t xml:space="preserve"> </w:t>
      </w:r>
      <w:r w:rsidRPr="00964377">
        <w:rPr>
          <w:rFonts w:hint="eastAsia"/>
          <w:noProof/>
          <w:sz w:val="15"/>
          <w:szCs w:val="15"/>
          <w:rtl/>
          <w:lang w:eastAsia="en-US"/>
        </w:rPr>
        <w:t>שם</w:t>
      </w:r>
      <w:r w:rsidRPr="00964377">
        <w:rPr>
          <w:noProof/>
          <w:sz w:val="15"/>
          <w:szCs w:val="15"/>
          <w:rtl/>
          <w:lang w:eastAsia="en-US"/>
        </w:rPr>
        <w:t xml:space="preserve"> </w:t>
      </w:r>
      <w:r w:rsidRPr="00964377">
        <w:rPr>
          <w:rFonts w:hint="eastAsia"/>
          <w:noProof/>
          <w:sz w:val="15"/>
          <w:szCs w:val="15"/>
          <w:rtl/>
          <w:lang w:eastAsia="en-US"/>
        </w:rPr>
        <w:t>הרשות</w:t>
      </w:r>
      <w:r w:rsidRPr="00964377">
        <w:rPr>
          <w:noProof/>
          <w:sz w:val="15"/>
          <w:szCs w:val="15"/>
          <w:rtl/>
          <w:lang w:eastAsia="en-US"/>
        </w:rPr>
        <w:t xml:space="preserve"> </w:t>
      </w:r>
      <w:r w:rsidRPr="00964377">
        <w:rPr>
          <w:rFonts w:hint="eastAsia"/>
          <w:noProof/>
          <w:sz w:val="15"/>
          <w:szCs w:val="15"/>
          <w:rtl/>
          <w:lang w:eastAsia="en-US"/>
        </w:rPr>
        <w:t>המקומית</w:t>
      </w:r>
    </w:p>
    <w:p w14:paraId="1835958D" w14:textId="77777777" w:rsidR="00964377" w:rsidRPr="00964377" w:rsidRDefault="00964377" w:rsidP="00964377">
      <w:pPr>
        <w:tabs>
          <w:tab w:val="left" w:pos="2155"/>
        </w:tabs>
        <w:overflowPunct/>
        <w:autoSpaceDE/>
        <w:autoSpaceDN/>
        <w:adjustRightInd/>
        <w:spacing w:line="240" w:lineRule="auto"/>
        <w:textAlignment w:val="auto"/>
        <w:rPr>
          <w:noProof/>
          <w:sz w:val="15"/>
          <w:szCs w:val="15"/>
          <w:rtl/>
          <w:lang w:eastAsia="en-US"/>
        </w:rPr>
      </w:pPr>
    </w:p>
    <w:p w14:paraId="5AB70C07" w14:textId="77777777" w:rsidR="00964377" w:rsidRPr="00964377" w:rsidRDefault="00964377" w:rsidP="00964377">
      <w:pPr>
        <w:tabs>
          <w:tab w:val="left" w:leader="dot" w:pos="4961"/>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מ</w:t>
      </w:r>
      <w:r w:rsidRPr="00964377">
        <w:rPr>
          <w:rFonts w:hint="eastAsia"/>
          <w:noProof/>
          <w:sz w:val="19"/>
          <w:szCs w:val="19"/>
          <w:rtl/>
          <w:lang w:eastAsia="en-US"/>
        </w:rPr>
        <w:t>אשר</w:t>
      </w:r>
      <w:r w:rsidRPr="00964377">
        <w:rPr>
          <w:noProof/>
          <w:sz w:val="19"/>
          <w:szCs w:val="19"/>
          <w:rtl/>
          <w:lang w:eastAsia="en-US"/>
        </w:rPr>
        <w:t xml:space="preserve"> </w:t>
      </w:r>
      <w:r w:rsidRPr="00964377">
        <w:rPr>
          <w:rFonts w:hint="eastAsia"/>
          <w:noProof/>
          <w:sz w:val="19"/>
          <w:szCs w:val="19"/>
          <w:rtl/>
          <w:lang w:eastAsia="en-US"/>
        </w:rPr>
        <w:t>כי</w:t>
      </w:r>
      <w:r w:rsidRPr="00964377">
        <w:rPr>
          <w:noProof/>
          <w:sz w:val="19"/>
          <w:szCs w:val="19"/>
          <w:rtl/>
          <w:lang w:eastAsia="en-US"/>
        </w:rPr>
        <w:t xml:space="preserve"> </w:t>
      </w:r>
      <w:r w:rsidRPr="00964377">
        <w:rPr>
          <w:rFonts w:hint="eastAsia"/>
          <w:noProof/>
          <w:sz w:val="19"/>
          <w:szCs w:val="19"/>
          <w:rtl/>
          <w:lang w:eastAsia="en-US"/>
        </w:rPr>
        <w:t>תעודה</w:t>
      </w:r>
      <w:r w:rsidRPr="00964377">
        <w:rPr>
          <w:noProof/>
          <w:sz w:val="19"/>
          <w:szCs w:val="19"/>
          <w:rtl/>
          <w:lang w:eastAsia="en-US"/>
        </w:rPr>
        <w:t xml:space="preserve"> </w:t>
      </w:r>
      <w:r w:rsidRPr="00964377">
        <w:rPr>
          <w:rFonts w:hint="eastAsia"/>
          <w:noProof/>
          <w:sz w:val="19"/>
          <w:szCs w:val="19"/>
          <w:rtl/>
          <w:lang w:eastAsia="en-US"/>
        </w:rPr>
        <w:t>זו</w:t>
      </w:r>
      <w:r w:rsidRPr="00964377">
        <w:rPr>
          <w:noProof/>
          <w:sz w:val="19"/>
          <w:szCs w:val="19"/>
          <w:rtl/>
          <w:lang w:eastAsia="en-US"/>
        </w:rPr>
        <w:t xml:space="preserve"> </w:t>
      </w:r>
      <w:r w:rsidRPr="00964377">
        <w:rPr>
          <w:rFonts w:hint="eastAsia"/>
          <w:noProof/>
          <w:sz w:val="19"/>
          <w:szCs w:val="19"/>
          <w:rtl/>
          <w:lang w:eastAsia="en-US"/>
        </w:rPr>
        <w:t>ניתנת</w:t>
      </w:r>
      <w:r w:rsidRPr="00964377">
        <w:rPr>
          <w:noProof/>
          <w:sz w:val="19"/>
          <w:szCs w:val="19"/>
          <w:rtl/>
          <w:lang w:eastAsia="en-US"/>
        </w:rPr>
        <w:t xml:space="preserve"> </w:t>
      </w:r>
      <w:r w:rsidRPr="00964377">
        <w:rPr>
          <w:rFonts w:hint="eastAsia"/>
          <w:noProof/>
          <w:sz w:val="19"/>
          <w:szCs w:val="19"/>
          <w:rtl/>
          <w:lang w:eastAsia="en-US"/>
        </w:rPr>
        <w:t>על</w:t>
      </w:r>
      <w:r w:rsidRPr="00964377">
        <w:rPr>
          <w:noProof/>
          <w:sz w:val="19"/>
          <w:szCs w:val="19"/>
          <w:rtl/>
          <w:lang w:eastAsia="en-US"/>
        </w:rPr>
        <w:t xml:space="preserve"> </w:t>
      </w:r>
      <w:r w:rsidRPr="00964377">
        <w:rPr>
          <w:rFonts w:hint="eastAsia"/>
          <w:noProof/>
          <w:sz w:val="19"/>
          <w:szCs w:val="19"/>
          <w:rtl/>
          <w:lang w:eastAsia="en-US"/>
        </w:rPr>
        <w:t>ידי</w:t>
      </w:r>
      <w:r w:rsidRPr="00964377">
        <w:rPr>
          <w:noProof/>
          <w:sz w:val="19"/>
          <w:szCs w:val="19"/>
          <w:rtl/>
          <w:lang w:eastAsia="en-US"/>
        </w:rPr>
        <w:t xml:space="preserve"> </w:t>
      </w:r>
      <w:r w:rsidRPr="00964377">
        <w:rPr>
          <w:rFonts w:hint="eastAsia"/>
          <w:noProof/>
          <w:sz w:val="19"/>
          <w:szCs w:val="19"/>
          <w:rtl/>
          <w:lang w:eastAsia="en-US"/>
        </w:rPr>
        <w:t>בענין</w:t>
      </w:r>
      <w:r w:rsidRPr="00964377">
        <w:rPr>
          <w:noProof/>
          <w:sz w:val="19"/>
          <w:szCs w:val="19"/>
          <w:rtl/>
          <w:lang w:eastAsia="en-US"/>
        </w:rPr>
        <w:t xml:space="preserve"> </w:t>
      </w:r>
      <w:r w:rsidRPr="00964377">
        <w:rPr>
          <w:rFonts w:hint="eastAsia"/>
          <w:noProof/>
          <w:sz w:val="19"/>
          <w:szCs w:val="19"/>
          <w:rtl/>
          <w:lang w:eastAsia="en-US"/>
        </w:rPr>
        <w:t>העסקתו</w:t>
      </w:r>
      <w:r w:rsidRPr="00964377">
        <w:rPr>
          <w:noProof/>
          <w:sz w:val="19"/>
          <w:szCs w:val="19"/>
          <w:rtl/>
          <w:lang w:eastAsia="en-US"/>
        </w:rPr>
        <w:t xml:space="preserve"> </w:t>
      </w:r>
      <w:r w:rsidRPr="00964377">
        <w:rPr>
          <w:rFonts w:hint="eastAsia"/>
          <w:noProof/>
          <w:sz w:val="19"/>
          <w:szCs w:val="19"/>
          <w:rtl/>
          <w:lang w:eastAsia="en-US"/>
        </w:rPr>
        <w:t>במוסד</w:t>
      </w:r>
      <w:r w:rsidRPr="00964377">
        <w:rPr>
          <w:noProof/>
          <w:sz w:val="19"/>
          <w:szCs w:val="19"/>
          <w:rtl/>
          <w:lang w:eastAsia="en-US"/>
        </w:rPr>
        <w:t xml:space="preserve"> </w:t>
      </w:r>
      <w:r w:rsidRPr="00964377">
        <w:rPr>
          <w:rFonts w:hint="eastAsia"/>
          <w:noProof/>
          <w:sz w:val="19"/>
          <w:szCs w:val="19"/>
          <w:rtl/>
          <w:lang w:eastAsia="en-US"/>
        </w:rPr>
        <w:t>של</w:t>
      </w:r>
      <w:r w:rsidRPr="00964377">
        <w:rPr>
          <w:noProof/>
          <w:sz w:val="19"/>
          <w:szCs w:val="19"/>
          <w:rtl/>
          <w:lang w:eastAsia="en-US"/>
        </w:rPr>
        <w:tab/>
      </w:r>
    </w:p>
    <w:p w14:paraId="3B55562A" w14:textId="77777777" w:rsidR="00964377" w:rsidRPr="00964377" w:rsidRDefault="00964377" w:rsidP="00964377">
      <w:pPr>
        <w:tabs>
          <w:tab w:val="left" w:pos="4139"/>
        </w:tabs>
        <w:overflowPunct/>
        <w:autoSpaceDE/>
        <w:autoSpaceDN/>
        <w:adjustRightInd/>
        <w:spacing w:line="240" w:lineRule="auto"/>
        <w:textAlignment w:val="auto"/>
        <w:rPr>
          <w:noProof/>
          <w:sz w:val="16"/>
          <w:szCs w:val="16"/>
          <w:rtl/>
          <w:lang w:eastAsia="en-US"/>
        </w:rPr>
      </w:pPr>
      <w:r w:rsidRPr="00964377">
        <w:rPr>
          <w:noProof/>
          <w:sz w:val="19"/>
          <w:szCs w:val="19"/>
          <w:rtl/>
          <w:lang w:eastAsia="en-US"/>
        </w:rPr>
        <w:tab/>
      </w:r>
      <w:r w:rsidRPr="00964377">
        <w:rPr>
          <w:noProof/>
          <w:sz w:val="16"/>
          <w:szCs w:val="16"/>
          <w:rtl/>
          <w:lang w:eastAsia="en-US"/>
        </w:rPr>
        <w:t>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פרטי</w:t>
      </w:r>
    </w:p>
    <w:p w14:paraId="53D75921" w14:textId="77777777" w:rsidR="00964377" w:rsidRPr="00964377" w:rsidRDefault="00964377" w:rsidP="00964377">
      <w:pPr>
        <w:tabs>
          <w:tab w:val="left" w:pos="4139"/>
        </w:tabs>
        <w:overflowPunct/>
        <w:autoSpaceDE/>
        <w:autoSpaceDN/>
        <w:adjustRightInd/>
        <w:spacing w:line="240" w:lineRule="auto"/>
        <w:textAlignment w:val="auto"/>
        <w:rPr>
          <w:noProof/>
          <w:sz w:val="16"/>
          <w:szCs w:val="16"/>
          <w:rtl/>
          <w:lang w:eastAsia="en-US"/>
        </w:rPr>
      </w:pPr>
    </w:p>
    <w:p w14:paraId="078338F5" w14:textId="77777777" w:rsidR="00964377" w:rsidRPr="00964377" w:rsidRDefault="00964377" w:rsidP="00964377">
      <w:pPr>
        <w:tabs>
          <w:tab w:val="left" w:pos="413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א</w:t>
      </w:r>
      <w:r w:rsidRPr="00964377">
        <w:rPr>
          <w:rFonts w:hint="eastAsia"/>
          <w:noProof/>
          <w:sz w:val="19"/>
          <w:szCs w:val="19"/>
          <w:rtl/>
          <w:lang w:eastAsia="en-US"/>
        </w:rPr>
        <w:t>ני</w:t>
      </w:r>
      <w:r w:rsidRPr="00964377">
        <w:rPr>
          <w:noProof/>
          <w:sz w:val="19"/>
          <w:szCs w:val="19"/>
          <w:rtl/>
          <w:lang w:eastAsia="en-US"/>
        </w:rPr>
        <w:t xml:space="preserve"> </w:t>
      </w:r>
      <w:r w:rsidRPr="00964377">
        <w:rPr>
          <w:rFonts w:hint="eastAsia"/>
          <w:noProof/>
          <w:sz w:val="19"/>
          <w:szCs w:val="19"/>
          <w:rtl/>
          <w:lang w:eastAsia="en-US"/>
        </w:rPr>
        <w:t>מצהיר</w:t>
      </w:r>
      <w:r w:rsidRPr="00964377">
        <w:rPr>
          <w:noProof/>
          <w:sz w:val="19"/>
          <w:szCs w:val="19"/>
          <w:rtl/>
          <w:lang w:eastAsia="en-US"/>
        </w:rPr>
        <w:t xml:space="preserve"> </w:t>
      </w:r>
      <w:r w:rsidRPr="00964377">
        <w:rPr>
          <w:rFonts w:hint="eastAsia"/>
          <w:noProof/>
          <w:sz w:val="19"/>
          <w:szCs w:val="19"/>
          <w:rtl/>
          <w:lang w:eastAsia="en-US"/>
        </w:rPr>
        <w:t>כי</w:t>
      </w:r>
      <w:r w:rsidRPr="00964377">
        <w:rPr>
          <w:noProof/>
          <w:sz w:val="19"/>
          <w:szCs w:val="19"/>
          <w:rtl/>
          <w:lang w:eastAsia="en-US"/>
        </w:rPr>
        <w:t xml:space="preserve"> </w:t>
      </w:r>
      <w:r w:rsidRPr="00964377">
        <w:rPr>
          <w:rFonts w:hint="eastAsia"/>
          <w:noProof/>
          <w:sz w:val="19"/>
          <w:szCs w:val="19"/>
          <w:rtl/>
          <w:lang w:eastAsia="en-US"/>
        </w:rPr>
        <w:t>המוסד</w:t>
      </w:r>
      <w:r w:rsidRPr="00964377">
        <w:rPr>
          <w:noProof/>
          <w:sz w:val="19"/>
          <w:szCs w:val="19"/>
          <w:rtl/>
          <w:lang w:eastAsia="en-US"/>
        </w:rPr>
        <w:t xml:space="preserve"> </w:t>
      </w:r>
      <w:r w:rsidRPr="00964377">
        <w:rPr>
          <w:rFonts w:hint="eastAsia"/>
          <w:noProof/>
          <w:sz w:val="19"/>
          <w:szCs w:val="19"/>
          <w:rtl/>
          <w:lang w:eastAsia="en-US"/>
        </w:rPr>
        <w:t>האמור</w:t>
      </w:r>
      <w:r w:rsidRPr="00964377">
        <w:rPr>
          <w:noProof/>
          <w:sz w:val="19"/>
          <w:szCs w:val="19"/>
          <w:rtl/>
          <w:lang w:eastAsia="en-US"/>
        </w:rPr>
        <w:t xml:space="preserve"> </w:t>
      </w:r>
      <w:r w:rsidRPr="00964377">
        <w:rPr>
          <w:rFonts w:hint="eastAsia"/>
          <w:noProof/>
          <w:sz w:val="19"/>
          <w:szCs w:val="19"/>
          <w:rtl/>
          <w:lang w:eastAsia="en-US"/>
        </w:rPr>
        <w:t>הוא</w:t>
      </w:r>
      <w:r w:rsidRPr="00964377">
        <w:rPr>
          <w:noProof/>
          <w:sz w:val="19"/>
          <w:szCs w:val="19"/>
          <w:rtl/>
          <w:lang w:eastAsia="en-US"/>
        </w:rPr>
        <w:t xml:space="preserve"> </w:t>
      </w:r>
      <w:r w:rsidRPr="00964377">
        <w:rPr>
          <w:rFonts w:hint="eastAsia"/>
          <w:noProof/>
          <w:sz w:val="19"/>
          <w:szCs w:val="19"/>
          <w:rtl/>
          <w:lang w:eastAsia="en-US"/>
        </w:rPr>
        <w:t>מוסד</w:t>
      </w:r>
      <w:r w:rsidRPr="00964377">
        <w:rPr>
          <w:noProof/>
          <w:sz w:val="19"/>
          <w:szCs w:val="19"/>
          <w:rtl/>
          <w:lang w:eastAsia="en-US"/>
        </w:rPr>
        <w:t xml:space="preserve"> </w:t>
      </w:r>
      <w:r w:rsidRPr="00964377">
        <w:rPr>
          <w:rFonts w:hint="eastAsia"/>
          <w:noProof/>
          <w:sz w:val="19"/>
          <w:szCs w:val="19"/>
          <w:rtl/>
          <w:lang w:eastAsia="en-US"/>
        </w:rPr>
        <w:t>כהגדרתו</w:t>
      </w:r>
      <w:r w:rsidRPr="00964377">
        <w:rPr>
          <w:noProof/>
          <w:sz w:val="19"/>
          <w:szCs w:val="19"/>
          <w:rtl/>
          <w:lang w:eastAsia="en-US"/>
        </w:rPr>
        <w:t xml:space="preserve"> </w:t>
      </w:r>
      <w:r w:rsidRPr="00964377">
        <w:rPr>
          <w:rFonts w:hint="eastAsia"/>
          <w:noProof/>
          <w:sz w:val="19"/>
          <w:szCs w:val="19"/>
          <w:rtl/>
          <w:lang w:eastAsia="en-US"/>
        </w:rPr>
        <w:t>בחוק</w:t>
      </w:r>
      <w:r w:rsidRPr="00964377">
        <w:rPr>
          <w:noProof/>
          <w:sz w:val="19"/>
          <w:szCs w:val="19"/>
          <w:rtl/>
          <w:lang w:eastAsia="en-US"/>
        </w:rPr>
        <w:t>.</w:t>
      </w:r>
    </w:p>
    <w:p w14:paraId="502CCD0B"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p>
    <w:p w14:paraId="61C3081E"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121B6109" w14:textId="77777777" w:rsidR="00964377" w:rsidRPr="00964377" w:rsidRDefault="00964377" w:rsidP="00964377">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ת</w:t>
      </w:r>
      <w:r w:rsidRPr="00964377">
        <w:rPr>
          <w:noProof/>
          <w:snapToGrid w:val="0"/>
          <w:sz w:val="16"/>
          <w:szCs w:val="16"/>
          <w:rtl/>
          <w:lang w:eastAsia="en-US"/>
        </w:rPr>
        <w:t>א</w:t>
      </w:r>
      <w:r w:rsidRPr="00964377">
        <w:rPr>
          <w:rFonts w:hint="eastAsia"/>
          <w:noProof/>
          <w:snapToGrid w:val="0"/>
          <w:sz w:val="16"/>
          <w:szCs w:val="16"/>
          <w:rtl/>
          <w:lang w:eastAsia="en-US"/>
        </w:rPr>
        <w:t>ריך</w:t>
      </w:r>
      <w:r w:rsidRPr="00964377">
        <w:rPr>
          <w:noProof/>
          <w:snapToGrid w:val="0"/>
          <w:sz w:val="16"/>
          <w:szCs w:val="16"/>
          <w:rtl/>
          <w:lang w:eastAsia="en-US"/>
        </w:rPr>
        <w:tab/>
      </w:r>
      <w:r w:rsidRPr="00964377">
        <w:rPr>
          <w:rFonts w:hint="eastAsia"/>
          <w:noProof/>
          <w:snapToGrid w:val="0"/>
          <w:sz w:val="16"/>
          <w:szCs w:val="16"/>
          <w:rtl/>
          <w:lang w:eastAsia="en-US"/>
        </w:rPr>
        <w:t>ח</w:t>
      </w:r>
      <w:r w:rsidRPr="00964377">
        <w:rPr>
          <w:noProof/>
          <w:snapToGrid w:val="0"/>
          <w:sz w:val="16"/>
          <w:szCs w:val="16"/>
          <w:rtl/>
          <w:lang w:eastAsia="en-US"/>
        </w:rPr>
        <w:t>ת</w:t>
      </w:r>
      <w:r w:rsidRPr="00964377">
        <w:rPr>
          <w:rFonts w:hint="eastAsia"/>
          <w:noProof/>
          <w:snapToGrid w:val="0"/>
          <w:sz w:val="16"/>
          <w:szCs w:val="16"/>
          <w:rtl/>
          <w:lang w:eastAsia="en-US"/>
        </w:rPr>
        <w:t>ימה</w:t>
      </w:r>
    </w:p>
    <w:p w14:paraId="3F664C98" w14:textId="77777777" w:rsidR="00964377" w:rsidRPr="00964377" w:rsidRDefault="00964377" w:rsidP="00964377">
      <w:pPr>
        <w:tabs>
          <w:tab w:val="left" w:pos="4139"/>
        </w:tabs>
        <w:overflowPunct/>
        <w:autoSpaceDE/>
        <w:autoSpaceDN/>
        <w:adjustRightInd/>
        <w:spacing w:line="240" w:lineRule="auto"/>
        <w:textAlignment w:val="auto"/>
        <w:rPr>
          <w:noProof/>
          <w:sz w:val="16"/>
          <w:szCs w:val="16"/>
          <w:rtl/>
          <w:lang w:eastAsia="en-US"/>
        </w:rPr>
      </w:pPr>
    </w:p>
    <w:p w14:paraId="52953125" w14:textId="77777777" w:rsidR="00964377" w:rsidRPr="00964377" w:rsidRDefault="00964377" w:rsidP="00964377">
      <w:pPr>
        <w:tabs>
          <w:tab w:val="left" w:pos="4139"/>
        </w:tabs>
        <w:overflowPunct/>
        <w:autoSpaceDE/>
        <w:autoSpaceDN/>
        <w:adjustRightInd/>
        <w:spacing w:line="240" w:lineRule="auto"/>
        <w:textAlignment w:val="auto"/>
        <w:rPr>
          <w:noProof/>
          <w:sz w:val="16"/>
          <w:szCs w:val="16"/>
          <w:rtl/>
          <w:lang w:eastAsia="en-US"/>
        </w:rPr>
      </w:pPr>
    </w:p>
    <w:p w14:paraId="408B2EAF"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left"/>
        <w:textAlignment w:val="auto"/>
        <w:rPr>
          <w:noProof/>
          <w:snapToGrid w:val="0"/>
          <w:sz w:val="19"/>
          <w:szCs w:val="19"/>
          <w:rtl/>
          <w:lang w:eastAsia="en-US"/>
        </w:rPr>
      </w:pPr>
      <w:r w:rsidRPr="00964377">
        <w:rPr>
          <w:noProof/>
          <w:snapToGrid w:val="0"/>
          <w:sz w:val="19"/>
          <w:szCs w:val="19"/>
          <w:rtl/>
          <w:lang w:eastAsia="en-US"/>
        </w:rPr>
        <w:t>_________</w:t>
      </w:r>
    </w:p>
    <w:p w14:paraId="368ACC09"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left"/>
        <w:textAlignment w:val="auto"/>
        <w:rPr>
          <w:noProof/>
          <w:snapToGrid w:val="0"/>
          <w:sz w:val="16"/>
          <w:szCs w:val="16"/>
          <w:rtl/>
          <w:lang w:eastAsia="en-US"/>
        </w:rPr>
      </w:pPr>
      <w:r w:rsidRPr="00964377">
        <w:rPr>
          <w:noProof/>
          <w:snapToGrid w:val="0"/>
          <w:position w:val="6"/>
          <w:sz w:val="14"/>
          <w:szCs w:val="14"/>
          <w:rtl/>
          <w:lang w:eastAsia="en-US"/>
        </w:rPr>
        <w:t>1</w:t>
      </w:r>
      <w:r w:rsidRPr="00964377">
        <w:rPr>
          <w:noProof/>
          <w:snapToGrid w:val="0"/>
          <w:sz w:val="16"/>
          <w:szCs w:val="16"/>
          <w:rtl/>
          <w:lang w:eastAsia="en-US"/>
        </w:rPr>
        <w:t xml:space="preserve"> </w:t>
      </w:r>
      <w:r w:rsidRPr="00964377">
        <w:rPr>
          <w:rFonts w:hint="eastAsia"/>
          <w:noProof/>
          <w:snapToGrid w:val="0"/>
          <w:sz w:val="16"/>
          <w:szCs w:val="16"/>
          <w:rtl/>
          <w:lang w:eastAsia="en-US"/>
        </w:rPr>
        <w:t>א</w:t>
      </w:r>
      <w:r w:rsidRPr="00964377">
        <w:rPr>
          <w:noProof/>
          <w:snapToGrid w:val="0"/>
          <w:sz w:val="16"/>
          <w:szCs w:val="16"/>
          <w:rtl/>
          <w:lang w:eastAsia="en-US"/>
        </w:rPr>
        <w:t>ם שם המוסד אינו ידוע בעת הגשת הבקשה, יצוין סוג המוסד בלבד, ואין צורך למלא את פרטי מען המוסד.</w:t>
      </w:r>
    </w:p>
    <w:p w14:paraId="05C254A8" w14:textId="77777777" w:rsidR="00964377" w:rsidRPr="00964377" w:rsidRDefault="00964377" w:rsidP="00964377">
      <w:pPr>
        <w:tabs>
          <w:tab w:val="left" w:pos="4139"/>
        </w:tabs>
        <w:overflowPunct/>
        <w:autoSpaceDE/>
        <w:autoSpaceDN/>
        <w:adjustRightInd/>
        <w:spacing w:line="240" w:lineRule="auto"/>
        <w:jc w:val="left"/>
        <w:textAlignment w:val="auto"/>
        <w:rPr>
          <w:noProof/>
          <w:snapToGrid w:val="0"/>
          <w:sz w:val="16"/>
          <w:szCs w:val="16"/>
          <w:rtl/>
          <w:lang w:eastAsia="en-US"/>
        </w:rPr>
      </w:pPr>
      <w:r w:rsidRPr="00964377">
        <w:rPr>
          <w:noProof/>
          <w:snapToGrid w:val="0"/>
          <w:position w:val="6"/>
          <w:sz w:val="14"/>
          <w:szCs w:val="14"/>
          <w:rtl/>
          <w:lang w:eastAsia="en-US"/>
        </w:rPr>
        <w:t>2</w:t>
      </w:r>
      <w:r w:rsidRPr="00964377">
        <w:rPr>
          <w:noProof/>
          <w:snapToGrid w:val="0"/>
          <w:sz w:val="16"/>
          <w:szCs w:val="16"/>
          <w:rtl/>
          <w:lang w:eastAsia="en-US"/>
        </w:rPr>
        <w:t xml:space="preserve"> </w:t>
      </w:r>
      <w:r w:rsidRPr="00964377">
        <w:rPr>
          <w:rFonts w:hint="eastAsia"/>
          <w:noProof/>
          <w:snapToGrid w:val="0"/>
          <w:sz w:val="16"/>
          <w:szCs w:val="16"/>
          <w:rtl/>
          <w:lang w:eastAsia="en-US"/>
        </w:rPr>
        <w:t>נ</w:t>
      </w:r>
      <w:r w:rsidRPr="00964377">
        <w:rPr>
          <w:noProof/>
          <w:snapToGrid w:val="0"/>
          <w:sz w:val="16"/>
          <w:szCs w:val="16"/>
          <w:rtl/>
          <w:lang w:eastAsia="en-US"/>
        </w:rPr>
        <w:t>א ציין את סוג המוסד מתוך הרשימה שלהלן:</w:t>
      </w:r>
    </w:p>
    <w:p w14:paraId="0B366D47" w14:textId="77777777" w:rsidR="00964377" w:rsidRPr="00964377" w:rsidRDefault="00964377" w:rsidP="00964377">
      <w:pPr>
        <w:tabs>
          <w:tab w:val="left" w:pos="4139"/>
        </w:tabs>
        <w:overflowPunct/>
        <w:autoSpaceDE/>
        <w:autoSpaceDN/>
        <w:adjustRightInd/>
        <w:spacing w:line="240" w:lineRule="auto"/>
        <w:jc w:val="left"/>
        <w:textAlignment w:val="auto"/>
        <w:rPr>
          <w:noProof/>
          <w:snapToGrid w:val="0"/>
          <w:sz w:val="16"/>
          <w:szCs w:val="16"/>
          <w:rtl/>
          <w:lang w:eastAsia="en-US"/>
        </w:rPr>
      </w:pPr>
      <w:r w:rsidRPr="00964377">
        <w:rPr>
          <w:noProof/>
          <w:snapToGrid w:val="0"/>
          <w:sz w:val="16"/>
          <w:szCs w:val="16"/>
          <w:rtl/>
          <w:lang w:eastAsia="en-US"/>
        </w:rPr>
        <w:t xml:space="preserve">   בי</w:t>
      </w:r>
      <w:r w:rsidRPr="00964377">
        <w:rPr>
          <w:rFonts w:hint="eastAsia"/>
          <w:noProof/>
          <w:snapToGrid w:val="0"/>
          <w:sz w:val="16"/>
          <w:szCs w:val="16"/>
          <w:rtl/>
          <w:lang w:eastAsia="en-US"/>
        </w:rPr>
        <w:t>ת</w:t>
      </w:r>
      <w:r w:rsidRPr="00964377">
        <w:rPr>
          <w:noProof/>
          <w:snapToGrid w:val="0"/>
          <w:sz w:val="16"/>
          <w:szCs w:val="16"/>
          <w:rtl/>
          <w:lang w:eastAsia="en-US"/>
        </w:rPr>
        <w:t xml:space="preserve"> </w:t>
      </w:r>
      <w:r w:rsidRPr="00964377">
        <w:rPr>
          <w:rFonts w:hint="eastAsia"/>
          <w:noProof/>
          <w:snapToGrid w:val="0"/>
          <w:sz w:val="16"/>
          <w:szCs w:val="16"/>
          <w:rtl/>
          <w:lang w:eastAsia="en-US"/>
        </w:rPr>
        <w:t>ספר</w:t>
      </w:r>
      <w:r w:rsidRPr="00964377">
        <w:rPr>
          <w:noProof/>
          <w:snapToGrid w:val="0"/>
          <w:sz w:val="16"/>
          <w:szCs w:val="16"/>
          <w:rtl/>
          <w:lang w:eastAsia="en-US"/>
        </w:rPr>
        <w:t xml:space="preserve"> </w:t>
      </w:r>
      <w:r w:rsidRPr="00964377">
        <w:rPr>
          <w:rFonts w:hint="eastAsia"/>
          <w:noProof/>
          <w:snapToGrid w:val="0"/>
          <w:sz w:val="16"/>
          <w:szCs w:val="16"/>
          <w:rtl/>
          <w:lang w:eastAsia="en-US"/>
        </w:rPr>
        <w:t>שלומדים</w:t>
      </w:r>
      <w:r w:rsidRPr="00964377">
        <w:rPr>
          <w:noProof/>
          <w:snapToGrid w:val="0"/>
          <w:sz w:val="16"/>
          <w:szCs w:val="16"/>
          <w:rtl/>
          <w:lang w:eastAsia="en-US"/>
        </w:rPr>
        <w:t xml:space="preserve"> </w:t>
      </w:r>
      <w:r w:rsidRPr="00964377">
        <w:rPr>
          <w:rFonts w:hint="eastAsia"/>
          <w:noProof/>
          <w:snapToGrid w:val="0"/>
          <w:sz w:val="16"/>
          <w:szCs w:val="16"/>
          <w:rtl/>
          <w:lang w:eastAsia="en-US"/>
        </w:rPr>
        <w:t>בו</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מוסד</w:t>
      </w:r>
      <w:r w:rsidRPr="00964377">
        <w:rPr>
          <w:noProof/>
          <w:snapToGrid w:val="0"/>
          <w:sz w:val="16"/>
          <w:szCs w:val="16"/>
          <w:rtl/>
          <w:lang w:eastAsia="en-US"/>
        </w:rPr>
        <w:t xml:space="preserve"> </w:t>
      </w:r>
      <w:r w:rsidRPr="00964377">
        <w:rPr>
          <w:rFonts w:hint="eastAsia"/>
          <w:noProof/>
          <w:snapToGrid w:val="0"/>
          <w:sz w:val="16"/>
          <w:szCs w:val="16"/>
          <w:rtl/>
          <w:lang w:eastAsia="en-US"/>
        </w:rPr>
        <w:t>חינוכי</w:t>
      </w:r>
      <w:r w:rsidRPr="00964377">
        <w:rPr>
          <w:noProof/>
          <w:snapToGrid w:val="0"/>
          <w:sz w:val="16"/>
          <w:szCs w:val="16"/>
          <w:rtl/>
          <w:lang w:eastAsia="en-US"/>
        </w:rPr>
        <w:t xml:space="preserve"> </w:t>
      </w:r>
      <w:r w:rsidRPr="00964377">
        <w:rPr>
          <w:rFonts w:hint="eastAsia"/>
          <w:noProof/>
          <w:snapToGrid w:val="0"/>
          <w:sz w:val="16"/>
          <w:szCs w:val="16"/>
          <w:rtl/>
          <w:lang w:eastAsia="en-US"/>
        </w:rPr>
        <w:t>ששוהים</w:t>
      </w:r>
      <w:r w:rsidRPr="00964377">
        <w:rPr>
          <w:noProof/>
          <w:snapToGrid w:val="0"/>
          <w:sz w:val="16"/>
          <w:szCs w:val="16"/>
          <w:rtl/>
          <w:lang w:eastAsia="en-US"/>
        </w:rPr>
        <w:t xml:space="preserve"> </w:t>
      </w:r>
      <w:r w:rsidRPr="00964377">
        <w:rPr>
          <w:rFonts w:hint="eastAsia"/>
          <w:noProof/>
          <w:snapToGrid w:val="0"/>
          <w:sz w:val="16"/>
          <w:szCs w:val="16"/>
          <w:rtl/>
          <w:lang w:eastAsia="en-US"/>
        </w:rPr>
        <w:t>בו</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מעונות</w:t>
      </w:r>
      <w:r w:rsidRPr="00964377">
        <w:rPr>
          <w:noProof/>
          <w:snapToGrid w:val="0"/>
          <w:sz w:val="16"/>
          <w:szCs w:val="16"/>
          <w:rtl/>
          <w:lang w:eastAsia="en-US"/>
        </w:rPr>
        <w:t xml:space="preserve"> </w:t>
      </w:r>
      <w:r w:rsidRPr="00964377">
        <w:rPr>
          <w:rFonts w:hint="eastAsia"/>
          <w:noProof/>
          <w:snapToGrid w:val="0"/>
          <w:sz w:val="16"/>
          <w:szCs w:val="16"/>
          <w:rtl/>
          <w:lang w:eastAsia="en-US"/>
        </w:rPr>
        <w:t>לקטינים</w:t>
      </w:r>
      <w:r w:rsidRPr="00964377">
        <w:rPr>
          <w:noProof/>
          <w:snapToGrid w:val="0"/>
          <w:sz w:val="16"/>
          <w:szCs w:val="16"/>
          <w:rtl/>
          <w:lang w:eastAsia="en-US"/>
        </w:rPr>
        <w:t>, מעו</w:t>
      </w:r>
      <w:r w:rsidRPr="00964377">
        <w:rPr>
          <w:rFonts w:hint="eastAsia"/>
          <w:noProof/>
          <w:snapToGrid w:val="0"/>
          <w:sz w:val="16"/>
          <w:szCs w:val="16"/>
          <w:rtl/>
          <w:lang w:eastAsia="en-US"/>
        </w:rPr>
        <w:t>נות</w:t>
      </w:r>
      <w:r w:rsidRPr="00964377">
        <w:rPr>
          <w:noProof/>
          <w:snapToGrid w:val="0"/>
          <w:sz w:val="16"/>
          <w:szCs w:val="16"/>
          <w:rtl/>
          <w:lang w:eastAsia="en-US"/>
        </w:rPr>
        <w:t xml:space="preserve"> </w:t>
      </w:r>
      <w:r w:rsidRPr="00964377">
        <w:rPr>
          <w:rFonts w:hint="eastAsia"/>
          <w:noProof/>
          <w:snapToGrid w:val="0"/>
          <w:sz w:val="16"/>
          <w:szCs w:val="16"/>
          <w:rtl/>
          <w:lang w:eastAsia="en-US"/>
        </w:rPr>
        <w:t>יום</w:t>
      </w:r>
      <w:r w:rsidRPr="00964377">
        <w:rPr>
          <w:noProof/>
          <w:snapToGrid w:val="0"/>
          <w:sz w:val="16"/>
          <w:szCs w:val="16"/>
          <w:rtl/>
          <w:lang w:eastAsia="en-US"/>
        </w:rPr>
        <w:t xml:space="preserve"> </w:t>
      </w:r>
      <w:r w:rsidRPr="00964377">
        <w:rPr>
          <w:rFonts w:hint="eastAsia"/>
          <w:noProof/>
          <w:snapToGrid w:val="0"/>
          <w:sz w:val="16"/>
          <w:szCs w:val="16"/>
          <w:rtl/>
          <w:lang w:eastAsia="en-US"/>
        </w:rPr>
        <w:t>ומשפחתונים</w:t>
      </w:r>
      <w:r w:rsidRPr="00964377">
        <w:rPr>
          <w:noProof/>
          <w:snapToGrid w:val="0"/>
          <w:sz w:val="16"/>
          <w:szCs w:val="16"/>
          <w:rtl/>
          <w:lang w:eastAsia="en-US"/>
        </w:rPr>
        <w:t xml:space="preserve"> </w:t>
      </w:r>
      <w:r w:rsidRPr="00964377">
        <w:rPr>
          <w:rFonts w:hint="eastAsia"/>
          <w:noProof/>
          <w:snapToGrid w:val="0"/>
          <w:sz w:val="16"/>
          <w:szCs w:val="16"/>
          <w:rtl/>
          <w:lang w:eastAsia="en-US"/>
        </w:rPr>
        <w:t>לקטינים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מר</w:t>
      </w:r>
      <w:r w:rsidRPr="00964377">
        <w:rPr>
          <w:noProof/>
          <w:snapToGrid w:val="0"/>
          <w:sz w:val="16"/>
          <w:szCs w:val="16"/>
          <w:rtl/>
          <w:lang w:eastAsia="en-US"/>
        </w:rPr>
        <w:t>כ</w:t>
      </w:r>
      <w:r w:rsidRPr="00964377">
        <w:rPr>
          <w:rFonts w:hint="eastAsia"/>
          <w:noProof/>
          <w:snapToGrid w:val="0"/>
          <w:sz w:val="16"/>
          <w:szCs w:val="16"/>
          <w:rtl/>
          <w:lang w:eastAsia="en-US"/>
        </w:rPr>
        <w:t>זי</w:t>
      </w:r>
      <w:r w:rsidRPr="00964377">
        <w:rPr>
          <w:noProof/>
          <w:snapToGrid w:val="0"/>
          <w:sz w:val="16"/>
          <w:szCs w:val="16"/>
          <w:rtl/>
          <w:lang w:eastAsia="en-US"/>
        </w:rPr>
        <w:t xml:space="preserve"> </w:t>
      </w:r>
      <w:r w:rsidRPr="00964377">
        <w:rPr>
          <w:rFonts w:hint="eastAsia"/>
          <w:noProof/>
          <w:snapToGrid w:val="0"/>
          <w:sz w:val="16"/>
          <w:szCs w:val="16"/>
          <w:rtl/>
          <w:lang w:eastAsia="en-US"/>
        </w:rPr>
        <w:t>תרבות</w:t>
      </w:r>
      <w:r w:rsidRPr="00964377">
        <w:rPr>
          <w:noProof/>
          <w:snapToGrid w:val="0"/>
          <w:sz w:val="16"/>
          <w:szCs w:val="16"/>
          <w:rtl/>
          <w:lang w:eastAsia="en-US"/>
        </w:rPr>
        <w:t xml:space="preserve"> </w:t>
      </w:r>
      <w:r w:rsidRPr="00964377">
        <w:rPr>
          <w:rFonts w:hint="eastAsia"/>
          <w:noProof/>
          <w:snapToGrid w:val="0"/>
          <w:sz w:val="16"/>
          <w:szCs w:val="16"/>
          <w:rtl/>
          <w:lang w:eastAsia="en-US"/>
        </w:rPr>
        <w:t>נוער</w:t>
      </w:r>
      <w:r w:rsidRPr="00964377">
        <w:rPr>
          <w:noProof/>
          <w:snapToGrid w:val="0"/>
          <w:sz w:val="16"/>
          <w:szCs w:val="16"/>
          <w:rtl/>
          <w:lang w:eastAsia="en-US"/>
        </w:rPr>
        <w:t xml:space="preserve"> </w:t>
      </w:r>
      <w:r w:rsidRPr="00964377">
        <w:rPr>
          <w:rFonts w:hint="eastAsia"/>
          <w:noProof/>
          <w:snapToGrid w:val="0"/>
          <w:sz w:val="16"/>
          <w:szCs w:val="16"/>
          <w:rtl/>
          <w:lang w:eastAsia="en-US"/>
        </w:rPr>
        <w:t>וספורט</w:t>
      </w:r>
      <w:r w:rsidRPr="00964377">
        <w:rPr>
          <w:noProof/>
          <w:snapToGrid w:val="0"/>
          <w:sz w:val="16"/>
          <w:szCs w:val="16"/>
          <w:rtl/>
          <w:lang w:eastAsia="en-US"/>
        </w:rPr>
        <w:t xml:space="preserve">, </w:t>
      </w:r>
      <w:r w:rsidRPr="00964377">
        <w:rPr>
          <w:rFonts w:hint="eastAsia"/>
          <w:noProof/>
          <w:snapToGrid w:val="0"/>
          <w:sz w:val="16"/>
          <w:szCs w:val="16"/>
          <w:rtl/>
          <w:lang w:eastAsia="en-US"/>
        </w:rPr>
        <w:t>מכוני</w:t>
      </w:r>
      <w:r w:rsidRPr="00964377">
        <w:rPr>
          <w:noProof/>
          <w:snapToGrid w:val="0"/>
          <w:sz w:val="16"/>
          <w:szCs w:val="16"/>
          <w:rtl/>
          <w:lang w:eastAsia="en-US"/>
        </w:rPr>
        <w:t xml:space="preserve"> </w:t>
      </w:r>
      <w:r w:rsidRPr="00964377">
        <w:rPr>
          <w:rFonts w:hint="eastAsia"/>
          <w:noProof/>
          <w:snapToGrid w:val="0"/>
          <w:sz w:val="16"/>
          <w:szCs w:val="16"/>
          <w:rtl/>
          <w:lang w:eastAsia="en-US"/>
        </w:rPr>
        <w:t>כושר</w:t>
      </w:r>
      <w:r w:rsidRPr="00964377">
        <w:rPr>
          <w:noProof/>
          <w:snapToGrid w:val="0"/>
          <w:sz w:val="16"/>
          <w:szCs w:val="16"/>
          <w:rtl/>
          <w:lang w:eastAsia="en-US"/>
        </w:rPr>
        <w:t xml:space="preserve"> </w:t>
      </w:r>
      <w:r w:rsidRPr="00964377">
        <w:rPr>
          <w:rFonts w:hint="eastAsia"/>
          <w:noProof/>
          <w:snapToGrid w:val="0"/>
          <w:sz w:val="16"/>
          <w:szCs w:val="16"/>
          <w:rtl/>
          <w:lang w:eastAsia="en-US"/>
        </w:rPr>
        <w:t>ומועדוני</w:t>
      </w:r>
      <w:r w:rsidRPr="00964377">
        <w:rPr>
          <w:noProof/>
          <w:snapToGrid w:val="0"/>
          <w:sz w:val="16"/>
          <w:szCs w:val="16"/>
          <w:rtl/>
          <w:lang w:eastAsia="en-US"/>
        </w:rPr>
        <w:br/>
        <w:t xml:space="preserve">   ס</w:t>
      </w:r>
      <w:r w:rsidRPr="00964377">
        <w:rPr>
          <w:rFonts w:hint="eastAsia"/>
          <w:noProof/>
          <w:snapToGrid w:val="0"/>
          <w:sz w:val="16"/>
          <w:szCs w:val="16"/>
          <w:rtl/>
          <w:lang w:eastAsia="en-US"/>
        </w:rPr>
        <w:t>פורט</w:t>
      </w:r>
      <w:r w:rsidRPr="00964377">
        <w:rPr>
          <w:noProof/>
          <w:snapToGrid w:val="0"/>
          <w:sz w:val="16"/>
          <w:szCs w:val="16"/>
          <w:rtl/>
          <w:lang w:eastAsia="en-US"/>
        </w:rPr>
        <w:t xml:space="preserve"> </w:t>
      </w:r>
      <w:r w:rsidRPr="00964377">
        <w:rPr>
          <w:rFonts w:hint="eastAsia"/>
          <w:noProof/>
          <w:snapToGrid w:val="0"/>
          <w:sz w:val="16"/>
          <w:szCs w:val="16"/>
          <w:rtl/>
          <w:lang w:eastAsia="en-US"/>
        </w:rPr>
        <w:t>שבהם</w:t>
      </w:r>
      <w:r w:rsidRPr="00964377">
        <w:rPr>
          <w:noProof/>
          <w:snapToGrid w:val="0"/>
          <w:sz w:val="16"/>
          <w:szCs w:val="16"/>
          <w:rtl/>
          <w:lang w:eastAsia="en-US"/>
        </w:rPr>
        <w:t xml:space="preserve"> </w:t>
      </w:r>
      <w:r w:rsidRPr="00964377">
        <w:rPr>
          <w:rFonts w:hint="eastAsia"/>
          <w:noProof/>
          <w:snapToGrid w:val="0"/>
          <w:sz w:val="16"/>
          <w:szCs w:val="16"/>
          <w:rtl/>
          <w:lang w:eastAsia="en-US"/>
        </w:rPr>
        <w:t>מתאמנים</w:t>
      </w:r>
      <w:r w:rsidRPr="00964377">
        <w:rPr>
          <w:noProof/>
          <w:snapToGrid w:val="0"/>
          <w:sz w:val="16"/>
          <w:szCs w:val="16"/>
          <w:rtl/>
          <w:lang w:eastAsia="en-US"/>
        </w:rPr>
        <w:t xml:space="preserve"> </w:t>
      </w:r>
      <w:r w:rsidRPr="00964377">
        <w:rPr>
          <w:rFonts w:hint="eastAsia"/>
          <w:noProof/>
          <w:snapToGrid w:val="0"/>
          <w:sz w:val="16"/>
          <w:szCs w:val="16"/>
          <w:rtl/>
          <w:lang w:eastAsia="en-US"/>
        </w:rPr>
        <w:t>בין</w:t>
      </w:r>
      <w:r w:rsidRPr="00964377">
        <w:rPr>
          <w:noProof/>
          <w:snapToGrid w:val="0"/>
          <w:sz w:val="16"/>
          <w:szCs w:val="16"/>
          <w:rtl/>
          <w:lang w:eastAsia="en-US"/>
        </w:rPr>
        <w:t xml:space="preserve"> </w:t>
      </w:r>
      <w:r w:rsidRPr="00964377">
        <w:rPr>
          <w:rFonts w:hint="eastAsia"/>
          <w:noProof/>
          <w:snapToGrid w:val="0"/>
          <w:sz w:val="16"/>
          <w:szCs w:val="16"/>
          <w:rtl/>
          <w:lang w:eastAsia="en-US"/>
        </w:rPr>
        <w:t>השאר</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גן</w:t>
      </w:r>
      <w:r w:rsidRPr="00964377">
        <w:rPr>
          <w:noProof/>
          <w:snapToGrid w:val="0"/>
          <w:sz w:val="16"/>
          <w:szCs w:val="16"/>
          <w:rtl/>
          <w:lang w:eastAsia="en-US"/>
        </w:rPr>
        <w:t xml:space="preserve"> </w:t>
      </w:r>
      <w:r w:rsidRPr="00964377">
        <w:rPr>
          <w:rFonts w:hint="eastAsia"/>
          <w:noProof/>
          <w:snapToGrid w:val="0"/>
          <w:sz w:val="16"/>
          <w:szCs w:val="16"/>
          <w:rtl/>
          <w:lang w:eastAsia="en-US"/>
        </w:rPr>
        <w:t>ילדים</w:t>
      </w:r>
      <w:r w:rsidRPr="00964377">
        <w:rPr>
          <w:noProof/>
          <w:snapToGrid w:val="0"/>
          <w:sz w:val="16"/>
          <w:szCs w:val="16"/>
          <w:rtl/>
          <w:lang w:eastAsia="en-US"/>
        </w:rPr>
        <w:t xml:space="preserve">, </w:t>
      </w:r>
      <w:r w:rsidRPr="00964377">
        <w:rPr>
          <w:rFonts w:hint="eastAsia"/>
          <w:noProof/>
          <w:snapToGrid w:val="0"/>
          <w:sz w:val="16"/>
          <w:szCs w:val="16"/>
          <w:rtl/>
          <w:lang w:eastAsia="en-US"/>
        </w:rPr>
        <w:t>גן</w:t>
      </w:r>
      <w:r w:rsidRPr="00964377">
        <w:rPr>
          <w:noProof/>
          <w:snapToGrid w:val="0"/>
          <w:sz w:val="16"/>
          <w:szCs w:val="16"/>
          <w:rtl/>
          <w:lang w:eastAsia="en-US"/>
        </w:rPr>
        <w:t xml:space="preserve"> </w:t>
      </w:r>
      <w:r w:rsidRPr="00964377">
        <w:rPr>
          <w:rFonts w:hint="eastAsia"/>
          <w:noProof/>
          <w:snapToGrid w:val="0"/>
          <w:sz w:val="16"/>
          <w:szCs w:val="16"/>
          <w:rtl/>
          <w:lang w:eastAsia="en-US"/>
        </w:rPr>
        <w:t>חיות</w:t>
      </w:r>
      <w:r w:rsidRPr="00964377">
        <w:rPr>
          <w:noProof/>
          <w:snapToGrid w:val="0"/>
          <w:sz w:val="16"/>
          <w:szCs w:val="16"/>
          <w:rtl/>
          <w:lang w:eastAsia="en-US"/>
        </w:rPr>
        <w:t xml:space="preserve">, </w:t>
      </w:r>
      <w:r w:rsidRPr="00964377">
        <w:rPr>
          <w:rFonts w:hint="eastAsia"/>
          <w:noProof/>
          <w:snapToGrid w:val="0"/>
          <w:sz w:val="16"/>
          <w:szCs w:val="16"/>
          <w:rtl/>
          <w:lang w:eastAsia="en-US"/>
        </w:rPr>
        <w:t>גן</w:t>
      </w:r>
      <w:r w:rsidRPr="00964377">
        <w:rPr>
          <w:noProof/>
          <w:snapToGrid w:val="0"/>
          <w:sz w:val="16"/>
          <w:szCs w:val="16"/>
          <w:rtl/>
          <w:lang w:eastAsia="en-US"/>
        </w:rPr>
        <w:t xml:space="preserve"> </w:t>
      </w:r>
      <w:r w:rsidRPr="00964377">
        <w:rPr>
          <w:rFonts w:hint="eastAsia"/>
          <w:noProof/>
          <w:snapToGrid w:val="0"/>
          <w:sz w:val="16"/>
          <w:szCs w:val="16"/>
          <w:rtl/>
          <w:lang w:eastAsia="en-US"/>
        </w:rPr>
        <w:t>שעשועים</w:t>
      </w:r>
      <w:r w:rsidRPr="00964377">
        <w:rPr>
          <w:noProof/>
          <w:snapToGrid w:val="0"/>
          <w:sz w:val="16"/>
          <w:szCs w:val="16"/>
          <w:rtl/>
          <w:lang w:eastAsia="en-US"/>
        </w:rPr>
        <w:t xml:space="preserve">, </w:t>
      </w:r>
      <w:r w:rsidRPr="00964377">
        <w:rPr>
          <w:rFonts w:hint="eastAsia"/>
          <w:noProof/>
          <w:snapToGrid w:val="0"/>
          <w:sz w:val="16"/>
          <w:szCs w:val="16"/>
          <w:rtl/>
          <w:lang w:eastAsia="en-US"/>
        </w:rPr>
        <w:t>ת</w:t>
      </w:r>
      <w:r w:rsidRPr="00964377">
        <w:rPr>
          <w:noProof/>
          <w:snapToGrid w:val="0"/>
          <w:sz w:val="16"/>
          <w:szCs w:val="16"/>
          <w:rtl/>
          <w:lang w:eastAsia="en-US"/>
        </w:rPr>
        <w:t>נו</w:t>
      </w:r>
      <w:r w:rsidRPr="00964377">
        <w:rPr>
          <w:rFonts w:hint="eastAsia"/>
          <w:noProof/>
          <w:snapToGrid w:val="0"/>
          <w:sz w:val="16"/>
          <w:szCs w:val="16"/>
          <w:rtl/>
          <w:lang w:eastAsia="en-US"/>
        </w:rPr>
        <w:t>עת</w:t>
      </w:r>
      <w:r w:rsidRPr="00964377">
        <w:rPr>
          <w:noProof/>
          <w:snapToGrid w:val="0"/>
          <w:sz w:val="16"/>
          <w:szCs w:val="16"/>
          <w:rtl/>
          <w:lang w:eastAsia="en-US"/>
        </w:rPr>
        <w:t xml:space="preserve"> נוע</w:t>
      </w:r>
      <w:r w:rsidRPr="00964377">
        <w:rPr>
          <w:rFonts w:hint="eastAsia"/>
          <w:noProof/>
          <w:snapToGrid w:val="0"/>
          <w:sz w:val="16"/>
          <w:szCs w:val="16"/>
          <w:rtl/>
          <w:lang w:eastAsia="en-US"/>
        </w:rPr>
        <w:t>ר</w:t>
      </w:r>
      <w:r w:rsidRPr="00964377">
        <w:rPr>
          <w:noProof/>
          <w:snapToGrid w:val="0"/>
          <w:sz w:val="16"/>
          <w:szCs w:val="16"/>
          <w:rtl/>
          <w:lang w:eastAsia="en-US"/>
        </w:rPr>
        <w:t xml:space="preserve">, </w:t>
      </w:r>
      <w:r w:rsidRPr="00964377">
        <w:rPr>
          <w:rFonts w:hint="eastAsia"/>
          <w:noProof/>
          <w:snapToGrid w:val="0"/>
          <w:sz w:val="16"/>
          <w:szCs w:val="16"/>
          <w:rtl/>
          <w:lang w:eastAsia="en-US"/>
        </w:rPr>
        <w:t>עסק</w:t>
      </w:r>
      <w:r w:rsidRPr="00964377">
        <w:rPr>
          <w:noProof/>
          <w:snapToGrid w:val="0"/>
          <w:sz w:val="16"/>
          <w:szCs w:val="16"/>
          <w:rtl/>
          <w:lang w:eastAsia="en-US"/>
        </w:rPr>
        <w:t xml:space="preserve"> </w:t>
      </w:r>
      <w:r w:rsidRPr="00964377">
        <w:rPr>
          <w:rFonts w:hint="eastAsia"/>
          <w:noProof/>
          <w:snapToGrid w:val="0"/>
          <w:sz w:val="16"/>
          <w:szCs w:val="16"/>
          <w:rtl/>
          <w:lang w:eastAsia="en-US"/>
        </w:rPr>
        <w:t>להעסקה</w:t>
      </w:r>
      <w:r w:rsidRPr="00964377">
        <w:rPr>
          <w:noProof/>
          <w:snapToGrid w:val="0"/>
          <w:sz w:val="16"/>
          <w:szCs w:val="16"/>
          <w:rtl/>
          <w:lang w:eastAsia="en-US"/>
        </w:rPr>
        <w:t xml:space="preserve"> </w:t>
      </w:r>
      <w:r w:rsidRPr="00964377">
        <w:rPr>
          <w:rFonts w:hint="eastAsia"/>
          <w:noProof/>
          <w:snapToGrid w:val="0"/>
          <w:sz w:val="16"/>
          <w:szCs w:val="16"/>
          <w:rtl/>
          <w:lang w:eastAsia="en-US"/>
        </w:rPr>
        <w:t>העוס</w:t>
      </w:r>
      <w:r w:rsidRPr="00964377">
        <w:rPr>
          <w:noProof/>
          <w:snapToGrid w:val="0"/>
          <w:sz w:val="16"/>
          <w:szCs w:val="16"/>
          <w:rtl/>
          <w:lang w:eastAsia="en-US"/>
        </w:rPr>
        <w:t>ק ב</w:t>
      </w:r>
      <w:r w:rsidRPr="00964377">
        <w:rPr>
          <w:rFonts w:hint="eastAsia"/>
          <w:noProof/>
          <w:snapToGrid w:val="0"/>
          <w:sz w:val="16"/>
          <w:szCs w:val="16"/>
          <w:rtl/>
          <w:lang w:eastAsia="en-US"/>
        </w:rPr>
        <w:t>ין</w:t>
      </w:r>
      <w:r w:rsidRPr="00964377">
        <w:rPr>
          <w:noProof/>
          <w:snapToGrid w:val="0"/>
          <w:sz w:val="16"/>
          <w:szCs w:val="16"/>
          <w:rtl/>
          <w:lang w:eastAsia="en-US"/>
        </w:rPr>
        <w:t xml:space="preserve"> </w:t>
      </w:r>
      <w:r w:rsidRPr="00964377">
        <w:rPr>
          <w:rFonts w:hint="eastAsia"/>
          <w:noProof/>
          <w:snapToGrid w:val="0"/>
          <w:sz w:val="16"/>
          <w:szCs w:val="16"/>
          <w:rtl/>
          <w:lang w:eastAsia="en-US"/>
        </w:rPr>
        <w:t>השאר</w:t>
      </w:r>
      <w:r w:rsidRPr="00964377">
        <w:rPr>
          <w:noProof/>
          <w:snapToGrid w:val="0"/>
          <w:sz w:val="16"/>
          <w:szCs w:val="16"/>
          <w:rtl/>
          <w:lang w:eastAsia="en-US"/>
        </w:rPr>
        <w:t xml:space="preserve"> </w:t>
      </w:r>
      <w:r w:rsidRPr="00964377">
        <w:rPr>
          <w:rFonts w:hint="eastAsia"/>
          <w:noProof/>
          <w:snapToGrid w:val="0"/>
          <w:sz w:val="16"/>
          <w:szCs w:val="16"/>
          <w:rtl/>
          <w:lang w:eastAsia="en-US"/>
        </w:rPr>
        <w:t>בהסעת</w:t>
      </w:r>
      <w:r w:rsidRPr="00964377">
        <w:rPr>
          <w:noProof/>
          <w:snapToGrid w:val="0"/>
          <w:sz w:val="16"/>
          <w:szCs w:val="16"/>
          <w:rtl/>
          <w:lang w:eastAsia="en-US"/>
        </w:rPr>
        <w:t xml:space="preserve"> </w:t>
      </w:r>
      <w:r w:rsidRPr="00964377">
        <w:rPr>
          <w:rFonts w:hint="eastAsia"/>
          <w:noProof/>
          <w:snapToGrid w:val="0"/>
          <w:sz w:val="16"/>
          <w:szCs w:val="16"/>
          <w:rtl/>
          <w:lang w:eastAsia="en-US"/>
        </w:rPr>
        <w:t>קבוצות</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עסק</w:t>
      </w:r>
      <w:r w:rsidRPr="00964377">
        <w:rPr>
          <w:noProof/>
          <w:snapToGrid w:val="0"/>
          <w:sz w:val="16"/>
          <w:szCs w:val="16"/>
          <w:rtl/>
          <w:lang w:eastAsia="en-US"/>
        </w:rPr>
        <w:t xml:space="preserve"> </w:t>
      </w:r>
      <w:r w:rsidRPr="00964377">
        <w:rPr>
          <w:rFonts w:hint="eastAsia"/>
          <w:noProof/>
          <w:snapToGrid w:val="0"/>
          <w:sz w:val="16"/>
          <w:szCs w:val="16"/>
          <w:rtl/>
          <w:lang w:eastAsia="en-US"/>
        </w:rPr>
        <w:t>העוסק</w:t>
      </w:r>
      <w:r w:rsidRPr="00964377">
        <w:rPr>
          <w:noProof/>
          <w:snapToGrid w:val="0"/>
          <w:sz w:val="16"/>
          <w:szCs w:val="16"/>
          <w:rtl/>
          <w:lang w:eastAsia="en-US"/>
        </w:rPr>
        <w:t xml:space="preserve"> </w:t>
      </w:r>
      <w:r w:rsidRPr="00964377">
        <w:rPr>
          <w:rFonts w:hint="eastAsia"/>
          <w:noProof/>
          <w:snapToGrid w:val="0"/>
          <w:sz w:val="16"/>
          <w:szCs w:val="16"/>
          <w:rtl/>
          <w:lang w:eastAsia="en-US"/>
        </w:rPr>
        <w:t>בין</w:t>
      </w:r>
      <w:r w:rsidRPr="00964377">
        <w:rPr>
          <w:noProof/>
          <w:snapToGrid w:val="0"/>
          <w:sz w:val="16"/>
          <w:szCs w:val="16"/>
          <w:rtl/>
          <w:lang w:eastAsia="en-US"/>
        </w:rPr>
        <w:br/>
        <w:t xml:space="preserve">   ה</w:t>
      </w:r>
      <w:r w:rsidRPr="00964377">
        <w:rPr>
          <w:rFonts w:hint="eastAsia"/>
          <w:noProof/>
          <w:snapToGrid w:val="0"/>
          <w:sz w:val="16"/>
          <w:szCs w:val="16"/>
          <w:rtl/>
          <w:lang w:eastAsia="en-US"/>
        </w:rPr>
        <w:t>שאר</w:t>
      </w:r>
      <w:r w:rsidRPr="00964377">
        <w:rPr>
          <w:noProof/>
          <w:snapToGrid w:val="0"/>
          <w:sz w:val="16"/>
          <w:szCs w:val="16"/>
          <w:rtl/>
          <w:lang w:eastAsia="en-US"/>
        </w:rPr>
        <w:t xml:space="preserve"> </w:t>
      </w:r>
      <w:r w:rsidRPr="00964377">
        <w:rPr>
          <w:rFonts w:hint="eastAsia"/>
          <w:noProof/>
          <w:snapToGrid w:val="0"/>
          <w:sz w:val="16"/>
          <w:szCs w:val="16"/>
          <w:rtl/>
          <w:lang w:eastAsia="en-US"/>
        </w:rPr>
        <w:t>בארגון</w:t>
      </w:r>
      <w:r w:rsidRPr="00964377">
        <w:rPr>
          <w:noProof/>
          <w:snapToGrid w:val="0"/>
          <w:sz w:val="16"/>
          <w:szCs w:val="16"/>
          <w:rtl/>
          <w:lang w:eastAsia="en-US"/>
        </w:rPr>
        <w:t xml:space="preserve"> </w:t>
      </w:r>
      <w:r w:rsidRPr="00964377">
        <w:rPr>
          <w:rFonts w:hint="eastAsia"/>
          <w:noProof/>
          <w:snapToGrid w:val="0"/>
          <w:sz w:val="16"/>
          <w:szCs w:val="16"/>
          <w:rtl/>
          <w:lang w:eastAsia="en-US"/>
        </w:rPr>
        <w:t>טיולים</w:t>
      </w:r>
      <w:r w:rsidRPr="00964377">
        <w:rPr>
          <w:noProof/>
          <w:snapToGrid w:val="0"/>
          <w:sz w:val="16"/>
          <w:szCs w:val="16"/>
          <w:rtl/>
          <w:lang w:eastAsia="en-US"/>
        </w:rPr>
        <w:t xml:space="preserve"> </w:t>
      </w:r>
      <w:r w:rsidRPr="00964377">
        <w:rPr>
          <w:rFonts w:hint="eastAsia"/>
          <w:noProof/>
          <w:snapToGrid w:val="0"/>
          <w:sz w:val="16"/>
          <w:szCs w:val="16"/>
          <w:rtl/>
          <w:lang w:eastAsia="en-US"/>
        </w:rPr>
        <w:t>לקטינים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או</w:t>
      </w:r>
      <w:r w:rsidRPr="00964377">
        <w:rPr>
          <w:noProof/>
          <w:snapToGrid w:val="0"/>
          <w:sz w:val="16"/>
          <w:szCs w:val="16"/>
          <w:rtl/>
          <w:lang w:eastAsia="en-US"/>
        </w:rPr>
        <w:t xml:space="preserve"> </w:t>
      </w:r>
      <w:r w:rsidRPr="00964377">
        <w:rPr>
          <w:rFonts w:hint="eastAsia"/>
          <w:noProof/>
          <w:snapToGrid w:val="0"/>
          <w:sz w:val="16"/>
          <w:szCs w:val="16"/>
          <w:rtl/>
          <w:lang w:eastAsia="en-US"/>
        </w:rPr>
        <w:t>באבטחת</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בריכת</w:t>
      </w:r>
      <w:r w:rsidRPr="00964377">
        <w:rPr>
          <w:noProof/>
          <w:snapToGrid w:val="0"/>
          <w:sz w:val="16"/>
          <w:szCs w:val="16"/>
          <w:rtl/>
          <w:lang w:eastAsia="en-US"/>
        </w:rPr>
        <w:t xml:space="preserve"> </w:t>
      </w:r>
      <w:r w:rsidRPr="00964377">
        <w:rPr>
          <w:rFonts w:hint="eastAsia"/>
          <w:noProof/>
          <w:snapToGrid w:val="0"/>
          <w:sz w:val="16"/>
          <w:szCs w:val="16"/>
          <w:rtl/>
          <w:lang w:eastAsia="en-US"/>
        </w:rPr>
        <w:t>שחיה</w:t>
      </w:r>
      <w:r w:rsidRPr="00964377">
        <w:rPr>
          <w:noProof/>
          <w:snapToGrid w:val="0"/>
          <w:sz w:val="16"/>
          <w:szCs w:val="16"/>
          <w:rtl/>
          <w:lang w:eastAsia="en-US"/>
        </w:rPr>
        <w:t xml:space="preserve"> </w:t>
      </w:r>
      <w:r w:rsidRPr="00964377">
        <w:rPr>
          <w:rFonts w:hint="eastAsia"/>
          <w:noProof/>
          <w:snapToGrid w:val="0"/>
          <w:sz w:val="16"/>
          <w:szCs w:val="16"/>
          <w:rtl/>
          <w:lang w:eastAsia="en-US"/>
        </w:rPr>
        <w:t>הפתוחה</w:t>
      </w:r>
      <w:r w:rsidRPr="00964377">
        <w:rPr>
          <w:noProof/>
          <w:snapToGrid w:val="0"/>
          <w:sz w:val="16"/>
          <w:szCs w:val="16"/>
          <w:rtl/>
          <w:lang w:eastAsia="en-US"/>
        </w:rPr>
        <w:t xml:space="preserve"> </w:t>
      </w:r>
      <w:r w:rsidRPr="00964377">
        <w:rPr>
          <w:rFonts w:hint="eastAsia"/>
          <w:noProof/>
          <w:snapToGrid w:val="0"/>
          <w:sz w:val="16"/>
          <w:szCs w:val="16"/>
          <w:rtl/>
          <w:lang w:eastAsia="en-US"/>
        </w:rPr>
        <w:t>גם</w:t>
      </w:r>
      <w:r w:rsidRPr="00964377">
        <w:rPr>
          <w:noProof/>
          <w:snapToGrid w:val="0"/>
          <w:sz w:val="16"/>
          <w:szCs w:val="16"/>
          <w:rtl/>
          <w:lang w:eastAsia="en-US"/>
        </w:rPr>
        <w:t xml:space="preserve">  לק</w:t>
      </w:r>
      <w:r w:rsidRPr="00964377">
        <w:rPr>
          <w:rFonts w:hint="eastAsia"/>
          <w:noProof/>
          <w:snapToGrid w:val="0"/>
          <w:sz w:val="16"/>
          <w:szCs w:val="16"/>
          <w:rtl/>
          <w:lang w:eastAsia="en-US"/>
        </w:rPr>
        <w:t>טינים</w:t>
      </w:r>
      <w:r w:rsidRPr="00964377">
        <w:rPr>
          <w:noProof/>
          <w:snapToGrid w:val="0"/>
          <w:sz w:val="16"/>
          <w:szCs w:val="16"/>
          <w:rtl/>
          <w:lang w:eastAsia="en-US"/>
        </w:rPr>
        <w:t xml:space="preserve">, </w:t>
      </w:r>
      <w:r w:rsidRPr="00964377">
        <w:rPr>
          <w:rFonts w:hint="eastAsia"/>
          <w:noProof/>
          <w:snapToGrid w:val="0"/>
          <w:sz w:val="16"/>
          <w:szCs w:val="16"/>
          <w:rtl/>
          <w:lang w:eastAsia="en-US"/>
        </w:rPr>
        <w:t>קייטנה</w:t>
      </w:r>
      <w:r w:rsidRPr="00964377">
        <w:rPr>
          <w:noProof/>
          <w:snapToGrid w:val="0"/>
          <w:sz w:val="16"/>
          <w:szCs w:val="16"/>
          <w:rtl/>
          <w:lang w:eastAsia="en-US"/>
        </w:rPr>
        <w:t xml:space="preserve">, </w:t>
      </w:r>
      <w:r w:rsidRPr="00964377">
        <w:rPr>
          <w:rFonts w:hint="eastAsia"/>
          <w:noProof/>
          <w:snapToGrid w:val="0"/>
          <w:sz w:val="16"/>
          <w:szCs w:val="16"/>
          <w:rtl/>
          <w:lang w:eastAsia="en-US"/>
        </w:rPr>
        <w:t>פנימיה</w:t>
      </w:r>
      <w:r w:rsidRPr="00964377">
        <w:rPr>
          <w:noProof/>
          <w:snapToGrid w:val="0"/>
          <w:sz w:val="16"/>
          <w:szCs w:val="16"/>
          <w:rtl/>
          <w:lang w:eastAsia="en-US"/>
        </w:rPr>
        <w:t xml:space="preserve"> </w:t>
      </w:r>
      <w:r w:rsidRPr="00964377">
        <w:rPr>
          <w:rFonts w:hint="eastAsia"/>
          <w:noProof/>
          <w:snapToGrid w:val="0"/>
          <w:sz w:val="16"/>
          <w:szCs w:val="16"/>
          <w:rtl/>
          <w:lang w:eastAsia="en-US"/>
        </w:rPr>
        <w:t>או</w:t>
      </w:r>
      <w:r w:rsidRPr="00964377">
        <w:rPr>
          <w:noProof/>
          <w:snapToGrid w:val="0"/>
          <w:sz w:val="16"/>
          <w:szCs w:val="16"/>
          <w:rtl/>
          <w:lang w:eastAsia="en-US"/>
        </w:rPr>
        <w:t xml:space="preserve"> </w:t>
      </w:r>
      <w:r w:rsidRPr="00964377">
        <w:rPr>
          <w:rFonts w:hint="eastAsia"/>
          <w:noProof/>
          <w:snapToGrid w:val="0"/>
          <w:sz w:val="16"/>
          <w:szCs w:val="16"/>
          <w:rtl/>
          <w:lang w:eastAsia="en-US"/>
        </w:rPr>
        <w:t>מועדון</w:t>
      </w:r>
      <w:r w:rsidRPr="00964377">
        <w:rPr>
          <w:noProof/>
          <w:snapToGrid w:val="0"/>
          <w:sz w:val="16"/>
          <w:szCs w:val="16"/>
          <w:rtl/>
          <w:lang w:eastAsia="en-US"/>
        </w:rPr>
        <w:t xml:space="preserve"> </w:t>
      </w:r>
      <w:r w:rsidRPr="00964377">
        <w:rPr>
          <w:rFonts w:hint="eastAsia"/>
          <w:noProof/>
          <w:snapToGrid w:val="0"/>
          <w:sz w:val="16"/>
          <w:szCs w:val="16"/>
          <w:rtl/>
          <w:lang w:eastAsia="en-US"/>
        </w:rPr>
        <w:t>שבהם</w:t>
      </w:r>
      <w:r w:rsidRPr="00964377">
        <w:rPr>
          <w:noProof/>
          <w:snapToGrid w:val="0"/>
          <w:sz w:val="16"/>
          <w:szCs w:val="16"/>
          <w:rtl/>
          <w:lang w:eastAsia="en-US"/>
        </w:rPr>
        <w:t xml:space="preserve"> </w:t>
      </w:r>
      <w:r w:rsidRPr="00964377">
        <w:rPr>
          <w:rFonts w:hint="eastAsia"/>
          <w:noProof/>
          <w:snapToGrid w:val="0"/>
          <w:sz w:val="16"/>
          <w:szCs w:val="16"/>
          <w:rtl/>
          <w:lang w:eastAsia="en-US"/>
        </w:rPr>
        <w:t>שוהים</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מרפאות</w:t>
      </w:r>
      <w:r w:rsidRPr="00964377">
        <w:rPr>
          <w:noProof/>
          <w:snapToGrid w:val="0"/>
          <w:sz w:val="16"/>
          <w:szCs w:val="16"/>
          <w:rtl/>
          <w:lang w:eastAsia="en-US"/>
        </w:rPr>
        <w:t xml:space="preserve"> </w:t>
      </w:r>
      <w:r w:rsidRPr="00964377">
        <w:rPr>
          <w:rFonts w:hint="eastAsia"/>
          <w:noProof/>
          <w:snapToGrid w:val="0"/>
          <w:sz w:val="16"/>
          <w:szCs w:val="16"/>
          <w:rtl/>
          <w:lang w:eastAsia="en-US"/>
        </w:rPr>
        <w:t>ובתי</w:t>
      </w:r>
      <w:r w:rsidRPr="00964377">
        <w:rPr>
          <w:noProof/>
          <w:snapToGrid w:val="0"/>
          <w:sz w:val="16"/>
          <w:szCs w:val="16"/>
          <w:rtl/>
          <w:lang w:eastAsia="en-US"/>
        </w:rPr>
        <w:t xml:space="preserve"> </w:t>
      </w:r>
      <w:r w:rsidRPr="00964377">
        <w:rPr>
          <w:rFonts w:hint="eastAsia"/>
          <w:noProof/>
          <w:snapToGrid w:val="0"/>
          <w:sz w:val="16"/>
          <w:szCs w:val="16"/>
          <w:rtl/>
          <w:lang w:eastAsia="en-US"/>
        </w:rPr>
        <w:t>חולים</w:t>
      </w:r>
      <w:r w:rsidRPr="00964377">
        <w:rPr>
          <w:noProof/>
          <w:snapToGrid w:val="0"/>
          <w:sz w:val="16"/>
          <w:szCs w:val="16"/>
          <w:rtl/>
          <w:lang w:eastAsia="en-US"/>
        </w:rPr>
        <w:br/>
        <w:t xml:space="preserve">   ל</w:t>
      </w:r>
      <w:r w:rsidRPr="00964377">
        <w:rPr>
          <w:rFonts w:hint="eastAsia"/>
          <w:noProof/>
          <w:snapToGrid w:val="0"/>
          <w:sz w:val="16"/>
          <w:szCs w:val="16"/>
          <w:rtl/>
          <w:lang w:eastAsia="en-US"/>
        </w:rPr>
        <w:t>ילדים</w:t>
      </w:r>
      <w:r w:rsidRPr="00964377">
        <w:rPr>
          <w:noProof/>
          <w:snapToGrid w:val="0"/>
          <w:sz w:val="16"/>
          <w:szCs w:val="16"/>
          <w:rtl/>
          <w:lang w:eastAsia="en-US"/>
        </w:rPr>
        <w:t xml:space="preserve">, </w:t>
      </w:r>
      <w:r w:rsidRPr="00964377">
        <w:rPr>
          <w:rFonts w:hint="eastAsia"/>
          <w:noProof/>
          <w:snapToGrid w:val="0"/>
          <w:sz w:val="16"/>
          <w:szCs w:val="16"/>
          <w:rtl/>
          <w:lang w:eastAsia="en-US"/>
        </w:rPr>
        <w:t>מחלקות</w:t>
      </w:r>
      <w:r w:rsidRPr="00964377">
        <w:rPr>
          <w:noProof/>
          <w:snapToGrid w:val="0"/>
          <w:sz w:val="16"/>
          <w:szCs w:val="16"/>
          <w:rtl/>
          <w:lang w:eastAsia="en-US"/>
        </w:rPr>
        <w:t xml:space="preserve"> </w:t>
      </w:r>
      <w:r w:rsidRPr="00964377">
        <w:rPr>
          <w:rFonts w:hint="eastAsia"/>
          <w:noProof/>
          <w:snapToGrid w:val="0"/>
          <w:sz w:val="16"/>
          <w:szCs w:val="16"/>
          <w:rtl/>
          <w:lang w:eastAsia="en-US"/>
        </w:rPr>
        <w:t>ילדים</w:t>
      </w:r>
      <w:r w:rsidRPr="00964377">
        <w:rPr>
          <w:noProof/>
          <w:snapToGrid w:val="0"/>
          <w:sz w:val="16"/>
          <w:szCs w:val="16"/>
          <w:rtl/>
          <w:lang w:eastAsia="en-US"/>
        </w:rPr>
        <w:t xml:space="preserve"> </w:t>
      </w:r>
      <w:r w:rsidRPr="00964377">
        <w:rPr>
          <w:rFonts w:hint="eastAsia"/>
          <w:noProof/>
          <w:snapToGrid w:val="0"/>
          <w:sz w:val="16"/>
          <w:szCs w:val="16"/>
          <w:rtl/>
          <w:lang w:eastAsia="en-US"/>
        </w:rPr>
        <w:t>בבתי</w:t>
      </w:r>
      <w:r w:rsidRPr="00964377">
        <w:rPr>
          <w:noProof/>
          <w:snapToGrid w:val="0"/>
          <w:sz w:val="16"/>
          <w:szCs w:val="16"/>
          <w:rtl/>
          <w:lang w:eastAsia="en-US"/>
        </w:rPr>
        <w:t xml:space="preserve"> </w:t>
      </w:r>
      <w:r w:rsidRPr="00964377">
        <w:rPr>
          <w:rFonts w:hint="eastAsia"/>
          <w:noProof/>
          <w:snapToGrid w:val="0"/>
          <w:sz w:val="16"/>
          <w:szCs w:val="16"/>
          <w:rtl/>
          <w:lang w:eastAsia="en-US"/>
        </w:rPr>
        <w:t>חולים</w:t>
      </w:r>
      <w:r w:rsidRPr="00964377">
        <w:rPr>
          <w:noProof/>
          <w:snapToGrid w:val="0"/>
          <w:sz w:val="16"/>
          <w:szCs w:val="16"/>
          <w:rtl/>
          <w:lang w:eastAsia="en-US"/>
        </w:rPr>
        <w:t>.</w:t>
      </w:r>
    </w:p>
    <w:p w14:paraId="420AF1C4" w14:textId="77777777" w:rsidR="00964377" w:rsidRPr="00964377" w:rsidRDefault="00964377" w:rsidP="00964377">
      <w:pPr>
        <w:tabs>
          <w:tab w:val="left" w:pos="4139"/>
        </w:tabs>
        <w:overflowPunct/>
        <w:autoSpaceDE/>
        <w:autoSpaceDN/>
        <w:adjustRightInd/>
        <w:spacing w:line="240" w:lineRule="auto"/>
        <w:jc w:val="left"/>
        <w:textAlignment w:val="auto"/>
        <w:rPr>
          <w:noProof/>
          <w:snapToGrid w:val="0"/>
          <w:sz w:val="16"/>
          <w:szCs w:val="16"/>
          <w:rtl/>
          <w:lang w:eastAsia="en-US"/>
        </w:rPr>
      </w:pPr>
      <w:r w:rsidRPr="00964377">
        <w:rPr>
          <w:noProof/>
          <w:snapToGrid w:val="0"/>
          <w:position w:val="6"/>
          <w:sz w:val="14"/>
          <w:szCs w:val="14"/>
          <w:rtl/>
          <w:lang w:eastAsia="en-US"/>
        </w:rPr>
        <w:t xml:space="preserve">3  </w:t>
      </w:r>
      <w:r w:rsidRPr="00964377">
        <w:rPr>
          <w:noProof/>
          <w:snapToGrid w:val="0"/>
          <w:sz w:val="16"/>
          <w:szCs w:val="16"/>
          <w:rtl/>
          <w:lang w:eastAsia="en-US"/>
        </w:rPr>
        <w:t>א</w:t>
      </w:r>
      <w:r w:rsidRPr="00964377">
        <w:rPr>
          <w:rFonts w:hint="eastAsia"/>
          <w:noProof/>
          <w:snapToGrid w:val="0"/>
          <w:sz w:val="16"/>
          <w:szCs w:val="16"/>
          <w:rtl/>
          <w:lang w:eastAsia="en-US"/>
        </w:rPr>
        <w:t>ם</w:t>
      </w:r>
      <w:r w:rsidRPr="00964377">
        <w:rPr>
          <w:noProof/>
          <w:snapToGrid w:val="0"/>
          <w:sz w:val="16"/>
          <w:szCs w:val="16"/>
          <w:rtl/>
          <w:lang w:eastAsia="en-US"/>
        </w:rPr>
        <w:t xml:space="preserve"> </w:t>
      </w:r>
      <w:r w:rsidRPr="00964377">
        <w:rPr>
          <w:rFonts w:hint="eastAsia"/>
          <w:noProof/>
          <w:snapToGrid w:val="0"/>
          <w:sz w:val="16"/>
          <w:szCs w:val="16"/>
          <w:rtl/>
          <w:lang w:eastAsia="en-US"/>
        </w:rPr>
        <w:t>ה</w:t>
      </w:r>
      <w:r w:rsidRPr="00964377">
        <w:rPr>
          <w:noProof/>
          <w:snapToGrid w:val="0"/>
          <w:sz w:val="16"/>
          <w:szCs w:val="16"/>
          <w:rtl/>
          <w:lang w:eastAsia="en-US"/>
        </w:rPr>
        <w:t>תא</w:t>
      </w:r>
      <w:r w:rsidRPr="00964377">
        <w:rPr>
          <w:rFonts w:hint="eastAsia"/>
          <w:noProof/>
          <w:snapToGrid w:val="0"/>
          <w:sz w:val="16"/>
          <w:szCs w:val="16"/>
          <w:rtl/>
          <w:lang w:eastAsia="en-US"/>
        </w:rPr>
        <w:t>גיד</w:t>
      </w:r>
      <w:r w:rsidRPr="00964377">
        <w:rPr>
          <w:noProof/>
          <w:snapToGrid w:val="0"/>
          <w:sz w:val="16"/>
          <w:szCs w:val="16"/>
          <w:rtl/>
          <w:lang w:eastAsia="en-US"/>
        </w:rPr>
        <w:t xml:space="preserve"> </w:t>
      </w:r>
      <w:r w:rsidRPr="00964377">
        <w:rPr>
          <w:rFonts w:hint="eastAsia"/>
          <w:noProof/>
          <w:snapToGrid w:val="0"/>
          <w:sz w:val="16"/>
          <w:szCs w:val="16"/>
          <w:rtl/>
          <w:lang w:eastAsia="en-US"/>
        </w:rPr>
        <w:t>רשום</w:t>
      </w:r>
      <w:r w:rsidRPr="00964377">
        <w:rPr>
          <w:noProof/>
          <w:snapToGrid w:val="0"/>
          <w:sz w:val="16"/>
          <w:szCs w:val="16"/>
          <w:rtl/>
          <w:lang w:eastAsia="en-US"/>
        </w:rPr>
        <w:t xml:space="preserve"> </w:t>
      </w:r>
      <w:r w:rsidRPr="00964377">
        <w:rPr>
          <w:rFonts w:hint="eastAsia"/>
          <w:noProof/>
          <w:snapToGrid w:val="0"/>
          <w:sz w:val="16"/>
          <w:szCs w:val="16"/>
          <w:rtl/>
          <w:lang w:eastAsia="en-US"/>
        </w:rPr>
        <w:t>על</w:t>
      </w:r>
      <w:r w:rsidRPr="00964377">
        <w:rPr>
          <w:noProof/>
          <w:snapToGrid w:val="0"/>
          <w:sz w:val="16"/>
          <w:szCs w:val="16"/>
          <w:rtl/>
          <w:lang w:eastAsia="en-US"/>
        </w:rPr>
        <w:t xml:space="preserve"> </w:t>
      </w:r>
      <w:r w:rsidRPr="00964377">
        <w:rPr>
          <w:rFonts w:hint="eastAsia"/>
          <w:noProof/>
          <w:snapToGrid w:val="0"/>
          <w:sz w:val="16"/>
          <w:szCs w:val="16"/>
          <w:rtl/>
          <w:lang w:eastAsia="en-US"/>
        </w:rPr>
        <w:t>פי</w:t>
      </w:r>
      <w:r w:rsidRPr="00964377">
        <w:rPr>
          <w:noProof/>
          <w:snapToGrid w:val="0"/>
          <w:sz w:val="16"/>
          <w:szCs w:val="16"/>
          <w:rtl/>
          <w:lang w:eastAsia="en-US"/>
        </w:rPr>
        <w:t xml:space="preserve"> </w:t>
      </w:r>
      <w:r w:rsidRPr="00964377">
        <w:rPr>
          <w:rFonts w:hint="eastAsia"/>
          <w:noProof/>
          <w:snapToGrid w:val="0"/>
          <w:sz w:val="16"/>
          <w:szCs w:val="16"/>
          <w:rtl/>
          <w:lang w:eastAsia="en-US"/>
        </w:rPr>
        <w:t>חוק</w:t>
      </w:r>
      <w:r w:rsidRPr="00964377">
        <w:rPr>
          <w:noProof/>
          <w:snapToGrid w:val="0"/>
          <w:sz w:val="16"/>
          <w:szCs w:val="16"/>
          <w:rtl/>
          <w:lang w:eastAsia="en-US"/>
        </w:rPr>
        <w:t>.</w:t>
      </w:r>
    </w:p>
    <w:p w14:paraId="38E9D627" w14:textId="77777777" w:rsidR="00964377" w:rsidRPr="00964377" w:rsidRDefault="00964377" w:rsidP="00964377">
      <w:pPr>
        <w:tabs>
          <w:tab w:val="left" w:pos="4139"/>
        </w:tabs>
        <w:overflowPunct/>
        <w:autoSpaceDE/>
        <w:autoSpaceDN/>
        <w:adjustRightInd/>
        <w:spacing w:line="240" w:lineRule="auto"/>
        <w:jc w:val="left"/>
        <w:textAlignment w:val="auto"/>
        <w:rPr>
          <w:noProof/>
          <w:snapToGrid w:val="0"/>
          <w:sz w:val="16"/>
          <w:szCs w:val="16"/>
          <w:rtl/>
          <w:lang w:eastAsia="en-US"/>
        </w:rPr>
      </w:pPr>
      <w:r w:rsidRPr="00964377">
        <w:rPr>
          <w:noProof/>
          <w:snapToGrid w:val="0"/>
          <w:position w:val="6"/>
          <w:sz w:val="14"/>
          <w:szCs w:val="14"/>
          <w:rtl/>
          <w:lang w:eastAsia="en-US"/>
        </w:rPr>
        <w:t>4</w:t>
      </w:r>
      <w:r w:rsidRPr="00964377">
        <w:rPr>
          <w:noProof/>
          <w:snapToGrid w:val="0"/>
          <w:sz w:val="16"/>
          <w:szCs w:val="16"/>
          <w:rtl/>
          <w:lang w:eastAsia="en-US"/>
        </w:rPr>
        <w:t xml:space="preserve">  </w:t>
      </w:r>
      <w:r w:rsidRPr="00964377">
        <w:rPr>
          <w:rFonts w:hint="eastAsia"/>
          <w:noProof/>
          <w:snapToGrid w:val="0"/>
          <w:sz w:val="16"/>
          <w:szCs w:val="16"/>
          <w:rtl/>
          <w:lang w:eastAsia="en-US"/>
        </w:rPr>
        <w:t>נ</w:t>
      </w:r>
      <w:r w:rsidRPr="00964377">
        <w:rPr>
          <w:noProof/>
          <w:snapToGrid w:val="0"/>
          <w:sz w:val="16"/>
          <w:szCs w:val="16"/>
          <w:rtl/>
          <w:lang w:eastAsia="en-US"/>
        </w:rPr>
        <w:t>א מלא את האפשרות המתאימה מבין ארבע האפשרויות: מנהל מוסד או מנהל תאגיד או אחראי במשרד ממשלתי או אחראי ברשות מקומית.</w:t>
      </w:r>
    </w:p>
    <w:p w14:paraId="7DC969DC" w14:textId="77777777" w:rsidR="00964377" w:rsidRPr="00964377" w:rsidRDefault="00964377" w:rsidP="00964377">
      <w:pPr>
        <w:tabs>
          <w:tab w:val="left" w:pos="4139"/>
        </w:tabs>
        <w:overflowPunct/>
        <w:autoSpaceDE/>
        <w:autoSpaceDN/>
        <w:adjustRightInd/>
        <w:spacing w:line="240" w:lineRule="auto"/>
        <w:textAlignment w:val="auto"/>
        <w:rPr>
          <w:noProof/>
          <w:sz w:val="15"/>
          <w:szCs w:val="15"/>
          <w:rtl/>
          <w:lang w:eastAsia="en-US"/>
        </w:rPr>
      </w:pPr>
    </w:p>
    <w:p w14:paraId="32EF1901" w14:textId="77777777" w:rsidR="00964377" w:rsidRPr="00964377" w:rsidRDefault="00964377" w:rsidP="00964377">
      <w:pPr>
        <w:spacing w:line="300" w:lineRule="atLeast"/>
        <w:ind w:left="-33"/>
        <w:jc w:val="right"/>
        <w:rPr>
          <w:b/>
          <w:bCs/>
          <w:sz w:val="22"/>
          <w:rtl/>
          <w:lang w:eastAsia="en-US"/>
        </w:rPr>
      </w:pPr>
      <w:r w:rsidRPr="00964377">
        <w:rPr>
          <w:b/>
          <w:bCs/>
          <w:snapToGrid w:val="0"/>
          <w:rtl/>
        </w:rPr>
        <w:br w:type="page"/>
      </w:r>
    </w:p>
    <w:p w14:paraId="199F0D6A"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p>
    <w:p w14:paraId="05D24B04"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964377">
        <w:rPr>
          <w:b/>
          <w:bCs/>
          <w:noProof/>
          <w:snapToGrid w:val="0"/>
          <w:rtl/>
          <w:lang w:eastAsia="en-US"/>
        </w:rPr>
        <w:t>ט</w:t>
      </w:r>
      <w:r w:rsidRPr="00964377">
        <w:rPr>
          <w:rFonts w:hint="eastAsia"/>
          <w:b/>
          <w:bCs/>
          <w:noProof/>
          <w:snapToGrid w:val="0"/>
          <w:rtl/>
          <w:lang w:eastAsia="en-US"/>
        </w:rPr>
        <w:t>ו</w:t>
      </w:r>
      <w:r w:rsidRPr="00964377">
        <w:rPr>
          <w:b/>
          <w:bCs/>
          <w:noProof/>
          <w:snapToGrid w:val="0"/>
          <w:rtl/>
          <w:lang w:eastAsia="en-US"/>
        </w:rPr>
        <w:t>פ</w:t>
      </w:r>
      <w:r w:rsidRPr="00964377">
        <w:rPr>
          <w:rFonts w:hint="eastAsia"/>
          <w:b/>
          <w:bCs/>
          <w:noProof/>
          <w:snapToGrid w:val="0"/>
          <w:rtl/>
          <w:lang w:eastAsia="en-US"/>
        </w:rPr>
        <w:t>ס</w:t>
      </w:r>
      <w:r w:rsidRPr="00964377">
        <w:rPr>
          <w:b/>
          <w:bCs/>
          <w:noProof/>
          <w:snapToGrid w:val="0"/>
          <w:rtl/>
          <w:lang w:eastAsia="en-US"/>
        </w:rPr>
        <w:t xml:space="preserve"> 3</w:t>
      </w:r>
    </w:p>
    <w:p w14:paraId="6F949212"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(תק</w:t>
      </w:r>
      <w:r w:rsidRPr="00964377">
        <w:rPr>
          <w:rFonts w:hint="eastAsia"/>
          <w:noProof/>
          <w:snapToGrid w:val="0"/>
          <w:sz w:val="19"/>
          <w:szCs w:val="19"/>
          <w:rtl/>
          <w:lang w:eastAsia="en-US"/>
        </w:rPr>
        <w:t>נה</w:t>
      </w:r>
      <w:r w:rsidRPr="00964377">
        <w:rPr>
          <w:noProof/>
          <w:snapToGrid w:val="0"/>
          <w:sz w:val="19"/>
          <w:szCs w:val="19"/>
          <w:rtl/>
          <w:lang w:eastAsia="en-US"/>
        </w:rPr>
        <w:t xml:space="preserve"> 2(א)(2), (ג)(2) </w:t>
      </w:r>
      <w:r w:rsidRPr="00964377">
        <w:rPr>
          <w:rFonts w:hint="eastAsia"/>
          <w:noProof/>
          <w:snapToGrid w:val="0"/>
          <w:sz w:val="19"/>
          <w:szCs w:val="19"/>
          <w:rtl/>
          <w:lang w:eastAsia="en-US"/>
        </w:rPr>
        <w:t>ו</w:t>
      </w:r>
      <w:r w:rsidRPr="00964377">
        <w:rPr>
          <w:noProof/>
          <w:snapToGrid w:val="0"/>
          <w:sz w:val="19"/>
          <w:szCs w:val="19"/>
          <w:rtl/>
          <w:lang w:eastAsia="en-US"/>
        </w:rPr>
        <w:t>-(ד))</w:t>
      </w:r>
    </w:p>
    <w:p w14:paraId="31B4B087"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BE50BC6"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964377">
        <w:rPr>
          <w:b/>
          <w:bCs/>
          <w:noProof/>
          <w:snapToGrid w:val="0"/>
          <w:rtl/>
          <w:lang w:eastAsia="en-US"/>
        </w:rPr>
        <w:t>ב</w:t>
      </w:r>
      <w:r w:rsidRPr="00964377">
        <w:rPr>
          <w:rFonts w:hint="eastAsia"/>
          <w:b/>
          <w:bCs/>
          <w:noProof/>
          <w:snapToGrid w:val="0"/>
          <w:rtl/>
          <w:lang w:eastAsia="en-US"/>
        </w:rPr>
        <w:t>ק</w:t>
      </w:r>
      <w:r w:rsidRPr="00964377">
        <w:rPr>
          <w:b/>
          <w:bCs/>
          <w:noProof/>
          <w:snapToGrid w:val="0"/>
          <w:rtl/>
          <w:lang w:eastAsia="en-US"/>
        </w:rPr>
        <w:t>ש</w:t>
      </w:r>
      <w:r w:rsidRPr="00964377">
        <w:rPr>
          <w:rFonts w:hint="eastAsia"/>
          <w:b/>
          <w:bCs/>
          <w:noProof/>
          <w:snapToGrid w:val="0"/>
          <w:rtl/>
          <w:lang w:eastAsia="en-US"/>
        </w:rPr>
        <w:t>ת</w:t>
      </w:r>
      <w:r w:rsidRPr="00964377">
        <w:rPr>
          <w:b/>
          <w:bCs/>
          <w:noProof/>
          <w:snapToGrid w:val="0"/>
          <w:rtl/>
          <w:lang w:eastAsia="en-US"/>
        </w:rPr>
        <w:t xml:space="preserve"> </w:t>
      </w:r>
      <w:r w:rsidRPr="00964377">
        <w:rPr>
          <w:rFonts w:hint="eastAsia"/>
          <w:b/>
          <w:bCs/>
          <w:noProof/>
          <w:snapToGrid w:val="0"/>
          <w:rtl/>
          <w:lang w:eastAsia="en-US"/>
        </w:rPr>
        <w:t>מעסיק</w:t>
      </w:r>
      <w:r w:rsidRPr="00964377">
        <w:rPr>
          <w:b/>
          <w:bCs/>
          <w:noProof/>
          <w:snapToGrid w:val="0"/>
          <w:rtl/>
          <w:lang w:eastAsia="en-US"/>
        </w:rPr>
        <w:t xml:space="preserve"> </w:t>
      </w:r>
      <w:r w:rsidRPr="00964377">
        <w:rPr>
          <w:rFonts w:hint="eastAsia"/>
          <w:b/>
          <w:bCs/>
          <w:noProof/>
          <w:snapToGrid w:val="0"/>
          <w:rtl/>
          <w:lang w:eastAsia="en-US"/>
        </w:rPr>
        <w:t>שאינו</w:t>
      </w:r>
      <w:r w:rsidRPr="00964377">
        <w:rPr>
          <w:b/>
          <w:bCs/>
          <w:noProof/>
          <w:snapToGrid w:val="0"/>
          <w:rtl/>
          <w:lang w:eastAsia="en-US"/>
        </w:rPr>
        <w:t xml:space="preserve"> </w:t>
      </w:r>
      <w:r w:rsidRPr="00964377">
        <w:rPr>
          <w:rFonts w:hint="eastAsia"/>
          <w:b/>
          <w:bCs/>
          <w:noProof/>
          <w:snapToGrid w:val="0"/>
          <w:rtl/>
          <w:lang w:eastAsia="en-US"/>
        </w:rPr>
        <w:t>משרד</w:t>
      </w:r>
      <w:r w:rsidRPr="00964377">
        <w:rPr>
          <w:b/>
          <w:bCs/>
          <w:noProof/>
          <w:snapToGrid w:val="0"/>
          <w:rtl/>
          <w:lang w:eastAsia="en-US"/>
        </w:rPr>
        <w:t xml:space="preserve"> </w:t>
      </w:r>
      <w:r w:rsidRPr="00964377">
        <w:rPr>
          <w:rFonts w:hint="eastAsia"/>
          <w:b/>
          <w:bCs/>
          <w:noProof/>
          <w:snapToGrid w:val="0"/>
          <w:rtl/>
          <w:lang w:eastAsia="en-US"/>
        </w:rPr>
        <w:t>ממשלתי</w:t>
      </w:r>
      <w:r w:rsidRPr="00964377">
        <w:rPr>
          <w:b/>
          <w:bCs/>
          <w:noProof/>
          <w:snapToGrid w:val="0"/>
          <w:rtl/>
          <w:lang w:eastAsia="en-US"/>
        </w:rPr>
        <w:t xml:space="preserve"> </w:t>
      </w:r>
      <w:r w:rsidRPr="00964377">
        <w:rPr>
          <w:rFonts w:hint="eastAsia"/>
          <w:b/>
          <w:bCs/>
          <w:noProof/>
          <w:snapToGrid w:val="0"/>
          <w:rtl/>
          <w:lang w:eastAsia="en-US"/>
        </w:rPr>
        <w:t>או</w:t>
      </w:r>
      <w:r w:rsidRPr="00964377">
        <w:rPr>
          <w:b/>
          <w:bCs/>
          <w:noProof/>
          <w:snapToGrid w:val="0"/>
          <w:rtl/>
          <w:lang w:eastAsia="en-US"/>
        </w:rPr>
        <w:t xml:space="preserve"> </w:t>
      </w:r>
      <w:r w:rsidRPr="00964377">
        <w:rPr>
          <w:rFonts w:hint="eastAsia"/>
          <w:b/>
          <w:bCs/>
          <w:noProof/>
          <w:snapToGrid w:val="0"/>
          <w:rtl/>
          <w:lang w:eastAsia="en-US"/>
        </w:rPr>
        <w:t>רשות</w:t>
      </w:r>
      <w:r w:rsidRPr="00964377">
        <w:rPr>
          <w:b/>
          <w:bCs/>
          <w:noProof/>
          <w:snapToGrid w:val="0"/>
          <w:rtl/>
          <w:lang w:eastAsia="en-US"/>
        </w:rPr>
        <w:t xml:space="preserve"> </w:t>
      </w:r>
      <w:r w:rsidRPr="00964377">
        <w:rPr>
          <w:rFonts w:hint="eastAsia"/>
          <w:b/>
          <w:bCs/>
          <w:noProof/>
          <w:snapToGrid w:val="0"/>
          <w:rtl/>
          <w:lang w:eastAsia="en-US"/>
        </w:rPr>
        <w:t>מקומית</w:t>
      </w:r>
      <w:r w:rsidRPr="00964377">
        <w:rPr>
          <w:b/>
          <w:bCs/>
          <w:noProof/>
          <w:snapToGrid w:val="0"/>
          <w:rtl/>
          <w:lang w:eastAsia="en-US"/>
        </w:rPr>
        <w:t xml:space="preserve"> </w:t>
      </w:r>
      <w:r w:rsidRPr="00964377">
        <w:rPr>
          <w:rFonts w:hint="eastAsia"/>
          <w:b/>
          <w:bCs/>
          <w:noProof/>
          <w:snapToGrid w:val="0"/>
          <w:rtl/>
          <w:lang w:eastAsia="en-US"/>
        </w:rPr>
        <w:t>לקבל</w:t>
      </w:r>
      <w:r w:rsidRPr="00964377">
        <w:rPr>
          <w:b/>
          <w:bCs/>
          <w:noProof/>
          <w:snapToGrid w:val="0"/>
          <w:rtl/>
          <w:lang w:eastAsia="en-US"/>
        </w:rPr>
        <w:t xml:space="preserve"> </w:t>
      </w:r>
      <w:r w:rsidRPr="00964377">
        <w:rPr>
          <w:rFonts w:hint="eastAsia"/>
          <w:b/>
          <w:bCs/>
          <w:noProof/>
          <w:snapToGrid w:val="0"/>
          <w:rtl/>
          <w:lang w:eastAsia="en-US"/>
        </w:rPr>
        <w:t>אישור</w:t>
      </w:r>
      <w:r w:rsidRPr="00964377">
        <w:rPr>
          <w:b/>
          <w:bCs/>
          <w:noProof/>
          <w:snapToGrid w:val="0"/>
          <w:rtl/>
          <w:lang w:eastAsia="en-US"/>
        </w:rPr>
        <w:t xml:space="preserve"> </w:t>
      </w:r>
      <w:r w:rsidRPr="00964377">
        <w:rPr>
          <w:rFonts w:hint="eastAsia"/>
          <w:b/>
          <w:bCs/>
          <w:noProof/>
          <w:snapToGrid w:val="0"/>
          <w:rtl/>
          <w:lang w:eastAsia="en-US"/>
        </w:rPr>
        <w:t>משטרה</w:t>
      </w:r>
    </w:p>
    <w:p w14:paraId="1D0197E1"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964377">
        <w:rPr>
          <w:noProof/>
          <w:snapToGrid w:val="0"/>
          <w:sz w:val="19"/>
          <w:szCs w:val="19"/>
          <w:rtl/>
          <w:lang w:eastAsia="en-US"/>
        </w:rPr>
        <w:t>לפי חוק למניעת העסקה של עברייני מין במוס</w:t>
      </w:r>
      <w:r w:rsidRPr="00964377">
        <w:rPr>
          <w:rFonts w:hint="eastAsia"/>
          <w:noProof/>
          <w:snapToGrid w:val="0"/>
          <w:sz w:val="19"/>
          <w:szCs w:val="19"/>
          <w:rtl/>
          <w:lang w:eastAsia="en-US"/>
        </w:rPr>
        <w:t>ד</w:t>
      </w:r>
      <w:r w:rsidRPr="00964377">
        <w:rPr>
          <w:noProof/>
          <w:snapToGrid w:val="0"/>
          <w:sz w:val="19"/>
          <w:szCs w:val="19"/>
          <w:rtl/>
          <w:lang w:eastAsia="en-US"/>
        </w:rPr>
        <w:t xml:space="preserve"> </w:t>
      </w:r>
      <w:r w:rsidRPr="00964377">
        <w:rPr>
          <w:rFonts w:hint="eastAsia"/>
          <w:noProof/>
          <w:snapToGrid w:val="0"/>
          <w:sz w:val="19"/>
          <w:szCs w:val="19"/>
          <w:rtl/>
          <w:lang w:eastAsia="en-US"/>
        </w:rPr>
        <w:t>המכוון</w:t>
      </w:r>
      <w:r w:rsidRPr="00964377">
        <w:rPr>
          <w:noProof/>
          <w:snapToGrid w:val="0"/>
          <w:sz w:val="19"/>
          <w:szCs w:val="19"/>
          <w:rtl/>
          <w:lang w:eastAsia="en-US"/>
        </w:rPr>
        <w:t xml:space="preserve"> </w:t>
      </w:r>
      <w:r w:rsidRPr="00964377">
        <w:rPr>
          <w:rFonts w:hint="eastAsia"/>
          <w:noProof/>
          <w:snapToGrid w:val="0"/>
          <w:sz w:val="19"/>
          <w:szCs w:val="19"/>
          <w:rtl/>
          <w:lang w:eastAsia="en-US"/>
        </w:rPr>
        <w:t>למתן</w:t>
      </w:r>
      <w:r w:rsidRPr="00964377">
        <w:rPr>
          <w:noProof/>
          <w:snapToGrid w:val="0"/>
          <w:sz w:val="19"/>
          <w:szCs w:val="19"/>
          <w:rtl/>
          <w:lang w:eastAsia="en-US"/>
        </w:rPr>
        <w:t xml:space="preserve"> </w:t>
      </w:r>
      <w:r w:rsidRPr="00964377">
        <w:rPr>
          <w:rFonts w:hint="eastAsia"/>
          <w:noProof/>
          <w:snapToGrid w:val="0"/>
          <w:sz w:val="19"/>
          <w:szCs w:val="19"/>
          <w:rtl/>
          <w:lang w:eastAsia="en-US"/>
        </w:rPr>
        <w:t>שירות</w:t>
      </w:r>
      <w:r w:rsidRPr="00964377">
        <w:rPr>
          <w:noProof/>
          <w:snapToGrid w:val="0"/>
          <w:sz w:val="19"/>
          <w:szCs w:val="19"/>
          <w:rtl/>
          <w:lang w:eastAsia="en-US"/>
        </w:rPr>
        <w:t xml:space="preserve"> </w:t>
      </w:r>
      <w:r w:rsidRPr="00964377">
        <w:rPr>
          <w:rFonts w:hint="eastAsia"/>
          <w:noProof/>
          <w:snapToGrid w:val="0"/>
          <w:sz w:val="19"/>
          <w:szCs w:val="19"/>
          <w:rtl/>
          <w:lang w:eastAsia="en-US"/>
        </w:rPr>
        <w:t>לקטינים</w:t>
      </w:r>
      <w:r w:rsidRPr="00964377">
        <w:rPr>
          <w:noProof/>
          <w:snapToGrid w:val="0"/>
          <w:sz w:val="19"/>
          <w:szCs w:val="19"/>
          <w:rtl/>
          <w:lang w:eastAsia="en-US"/>
        </w:rPr>
        <w:t xml:space="preserve">, </w:t>
      </w:r>
      <w:r w:rsidRPr="00964377">
        <w:rPr>
          <w:rFonts w:hint="eastAsia"/>
          <w:noProof/>
          <w:snapToGrid w:val="0"/>
          <w:sz w:val="19"/>
          <w:szCs w:val="19"/>
          <w:rtl/>
          <w:lang w:eastAsia="en-US"/>
        </w:rPr>
        <w:t>התשס</w:t>
      </w:r>
      <w:r w:rsidRPr="00964377">
        <w:rPr>
          <w:noProof/>
          <w:snapToGrid w:val="0"/>
          <w:sz w:val="19"/>
          <w:szCs w:val="19"/>
          <w:rtl/>
          <w:lang w:eastAsia="en-US"/>
        </w:rPr>
        <w:t xml:space="preserve">"א2001- (להלן - </w:t>
      </w:r>
      <w:r w:rsidRPr="00964377">
        <w:rPr>
          <w:rFonts w:hint="eastAsia"/>
          <w:noProof/>
          <w:snapToGrid w:val="0"/>
          <w:sz w:val="19"/>
          <w:szCs w:val="19"/>
          <w:rtl/>
          <w:lang w:eastAsia="en-US"/>
        </w:rPr>
        <w:t>החוק</w:t>
      </w:r>
      <w:r w:rsidRPr="00964377">
        <w:rPr>
          <w:noProof/>
          <w:snapToGrid w:val="0"/>
          <w:sz w:val="19"/>
          <w:szCs w:val="19"/>
          <w:rtl/>
          <w:lang w:eastAsia="en-US"/>
        </w:rPr>
        <w:t>)</w:t>
      </w:r>
    </w:p>
    <w:p w14:paraId="612C4A69"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B2F7668" w14:textId="77777777" w:rsidR="00964377" w:rsidRPr="00964377" w:rsidRDefault="00964377" w:rsidP="00964377">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א</w:t>
      </w:r>
      <w:r w:rsidRPr="00964377">
        <w:rPr>
          <w:rFonts w:hint="eastAsia"/>
          <w:noProof/>
          <w:snapToGrid w:val="0"/>
          <w:sz w:val="19"/>
          <w:szCs w:val="19"/>
          <w:rtl/>
          <w:lang w:eastAsia="en-US"/>
        </w:rPr>
        <w:t>נ</w:t>
      </w:r>
      <w:r w:rsidRPr="00964377">
        <w:rPr>
          <w:noProof/>
          <w:snapToGrid w:val="0"/>
          <w:sz w:val="19"/>
          <w:szCs w:val="19"/>
          <w:rtl/>
          <w:lang w:eastAsia="en-US"/>
        </w:rPr>
        <w:t xml:space="preserve">י הח"מ </w:t>
      </w:r>
      <w:r w:rsidRPr="00964377">
        <w:rPr>
          <w:noProof/>
          <w:snapToGrid w:val="0"/>
          <w:sz w:val="19"/>
          <w:szCs w:val="19"/>
          <w:rtl/>
          <w:lang w:eastAsia="en-US"/>
        </w:rPr>
        <w:tab/>
        <w:t xml:space="preserve"> </w:t>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66DE72EF" w14:textId="77777777" w:rsidR="00964377" w:rsidRPr="00964377" w:rsidRDefault="00964377" w:rsidP="00964377">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פרטי</w:t>
      </w:r>
      <w:r w:rsidRPr="00964377">
        <w:rPr>
          <w:noProof/>
          <w:snapToGrid w:val="0"/>
          <w:sz w:val="16"/>
          <w:szCs w:val="16"/>
          <w:rtl/>
          <w:lang w:eastAsia="en-US"/>
        </w:rPr>
        <w:tab/>
        <w:t xml:space="preserve"> ש</w:t>
      </w:r>
      <w:r w:rsidRPr="00964377">
        <w:rPr>
          <w:rFonts w:hint="eastAsia"/>
          <w:noProof/>
          <w:snapToGrid w:val="0"/>
          <w:sz w:val="16"/>
          <w:szCs w:val="16"/>
          <w:rtl/>
          <w:lang w:eastAsia="en-US"/>
        </w:rPr>
        <w:t>ם</w:t>
      </w:r>
      <w:r w:rsidRPr="00964377">
        <w:rPr>
          <w:noProof/>
          <w:snapToGrid w:val="0"/>
          <w:sz w:val="16"/>
          <w:szCs w:val="16"/>
          <w:rtl/>
          <w:lang w:eastAsia="en-US"/>
        </w:rPr>
        <w:t xml:space="preserve"> </w:t>
      </w:r>
      <w:r w:rsidRPr="00964377">
        <w:rPr>
          <w:rFonts w:hint="eastAsia"/>
          <w:noProof/>
          <w:snapToGrid w:val="0"/>
          <w:sz w:val="16"/>
          <w:szCs w:val="16"/>
          <w:rtl/>
          <w:lang w:eastAsia="en-US"/>
        </w:rPr>
        <w:t>משפחה</w:t>
      </w:r>
      <w:r w:rsidRPr="00964377">
        <w:rPr>
          <w:noProof/>
          <w:snapToGrid w:val="0"/>
          <w:sz w:val="16"/>
          <w:szCs w:val="16"/>
          <w:rtl/>
          <w:lang w:eastAsia="en-US"/>
        </w:rPr>
        <w:tab/>
      </w:r>
      <w:r w:rsidRPr="00964377">
        <w:rPr>
          <w:rFonts w:hint="eastAsia"/>
          <w:noProof/>
          <w:snapToGrid w:val="0"/>
          <w:sz w:val="16"/>
          <w:szCs w:val="16"/>
          <w:rtl/>
          <w:lang w:eastAsia="en-US"/>
        </w:rPr>
        <w:t>מ</w:t>
      </w:r>
      <w:r w:rsidRPr="00964377">
        <w:rPr>
          <w:noProof/>
          <w:snapToGrid w:val="0"/>
          <w:sz w:val="16"/>
          <w:szCs w:val="16"/>
          <w:rtl/>
          <w:lang w:eastAsia="en-US"/>
        </w:rPr>
        <w:t xml:space="preserve">ס' </w:t>
      </w:r>
      <w:r w:rsidRPr="00964377">
        <w:rPr>
          <w:rFonts w:hint="eastAsia"/>
          <w:noProof/>
          <w:snapToGrid w:val="0"/>
          <w:sz w:val="16"/>
          <w:szCs w:val="16"/>
          <w:rtl/>
          <w:lang w:eastAsia="en-US"/>
        </w:rPr>
        <w:t>זהות</w:t>
      </w:r>
    </w:p>
    <w:p w14:paraId="7EEC1E1A" w14:textId="77777777" w:rsidR="00964377" w:rsidRPr="00964377" w:rsidRDefault="00964377" w:rsidP="00964377">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434BBF22" w14:textId="77777777" w:rsidR="00964377" w:rsidRPr="00964377" w:rsidRDefault="00964377" w:rsidP="00964377">
      <w:pPr>
        <w:tabs>
          <w:tab w:val="left" w:leader="dot" w:pos="311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מ</w:t>
      </w:r>
      <w:r w:rsidRPr="00964377">
        <w:rPr>
          <w:rFonts w:hint="eastAsia"/>
          <w:noProof/>
          <w:sz w:val="19"/>
          <w:szCs w:val="19"/>
          <w:rtl/>
          <w:lang w:eastAsia="en-US"/>
        </w:rPr>
        <w:t>שמש</w:t>
      </w:r>
      <w:r w:rsidRPr="00964377">
        <w:rPr>
          <w:noProof/>
          <w:sz w:val="19"/>
          <w:szCs w:val="19"/>
          <w:rtl/>
          <w:lang w:eastAsia="en-US"/>
        </w:rPr>
        <w:t xml:space="preserve"> </w:t>
      </w:r>
      <w:r w:rsidRPr="00964377">
        <w:rPr>
          <w:rFonts w:hint="eastAsia"/>
          <w:noProof/>
          <w:sz w:val="19"/>
          <w:szCs w:val="19"/>
          <w:rtl/>
          <w:lang w:eastAsia="en-US"/>
        </w:rPr>
        <w:t>מנהל</w:t>
      </w:r>
      <w:r w:rsidRPr="00964377">
        <w:rPr>
          <w:noProof/>
          <w:sz w:val="19"/>
          <w:szCs w:val="19"/>
          <w:rtl/>
          <w:lang w:eastAsia="en-US"/>
        </w:rPr>
        <w:t xml:space="preserve"> </w:t>
      </w:r>
      <w:r w:rsidRPr="00964377">
        <w:rPr>
          <w:rFonts w:hint="eastAsia"/>
          <w:noProof/>
          <w:sz w:val="19"/>
          <w:szCs w:val="19"/>
          <w:rtl/>
          <w:lang w:eastAsia="en-US"/>
        </w:rPr>
        <w:t>מוסד</w:t>
      </w:r>
      <w:r w:rsidRPr="00964377">
        <w:rPr>
          <w:noProof/>
          <w:sz w:val="19"/>
          <w:szCs w:val="19"/>
          <w:rtl/>
          <w:lang w:eastAsia="en-US"/>
        </w:rPr>
        <w:t>/תא</w:t>
      </w:r>
      <w:r w:rsidRPr="00964377">
        <w:rPr>
          <w:rFonts w:hint="eastAsia"/>
          <w:noProof/>
          <w:sz w:val="19"/>
          <w:szCs w:val="19"/>
          <w:rtl/>
          <w:lang w:eastAsia="en-US"/>
        </w:rPr>
        <w:t>גיד</w:t>
      </w:r>
      <w:r w:rsidRPr="00964377">
        <w:rPr>
          <w:noProof/>
          <w:position w:val="6"/>
          <w:sz w:val="14"/>
          <w:szCs w:val="14"/>
          <w:rtl/>
          <w:lang w:eastAsia="en-US"/>
        </w:rPr>
        <w:t>1</w:t>
      </w:r>
      <w:r w:rsidRPr="00964377">
        <w:rPr>
          <w:noProof/>
          <w:sz w:val="19"/>
          <w:szCs w:val="19"/>
          <w:rtl/>
          <w:lang w:eastAsia="en-US"/>
        </w:rPr>
        <w:tab/>
      </w:r>
    </w:p>
    <w:p w14:paraId="4BF06693" w14:textId="77777777" w:rsidR="00964377" w:rsidRPr="00964377" w:rsidRDefault="00964377" w:rsidP="00964377">
      <w:pPr>
        <w:tabs>
          <w:tab w:val="left" w:pos="1985"/>
        </w:tabs>
        <w:overflowPunct/>
        <w:autoSpaceDE/>
        <w:autoSpaceDN/>
        <w:adjustRightInd/>
        <w:spacing w:line="240" w:lineRule="auto"/>
        <w:textAlignment w:val="auto"/>
        <w:rPr>
          <w:noProof/>
          <w:sz w:val="16"/>
          <w:szCs w:val="16"/>
          <w:rtl/>
          <w:lang w:eastAsia="en-US"/>
        </w:rPr>
      </w:pPr>
      <w:r w:rsidRPr="00964377">
        <w:rPr>
          <w:noProof/>
          <w:sz w:val="19"/>
          <w:szCs w:val="19"/>
          <w:rtl/>
          <w:lang w:eastAsia="en-US"/>
        </w:rPr>
        <w:tab/>
        <w:t xml:space="preserve"> </w:t>
      </w:r>
      <w:r w:rsidRPr="00964377">
        <w:rPr>
          <w:noProof/>
          <w:sz w:val="16"/>
          <w:szCs w:val="16"/>
          <w:rtl/>
          <w:lang w:eastAsia="en-US"/>
        </w:rPr>
        <w:t>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מוסד</w:t>
      </w:r>
      <w:r w:rsidRPr="00964377">
        <w:rPr>
          <w:noProof/>
          <w:sz w:val="16"/>
          <w:szCs w:val="16"/>
          <w:rtl/>
          <w:lang w:eastAsia="en-US"/>
        </w:rPr>
        <w:t>/תאגיד</w:t>
      </w:r>
    </w:p>
    <w:p w14:paraId="609BEC78" w14:textId="77777777" w:rsidR="00964377" w:rsidRPr="00964377" w:rsidRDefault="00964377" w:rsidP="00964377">
      <w:pPr>
        <w:tabs>
          <w:tab w:val="left" w:pos="4139"/>
        </w:tabs>
        <w:overflowPunct/>
        <w:autoSpaceDE/>
        <w:autoSpaceDN/>
        <w:adjustRightInd/>
        <w:spacing w:line="240" w:lineRule="auto"/>
        <w:textAlignment w:val="auto"/>
        <w:rPr>
          <w:noProof/>
          <w:sz w:val="15"/>
          <w:szCs w:val="15"/>
          <w:rtl/>
          <w:lang w:eastAsia="en-US"/>
        </w:rPr>
      </w:pPr>
    </w:p>
    <w:p w14:paraId="58CB93FB" w14:textId="77777777" w:rsidR="00964377" w:rsidRPr="00964377" w:rsidRDefault="00964377" w:rsidP="00964377">
      <w:pPr>
        <w:tabs>
          <w:tab w:val="left" w:leader="dot" w:pos="851"/>
          <w:tab w:val="left" w:pos="1701"/>
          <w:tab w:val="left" w:leader="dot" w:pos="2835"/>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14F8DC9A" w14:textId="77777777" w:rsidR="00964377" w:rsidRPr="00964377" w:rsidRDefault="00964377" w:rsidP="00964377">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r w:rsidRPr="00964377">
        <w:rPr>
          <w:rFonts w:hint="eastAsia"/>
          <w:noProof/>
          <w:snapToGrid w:val="0"/>
          <w:sz w:val="16"/>
          <w:szCs w:val="16"/>
          <w:rtl/>
          <w:lang w:eastAsia="en-US"/>
        </w:rPr>
        <w:t>מ</w:t>
      </w:r>
      <w:r w:rsidRPr="00964377">
        <w:rPr>
          <w:noProof/>
          <w:snapToGrid w:val="0"/>
          <w:sz w:val="16"/>
          <w:szCs w:val="16"/>
          <w:rtl/>
          <w:lang w:eastAsia="en-US"/>
        </w:rPr>
        <w:t>ע</w:t>
      </w:r>
      <w:r w:rsidRPr="00964377">
        <w:rPr>
          <w:rFonts w:hint="eastAsia"/>
          <w:noProof/>
          <w:snapToGrid w:val="0"/>
          <w:sz w:val="16"/>
          <w:szCs w:val="16"/>
          <w:rtl/>
          <w:lang w:eastAsia="en-US"/>
        </w:rPr>
        <w:t>ן</w:t>
      </w:r>
      <w:r w:rsidRPr="00964377">
        <w:rPr>
          <w:noProof/>
          <w:snapToGrid w:val="0"/>
          <w:sz w:val="16"/>
          <w:szCs w:val="16"/>
          <w:rtl/>
          <w:lang w:eastAsia="en-US"/>
        </w:rPr>
        <w:t xml:space="preserve"> </w:t>
      </w:r>
      <w:r w:rsidRPr="00964377">
        <w:rPr>
          <w:noProof/>
          <w:snapToGrid w:val="0"/>
          <w:sz w:val="16"/>
          <w:szCs w:val="16"/>
          <w:rtl/>
          <w:lang w:eastAsia="en-US"/>
        </w:rPr>
        <w:tab/>
        <w:t xml:space="preserve">  </w:t>
      </w:r>
      <w:r w:rsidRPr="00964377">
        <w:rPr>
          <w:noProof/>
          <w:snapToGrid w:val="0"/>
          <w:sz w:val="16"/>
          <w:szCs w:val="16"/>
          <w:rtl/>
          <w:lang w:eastAsia="en-US"/>
        </w:rPr>
        <w:tab/>
        <w:t xml:space="preserve">  מ</w:t>
      </w:r>
      <w:r w:rsidRPr="00964377">
        <w:rPr>
          <w:rFonts w:hint="eastAsia"/>
          <w:noProof/>
          <w:snapToGrid w:val="0"/>
          <w:sz w:val="16"/>
          <w:szCs w:val="16"/>
          <w:rtl/>
          <w:lang w:eastAsia="en-US"/>
        </w:rPr>
        <w:t>יקוד</w:t>
      </w:r>
      <w:r w:rsidRPr="00964377">
        <w:rPr>
          <w:noProof/>
          <w:snapToGrid w:val="0"/>
          <w:sz w:val="16"/>
          <w:szCs w:val="16"/>
          <w:rtl/>
          <w:lang w:eastAsia="en-US"/>
        </w:rPr>
        <w:tab/>
        <w:t xml:space="preserve">      ט</w:t>
      </w:r>
      <w:r w:rsidRPr="00964377">
        <w:rPr>
          <w:rFonts w:hint="eastAsia"/>
          <w:noProof/>
          <w:snapToGrid w:val="0"/>
          <w:sz w:val="16"/>
          <w:szCs w:val="16"/>
          <w:rtl/>
          <w:lang w:eastAsia="en-US"/>
        </w:rPr>
        <w:t>לפון</w:t>
      </w:r>
    </w:p>
    <w:p w14:paraId="2A33C04F" w14:textId="77777777" w:rsidR="00964377" w:rsidRPr="00964377" w:rsidRDefault="00964377" w:rsidP="00964377">
      <w:pPr>
        <w:tabs>
          <w:tab w:val="left" w:pos="4139"/>
        </w:tabs>
        <w:overflowPunct/>
        <w:autoSpaceDE/>
        <w:autoSpaceDN/>
        <w:adjustRightInd/>
        <w:spacing w:line="240" w:lineRule="auto"/>
        <w:textAlignment w:val="auto"/>
        <w:rPr>
          <w:noProof/>
          <w:sz w:val="15"/>
          <w:szCs w:val="15"/>
          <w:rtl/>
          <w:lang w:eastAsia="en-US"/>
        </w:rPr>
      </w:pPr>
    </w:p>
    <w:p w14:paraId="1E6571AA" w14:textId="77777777" w:rsidR="00964377" w:rsidRPr="00964377" w:rsidRDefault="00964377" w:rsidP="00964377">
      <w:pPr>
        <w:tabs>
          <w:tab w:val="left" w:pos="4139"/>
          <w:tab w:val="left" w:leader="dot" w:pos="4961"/>
        </w:tabs>
        <w:overflowPunct/>
        <w:autoSpaceDE/>
        <w:autoSpaceDN/>
        <w:adjustRightInd/>
        <w:spacing w:line="240" w:lineRule="auto"/>
        <w:textAlignment w:val="auto"/>
        <w:rPr>
          <w:noProof/>
          <w:sz w:val="18"/>
          <w:szCs w:val="18"/>
          <w:rtl/>
          <w:lang w:eastAsia="en-US"/>
        </w:rPr>
      </w:pPr>
      <w:r w:rsidRPr="00964377">
        <w:rPr>
          <w:noProof/>
          <w:sz w:val="18"/>
          <w:szCs w:val="18"/>
          <w:rtl/>
          <w:lang w:eastAsia="en-US"/>
        </w:rPr>
        <w:t xml:space="preserve">א.  </w:t>
      </w:r>
      <w:r w:rsidRPr="00964377">
        <w:rPr>
          <w:rFonts w:hint="eastAsia"/>
          <w:noProof/>
          <w:sz w:val="18"/>
          <w:szCs w:val="18"/>
          <w:rtl/>
          <w:lang w:eastAsia="en-US"/>
        </w:rPr>
        <w:t>אבקש</w:t>
      </w:r>
      <w:r w:rsidRPr="00964377">
        <w:rPr>
          <w:noProof/>
          <w:sz w:val="18"/>
          <w:szCs w:val="18"/>
          <w:rtl/>
          <w:lang w:eastAsia="en-US"/>
        </w:rPr>
        <w:t xml:space="preserve"> </w:t>
      </w:r>
      <w:r w:rsidRPr="00964377">
        <w:rPr>
          <w:rFonts w:hint="eastAsia"/>
          <w:noProof/>
          <w:sz w:val="18"/>
          <w:szCs w:val="18"/>
          <w:rtl/>
          <w:lang w:eastAsia="en-US"/>
        </w:rPr>
        <w:t>לקבל</w:t>
      </w:r>
      <w:r w:rsidRPr="00964377">
        <w:rPr>
          <w:noProof/>
          <w:sz w:val="18"/>
          <w:szCs w:val="18"/>
          <w:rtl/>
          <w:lang w:eastAsia="en-US"/>
        </w:rPr>
        <w:t xml:space="preserve"> </w:t>
      </w:r>
      <w:r w:rsidRPr="00964377">
        <w:rPr>
          <w:rFonts w:hint="eastAsia"/>
          <w:noProof/>
          <w:sz w:val="18"/>
          <w:szCs w:val="18"/>
          <w:rtl/>
          <w:lang w:eastAsia="en-US"/>
        </w:rPr>
        <w:t>אישור</w:t>
      </w:r>
      <w:r w:rsidRPr="00964377">
        <w:rPr>
          <w:noProof/>
          <w:sz w:val="18"/>
          <w:szCs w:val="18"/>
          <w:rtl/>
          <w:lang w:eastAsia="en-US"/>
        </w:rPr>
        <w:t xml:space="preserve"> </w:t>
      </w:r>
      <w:r w:rsidRPr="00964377">
        <w:rPr>
          <w:rFonts w:hint="eastAsia"/>
          <w:noProof/>
          <w:sz w:val="18"/>
          <w:szCs w:val="18"/>
          <w:rtl/>
          <w:lang w:eastAsia="en-US"/>
        </w:rPr>
        <w:t>המשטרה</w:t>
      </w:r>
      <w:r w:rsidRPr="00964377">
        <w:rPr>
          <w:noProof/>
          <w:sz w:val="18"/>
          <w:szCs w:val="18"/>
          <w:rtl/>
          <w:lang w:eastAsia="en-US"/>
        </w:rPr>
        <w:t xml:space="preserve"> </w:t>
      </w:r>
      <w:r w:rsidRPr="00964377">
        <w:rPr>
          <w:rFonts w:hint="eastAsia"/>
          <w:noProof/>
          <w:sz w:val="18"/>
          <w:szCs w:val="18"/>
          <w:rtl/>
          <w:lang w:eastAsia="en-US"/>
        </w:rPr>
        <w:t>לכך</w:t>
      </w:r>
      <w:r w:rsidRPr="00964377">
        <w:rPr>
          <w:noProof/>
          <w:sz w:val="18"/>
          <w:szCs w:val="18"/>
          <w:rtl/>
          <w:lang w:eastAsia="en-US"/>
        </w:rPr>
        <w:t xml:space="preserve"> </w:t>
      </w:r>
      <w:r w:rsidRPr="00964377">
        <w:rPr>
          <w:rFonts w:hint="eastAsia"/>
          <w:noProof/>
          <w:sz w:val="18"/>
          <w:szCs w:val="18"/>
          <w:rtl/>
          <w:lang w:eastAsia="en-US"/>
        </w:rPr>
        <w:t>שאין</w:t>
      </w:r>
      <w:r w:rsidRPr="00964377">
        <w:rPr>
          <w:noProof/>
          <w:sz w:val="18"/>
          <w:szCs w:val="18"/>
          <w:rtl/>
          <w:lang w:eastAsia="en-US"/>
        </w:rPr>
        <w:t xml:space="preserve"> </w:t>
      </w:r>
      <w:r w:rsidRPr="00964377">
        <w:rPr>
          <w:rFonts w:hint="eastAsia"/>
          <w:noProof/>
          <w:sz w:val="18"/>
          <w:szCs w:val="18"/>
          <w:rtl/>
          <w:lang w:eastAsia="en-US"/>
        </w:rPr>
        <w:t>מניעה</w:t>
      </w:r>
      <w:r w:rsidRPr="00964377">
        <w:rPr>
          <w:noProof/>
          <w:sz w:val="18"/>
          <w:szCs w:val="18"/>
          <w:rtl/>
          <w:lang w:eastAsia="en-US"/>
        </w:rPr>
        <w:t xml:space="preserve"> </w:t>
      </w:r>
      <w:r w:rsidRPr="00964377">
        <w:rPr>
          <w:rFonts w:hint="eastAsia"/>
          <w:noProof/>
          <w:sz w:val="18"/>
          <w:szCs w:val="18"/>
          <w:rtl/>
          <w:lang w:eastAsia="en-US"/>
        </w:rPr>
        <w:t>להעסיק</w:t>
      </w:r>
      <w:r w:rsidRPr="00964377">
        <w:rPr>
          <w:noProof/>
          <w:sz w:val="18"/>
          <w:szCs w:val="18"/>
          <w:rtl/>
          <w:lang w:eastAsia="en-US"/>
        </w:rPr>
        <w:t xml:space="preserve"> </w:t>
      </w:r>
      <w:r w:rsidRPr="00964377">
        <w:rPr>
          <w:rFonts w:hint="eastAsia"/>
          <w:noProof/>
          <w:sz w:val="18"/>
          <w:szCs w:val="18"/>
          <w:rtl/>
          <w:lang w:eastAsia="en-US"/>
        </w:rPr>
        <w:t>במוסד</w:t>
      </w:r>
      <w:r w:rsidRPr="00964377">
        <w:rPr>
          <w:noProof/>
          <w:position w:val="6"/>
          <w:sz w:val="14"/>
          <w:szCs w:val="14"/>
          <w:rtl/>
          <w:lang w:eastAsia="en-US"/>
        </w:rPr>
        <w:t>2</w:t>
      </w:r>
      <w:r w:rsidRPr="00964377">
        <w:rPr>
          <w:noProof/>
          <w:sz w:val="18"/>
          <w:szCs w:val="18"/>
          <w:rtl/>
          <w:lang w:eastAsia="en-US"/>
        </w:rPr>
        <w:tab/>
      </w:r>
    </w:p>
    <w:p w14:paraId="34C64DDE" w14:textId="77777777" w:rsidR="00964377" w:rsidRPr="00964377" w:rsidRDefault="00964377" w:rsidP="00964377">
      <w:pPr>
        <w:tabs>
          <w:tab w:val="left" w:pos="4139"/>
        </w:tabs>
        <w:overflowPunct/>
        <w:autoSpaceDE/>
        <w:autoSpaceDN/>
        <w:adjustRightInd/>
        <w:spacing w:line="240" w:lineRule="auto"/>
        <w:textAlignment w:val="auto"/>
        <w:rPr>
          <w:noProof/>
          <w:sz w:val="16"/>
          <w:szCs w:val="16"/>
          <w:rtl/>
          <w:lang w:eastAsia="en-US"/>
        </w:rPr>
      </w:pPr>
      <w:r w:rsidRPr="00964377">
        <w:rPr>
          <w:noProof/>
          <w:sz w:val="16"/>
          <w:szCs w:val="16"/>
          <w:rtl/>
          <w:lang w:eastAsia="en-US"/>
        </w:rPr>
        <w:tab/>
        <w:t xml:space="preserve">      </w:t>
      </w:r>
      <w:r w:rsidRPr="00964377">
        <w:rPr>
          <w:rFonts w:hint="eastAsia"/>
          <w:noProof/>
          <w:sz w:val="16"/>
          <w:szCs w:val="16"/>
          <w:rtl/>
          <w:lang w:eastAsia="en-US"/>
        </w:rPr>
        <w:t>סוג</w:t>
      </w:r>
      <w:r w:rsidRPr="00964377">
        <w:rPr>
          <w:noProof/>
          <w:sz w:val="16"/>
          <w:szCs w:val="16"/>
          <w:rtl/>
          <w:lang w:eastAsia="en-US"/>
        </w:rPr>
        <w:t xml:space="preserve"> </w:t>
      </w:r>
      <w:r w:rsidRPr="00964377">
        <w:rPr>
          <w:rFonts w:hint="eastAsia"/>
          <w:noProof/>
          <w:sz w:val="16"/>
          <w:szCs w:val="16"/>
          <w:rtl/>
          <w:lang w:eastAsia="en-US"/>
        </w:rPr>
        <w:t>מוסד</w:t>
      </w:r>
    </w:p>
    <w:p w14:paraId="36A5FF96" w14:textId="77777777" w:rsidR="00964377" w:rsidRPr="00964377" w:rsidRDefault="00964377" w:rsidP="00964377">
      <w:pPr>
        <w:tabs>
          <w:tab w:val="left" w:pos="4139"/>
        </w:tabs>
        <w:overflowPunct/>
        <w:autoSpaceDE/>
        <w:autoSpaceDN/>
        <w:adjustRightInd/>
        <w:spacing w:line="240" w:lineRule="auto"/>
        <w:textAlignment w:val="auto"/>
        <w:rPr>
          <w:noProof/>
          <w:sz w:val="16"/>
          <w:szCs w:val="16"/>
          <w:rtl/>
          <w:lang w:eastAsia="en-US"/>
        </w:rPr>
      </w:pPr>
    </w:p>
    <w:p w14:paraId="194AF157" w14:textId="77777777" w:rsidR="00964377" w:rsidRPr="00964377" w:rsidRDefault="00964377" w:rsidP="00964377">
      <w:pPr>
        <w:tabs>
          <w:tab w:val="left" w:leader="dot" w:pos="1134"/>
          <w:tab w:val="left" w:pos="1701"/>
          <w:tab w:val="left" w:leader="dot" w:pos="2835"/>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א</w:t>
      </w:r>
      <w:r w:rsidRPr="00964377">
        <w:rPr>
          <w:rFonts w:hint="eastAsia"/>
          <w:noProof/>
          <w:sz w:val="19"/>
          <w:szCs w:val="19"/>
          <w:rtl/>
          <w:lang w:eastAsia="en-US"/>
        </w:rPr>
        <w:t>ת</w:t>
      </w:r>
      <w:r w:rsidRPr="00964377">
        <w:rPr>
          <w:noProof/>
          <w:position w:val="6"/>
          <w:sz w:val="14"/>
          <w:szCs w:val="14"/>
          <w:rtl/>
          <w:lang w:eastAsia="en-US"/>
        </w:rPr>
        <w:t>3</w:t>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p>
    <w:p w14:paraId="6B1953E5" w14:textId="77777777" w:rsidR="00964377" w:rsidRPr="00964377" w:rsidRDefault="00964377" w:rsidP="00964377">
      <w:pPr>
        <w:tabs>
          <w:tab w:val="left" w:pos="397"/>
          <w:tab w:val="left" w:pos="1871"/>
        </w:tabs>
        <w:overflowPunct/>
        <w:autoSpaceDE/>
        <w:autoSpaceDN/>
        <w:adjustRightInd/>
        <w:spacing w:line="240" w:lineRule="auto"/>
        <w:textAlignment w:val="auto"/>
        <w:rPr>
          <w:noProof/>
          <w:sz w:val="16"/>
          <w:szCs w:val="16"/>
          <w:rtl/>
          <w:lang w:eastAsia="en-US"/>
        </w:rPr>
      </w:pPr>
      <w:r w:rsidRPr="00964377">
        <w:rPr>
          <w:noProof/>
          <w:sz w:val="16"/>
          <w:szCs w:val="16"/>
          <w:rtl/>
          <w:lang w:eastAsia="en-US"/>
        </w:rPr>
        <w:tab/>
        <w:t>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פרטי</w:t>
      </w:r>
      <w:r w:rsidRPr="00964377">
        <w:rPr>
          <w:noProof/>
          <w:sz w:val="16"/>
          <w:szCs w:val="16"/>
          <w:rtl/>
          <w:lang w:eastAsia="en-US"/>
        </w:rPr>
        <w:tab/>
        <w:t>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משפחה</w:t>
      </w:r>
    </w:p>
    <w:p w14:paraId="45B4685C" w14:textId="77777777" w:rsidR="00964377" w:rsidRPr="00964377" w:rsidRDefault="00964377" w:rsidP="00964377">
      <w:pPr>
        <w:tabs>
          <w:tab w:val="left" w:pos="4139"/>
        </w:tabs>
        <w:overflowPunct/>
        <w:autoSpaceDE/>
        <w:autoSpaceDN/>
        <w:adjustRightInd/>
        <w:spacing w:line="240" w:lineRule="auto"/>
        <w:textAlignment w:val="auto"/>
        <w:rPr>
          <w:noProof/>
          <w:sz w:val="15"/>
          <w:szCs w:val="15"/>
          <w:rtl/>
          <w:lang w:eastAsia="en-US"/>
        </w:rPr>
      </w:pPr>
    </w:p>
    <w:p w14:paraId="3514681D" w14:textId="77777777" w:rsidR="00964377" w:rsidRPr="00964377" w:rsidRDefault="00964377" w:rsidP="00964377">
      <w:pPr>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p>
    <w:p w14:paraId="6AEB0071" w14:textId="77777777" w:rsidR="00964377" w:rsidRPr="00964377" w:rsidRDefault="00964377" w:rsidP="00964377">
      <w:pPr>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r w:rsidRPr="00964377">
        <w:rPr>
          <w:noProof/>
          <w:sz w:val="15"/>
          <w:szCs w:val="15"/>
          <w:rtl/>
          <w:lang w:eastAsia="en-US"/>
        </w:rPr>
        <w:tab/>
        <w:t>מ</w:t>
      </w:r>
      <w:r w:rsidRPr="00964377">
        <w:rPr>
          <w:rFonts w:hint="eastAsia"/>
          <w:noProof/>
          <w:sz w:val="15"/>
          <w:szCs w:val="15"/>
          <w:rtl/>
          <w:lang w:eastAsia="en-US"/>
        </w:rPr>
        <w:t>ס</w:t>
      </w:r>
      <w:r w:rsidRPr="00964377">
        <w:rPr>
          <w:noProof/>
          <w:sz w:val="15"/>
          <w:szCs w:val="15"/>
          <w:rtl/>
          <w:lang w:eastAsia="en-US"/>
        </w:rPr>
        <w:t xml:space="preserve">' </w:t>
      </w:r>
      <w:r w:rsidRPr="00964377">
        <w:rPr>
          <w:rFonts w:hint="eastAsia"/>
          <w:noProof/>
          <w:sz w:val="15"/>
          <w:szCs w:val="15"/>
          <w:rtl/>
          <w:lang w:eastAsia="en-US"/>
        </w:rPr>
        <w:t>זהות</w:t>
      </w:r>
      <w:r w:rsidRPr="00964377">
        <w:rPr>
          <w:noProof/>
          <w:sz w:val="15"/>
          <w:szCs w:val="15"/>
          <w:rtl/>
          <w:lang w:eastAsia="en-US"/>
        </w:rPr>
        <w:tab/>
        <w:t>ת</w:t>
      </w:r>
      <w:r w:rsidRPr="00964377">
        <w:rPr>
          <w:rFonts w:hint="eastAsia"/>
          <w:noProof/>
          <w:sz w:val="15"/>
          <w:szCs w:val="15"/>
          <w:rtl/>
          <w:lang w:eastAsia="en-US"/>
        </w:rPr>
        <w:t>אריך</w:t>
      </w:r>
      <w:r w:rsidRPr="00964377">
        <w:rPr>
          <w:noProof/>
          <w:sz w:val="15"/>
          <w:szCs w:val="15"/>
          <w:rtl/>
          <w:lang w:eastAsia="en-US"/>
        </w:rPr>
        <w:t xml:space="preserve"> </w:t>
      </w:r>
      <w:r w:rsidRPr="00964377">
        <w:rPr>
          <w:rFonts w:hint="eastAsia"/>
          <w:noProof/>
          <w:sz w:val="15"/>
          <w:szCs w:val="15"/>
          <w:rtl/>
          <w:lang w:eastAsia="en-US"/>
        </w:rPr>
        <w:t>לידה</w:t>
      </w:r>
      <w:r w:rsidRPr="00964377">
        <w:rPr>
          <w:noProof/>
          <w:sz w:val="15"/>
          <w:szCs w:val="15"/>
          <w:rtl/>
          <w:lang w:eastAsia="en-US"/>
        </w:rPr>
        <w:tab/>
        <w:t>מ</w:t>
      </w:r>
      <w:r w:rsidRPr="00964377">
        <w:rPr>
          <w:rFonts w:hint="eastAsia"/>
          <w:noProof/>
          <w:sz w:val="15"/>
          <w:szCs w:val="15"/>
          <w:rtl/>
          <w:lang w:eastAsia="en-US"/>
        </w:rPr>
        <w:t>ען</w:t>
      </w:r>
    </w:p>
    <w:p w14:paraId="547CDC12" w14:textId="77777777" w:rsidR="00964377" w:rsidRPr="00964377" w:rsidRDefault="00964377" w:rsidP="00964377">
      <w:pPr>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p>
    <w:p w14:paraId="55138377" w14:textId="77777777" w:rsidR="00964377" w:rsidRPr="00964377" w:rsidRDefault="00964377" w:rsidP="00964377">
      <w:pPr>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 xml:space="preserve">ב.  </w:t>
      </w:r>
      <w:r w:rsidRPr="00964377">
        <w:rPr>
          <w:rFonts w:hint="eastAsia"/>
          <w:noProof/>
          <w:sz w:val="19"/>
          <w:szCs w:val="19"/>
          <w:rtl/>
          <w:lang w:eastAsia="en-US"/>
        </w:rPr>
        <w:t>אני</w:t>
      </w:r>
      <w:r w:rsidRPr="00964377">
        <w:rPr>
          <w:noProof/>
          <w:sz w:val="19"/>
          <w:szCs w:val="19"/>
          <w:rtl/>
          <w:lang w:eastAsia="en-US"/>
        </w:rPr>
        <w:t xml:space="preserve"> </w:t>
      </w:r>
      <w:r w:rsidRPr="00964377">
        <w:rPr>
          <w:rFonts w:hint="eastAsia"/>
          <w:noProof/>
          <w:sz w:val="19"/>
          <w:szCs w:val="19"/>
          <w:rtl/>
          <w:lang w:eastAsia="en-US"/>
        </w:rPr>
        <w:t>מצהיר</w:t>
      </w:r>
      <w:r w:rsidRPr="00964377">
        <w:rPr>
          <w:noProof/>
          <w:sz w:val="19"/>
          <w:szCs w:val="19"/>
          <w:rtl/>
          <w:lang w:eastAsia="en-US"/>
        </w:rPr>
        <w:t xml:space="preserve"> </w:t>
      </w:r>
      <w:r w:rsidRPr="00964377">
        <w:rPr>
          <w:rFonts w:hint="eastAsia"/>
          <w:noProof/>
          <w:sz w:val="19"/>
          <w:szCs w:val="19"/>
          <w:rtl/>
          <w:lang w:eastAsia="en-US"/>
        </w:rPr>
        <w:t>כי</w:t>
      </w:r>
      <w:r w:rsidRPr="00964377">
        <w:rPr>
          <w:noProof/>
          <w:sz w:val="19"/>
          <w:szCs w:val="19"/>
          <w:rtl/>
          <w:lang w:eastAsia="en-US"/>
        </w:rPr>
        <w:t xml:space="preserve"> </w:t>
      </w:r>
      <w:r w:rsidRPr="00964377">
        <w:rPr>
          <w:rFonts w:hint="eastAsia"/>
          <w:noProof/>
          <w:sz w:val="19"/>
          <w:szCs w:val="19"/>
          <w:rtl/>
          <w:lang w:eastAsia="en-US"/>
        </w:rPr>
        <w:t>המוסד</w:t>
      </w:r>
      <w:r w:rsidRPr="00964377">
        <w:rPr>
          <w:noProof/>
          <w:sz w:val="19"/>
          <w:szCs w:val="19"/>
          <w:rtl/>
          <w:lang w:eastAsia="en-US"/>
        </w:rPr>
        <w:t xml:space="preserve"> </w:t>
      </w:r>
      <w:r w:rsidRPr="00964377">
        <w:rPr>
          <w:rFonts w:hint="eastAsia"/>
          <w:noProof/>
          <w:sz w:val="19"/>
          <w:szCs w:val="19"/>
          <w:rtl/>
          <w:lang w:eastAsia="en-US"/>
        </w:rPr>
        <w:t>האמור</w:t>
      </w:r>
      <w:r w:rsidRPr="00964377">
        <w:rPr>
          <w:noProof/>
          <w:sz w:val="19"/>
          <w:szCs w:val="19"/>
          <w:rtl/>
          <w:lang w:eastAsia="en-US"/>
        </w:rPr>
        <w:t xml:space="preserve"> </w:t>
      </w:r>
      <w:r w:rsidRPr="00964377">
        <w:rPr>
          <w:rFonts w:hint="eastAsia"/>
          <w:noProof/>
          <w:sz w:val="19"/>
          <w:szCs w:val="19"/>
          <w:rtl/>
          <w:lang w:eastAsia="en-US"/>
        </w:rPr>
        <w:t>הוא</w:t>
      </w:r>
      <w:r w:rsidRPr="00964377">
        <w:rPr>
          <w:noProof/>
          <w:sz w:val="19"/>
          <w:szCs w:val="19"/>
          <w:rtl/>
          <w:lang w:eastAsia="en-US"/>
        </w:rPr>
        <w:t xml:space="preserve"> </w:t>
      </w:r>
      <w:r w:rsidRPr="00964377">
        <w:rPr>
          <w:rFonts w:hint="eastAsia"/>
          <w:noProof/>
          <w:sz w:val="19"/>
          <w:szCs w:val="19"/>
          <w:rtl/>
          <w:lang w:eastAsia="en-US"/>
        </w:rPr>
        <w:t>מוסד</w:t>
      </w:r>
      <w:r w:rsidRPr="00964377">
        <w:rPr>
          <w:noProof/>
          <w:sz w:val="19"/>
          <w:szCs w:val="19"/>
          <w:rtl/>
          <w:lang w:eastAsia="en-US"/>
        </w:rPr>
        <w:t xml:space="preserve"> </w:t>
      </w:r>
      <w:r w:rsidRPr="00964377">
        <w:rPr>
          <w:rFonts w:hint="eastAsia"/>
          <w:noProof/>
          <w:sz w:val="19"/>
          <w:szCs w:val="19"/>
          <w:rtl/>
          <w:lang w:eastAsia="en-US"/>
        </w:rPr>
        <w:t>כהגדרתו</w:t>
      </w:r>
      <w:r w:rsidRPr="00964377">
        <w:rPr>
          <w:noProof/>
          <w:sz w:val="19"/>
          <w:szCs w:val="19"/>
          <w:rtl/>
          <w:lang w:eastAsia="en-US"/>
        </w:rPr>
        <w:t xml:space="preserve"> </w:t>
      </w:r>
      <w:r w:rsidRPr="00964377">
        <w:rPr>
          <w:rFonts w:hint="eastAsia"/>
          <w:noProof/>
          <w:sz w:val="19"/>
          <w:szCs w:val="19"/>
          <w:rtl/>
          <w:lang w:eastAsia="en-US"/>
        </w:rPr>
        <w:t>בחוק</w:t>
      </w:r>
      <w:r w:rsidRPr="00964377">
        <w:rPr>
          <w:noProof/>
          <w:sz w:val="19"/>
          <w:szCs w:val="19"/>
          <w:rtl/>
          <w:lang w:eastAsia="en-US"/>
        </w:rPr>
        <w:t>.</w:t>
      </w:r>
    </w:p>
    <w:p w14:paraId="68A75FC5" w14:textId="77777777" w:rsidR="00964377" w:rsidRPr="00964377" w:rsidRDefault="00964377" w:rsidP="00964377">
      <w:pPr>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p>
    <w:p w14:paraId="7811E5D9" w14:textId="77777777" w:rsidR="00964377" w:rsidRPr="00964377" w:rsidRDefault="00964377" w:rsidP="00964377">
      <w:pPr>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 xml:space="preserve">ג.  </w:t>
      </w:r>
      <w:r w:rsidRPr="00964377">
        <w:rPr>
          <w:rFonts w:hint="eastAsia"/>
          <w:noProof/>
          <w:sz w:val="19"/>
          <w:szCs w:val="19"/>
          <w:rtl/>
          <w:lang w:eastAsia="en-US"/>
        </w:rPr>
        <w:t>מצ</w:t>
      </w:r>
      <w:r w:rsidRPr="00964377">
        <w:rPr>
          <w:noProof/>
          <w:sz w:val="19"/>
          <w:szCs w:val="19"/>
          <w:rtl/>
          <w:lang w:eastAsia="en-US"/>
        </w:rPr>
        <w:t xml:space="preserve">"ב </w:t>
      </w:r>
      <w:r w:rsidRPr="00964377">
        <w:rPr>
          <w:rFonts w:hint="eastAsia"/>
          <w:noProof/>
          <w:sz w:val="19"/>
          <w:szCs w:val="19"/>
          <w:rtl/>
          <w:lang w:eastAsia="en-US"/>
        </w:rPr>
        <w:t>ייפוי</w:t>
      </w:r>
      <w:r w:rsidRPr="00964377">
        <w:rPr>
          <w:noProof/>
          <w:sz w:val="19"/>
          <w:szCs w:val="19"/>
          <w:rtl/>
          <w:lang w:eastAsia="en-US"/>
        </w:rPr>
        <w:t xml:space="preserve"> </w:t>
      </w:r>
      <w:r w:rsidRPr="00964377">
        <w:rPr>
          <w:rFonts w:hint="eastAsia"/>
          <w:noProof/>
          <w:sz w:val="19"/>
          <w:szCs w:val="19"/>
          <w:rtl/>
          <w:lang w:eastAsia="en-US"/>
        </w:rPr>
        <w:t>כוח</w:t>
      </w:r>
      <w:r w:rsidRPr="00964377">
        <w:rPr>
          <w:noProof/>
          <w:sz w:val="19"/>
          <w:szCs w:val="19"/>
          <w:rtl/>
          <w:lang w:eastAsia="en-US"/>
        </w:rPr>
        <w:t xml:space="preserve"> </w:t>
      </w:r>
      <w:r w:rsidRPr="00964377">
        <w:rPr>
          <w:rFonts w:hint="eastAsia"/>
          <w:noProof/>
          <w:sz w:val="19"/>
          <w:szCs w:val="19"/>
          <w:rtl/>
          <w:lang w:eastAsia="en-US"/>
        </w:rPr>
        <w:t>מטעם</w:t>
      </w:r>
      <w:r w:rsidRPr="00964377">
        <w:rPr>
          <w:noProof/>
          <w:sz w:val="19"/>
          <w:szCs w:val="19"/>
          <w:rtl/>
          <w:lang w:eastAsia="en-US"/>
        </w:rPr>
        <w:t xml:space="preserve"> </w:t>
      </w:r>
      <w:r w:rsidRPr="00964377">
        <w:rPr>
          <w:rFonts w:hint="eastAsia"/>
          <w:noProof/>
          <w:sz w:val="19"/>
          <w:szCs w:val="19"/>
          <w:rtl/>
          <w:lang w:eastAsia="en-US"/>
        </w:rPr>
        <w:t>הבגיר</w:t>
      </w:r>
      <w:r w:rsidRPr="00964377">
        <w:rPr>
          <w:noProof/>
          <w:sz w:val="19"/>
          <w:szCs w:val="19"/>
          <w:rtl/>
          <w:lang w:eastAsia="en-US"/>
        </w:rPr>
        <w:t xml:space="preserve">/ים </w:t>
      </w:r>
      <w:r w:rsidRPr="00964377">
        <w:rPr>
          <w:rFonts w:hint="eastAsia"/>
          <w:noProof/>
          <w:sz w:val="19"/>
          <w:szCs w:val="19"/>
          <w:rtl/>
          <w:lang w:eastAsia="en-US"/>
        </w:rPr>
        <w:t>וצילום</w:t>
      </w:r>
      <w:r w:rsidRPr="00964377">
        <w:rPr>
          <w:noProof/>
          <w:sz w:val="19"/>
          <w:szCs w:val="19"/>
          <w:rtl/>
          <w:lang w:eastAsia="en-US"/>
        </w:rPr>
        <w:t xml:space="preserve"> </w:t>
      </w:r>
      <w:r w:rsidRPr="00964377">
        <w:rPr>
          <w:rFonts w:hint="eastAsia"/>
          <w:noProof/>
          <w:sz w:val="19"/>
          <w:szCs w:val="19"/>
          <w:rtl/>
          <w:lang w:eastAsia="en-US"/>
        </w:rPr>
        <w:t>תעודת</w:t>
      </w:r>
      <w:r w:rsidRPr="00964377">
        <w:rPr>
          <w:noProof/>
          <w:sz w:val="19"/>
          <w:szCs w:val="19"/>
          <w:rtl/>
          <w:lang w:eastAsia="en-US"/>
        </w:rPr>
        <w:t xml:space="preserve"> </w:t>
      </w:r>
      <w:r w:rsidRPr="00964377">
        <w:rPr>
          <w:rFonts w:hint="eastAsia"/>
          <w:noProof/>
          <w:sz w:val="19"/>
          <w:szCs w:val="19"/>
          <w:rtl/>
          <w:lang w:eastAsia="en-US"/>
        </w:rPr>
        <w:t>זהות</w:t>
      </w:r>
      <w:r w:rsidRPr="00964377">
        <w:rPr>
          <w:noProof/>
          <w:sz w:val="19"/>
          <w:szCs w:val="19"/>
          <w:rtl/>
          <w:lang w:eastAsia="en-US"/>
        </w:rPr>
        <w:t xml:space="preserve"> </w:t>
      </w:r>
      <w:r w:rsidRPr="00964377">
        <w:rPr>
          <w:rFonts w:hint="eastAsia"/>
          <w:noProof/>
          <w:sz w:val="19"/>
          <w:szCs w:val="19"/>
          <w:rtl/>
          <w:lang w:eastAsia="en-US"/>
        </w:rPr>
        <w:t>של</w:t>
      </w:r>
      <w:r w:rsidRPr="00964377">
        <w:rPr>
          <w:noProof/>
          <w:sz w:val="19"/>
          <w:szCs w:val="19"/>
          <w:rtl/>
          <w:lang w:eastAsia="en-US"/>
        </w:rPr>
        <w:t xml:space="preserve"> </w:t>
      </w:r>
      <w:r w:rsidRPr="00964377">
        <w:rPr>
          <w:rFonts w:hint="eastAsia"/>
          <w:noProof/>
          <w:sz w:val="19"/>
          <w:szCs w:val="19"/>
          <w:rtl/>
          <w:lang w:eastAsia="en-US"/>
        </w:rPr>
        <w:t>הבגיר</w:t>
      </w:r>
      <w:r w:rsidRPr="00964377">
        <w:rPr>
          <w:noProof/>
          <w:sz w:val="19"/>
          <w:szCs w:val="19"/>
          <w:rtl/>
          <w:lang w:eastAsia="en-US"/>
        </w:rPr>
        <w:t>/ים.</w:t>
      </w:r>
    </w:p>
    <w:p w14:paraId="61ABBB81" w14:textId="77777777" w:rsidR="00964377" w:rsidRPr="00964377" w:rsidRDefault="00964377" w:rsidP="00964377">
      <w:pPr>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p>
    <w:p w14:paraId="14451F81" w14:textId="77777777" w:rsidR="00964377" w:rsidRPr="00964377" w:rsidRDefault="00964377" w:rsidP="00964377">
      <w:pPr>
        <w:tabs>
          <w:tab w:val="left" w:leader="dot" w:pos="2552"/>
          <w:tab w:val="left" w:pos="2835"/>
          <w:tab w:val="left" w:leader="dot" w:pos="3686"/>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 xml:space="preserve">ד.  </w:t>
      </w:r>
      <w:r w:rsidRPr="00964377">
        <w:rPr>
          <w:rFonts w:hint="eastAsia"/>
          <w:noProof/>
          <w:sz w:val="19"/>
          <w:szCs w:val="19"/>
          <w:rtl/>
          <w:lang w:eastAsia="en-US"/>
        </w:rPr>
        <w:t>אני</w:t>
      </w:r>
      <w:r w:rsidRPr="00964377">
        <w:rPr>
          <w:noProof/>
          <w:sz w:val="19"/>
          <w:szCs w:val="19"/>
          <w:rtl/>
          <w:lang w:eastAsia="en-US"/>
        </w:rPr>
        <w:t xml:space="preserve"> </w:t>
      </w:r>
      <w:r w:rsidRPr="00964377">
        <w:rPr>
          <w:rFonts w:hint="eastAsia"/>
          <w:noProof/>
          <w:sz w:val="19"/>
          <w:szCs w:val="19"/>
          <w:rtl/>
          <w:lang w:eastAsia="en-US"/>
        </w:rPr>
        <w:t>מייפה</w:t>
      </w:r>
      <w:r w:rsidRPr="00964377">
        <w:rPr>
          <w:noProof/>
          <w:sz w:val="19"/>
          <w:szCs w:val="19"/>
          <w:rtl/>
          <w:lang w:eastAsia="en-US"/>
        </w:rPr>
        <w:t xml:space="preserve"> </w:t>
      </w:r>
      <w:r w:rsidRPr="00964377">
        <w:rPr>
          <w:rFonts w:hint="eastAsia"/>
          <w:noProof/>
          <w:sz w:val="19"/>
          <w:szCs w:val="19"/>
          <w:rtl/>
          <w:lang w:eastAsia="en-US"/>
        </w:rPr>
        <w:t>את</w:t>
      </w:r>
      <w:r w:rsidRPr="00964377">
        <w:rPr>
          <w:noProof/>
          <w:sz w:val="19"/>
          <w:szCs w:val="19"/>
          <w:rtl/>
          <w:lang w:eastAsia="en-US"/>
        </w:rPr>
        <w:t xml:space="preserve"> </w:t>
      </w:r>
      <w:r w:rsidRPr="00964377">
        <w:rPr>
          <w:rFonts w:hint="eastAsia"/>
          <w:noProof/>
          <w:sz w:val="19"/>
          <w:szCs w:val="19"/>
          <w:rtl/>
          <w:lang w:eastAsia="en-US"/>
        </w:rPr>
        <w:t>כוחו</w:t>
      </w:r>
      <w:r w:rsidRPr="00964377">
        <w:rPr>
          <w:noProof/>
          <w:sz w:val="19"/>
          <w:szCs w:val="19"/>
          <w:rtl/>
          <w:lang w:eastAsia="en-US"/>
        </w:rPr>
        <w:t xml:space="preserve"> </w:t>
      </w:r>
      <w:r w:rsidRPr="00964377">
        <w:rPr>
          <w:rFonts w:hint="eastAsia"/>
          <w:noProof/>
          <w:sz w:val="19"/>
          <w:szCs w:val="19"/>
          <w:rtl/>
          <w:lang w:eastAsia="en-US"/>
        </w:rPr>
        <w:t>של</w:t>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p>
    <w:p w14:paraId="3AD650F6" w14:textId="77777777" w:rsidR="00964377" w:rsidRPr="00964377" w:rsidRDefault="00964377" w:rsidP="00964377">
      <w:pPr>
        <w:tabs>
          <w:tab w:val="left" w:pos="1871"/>
        </w:tabs>
        <w:overflowPunct/>
        <w:autoSpaceDE/>
        <w:autoSpaceDN/>
        <w:adjustRightInd/>
        <w:spacing w:line="240" w:lineRule="auto"/>
        <w:textAlignment w:val="auto"/>
        <w:rPr>
          <w:noProof/>
          <w:sz w:val="16"/>
          <w:szCs w:val="16"/>
          <w:rtl/>
          <w:lang w:eastAsia="en-US"/>
        </w:rPr>
      </w:pPr>
      <w:r w:rsidRPr="00964377">
        <w:rPr>
          <w:noProof/>
          <w:sz w:val="16"/>
          <w:szCs w:val="16"/>
          <w:rtl/>
          <w:lang w:eastAsia="en-US"/>
        </w:rPr>
        <w:tab/>
        <w:t>ש</w:t>
      </w:r>
      <w:r w:rsidRPr="00964377">
        <w:rPr>
          <w:rFonts w:hint="eastAsia"/>
          <w:noProof/>
          <w:sz w:val="16"/>
          <w:szCs w:val="16"/>
          <w:rtl/>
          <w:lang w:eastAsia="en-US"/>
        </w:rPr>
        <w:t>ם</w:t>
      </w:r>
      <w:r w:rsidRPr="00964377">
        <w:rPr>
          <w:noProof/>
          <w:sz w:val="16"/>
          <w:szCs w:val="16"/>
          <w:rtl/>
          <w:lang w:eastAsia="en-US"/>
        </w:rPr>
        <w:t xml:space="preserve"> פרטי  </w:t>
      </w:r>
      <w:r w:rsidRPr="00964377">
        <w:rPr>
          <w:noProof/>
          <w:sz w:val="16"/>
          <w:szCs w:val="16"/>
          <w:rtl/>
          <w:lang w:eastAsia="en-US"/>
        </w:rPr>
        <w:tab/>
        <w:t>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משפחה</w:t>
      </w:r>
    </w:p>
    <w:p w14:paraId="4AECB094" w14:textId="77777777" w:rsidR="00964377" w:rsidRPr="00964377" w:rsidRDefault="00964377" w:rsidP="00964377">
      <w:pPr>
        <w:tabs>
          <w:tab w:val="left" w:pos="1871"/>
        </w:tabs>
        <w:overflowPunct/>
        <w:autoSpaceDE/>
        <w:autoSpaceDN/>
        <w:adjustRightInd/>
        <w:spacing w:line="240" w:lineRule="auto"/>
        <w:textAlignment w:val="auto"/>
        <w:rPr>
          <w:noProof/>
          <w:sz w:val="19"/>
          <w:szCs w:val="19"/>
          <w:rtl/>
          <w:lang w:eastAsia="en-US"/>
        </w:rPr>
      </w:pPr>
    </w:p>
    <w:p w14:paraId="753EF4FB" w14:textId="77777777" w:rsidR="00964377" w:rsidRPr="00964377" w:rsidRDefault="00964377" w:rsidP="00964377">
      <w:pPr>
        <w:tabs>
          <w:tab w:val="left" w:leader="dot" w:pos="1134"/>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ab/>
        <w:t xml:space="preserve"> </w:t>
      </w:r>
      <w:r w:rsidRPr="00964377">
        <w:rPr>
          <w:rFonts w:hint="eastAsia"/>
          <w:noProof/>
          <w:sz w:val="19"/>
          <w:szCs w:val="19"/>
          <w:rtl/>
          <w:lang w:eastAsia="en-US"/>
        </w:rPr>
        <w:t>להגיש</w:t>
      </w:r>
      <w:r w:rsidRPr="00964377">
        <w:rPr>
          <w:noProof/>
          <w:sz w:val="19"/>
          <w:szCs w:val="19"/>
          <w:rtl/>
          <w:lang w:eastAsia="en-US"/>
        </w:rPr>
        <w:t xml:space="preserve"> </w:t>
      </w:r>
      <w:r w:rsidRPr="00964377">
        <w:rPr>
          <w:rFonts w:hint="eastAsia"/>
          <w:noProof/>
          <w:sz w:val="19"/>
          <w:szCs w:val="19"/>
          <w:rtl/>
          <w:lang w:eastAsia="en-US"/>
        </w:rPr>
        <w:t>בקשה</w:t>
      </w:r>
      <w:r w:rsidRPr="00964377">
        <w:rPr>
          <w:noProof/>
          <w:sz w:val="19"/>
          <w:szCs w:val="19"/>
          <w:rtl/>
          <w:lang w:eastAsia="en-US"/>
        </w:rPr>
        <w:t xml:space="preserve"> </w:t>
      </w:r>
      <w:r w:rsidRPr="00964377">
        <w:rPr>
          <w:rFonts w:hint="eastAsia"/>
          <w:noProof/>
          <w:sz w:val="19"/>
          <w:szCs w:val="19"/>
          <w:rtl/>
          <w:lang w:eastAsia="en-US"/>
        </w:rPr>
        <w:t>זו</w:t>
      </w:r>
      <w:r w:rsidRPr="00964377">
        <w:rPr>
          <w:noProof/>
          <w:sz w:val="19"/>
          <w:szCs w:val="19"/>
          <w:rtl/>
          <w:lang w:eastAsia="en-US"/>
        </w:rPr>
        <w:t xml:space="preserve"> </w:t>
      </w:r>
      <w:r w:rsidRPr="00964377">
        <w:rPr>
          <w:rFonts w:hint="eastAsia"/>
          <w:noProof/>
          <w:sz w:val="19"/>
          <w:szCs w:val="19"/>
          <w:rtl/>
          <w:lang w:eastAsia="en-US"/>
        </w:rPr>
        <w:t>בשמי</w:t>
      </w:r>
      <w:r w:rsidRPr="00964377">
        <w:rPr>
          <w:noProof/>
          <w:sz w:val="19"/>
          <w:szCs w:val="19"/>
          <w:rtl/>
          <w:lang w:eastAsia="en-US"/>
        </w:rPr>
        <w:t>.</w:t>
      </w:r>
    </w:p>
    <w:p w14:paraId="0B492B83" w14:textId="77777777" w:rsidR="00964377" w:rsidRPr="00964377" w:rsidRDefault="00964377" w:rsidP="00964377">
      <w:pPr>
        <w:tabs>
          <w:tab w:val="left" w:leader="dot" w:pos="1134"/>
        </w:tabs>
        <w:overflowPunct/>
        <w:autoSpaceDE/>
        <w:autoSpaceDN/>
        <w:adjustRightInd/>
        <w:spacing w:line="240" w:lineRule="auto"/>
        <w:textAlignment w:val="auto"/>
        <w:rPr>
          <w:noProof/>
          <w:sz w:val="16"/>
          <w:szCs w:val="16"/>
          <w:rtl/>
          <w:lang w:eastAsia="en-US"/>
        </w:rPr>
      </w:pPr>
      <w:r w:rsidRPr="00964377">
        <w:rPr>
          <w:noProof/>
          <w:sz w:val="16"/>
          <w:szCs w:val="16"/>
          <w:rtl/>
          <w:lang w:eastAsia="en-US"/>
        </w:rPr>
        <w:t xml:space="preserve">    </w:t>
      </w:r>
      <w:r w:rsidRPr="00964377">
        <w:rPr>
          <w:rFonts w:hint="eastAsia"/>
          <w:noProof/>
          <w:sz w:val="16"/>
          <w:szCs w:val="16"/>
          <w:rtl/>
          <w:lang w:eastAsia="en-US"/>
        </w:rPr>
        <w:t>מס</w:t>
      </w:r>
      <w:r w:rsidRPr="00964377">
        <w:rPr>
          <w:noProof/>
          <w:sz w:val="16"/>
          <w:szCs w:val="16"/>
          <w:rtl/>
          <w:lang w:eastAsia="en-US"/>
        </w:rPr>
        <w:t xml:space="preserve">' </w:t>
      </w:r>
      <w:r w:rsidRPr="00964377">
        <w:rPr>
          <w:rFonts w:hint="eastAsia"/>
          <w:noProof/>
          <w:sz w:val="16"/>
          <w:szCs w:val="16"/>
          <w:rtl/>
          <w:lang w:eastAsia="en-US"/>
        </w:rPr>
        <w:t>זהות</w:t>
      </w:r>
    </w:p>
    <w:p w14:paraId="1116EA7A" w14:textId="77777777" w:rsidR="00964377" w:rsidRPr="00964377" w:rsidRDefault="00964377" w:rsidP="00964377">
      <w:pPr>
        <w:tabs>
          <w:tab w:val="left" w:pos="1871"/>
        </w:tabs>
        <w:overflowPunct/>
        <w:autoSpaceDE/>
        <w:autoSpaceDN/>
        <w:adjustRightInd/>
        <w:spacing w:line="240" w:lineRule="auto"/>
        <w:textAlignment w:val="auto"/>
        <w:rPr>
          <w:noProof/>
          <w:sz w:val="19"/>
          <w:szCs w:val="19"/>
          <w:rtl/>
          <w:lang w:eastAsia="en-US"/>
        </w:rPr>
      </w:pPr>
    </w:p>
    <w:p w14:paraId="372E1267"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7D84C937" w14:textId="77777777" w:rsidR="00964377" w:rsidRPr="00964377" w:rsidRDefault="00964377" w:rsidP="00964377">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ת</w:t>
      </w:r>
      <w:r w:rsidRPr="00964377">
        <w:rPr>
          <w:noProof/>
          <w:snapToGrid w:val="0"/>
          <w:sz w:val="16"/>
          <w:szCs w:val="16"/>
          <w:rtl/>
          <w:lang w:eastAsia="en-US"/>
        </w:rPr>
        <w:t>א</w:t>
      </w:r>
      <w:r w:rsidRPr="00964377">
        <w:rPr>
          <w:rFonts w:hint="eastAsia"/>
          <w:noProof/>
          <w:snapToGrid w:val="0"/>
          <w:sz w:val="16"/>
          <w:szCs w:val="16"/>
          <w:rtl/>
          <w:lang w:eastAsia="en-US"/>
        </w:rPr>
        <w:t>ריך</w:t>
      </w:r>
      <w:r w:rsidRPr="00964377">
        <w:rPr>
          <w:noProof/>
          <w:snapToGrid w:val="0"/>
          <w:sz w:val="16"/>
          <w:szCs w:val="16"/>
          <w:rtl/>
          <w:lang w:eastAsia="en-US"/>
        </w:rPr>
        <w:tab/>
      </w:r>
      <w:r w:rsidRPr="00964377">
        <w:rPr>
          <w:rFonts w:hint="eastAsia"/>
          <w:noProof/>
          <w:snapToGrid w:val="0"/>
          <w:sz w:val="16"/>
          <w:szCs w:val="16"/>
          <w:rtl/>
          <w:lang w:eastAsia="en-US"/>
        </w:rPr>
        <w:t>ח</w:t>
      </w:r>
      <w:r w:rsidRPr="00964377">
        <w:rPr>
          <w:noProof/>
          <w:snapToGrid w:val="0"/>
          <w:sz w:val="16"/>
          <w:szCs w:val="16"/>
          <w:rtl/>
          <w:lang w:eastAsia="en-US"/>
        </w:rPr>
        <w:t>ת</w:t>
      </w:r>
      <w:r w:rsidRPr="00964377">
        <w:rPr>
          <w:rFonts w:hint="eastAsia"/>
          <w:noProof/>
          <w:snapToGrid w:val="0"/>
          <w:sz w:val="16"/>
          <w:szCs w:val="16"/>
          <w:rtl/>
          <w:lang w:eastAsia="en-US"/>
        </w:rPr>
        <w:t>ימה</w:t>
      </w:r>
    </w:p>
    <w:p w14:paraId="6A282DFA" w14:textId="77777777" w:rsidR="00964377" w:rsidRPr="00964377" w:rsidRDefault="00964377" w:rsidP="00964377">
      <w:pPr>
        <w:tabs>
          <w:tab w:val="left" w:pos="1871"/>
        </w:tabs>
        <w:overflowPunct/>
        <w:autoSpaceDE/>
        <w:autoSpaceDN/>
        <w:adjustRightInd/>
        <w:spacing w:line="240" w:lineRule="auto"/>
        <w:textAlignment w:val="auto"/>
        <w:rPr>
          <w:noProof/>
          <w:sz w:val="19"/>
          <w:szCs w:val="19"/>
          <w:rtl/>
          <w:lang w:eastAsia="en-US"/>
        </w:rPr>
      </w:pPr>
    </w:p>
    <w:p w14:paraId="2278B859"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964377">
        <w:rPr>
          <w:b/>
          <w:bCs/>
          <w:noProof/>
          <w:snapToGrid w:val="0"/>
          <w:rtl/>
          <w:lang w:eastAsia="en-US"/>
        </w:rPr>
        <w:t>ב</w:t>
      </w:r>
      <w:r w:rsidRPr="00964377">
        <w:rPr>
          <w:rFonts w:hint="eastAsia"/>
          <w:b/>
          <w:bCs/>
          <w:noProof/>
          <w:snapToGrid w:val="0"/>
          <w:rtl/>
          <w:lang w:eastAsia="en-US"/>
        </w:rPr>
        <w:t>ק</w:t>
      </w:r>
      <w:r w:rsidRPr="00964377">
        <w:rPr>
          <w:b/>
          <w:bCs/>
          <w:noProof/>
          <w:snapToGrid w:val="0"/>
          <w:rtl/>
          <w:lang w:eastAsia="en-US"/>
        </w:rPr>
        <w:t>ש</w:t>
      </w:r>
      <w:r w:rsidRPr="00964377">
        <w:rPr>
          <w:rFonts w:hint="eastAsia"/>
          <w:b/>
          <w:bCs/>
          <w:noProof/>
          <w:snapToGrid w:val="0"/>
          <w:rtl/>
          <w:lang w:eastAsia="en-US"/>
        </w:rPr>
        <w:t>ת</w:t>
      </w:r>
      <w:r w:rsidRPr="00964377">
        <w:rPr>
          <w:b/>
          <w:bCs/>
          <w:noProof/>
          <w:snapToGrid w:val="0"/>
          <w:rtl/>
          <w:lang w:eastAsia="en-US"/>
        </w:rPr>
        <w:t xml:space="preserve"> </w:t>
      </w:r>
      <w:r w:rsidRPr="00964377">
        <w:rPr>
          <w:rFonts w:hint="eastAsia"/>
          <w:b/>
          <w:bCs/>
          <w:noProof/>
          <w:snapToGrid w:val="0"/>
          <w:rtl/>
          <w:lang w:eastAsia="en-US"/>
        </w:rPr>
        <w:t>מעסיק</w:t>
      </w:r>
      <w:r w:rsidRPr="00964377">
        <w:rPr>
          <w:b/>
          <w:bCs/>
          <w:noProof/>
          <w:snapToGrid w:val="0"/>
          <w:rtl/>
          <w:lang w:eastAsia="en-US"/>
        </w:rPr>
        <w:t xml:space="preserve"> </w:t>
      </w:r>
      <w:r w:rsidRPr="00964377">
        <w:rPr>
          <w:rFonts w:hint="eastAsia"/>
          <w:b/>
          <w:bCs/>
          <w:noProof/>
          <w:snapToGrid w:val="0"/>
          <w:rtl/>
          <w:lang w:eastAsia="en-US"/>
        </w:rPr>
        <w:t>לקבל</w:t>
      </w:r>
      <w:r w:rsidRPr="00964377">
        <w:rPr>
          <w:b/>
          <w:bCs/>
          <w:noProof/>
          <w:snapToGrid w:val="0"/>
          <w:rtl/>
          <w:lang w:eastAsia="en-US"/>
        </w:rPr>
        <w:t xml:space="preserve"> </w:t>
      </w:r>
      <w:r w:rsidRPr="00964377">
        <w:rPr>
          <w:rFonts w:hint="eastAsia"/>
          <w:b/>
          <w:bCs/>
          <w:noProof/>
          <w:snapToGrid w:val="0"/>
          <w:rtl/>
          <w:lang w:eastAsia="en-US"/>
        </w:rPr>
        <w:t>אישור</w:t>
      </w:r>
      <w:r w:rsidRPr="00964377">
        <w:rPr>
          <w:b/>
          <w:bCs/>
          <w:noProof/>
          <w:snapToGrid w:val="0"/>
          <w:rtl/>
          <w:lang w:eastAsia="en-US"/>
        </w:rPr>
        <w:t xml:space="preserve"> </w:t>
      </w:r>
      <w:r w:rsidRPr="00964377">
        <w:rPr>
          <w:rFonts w:hint="eastAsia"/>
          <w:b/>
          <w:bCs/>
          <w:noProof/>
          <w:snapToGrid w:val="0"/>
          <w:rtl/>
          <w:lang w:eastAsia="en-US"/>
        </w:rPr>
        <w:t>משטרה</w:t>
      </w:r>
      <w:r w:rsidRPr="00964377">
        <w:rPr>
          <w:b/>
          <w:bCs/>
          <w:noProof/>
          <w:snapToGrid w:val="0"/>
          <w:rtl/>
          <w:lang w:eastAsia="en-US"/>
        </w:rPr>
        <w:t xml:space="preserve">/רשימה </w:t>
      </w:r>
      <w:r w:rsidRPr="00964377">
        <w:rPr>
          <w:rFonts w:hint="eastAsia"/>
          <w:b/>
          <w:bCs/>
          <w:noProof/>
          <w:snapToGrid w:val="0"/>
          <w:rtl/>
          <w:lang w:eastAsia="en-US"/>
        </w:rPr>
        <w:t>מרוכזת</w:t>
      </w:r>
    </w:p>
    <w:p w14:paraId="0C44F0B9" w14:textId="77777777" w:rsidR="00964377" w:rsidRPr="00964377" w:rsidRDefault="00964377" w:rsidP="00964377">
      <w:pPr>
        <w:tabs>
          <w:tab w:val="left" w:pos="4139"/>
        </w:tabs>
        <w:overflowPunct/>
        <w:autoSpaceDE/>
        <w:autoSpaceDN/>
        <w:adjustRightInd/>
        <w:spacing w:line="240" w:lineRule="auto"/>
        <w:textAlignment w:val="auto"/>
        <w:rPr>
          <w:noProof/>
          <w:sz w:val="16"/>
          <w:szCs w:val="16"/>
          <w:rtl/>
          <w:lang w:eastAsia="en-US"/>
        </w:rPr>
      </w:pPr>
    </w:p>
    <w:p w14:paraId="4BD39A23" w14:textId="77777777" w:rsidR="00964377" w:rsidRPr="00964377" w:rsidRDefault="00964377" w:rsidP="00964377">
      <w:pPr>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0FCCFBA5" w14:textId="77777777" w:rsidR="00964377" w:rsidRPr="00964377" w:rsidRDefault="00964377" w:rsidP="00964377">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ש</w:t>
      </w:r>
      <w:r w:rsidRPr="00964377">
        <w:rPr>
          <w:rFonts w:hint="eastAsia"/>
          <w:noProof/>
          <w:snapToGrid w:val="0"/>
          <w:sz w:val="16"/>
          <w:szCs w:val="16"/>
          <w:rtl/>
          <w:lang w:eastAsia="en-US"/>
        </w:rPr>
        <w:t>ם</w:t>
      </w:r>
      <w:r w:rsidRPr="00964377">
        <w:rPr>
          <w:noProof/>
          <w:snapToGrid w:val="0"/>
          <w:sz w:val="16"/>
          <w:szCs w:val="16"/>
          <w:rtl/>
          <w:lang w:eastAsia="en-US"/>
        </w:rPr>
        <w:t xml:space="preserve"> </w:t>
      </w:r>
      <w:r w:rsidRPr="00964377">
        <w:rPr>
          <w:rFonts w:hint="eastAsia"/>
          <w:noProof/>
          <w:snapToGrid w:val="0"/>
          <w:sz w:val="16"/>
          <w:szCs w:val="16"/>
          <w:rtl/>
          <w:lang w:eastAsia="en-US"/>
        </w:rPr>
        <w:t>המוסד</w:t>
      </w:r>
      <w:r w:rsidRPr="00964377">
        <w:rPr>
          <w:noProof/>
          <w:snapToGrid w:val="0"/>
          <w:sz w:val="16"/>
          <w:szCs w:val="16"/>
          <w:rtl/>
          <w:lang w:eastAsia="en-US"/>
        </w:rPr>
        <w:t>/התאגיד</w:t>
      </w:r>
      <w:r w:rsidRPr="00964377">
        <w:rPr>
          <w:noProof/>
          <w:snapToGrid w:val="0"/>
          <w:sz w:val="16"/>
          <w:szCs w:val="16"/>
          <w:rtl/>
          <w:lang w:eastAsia="en-US"/>
        </w:rPr>
        <w:tab/>
      </w:r>
      <w:r w:rsidRPr="00964377">
        <w:rPr>
          <w:rFonts w:hint="eastAsia"/>
          <w:noProof/>
          <w:snapToGrid w:val="0"/>
          <w:sz w:val="16"/>
          <w:szCs w:val="16"/>
          <w:rtl/>
          <w:lang w:eastAsia="en-US"/>
        </w:rPr>
        <w:t>מ</w:t>
      </w:r>
      <w:r w:rsidRPr="00964377">
        <w:rPr>
          <w:noProof/>
          <w:snapToGrid w:val="0"/>
          <w:sz w:val="16"/>
          <w:szCs w:val="16"/>
          <w:rtl/>
          <w:lang w:eastAsia="en-US"/>
        </w:rPr>
        <w:t>ע</w:t>
      </w:r>
      <w:r w:rsidRPr="00964377">
        <w:rPr>
          <w:rFonts w:hint="eastAsia"/>
          <w:noProof/>
          <w:snapToGrid w:val="0"/>
          <w:sz w:val="16"/>
          <w:szCs w:val="16"/>
          <w:rtl/>
          <w:lang w:eastAsia="en-US"/>
        </w:rPr>
        <w:t>ן</w:t>
      </w:r>
      <w:r w:rsidRPr="00964377">
        <w:rPr>
          <w:noProof/>
          <w:snapToGrid w:val="0"/>
          <w:sz w:val="16"/>
          <w:szCs w:val="16"/>
          <w:rtl/>
          <w:lang w:eastAsia="en-US"/>
        </w:rPr>
        <w:tab/>
      </w:r>
      <w:r w:rsidRPr="00964377">
        <w:rPr>
          <w:noProof/>
          <w:snapToGrid w:val="0"/>
          <w:sz w:val="16"/>
          <w:szCs w:val="16"/>
          <w:rtl/>
          <w:lang w:eastAsia="en-US"/>
        </w:rPr>
        <w:tab/>
      </w:r>
      <w:r w:rsidRPr="00964377">
        <w:rPr>
          <w:rFonts w:hint="eastAsia"/>
          <w:noProof/>
          <w:snapToGrid w:val="0"/>
          <w:sz w:val="16"/>
          <w:szCs w:val="16"/>
          <w:rtl/>
          <w:lang w:eastAsia="en-US"/>
        </w:rPr>
        <w:t>מ</w:t>
      </w:r>
      <w:r w:rsidRPr="00964377">
        <w:rPr>
          <w:noProof/>
          <w:snapToGrid w:val="0"/>
          <w:sz w:val="16"/>
          <w:szCs w:val="16"/>
          <w:rtl/>
          <w:lang w:eastAsia="en-US"/>
        </w:rPr>
        <w:t>י</w:t>
      </w:r>
      <w:r w:rsidRPr="00964377">
        <w:rPr>
          <w:rFonts w:hint="eastAsia"/>
          <w:noProof/>
          <w:snapToGrid w:val="0"/>
          <w:sz w:val="16"/>
          <w:szCs w:val="16"/>
          <w:rtl/>
          <w:lang w:eastAsia="en-US"/>
        </w:rPr>
        <w:t>קוד</w:t>
      </w:r>
      <w:r w:rsidRPr="00964377">
        <w:rPr>
          <w:noProof/>
          <w:snapToGrid w:val="0"/>
          <w:sz w:val="16"/>
          <w:szCs w:val="16"/>
          <w:rtl/>
          <w:lang w:eastAsia="en-US"/>
        </w:rPr>
        <w:tab/>
      </w:r>
      <w:r w:rsidRPr="00964377">
        <w:rPr>
          <w:noProof/>
          <w:snapToGrid w:val="0"/>
          <w:sz w:val="16"/>
          <w:szCs w:val="16"/>
          <w:rtl/>
          <w:lang w:eastAsia="en-US"/>
        </w:rPr>
        <w:tab/>
      </w:r>
      <w:r w:rsidRPr="00964377">
        <w:rPr>
          <w:rFonts w:hint="eastAsia"/>
          <w:noProof/>
          <w:snapToGrid w:val="0"/>
          <w:sz w:val="16"/>
          <w:szCs w:val="16"/>
          <w:rtl/>
          <w:lang w:eastAsia="en-US"/>
        </w:rPr>
        <w:t>ט</w:t>
      </w:r>
      <w:r w:rsidRPr="00964377">
        <w:rPr>
          <w:noProof/>
          <w:snapToGrid w:val="0"/>
          <w:sz w:val="16"/>
          <w:szCs w:val="16"/>
          <w:rtl/>
          <w:lang w:eastAsia="en-US"/>
        </w:rPr>
        <w:t>ל</w:t>
      </w:r>
      <w:r w:rsidRPr="00964377">
        <w:rPr>
          <w:rFonts w:hint="eastAsia"/>
          <w:noProof/>
          <w:snapToGrid w:val="0"/>
          <w:sz w:val="16"/>
          <w:szCs w:val="16"/>
          <w:rtl/>
          <w:lang w:eastAsia="en-US"/>
        </w:rPr>
        <w:t>פון</w:t>
      </w:r>
    </w:p>
    <w:p w14:paraId="45DEB4FE" w14:textId="77777777" w:rsidR="00964377" w:rsidRPr="00964377" w:rsidRDefault="00964377" w:rsidP="00964377">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0BD25C21" w14:textId="77777777" w:rsidR="00964377" w:rsidRPr="00964377" w:rsidRDefault="00964377" w:rsidP="00964377">
      <w:pPr>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מ</w:t>
      </w:r>
      <w:r w:rsidRPr="00964377">
        <w:rPr>
          <w:rFonts w:hint="eastAsia"/>
          <w:noProof/>
          <w:snapToGrid w:val="0"/>
          <w:sz w:val="16"/>
          <w:szCs w:val="16"/>
          <w:rtl/>
          <w:lang w:eastAsia="en-US"/>
        </w:rPr>
        <w:t>ס</w:t>
      </w:r>
      <w:r w:rsidRPr="00964377">
        <w:rPr>
          <w:noProof/>
          <w:snapToGrid w:val="0"/>
          <w:sz w:val="16"/>
          <w:szCs w:val="16"/>
          <w:rtl/>
          <w:lang w:eastAsia="en-US"/>
        </w:rPr>
        <w:t>'</w:t>
      </w:r>
      <w:r w:rsidRPr="00964377">
        <w:rPr>
          <w:noProof/>
          <w:snapToGrid w:val="0"/>
          <w:sz w:val="16"/>
          <w:szCs w:val="16"/>
          <w:rtl/>
          <w:lang w:eastAsia="en-US"/>
        </w:rPr>
        <w:tab/>
        <w:t xml:space="preserve"> מ</w:t>
      </w:r>
      <w:r w:rsidRPr="00964377">
        <w:rPr>
          <w:rFonts w:hint="eastAsia"/>
          <w:noProof/>
          <w:snapToGrid w:val="0"/>
          <w:sz w:val="16"/>
          <w:szCs w:val="16"/>
          <w:rtl/>
          <w:lang w:eastAsia="en-US"/>
        </w:rPr>
        <w:t>ס</w:t>
      </w:r>
      <w:r w:rsidRPr="00964377">
        <w:rPr>
          <w:noProof/>
          <w:snapToGrid w:val="0"/>
          <w:sz w:val="16"/>
          <w:szCs w:val="16"/>
          <w:rtl/>
          <w:lang w:eastAsia="en-US"/>
        </w:rPr>
        <w:t xml:space="preserve">' </w:t>
      </w:r>
      <w:r w:rsidRPr="00964377">
        <w:rPr>
          <w:rFonts w:hint="eastAsia"/>
          <w:noProof/>
          <w:snapToGrid w:val="0"/>
          <w:sz w:val="16"/>
          <w:szCs w:val="16"/>
          <w:rtl/>
          <w:lang w:eastAsia="en-US"/>
        </w:rPr>
        <w:t>זהות</w:t>
      </w: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פרטי</w:t>
      </w:r>
      <w:r w:rsidRPr="00964377">
        <w:rPr>
          <w:noProof/>
          <w:snapToGrid w:val="0"/>
          <w:sz w:val="16"/>
          <w:szCs w:val="16"/>
          <w:rtl/>
          <w:lang w:eastAsia="en-US"/>
        </w:rPr>
        <w:tab/>
        <w:t xml:space="preserve">  ש</w:t>
      </w:r>
      <w:r w:rsidRPr="00964377">
        <w:rPr>
          <w:rFonts w:hint="eastAsia"/>
          <w:noProof/>
          <w:snapToGrid w:val="0"/>
          <w:sz w:val="16"/>
          <w:szCs w:val="16"/>
          <w:rtl/>
          <w:lang w:eastAsia="en-US"/>
        </w:rPr>
        <w:t>ם</w:t>
      </w:r>
      <w:r w:rsidRPr="00964377">
        <w:rPr>
          <w:noProof/>
          <w:snapToGrid w:val="0"/>
          <w:sz w:val="16"/>
          <w:szCs w:val="16"/>
          <w:rtl/>
          <w:lang w:eastAsia="en-US"/>
        </w:rPr>
        <w:t xml:space="preserve"> משפחה  </w:t>
      </w:r>
      <w:r w:rsidRPr="00964377">
        <w:rPr>
          <w:noProof/>
          <w:snapToGrid w:val="0"/>
          <w:sz w:val="16"/>
          <w:szCs w:val="16"/>
          <w:rtl/>
          <w:lang w:eastAsia="en-US"/>
        </w:rPr>
        <w:tab/>
        <w:t xml:space="preserve">     ת</w:t>
      </w:r>
      <w:r w:rsidRPr="00964377">
        <w:rPr>
          <w:rFonts w:hint="eastAsia"/>
          <w:noProof/>
          <w:snapToGrid w:val="0"/>
          <w:sz w:val="16"/>
          <w:szCs w:val="16"/>
          <w:rtl/>
          <w:lang w:eastAsia="en-US"/>
        </w:rPr>
        <w:t>אריך</w:t>
      </w:r>
      <w:r w:rsidRPr="00964377">
        <w:rPr>
          <w:noProof/>
          <w:snapToGrid w:val="0"/>
          <w:sz w:val="16"/>
          <w:szCs w:val="16"/>
          <w:rtl/>
          <w:lang w:eastAsia="en-US"/>
        </w:rPr>
        <w:t xml:space="preserve"> </w:t>
      </w:r>
      <w:r w:rsidRPr="00964377">
        <w:rPr>
          <w:rFonts w:hint="eastAsia"/>
          <w:noProof/>
          <w:snapToGrid w:val="0"/>
          <w:sz w:val="16"/>
          <w:szCs w:val="16"/>
          <w:rtl/>
          <w:lang w:eastAsia="en-US"/>
        </w:rPr>
        <w:t>לידה</w:t>
      </w:r>
      <w:r w:rsidRPr="00964377">
        <w:rPr>
          <w:noProof/>
          <w:snapToGrid w:val="0"/>
          <w:sz w:val="16"/>
          <w:szCs w:val="16"/>
          <w:rtl/>
          <w:lang w:eastAsia="en-US"/>
        </w:rPr>
        <w:tab/>
        <w:t xml:space="preserve">         מ</w:t>
      </w:r>
      <w:r w:rsidRPr="00964377">
        <w:rPr>
          <w:rFonts w:hint="eastAsia"/>
          <w:noProof/>
          <w:snapToGrid w:val="0"/>
          <w:sz w:val="16"/>
          <w:szCs w:val="16"/>
          <w:rtl/>
          <w:lang w:eastAsia="en-US"/>
        </w:rPr>
        <w:t>ען</w:t>
      </w:r>
      <w:r w:rsidRPr="00964377">
        <w:rPr>
          <w:noProof/>
          <w:snapToGrid w:val="0"/>
          <w:sz w:val="16"/>
          <w:szCs w:val="16"/>
          <w:rtl/>
          <w:lang w:eastAsia="en-US"/>
        </w:rPr>
        <w:t xml:space="preserve"> </w:t>
      </w:r>
    </w:p>
    <w:p w14:paraId="20250806"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p>
    <w:p w14:paraId="47B1A432"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p>
    <w:p w14:paraId="04F50016"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p>
    <w:p w14:paraId="46111160"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p>
    <w:p w14:paraId="17D4715C"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4C0D95F6" w14:textId="77777777" w:rsidR="00964377" w:rsidRPr="00964377" w:rsidRDefault="00964377" w:rsidP="00964377">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ת</w:t>
      </w:r>
      <w:r w:rsidRPr="00964377">
        <w:rPr>
          <w:noProof/>
          <w:snapToGrid w:val="0"/>
          <w:sz w:val="16"/>
          <w:szCs w:val="16"/>
          <w:rtl/>
          <w:lang w:eastAsia="en-US"/>
        </w:rPr>
        <w:t>א</w:t>
      </w:r>
      <w:r w:rsidRPr="00964377">
        <w:rPr>
          <w:rFonts w:hint="eastAsia"/>
          <w:noProof/>
          <w:snapToGrid w:val="0"/>
          <w:sz w:val="16"/>
          <w:szCs w:val="16"/>
          <w:rtl/>
          <w:lang w:eastAsia="en-US"/>
        </w:rPr>
        <w:t>ריך</w:t>
      </w:r>
      <w:r w:rsidRPr="00964377">
        <w:rPr>
          <w:noProof/>
          <w:snapToGrid w:val="0"/>
          <w:sz w:val="16"/>
          <w:szCs w:val="16"/>
          <w:rtl/>
          <w:lang w:eastAsia="en-US"/>
        </w:rPr>
        <w:tab/>
      </w:r>
      <w:r w:rsidRPr="00964377">
        <w:rPr>
          <w:rFonts w:hint="eastAsia"/>
          <w:noProof/>
          <w:snapToGrid w:val="0"/>
          <w:sz w:val="16"/>
          <w:szCs w:val="16"/>
          <w:rtl/>
          <w:lang w:eastAsia="en-US"/>
        </w:rPr>
        <w:t>ח</w:t>
      </w:r>
      <w:r w:rsidRPr="00964377">
        <w:rPr>
          <w:noProof/>
          <w:snapToGrid w:val="0"/>
          <w:sz w:val="16"/>
          <w:szCs w:val="16"/>
          <w:rtl/>
          <w:lang w:eastAsia="en-US"/>
        </w:rPr>
        <w:t>ת</w:t>
      </w:r>
      <w:r w:rsidRPr="00964377">
        <w:rPr>
          <w:rFonts w:hint="eastAsia"/>
          <w:noProof/>
          <w:snapToGrid w:val="0"/>
          <w:sz w:val="16"/>
          <w:szCs w:val="16"/>
          <w:rtl/>
          <w:lang w:eastAsia="en-US"/>
        </w:rPr>
        <w:t>ימה</w:t>
      </w:r>
    </w:p>
    <w:p w14:paraId="403ED968" w14:textId="77777777" w:rsidR="00964377" w:rsidRPr="00964377" w:rsidRDefault="00964377" w:rsidP="00964377">
      <w:pPr>
        <w:tabs>
          <w:tab w:val="left" w:pos="1871"/>
        </w:tabs>
        <w:overflowPunct/>
        <w:autoSpaceDE/>
        <w:autoSpaceDN/>
        <w:adjustRightInd/>
        <w:spacing w:line="240" w:lineRule="auto"/>
        <w:textAlignment w:val="auto"/>
        <w:rPr>
          <w:noProof/>
          <w:sz w:val="19"/>
          <w:szCs w:val="19"/>
          <w:rtl/>
          <w:lang w:eastAsia="en-US"/>
        </w:rPr>
      </w:pPr>
    </w:p>
    <w:p w14:paraId="462738DB"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_________</w:t>
      </w:r>
    </w:p>
    <w:p w14:paraId="69BD0DBC"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left"/>
        <w:textAlignment w:val="auto"/>
        <w:rPr>
          <w:noProof/>
          <w:snapToGrid w:val="0"/>
          <w:sz w:val="16"/>
          <w:szCs w:val="16"/>
          <w:rtl/>
          <w:lang w:eastAsia="en-US"/>
        </w:rPr>
      </w:pPr>
      <w:r w:rsidRPr="00964377">
        <w:rPr>
          <w:noProof/>
          <w:snapToGrid w:val="0"/>
          <w:position w:val="6"/>
          <w:sz w:val="14"/>
          <w:szCs w:val="14"/>
          <w:rtl/>
          <w:lang w:eastAsia="en-US"/>
        </w:rPr>
        <w:t>1</w:t>
      </w:r>
      <w:r w:rsidRPr="00964377">
        <w:rPr>
          <w:noProof/>
          <w:snapToGrid w:val="0"/>
          <w:sz w:val="16"/>
          <w:szCs w:val="16"/>
          <w:rtl/>
          <w:lang w:eastAsia="en-US"/>
        </w:rPr>
        <w:t xml:space="preserve"> </w:t>
      </w:r>
      <w:r w:rsidRPr="00964377">
        <w:rPr>
          <w:rFonts w:hint="eastAsia"/>
          <w:noProof/>
          <w:snapToGrid w:val="0"/>
          <w:sz w:val="16"/>
          <w:szCs w:val="16"/>
          <w:rtl/>
          <w:lang w:eastAsia="en-US"/>
        </w:rPr>
        <w:t>נ</w:t>
      </w:r>
      <w:r w:rsidRPr="00964377">
        <w:rPr>
          <w:noProof/>
          <w:snapToGrid w:val="0"/>
          <w:sz w:val="16"/>
          <w:szCs w:val="16"/>
          <w:rtl/>
          <w:lang w:eastAsia="en-US"/>
        </w:rPr>
        <w:t>א הקף בעיגול את האפשרות המתאימה.</w:t>
      </w:r>
    </w:p>
    <w:p w14:paraId="14C4DFE2" w14:textId="77777777" w:rsidR="00964377" w:rsidRPr="00964377" w:rsidRDefault="00964377" w:rsidP="00964377">
      <w:pPr>
        <w:tabs>
          <w:tab w:val="left" w:pos="4139"/>
        </w:tabs>
        <w:overflowPunct/>
        <w:autoSpaceDE/>
        <w:autoSpaceDN/>
        <w:adjustRightInd/>
        <w:spacing w:line="240" w:lineRule="auto"/>
        <w:jc w:val="left"/>
        <w:textAlignment w:val="auto"/>
        <w:rPr>
          <w:noProof/>
          <w:snapToGrid w:val="0"/>
          <w:sz w:val="16"/>
          <w:szCs w:val="16"/>
          <w:rtl/>
          <w:lang w:eastAsia="en-US"/>
        </w:rPr>
      </w:pPr>
      <w:r w:rsidRPr="00964377">
        <w:rPr>
          <w:noProof/>
          <w:snapToGrid w:val="0"/>
          <w:position w:val="6"/>
          <w:sz w:val="14"/>
          <w:szCs w:val="14"/>
          <w:rtl/>
          <w:lang w:eastAsia="en-US"/>
        </w:rPr>
        <w:t>2</w:t>
      </w:r>
      <w:r w:rsidRPr="00964377">
        <w:rPr>
          <w:noProof/>
          <w:snapToGrid w:val="0"/>
          <w:sz w:val="16"/>
          <w:szCs w:val="16"/>
          <w:rtl/>
          <w:lang w:eastAsia="en-US"/>
        </w:rPr>
        <w:t xml:space="preserve"> </w:t>
      </w:r>
      <w:r w:rsidRPr="00964377">
        <w:rPr>
          <w:rFonts w:hint="eastAsia"/>
          <w:noProof/>
          <w:snapToGrid w:val="0"/>
          <w:sz w:val="16"/>
          <w:szCs w:val="16"/>
          <w:rtl/>
          <w:lang w:eastAsia="en-US"/>
        </w:rPr>
        <w:t>נ</w:t>
      </w:r>
      <w:r w:rsidRPr="00964377">
        <w:rPr>
          <w:noProof/>
          <w:snapToGrid w:val="0"/>
          <w:sz w:val="16"/>
          <w:szCs w:val="16"/>
          <w:rtl/>
          <w:lang w:eastAsia="en-US"/>
        </w:rPr>
        <w:t>א ציין את סוג המוסד מתוך הרשימה שלהלן:</w:t>
      </w:r>
    </w:p>
    <w:p w14:paraId="5FCD9ADF" w14:textId="77777777" w:rsidR="00964377" w:rsidRPr="00964377" w:rsidRDefault="00964377" w:rsidP="00964377">
      <w:pPr>
        <w:tabs>
          <w:tab w:val="left" w:pos="4139"/>
        </w:tabs>
        <w:overflowPunct/>
        <w:autoSpaceDE/>
        <w:autoSpaceDN/>
        <w:adjustRightInd/>
        <w:spacing w:line="240" w:lineRule="auto"/>
        <w:jc w:val="left"/>
        <w:textAlignment w:val="auto"/>
        <w:rPr>
          <w:noProof/>
          <w:snapToGrid w:val="0"/>
          <w:sz w:val="16"/>
          <w:szCs w:val="16"/>
          <w:rtl/>
          <w:lang w:eastAsia="en-US"/>
        </w:rPr>
      </w:pPr>
      <w:r w:rsidRPr="00964377">
        <w:rPr>
          <w:noProof/>
          <w:snapToGrid w:val="0"/>
          <w:sz w:val="16"/>
          <w:szCs w:val="16"/>
          <w:rtl/>
          <w:lang w:eastAsia="en-US"/>
        </w:rPr>
        <w:t xml:space="preserve">   בי</w:t>
      </w:r>
      <w:r w:rsidRPr="00964377">
        <w:rPr>
          <w:rFonts w:hint="eastAsia"/>
          <w:noProof/>
          <w:snapToGrid w:val="0"/>
          <w:sz w:val="16"/>
          <w:szCs w:val="16"/>
          <w:rtl/>
          <w:lang w:eastAsia="en-US"/>
        </w:rPr>
        <w:t>ת</w:t>
      </w:r>
      <w:r w:rsidRPr="00964377">
        <w:rPr>
          <w:noProof/>
          <w:snapToGrid w:val="0"/>
          <w:sz w:val="16"/>
          <w:szCs w:val="16"/>
          <w:rtl/>
          <w:lang w:eastAsia="en-US"/>
        </w:rPr>
        <w:t xml:space="preserve"> </w:t>
      </w:r>
      <w:r w:rsidRPr="00964377">
        <w:rPr>
          <w:rFonts w:hint="eastAsia"/>
          <w:noProof/>
          <w:snapToGrid w:val="0"/>
          <w:sz w:val="16"/>
          <w:szCs w:val="16"/>
          <w:rtl/>
          <w:lang w:eastAsia="en-US"/>
        </w:rPr>
        <w:t>ספר</w:t>
      </w:r>
      <w:r w:rsidRPr="00964377">
        <w:rPr>
          <w:noProof/>
          <w:snapToGrid w:val="0"/>
          <w:sz w:val="16"/>
          <w:szCs w:val="16"/>
          <w:rtl/>
          <w:lang w:eastAsia="en-US"/>
        </w:rPr>
        <w:t xml:space="preserve"> </w:t>
      </w:r>
      <w:r w:rsidRPr="00964377">
        <w:rPr>
          <w:rFonts w:hint="eastAsia"/>
          <w:noProof/>
          <w:snapToGrid w:val="0"/>
          <w:sz w:val="16"/>
          <w:szCs w:val="16"/>
          <w:rtl/>
          <w:lang w:eastAsia="en-US"/>
        </w:rPr>
        <w:t>שלומדים</w:t>
      </w:r>
      <w:r w:rsidRPr="00964377">
        <w:rPr>
          <w:noProof/>
          <w:snapToGrid w:val="0"/>
          <w:sz w:val="16"/>
          <w:szCs w:val="16"/>
          <w:rtl/>
          <w:lang w:eastAsia="en-US"/>
        </w:rPr>
        <w:t xml:space="preserve"> </w:t>
      </w:r>
      <w:r w:rsidRPr="00964377">
        <w:rPr>
          <w:rFonts w:hint="eastAsia"/>
          <w:noProof/>
          <w:snapToGrid w:val="0"/>
          <w:sz w:val="16"/>
          <w:szCs w:val="16"/>
          <w:rtl/>
          <w:lang w:eastAsia="en-US"/>
        </w:rPr>
        <w:t>בו</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מוסד</w:t>
      </w:r>
      <w:r w:rsidRPr="00964377">
        <w:rPr>
          <w:noProof/>
          <w:snapToGrid w:val="0"/>
          <w:sz w:val="16"/>
          <w:szCs w:val="16"/>
          <w:rtl/>
          <w:lang w:eastAsia="en-US"/>
        </w:rPr>
        <w:t xml:space="preserve"> </w:t>
      </w:r>
      <w:r w:rsidRPr="00964377">
        <w:rPr>
          <w:rFonts w:hint="eastAsia"/>
          <w:noProof/>
          <w:snapToGrid w:val="0"/>
          <w:sz w:val="16"/>
          <w:szCs w:val="16"/>
          <w:rtl/>
          <w:lang w:eastAsia="en-US"/>
        </w:rPr>
        <w:t>חינוכי</w:t>
      </w:r>
      <w:r w:rsidRPr="00964377">
        <w:rPr>
          <w:noProof/>
          <w:snapToGrid w:val="0"/>
          <w:sz w:val="16"/>
          <w:szCs w:val="16"/>
          <w:rtl/>
          <w:lang w:eastAsia="en-US"/>
        </w:rPr>
        <w:t xml:space="preserve"> </w:t>
      </w:r>
      <w:r w:rsidRPr="00964377">
        <w:rPr>
          <w:rFonts w:hint="eastAsia"/>
          <w:noProof/>
          <w:snapToGrid w:val="0"/>
          <w:sz w:val="16"/>
          <w:szCs w:val="16"/>
          <w:rtl/>
          <w:lang w:eastAsia="en-US"/>
        </w:rPr>
        <w:t>ששוהים</w:t>
      </w:r>
      <w:r w:rsidRPr="00964377">
        <w:rPr>
          <w:noProof/>
          <w:snapToGrid w:val="0"/>
          <w:sz w:val="16"/>
          <w:szCs w:val="16"/>
          <w:rtl/>
          <w:lang w:eastAsia="en-US"/>
        </w:rPr>
        <w:t xml:space="preserve"> </w:t>
      </w:r>
      <w:r w:rsidRPr="00964377">
        <w:rPr>
          <w:rFonts w:hint="eastAsia"/>
          <w:noProof/>
          <w:snapToGrid w:val="0"/>
          <w:sz w:val="16"/>
          <w:szCs w:val="16"/>
          <w:rtl/>
          <w:lang w:eastAsia="en-US"/>
        </w:rPr>
        <w:t>בו</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מעונות</w:t>
      </w:r>
      <w:r w:rsidRPr="00964377">
        <w:rPr>
          <w:noProof/>
          <w:snapToGrid w:val="0"/>
          <w:sz w:val="16"/>
          <w:szCs w:val="16"/>
          <w:rtl/>
          <w:lang w:eastAsia="en-US"/>
        </w:rPr>
        <w:t xml:space="preserve"> </w:t>
      </w:r>
      <w:r w:rsidRPr="00964377">
        <w:rPr>
          <w:rFonts w:hint="eastAsia"/>
          <w:noProof/>
          <w:snapToGrid w:val="0"/>
          <w:sz w:val="16"/>
          <w:szCs w:val="16"/>
          <w:rtl/>
          <w:lang w:eastAsia="en-US"/>
        </w:rPr>
        <w:t>לקטינים</w:t>
      </w:r>
      <w:r w:rsidRPr="00964377">
        <w:rPr>
          <w:noProof/>
          <w:snapToGrid w:val="0"/>
          <w:sz w:val="16"/>
          <w:szCs w:val="16"/>
          <w:rtl/>
          <w:lang w:eastAsia="en-US"/>
        </w:rPr>
        <w:t>, מעו</w:t>
      </w:r>
      <w:r w:rsidRPr="00964377">
        <w:rPr>
          <w:rFonts w:hint="eastAsia"/>
          <w:noProof/>
          <w:snapToGrid w:val="0"/>
          <w:sz w:val="16"/>
          <w:szCs w:val="16"/>
          <w:rtl/>
          <w:lang w:eastAsia="en-US"/>
        </w:rPr>
        <w:t>נות</w:t>
      </w:r>
      <w:r w:rsidRPr="00964377">
        <w:rPr>
          <w:noProof/>
          <w:snapToGrid w:val="0"/>
          <w:sz w:val="16"/>
          <w:szCs w:val="16"/>
          <w:rtl/>
          <w:lang w:eastAsia="en-US"/>
        </w:rPr>
        <w:t xml:space="preserve"> </w:t>
      </w:r>
      <w:r w:rsidRPr="00964377">
        <w:rPr>
          <w:rFonts w:hint="eastAsia"/>
          <w:noProof/>
          <w:snapToGrid w:val="0"/>
          <w:sz w:val="16"/>
          <w:szCs w:val="16"/>
          <w:rtl/>
          <w:lang w:eastAsia="en-US"/>
        </w:rPr>
        <w:t>יום</w:t>
      </w:r>
      <w:r w:rsidRPr="00964377">
        <w:rPr>
          <w:noProof/>
          <w:snapToGrid w:val="0"/>
          <w:sz w:val="16"/>
          <w:szCs w:val="16"/>
          <w:rtl/>
          <w:lang w:eastAsia="en-US"/>
        </w:rPr>
        <w:t xml:space="preserve"> </w:t>
      </w:r>
      <w:r w:rsidRPr="00964377">
        <w:rPr>
          <w:rFonts w:hint="eastAsia"/>
          <w:noProof/>
          <w:snapToGrid w:val="0"/>
          <w:sz w:val="16"/>
          <w:szCs w:val="16"/>
          <w:rtl/>
          <w:lang w:eastAsia="en-US"/>
        </w:rPr>
        <w:t>ומשפחתונים</w:t>
      </w:r>
      <w:r w:rsidRPr="00964377">
        <w:rPr>
          <w:noProof/>
          <w:snapToGrid w:val="0"/>
          <w:sz w:val="16"/>
          <w:szCs w:val="16"/>
          <w:rtl/>
          <w:lang w:eastAsia="en-US"/>
        </w:rPr>
        <w:t xml:space="preserve"> </w:t>
      </w:r>
      <w:r w:rsidRPr="00964377">
        <w:rPr>
          <w:rFonts w:hint="eastAsia"/>
          <w:noProof/>
          <w:snapToGrid w:val="0"/>
          <w:sz w:val="16"/>
          <w:szCs w:val="16"/>
          <w:rtl/>
          <w:lang w:eastAsia="en-US"/>
        </w:rPr>
        <w:t>לקטינים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מרכזי</w:t>
      </w:r>
      <w:r w:rsidRPr="00964377">
        <w:rPr>
          <w:noProof/>
          <w:snapToGrid w:val="0"/>
          <w:sz w:val="16"/>
          <w:szCs w:val="16"/>
          <w:rtl/>
          <w:lang w:eastAsia="en-US"/>
        </w:rPr>
        <w:t xml:space="preserve"> </w:t>
      </w:r>
      <w:r w:rsidRPr="00964377">
        <w:rPr>
          <w:rFonts w:hint="eastAsia"/>
          <w:noProof/>
          <w:snapToGrid w:val="0"/>
          <w:sz w:val="16"/>
          <w:szCs w:val="16"/>
          <w:rtl/>
          <w:lang w:eastAsia="en-US"/>
        </w:rPr>
        <w:t>תרבות</w:t>
      </w:r>
      <w:r w:rsidRPr="00964377">
        <w:rPr>
          <w:noProof/>
          <w:snapToGrid w:val="0"/>
          <w:sz w:val="16"/>
          <w:szCs w:val="16"/>
          <w:rtl/>
          <w:lang w:eastAsia="en-US"/>
        </w:rPr>
        <w:t xml:space="preserve"> </w:t>
      </w:r>
      <w:r w:rsidRPr="00964377">
        <w:rPr>
          <w:rFonts w:hint="eastAsia"/>
          <w:noProof/>
          <w:snapToGrid w:val="0"/>
          <w:sz w:val="16"/>
          <w:szCs w:val="16"/>
          <w:rtl/>
          <w:lang w:eastAsia="en-US"/>
        </w:rPr>
        <w:t>נוער</w:t>
      </w:r>
      <w:r w:rsidRPr="00964377">
        <w:rPr>
          <w:noProof/>
          <w:snapToGrid w:val="0"/>
          <w:sz w:val="16"/>
          <w:szCs w:val="16"/>
          <w:rtl/>
          <w:lang w:eastAsia="en-US"/>
        </w:rPr>
        <w:t xml:space="preserve"> </w:t>
      </w:r>
      <w:r w:rsidRPr="00964377">
        <w:rPr>
          <w:rFonts w:hint="eastAsia"/>
          <w:noProof/>
          <w:snapToGrid w:val="0"/>
          <w:sz w:val="16"/>
          <w:szCs w:val="16"/>
          <w:rtl/>
          <w:lang w:eastAsia="en-US"/>
        </w:rPr>
        <w:t>וספורט</w:t>
      </w:r>
      <w:r w:rsidRPr="00964377">
        <w:rPr>
          <w:noProof/>
          <w:snapToGrid w:val="0"/>
          <w:sz w:val="16"/>
          <w:szCs w:val="16"/>
          <w:rtl/>
          <w:lang w:eastAsia="en-US"/>
        </w:rPr>
        <w:t xml:space="preserve">, </w:t>
      </w:r>
      <w:r w:rsidRPr="00964377">
        <w:rPr>
          <w:rFonts w:hint="eastAsia"/>
          <w:noProof/>
          <w:snapToGrid w:val="0"/>
          <w:sz w:val="16"/>
          <w:szCs w:val="16"/>
          <w:rtl/>
          <w:lang w:eastAsia="en-US"/>
        </w:rPr>
        <w:t>מכוני</w:t>
      </w:r>
      <w:r w:rsidRPr="00964377">
        <w:rPr>
          <w:noProof/>
          <w:snapToGrid w:val="0"/>
          <w:sz w:val="16"/>
          <w:szCs w:val="16"/>
          <w:rtl/>
          <w:lang w:eastAsia="en-US"/>
        </w:rPr>
        <w:t xml:space="preserve"> </w:t>
      </w:r>
      <w:r w:rsidRPr="00964377">
        <w:rPr>
          <w:rFonts w:hint="eastAsia"/>
          <w:noProof/>
          <w:snapToGrid w:val="0"/>
          <w:sz w:val="16"/>
          <w:szCs w:val="16"/>
          <w:rtl/>
          <w:lang w:eastAsia="en-US"/>
        </w:rPr>
        <w:t>כושר</w:t>
      </w:r>
      <w:r w:rsidRPr="00964377">
        <w:rPr>
          <w:noProof/>
          <w:snapToGrid w:val="0"/>
          <w:sz w:val="16"/>
          <w:szCs w:val="16"/>
          <w:rtl/>
          <w:lang w:eastAsia="en-US"/>
        </w:rPr>
        <w:t xml:space="preserve"> </w:t>
      </w:r>
      <w:r w:rsidRPr="00964377">
        <w:rPr>
          <w:rFonts w:hint="eastAsia"/>
          <w:noProof/>
          <w:snapToGrid w:val="0"/>
          <w:sz w:val="16"/>
          <w:szCs w:val="16"/>
          <w:rtl/>
          <w:lang w:eastAsia="en-US"/>
        </w:rPr>
        <w:t>ומועדוני</w:t>
      </w:r>
      <w:r w:rsidRPr="00964377">
        <w:rPr>
          <w:noProof/>
          <w:snapToGrid w:val="0"/>
          <w:sz w:val="16"/>
          <w:szCs w:val="16"/>
          <w:rtl/>
          <w:lang w:eastAsia="en-US"/>
        </w:rPr>
        <w:br/>
        <w:t xml:space="preserve">   ס</w:t>
      </w:r>
      <w:r w:rsidRPr="00964377">
        <w:rPr>
          <w:rFonts w:hint="eastAsia"/>
          <w:noProof/>
          <w:snapToGrid w:val="0"/>
          <w:sz w:val="16"/>
          <w:szCs w:val="16"/>
          <w:rtl/>
          <w:lang w:eastAsia="en-US"/>
        </w:rPr>
        <w:t>פורט</w:t>
      </w:r>
      <w:r w:rsidRPr="00964377">
        <w:rPr>
          <w:noProof/>
          <w:snapToGrid w:val="0"/>
          <w:sz w:val="16"/>
          <w:szCs w:val="16"/>
          <w:rtl/>
          <w:lang w:eastAsia="en-US"/>
        </w:rPr>
        <w:t xml:space="preserve"> </w:t>
      </w:r>
      <w:r w:rsidRPr="00964377">
        <w:rPr>
          <w:rFonts w:hint="eastAsia"/>
          <w:noProof/>
          <w:snapToGrid w:val="0"/>
          <w:sz w:val="16"/>
          <w:szCs w:val="16"/>
          <w:rtl/>
          <w:lang w:eastAsia="en-US"/>
        </w:rPr>
        <w:t>שבהם</w:t>
      </w:r>
      <w:r w:rsidRPr="00964377">
        <w:rPr>
          <w:noProof/>
          <w:snapToGrid w:val="0"/>
          <w:sz w:val="16"/>
          <w:szCs w:val="16"/>
          <w:rtl/>
          <w:lang w:eastAsia="en-US"/>
        </w:rPr>
        <w:t xml:space="preserve"> </w:t>
      </w:r>
      <w:r w:rsidRPr="00964377">
        <w:rPr>
          <w:rFonts w:hint="eastAsia"/>
          <w:noProof/>
          <w:snapToGrid w:val="0"/>
          <w:sz w:val="16"/>
          <w:szCs w:val="16"/>
          <w:rtl/>
          <w:lang w:eastAsia="en-US"/>
        </w:rPr>
        <w:t>מתאמנים</w:t>
      </w:r>
      <w:r w:rsidRPr="00964377">
        <w:rPr>
          <w:noProof/>
          <w:snapToGrid w:val="0"/>
          <w:sz w:val="16"/>
          <w:szCs w:val="16"/>
          <w:rtl/>
          <w:lang w:eastAsia="en-US"/>
        </w:rPr>
        <w:t xml:space="preserve"> </w:t>
      </w:r>
      <w:r w:rsidRPr="00964377">
        <w:rPr>
          <w:rFonts w:hint="eastAsia"/>
          <w:noProof/>
          <w:snapToGrid w:val="0"/>
          <w:sz w:val="16"/>
          <w:szCs w:val="16"/>
          <w:rtl/>
          <w:lang w:eastAsia="en-US"/>
        </w:rPr>
        <w:t>בין</w:t>
      </w:r>
      <w:r w:rsidRPr="00964377">
        <w:rPr>
          <w:noProof/>
          <w:snapToGrid w:val="0"/>
          <w:sz w:val="16"/>
          <w:szCs w:val="16"/>
          <w:rtl/>
          <w:lang w:eastAsia="en-US"/>
        </w:rPr>
        <w:t xml:space="preserve"> </w:t>
      </w:r>
      <w:r w:rsidRPr="00964377">
        <w:rPr>
          <w:rFonts w:hint="eastAsia"/>
          <w:noProof/>
          <w:snapToGrid w:val="0"/>
          <w:sz w:val="16"/>
          <w:szCs w:val="16"/>
          <w:rtl/>
          <w:lang w:eastAsia="en-US"/>
        </w:rPr>
        <w:t>השאר</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ג</w:t>
      </w:r>
      <w:r w:rsidRPr="00964377">
        <w:rPr>
          <w:rFonts w:hint="eastAsia"/>
          <w:noProof/>
          <w:snapToGrid w:val="0"/>
          <w:sz w:val="16"/>
          <w:szCs w:val="16"/>
          <w:rtl/>
          <w:lang w:eastAsia="en-US"/>
        </w:rPr>
        <w:t>ן</w:t>
      </w:r>
      <w:r w:rsidRPr="00964377">
        <w:rPr>
          <w:noProof/>
          <w:snapToGrid w:val="0"/>
          <w:sz w:val="16"/>
          <w:szCs w:val="16"/>
          <w:rtl/>
          <w:lang w:eastAsia="en-US"/>
        </w:rPr>
        <w:t xml:space="preserve"> ילדים, גן חיות, ג</w:t>
      </w:r>
      <w:r w:rsidRPr="00964377">
        <w:rPr>
          <w:rFonts w:hint="eastAsia"/>
          <w:noProof/>
          <w:snapToGrid w:val="0"/>
          <w:sz w:val="16"/>
          <w:szCs w:val="16"/>
          <w:rtl/>
          <w:lang w:eastAsia="en-US"/>
        </w:rPr>
        <w:t>ן</w:t>
      </w:r>
      <w:r w:rsidRPr="00964377">
        <w:rPr>
          <w:noProof/>
          <w:snapToGrid w:val="0"/>
          <w:sz w:val="16"/>
          <w:szCs w:val="16"/>
          <w:rtl/>
          <w:lang w:eastAsia="en-US"/>
        </w:rPr>
        <w:t xml:space="preserve"> </w:t>
      </w:r>
      <w:r w:rsidRPr="00964377">
        <w:rPr>
          <w:rFonts w:hint="eastAsia"/>
          <w:noProof/>
          <w:snapToGrid w:val="0"/>
          <w:sz w:val="16"/>
          <w:szCs w:val="16"/>
          <w:rtl/>
          <w:lang w:eastAsia="en-US"/>
        </w:rPr>
        <w:t>שעשועים</w:t>
      </w:r>
      <w:r w:rsidRPr="00964377">
        <w:rPr>
          <w:noProof/>
          <w:snapToGrid w:val="0"/>
          <w:sz w:val="16"/>
          <w:szCs w:val="16"/>
          <w:rtl/>
          <w:lang w:eastAsia="en-US"/>
        </w:rPr>
        <w:t xml:space="preserve">, </w:t>
      </w:r>
      <w:r w:rsidRPr="00964377">
        <w:rPr>
          <w:rFonts w:hint="eastAsia"/>
          <w:noProof/>
          <w:snapToGrid w:val="0"/>
          <w:sz w:val="16"/>
          <w:szCs w:val="16"/>
          <w:rtl/>
          <w:lang w:eastAsia="en-US"/>
        </w:rPr>
        <w:t>תנועת</w:t>
      </w:r>
      <w:r w:rsidRPr="00964377">
        <w:rPr>
          <w:noProof/>
          <w:snapToGrid w:val="0"/>
          <w:sz w:val="16"/>
          <w:szCs w:val="16"/>
          <w:rtl/>
          <w:lang w:eastAsia="en-US"/>
        </w:rPr>
        <w:t xml:space="preserve"> נוע</w:t>
      </w:r>
      <w:r w:rsidRPr="00964377">
        <w:rPr>
          <w:rFonts w:hint="eastAsia"/>
          <w:noProof/>
          <w:snapToGrid w:val="0"/>
          <w:sz w:val="16"/>
          <w:szCs w:val="16"/>
          <w:rtl/>
          <w:lang w:eastAsia="en-US"/>
        </w:rPr>
        <w:t>ר</w:t>
      </w:r>
      <w:r w:rsidRPr="00964377">
        <w:rPr>
          <w:noProof/>
          <w:snapToGrid w:val="0"/>
          <w:sz w:val="16"/>
          <w:szCs w:val="16"/>
          <w:rtl/>
          <w:lang w:eastAsia="en-US"/>
        </w:rPr>
        <w:t xml:space="preserve">, </w:t>
      </w:r>
      <w:r w:rsidRPr="00964377">
        <w:rPr>
          <w:rFonts w:hint="eastAsia"/>
          <w:noProof/>
          <w:snapToGrid w:val="0"/>
          <w:sz w:val="16"/>
          <w:szCs w:val="16"/>
          <w:rtl/>
          <w:lang w:eastAsia="en-US"/>
        </w:rPr>
        <w:t>עסק</w:t>
      </w:r>
      <w:r w:rsidRPr="00964377">
        <w:rPr>
          <w:noProof/>
          <w:snapToGrid w:val="0"/>
          <w:sz w:val="16"/>
          <w:szCs w:val="16"/>
          <w:rtl/>
          <w:lang w:eastAsia="en-US"/>
        </w:rPr>
        <w:t xml:space="preserve"> </w:t>
      </w:r>
      <w:r w:rsidRPr="00964377">
        <w:rPr>
          <w:rFonts w:hint="eastAsia"/>
          <w:noProof/>
          <w:snapToGrid w:val="0"/>
          <w:sz w:val="16"/>
          <w:szCs w:val="16"/>
          <w:rtl/>
          <w:lang w:eastAsia="en-US"/>
        </w:rPr>
        <w:t>להעסקה</w:t>
      </w:r>
      <w:r w:rsidRPr="00964377">
        <w:rPr>
          <w:noProof/>
          <w:snapToGrid w:val="0"/>
          <w:sz w:val="16"/>
          <w:szCs w:val="16"/>
          <w:rtl/>
          <w:lang w:eastAsia="en-US"/>
        </w:rPr>
        <w:t xml:space="preserve"> </w:t>
      </w:r>
      <w:r w:rsidRPr="00964377">
        <w:rPr>
          <w:rFonts w:hint="eastAsia"/>
          <w:noProof/>
          <w:snapToGrid w:val="0"/>
          <w:sz w:val="16"/>
          <w:szCs w:val="16"/>
          <w:rtl/>
          <w:lang w:eastAsia="en-US"/>
        </w:rPr>
        <w:t>העוסק</w:t>
      </w:r>
      <w:r w:rsidRPr="00964377">
        <w:rPr>
          <w:noProof/>
          <w:snapToGrid w:val="0"/>
          <w:sz w:val="16"/>
          <w:szCs w:val="16"/>
          <w:rtl/>
          <w:lang w:eastAsia="en-US"/>
        </w:rPr>
        <w:t xml:space="preserve"> </w:t>
      </w:r>
      <w:r w:rsidRPr="00964377">
        <w:rPr>
          <w:rFonts w:hint="eastAsia"/>
          <w:noProof/>
          <w:snapToGrid w:val="0"/>
          <w:sz w:val="16"/>
          <w:szCs w:val="16"/>
          <w:rtl/>
          <w:lang w:eastAsia="en-US"/>
        </w:rPr>
        <w:t>בין</w:t>
      </w:r>
      <w:r w:rsidRPr="00964377">
        <w:rPr>
          <w:noProof/>
          <w:snapToGrid w:val="0"/>
          <w:sz w:val="16"/>
          <w:szCs w:val="16"/>
          <w:rtl/>
          <w:lang w:eastAsia="en-US"/>
        </w:rPr>
        <w:t xml:space="preserve"> </w:t>
      </w:r>
      <w:r w:rsidRPr="00964377">
        <w:rPr>
          <w:rFonts w:hint="eastAsia"/>
          <w:noProof/>
          <w:snapToGrid w:val="0"/>
          <w:sz w:val="16"/>
          <w:szCs w:val="16"/>
          <w:rtl/>
          <w:lang w:eastAsia="en-US"/>
        </w:rPr>
        <w:t>השאר</w:t>
      </w:r>
      <w:r w:rsidRPr="00964377">
        <w:rPr>
          <w:noProof/>
          <w:snapToGrid w:val="0"/>
          <w:sz w:val="16"/>
          <w:szCs w:val="16"/>
          <w:rtl/>
          <w:lang w:eastAsia="en-US"/>
        </w:rPr>
        <w:t xml:space="preserve"> </w:t>
      </w:r>
      <w:r w:rsidRPr="00964377">
        <w:rPr>
          <w:rFonts w:hint="eastAsia"/>
          <w:noProof/>
          <w:snapToGrid w:val="0"/>
          <w:sz w:val="16"/>
          <w:szCs w:val="16"/>
          <w:rtl/>
          <w:lang w:eastAsia="en-US"/>
        </w:rPr>
        <w:t>בהסעת</w:t>
      </w:r>
      <w:r w:rsidRPr="00964377">
        <w:rPr>
          <w:noProof/>
          <w:snapToGrid w:val="0"/>
          <w:sz w:val="16"/>
          <w:szCs w:val="16"/>
          <w:rtl/>
          <w:lang w:eastAsia="en-US"/>
        </w:rPr>
        <w:t xml:space="preserve"> </w:t>
      </w:r>
      <w:r w:rsidRPr="00964377">
        <w:rPr>
          <w:rFonts w:hint="eastAsia"/>
          <w:noProof/>
          <w:snapToGrid w:val="0"/>
          <w:sz w:val="16"/>
          <w:szCs w:val="16"/>
          <w:rtl/>
          <w:lang w:eastAsia="en-US"/>
        </w:rPr>
        <w:t>קבוצות</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עסק</w:t>
      </w:r>
      <w:r w:rsidRPr="00964377">
        <w:rPr>
          <w:noProof/>
          <w:snapToGrid w:val="0"/>
          <w:sz w:val="16"/>
          <w:szCs w:val="16"/>
          <w:rtl/>
          <w:lang w:eastAsia="en-US"/>
        </w:rPr>
        <w:t xml:space="preserve"> </w:t>
      </w:r>
      <w:r w:rsidRPr="00964377">
        <w:rPr>
          <w:rFonts w:hint="eastAsia"/>
          <w:noProof/>
          <w:snapToGrid w:val="0"/>
          <w:sz w:val="16"/>
          <w:szCs w:val="16"/>
          <w:rtl/>
          <w:lang w:eastAsia="en-US"/>
        </w:rPr>
        <w:t>העוסק</w:t>
      </w:r>
      <w:r w:rsidRPr="00964377">
        <w:rPr>
          <w:noProof/>
          <w:snapToGrid w:val="0"/>
          <w:sz w:val="16"/>
          <w:szCs w:val="16"/>
          <w:rtl/>
          <w:lang w:eastAsia="en-US"/>
        </w:rPr>
        <w:t xml:space="preserve"> </w:t>
      </w:r>
      <w:r w:rsidRPr="00964377">
        <w:rPr>
          <w:rFonts w:hint="eastAsia"/>
          <w:noProof/>
          <w:snapToGrid w:val="0"/>
          <w:sz w:val="16"/>
          <w:szCs w:val="16"/>
          <w:rtl/>
          <w:lang w:eastAsia="en-US"/>
        </w:rPr>
        <w:t>בין</w:t>
      </w:r>
      <w:r w:rsidRPr="00964377">
        <w:rPr>
          <w:noProof/>
          <w:snapToGrid w:val="0"/>
          <w:sz w:val="16"/>
          <w:szCs w:val="16"/>
          <w:rtl/>
          <w:lang w:eastAsia="en-US"/>
        </w:rPr>
        <w:br/>
        <w:t xml:space="preserve">   ה</w:t>
      </w:r>
      <w:r w:rsidRPr="00964377">
        <w:rPr>
          <w:rFonts w:hint="eastAsia"/>
          <w:noProof/>
          <w:snapToGrid w:val="0"/>
          <w:sz w:val="16"/>
          <w:szCs w:val="16"/>
          <w:rtl/>
          <w:lang w:eastAsia="en-US"/>
        </w:rPr>
        <w:t>שאר</w:t>
      </w:r>
      <w:r w:rsidRPr="00964377">
        <w:rPr>
          <w:noProof/>
          <w:snapToGrid w:val="0"/>
          <w:sz w:val="16"/>
          <w:szCs w:val="16"/>
          <w:rtl/>
          <w:lang w:eastAsia="en-US"/>
        </w:rPr>
        <w:t xml:space="preserve"> </w:t>
      </w:r>
      <w:r w:rsidRPr="00964377">
        <w:rPr>
          <w:rFonts w:hint="eastAsia"/>
          <w:noProof/>
          <w:snapToGrid w:val="0"/>
          <w:sz w:val="16"/>
          <w:szCs w:val="16"/>
          <w:rtl/>
          <w:lang w:eastAsia="en-US"/>
        </w:rPr>
        <w:t>בארגון</w:t>
      </w:r>
      <w:r w:rsidRPr="00964377">
        <w:rPr>
          <w:noProof/>
          <w:snapToGrid w:val="0"/>
          <w:sz w:val="16"/>
          <w:szCs w:val="16"/>
          <w:rtl/>
          <w:lang w:eastAsia="en-US"/>
        </w:rPr>
        <w:t xml:space="preserve"> </w:t>
      </w:r>
      <w:r w:rsidRPr="00964377">
        <w:rPr>
          <w:rFonts w:hint="eastAsia"/>
          <w:noProof/>
          <w:snapToGrid w:val="0"/>
          <w:sz w:val="16"/>
          <w:szCs w:val="16"/>
          <w:rtl/>
          <w:lang w:eastAsia="en-US"/>
        </w:rPr>
        <w:t>טיולים</w:t>
      </w:r>
      <w:r w:rsidRPr="00964377">
        <w:rPr>
          <w:noProof/>
          <w:snapToGrid w:val="0"/>
          <w:sz w:val="16"/>
          <w:szCs w:val="16"/>
          <w:rtl/>
          <w:lang w:eastAsia="en-US"/>
        </w:rPr>
        <w:t xml:space="preserve"> </w:t>
      </w:r>
      <w:r w:rsidRPr="00964377">
        <w:rPr>
          <w:rFonts w:hint="eastAsia"/>
          <w:noProof/>
          <w:snapToGrid w:val="0"/>
          <w:sz w:val="16"/>
          <w:szCs w:val="16"/>
          <w:rtl/>
          <w:lang w:eastAsia="en-US"/>
        </w:rPr>
        <w:t>לקטינים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או</w:t>
      </w:r>
      <w:r w:rsidRPr="00964377">
        <w:rPr>
          <w:noProof/>
          <w:snapToGrid w:val="0"/>
          <w:sz w:val="16"/>
          <w:szCs w:val="16"/>
          <w:rtl/>
          <w:lang w:eastAsia="en-US"/>
        </w:rPr>
        <w:t xml:space="preserve"> </w:t>
      </w:r>
      <w:r w:rsidRPr="00964377">
        <w:rPr>
          <w:rFonts w:hint="eastAsia"/>
          <w:noProof/>
          <w:snapToGrid w:val="0"/>
          <w:sz w:val="16"/>
          <w:szCs w:val="16"/>
          <w:rtl/>
          <w:lang w:eastAsia="en-US"/>
        </w:rPr>
        <w:t>באב</w:t>
      </w:r>
      <w:r w:rsidRPr="00964377">
        <w:rPr>
          <w:noProof/>
          <w:snapToGrid w:val="0"/>
          <w:sz w:val="16"/>
          <w:szCs w:val="16"/>
          <w:rtl/>
          <w:lang w:eastAsia="en-US"/>
        </w:rPr>
        <w:t>ט</w:t>
      </w:r>
      <w:r w:rsidRPr="00964377">
        <w:rPr>
          <w:rFonts w:hint="eastAsia"/>
          <w:noProof/>
          <w:snapToGrid w:val="0"/>
          <w:sz w:val="16"/>
          <w:szCs w:val="16"/>
          <w:rtl/>
          <w:lang w:eastAsia="en-US"/>
        </w:rPr>
        <w:t>חת</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בריכת</w:t>
      </w:r>
      <w:r w:rsidRPr="00964377">
        <w:rPr>
          <w:noProof/>
          <w:snapToGrid w:val="0"/>
          <w:sz w:val="16"/>
          <w:szCs w:val="16"/>
          <w:rtl/>
          <w:lang w:eastAsia="en-US"/>
        </w:rPr>
        <w:t xml:space="preserve"> </w:t>
      </w:r>
      <w:r w:rsidRPr="00964377">
        <w:rPr>
          <w:rFonts w:hint="eastAsia"/>
          <w:noProof/>
          <w:snapToGrid w:val="0"/>
          <w:sz w:val="16"/>
          <w:szCs w:val="16"/>
          <w:rtl/>
          <w:lang w:eastAsia="en-US"/>
        </w:rPr>
        <w:t>שחיה</w:t>
      </w:r>
      <w:r w:rsidRPr="00964377">
        <w:rPr>
          <w:noProof/>
          <w:snapToGrid w:val="0"/>
          <w:sz w:val="16"/>
          <w:szCs w:val="16"/>
          <w:rtl/>
          <w:lang w:eastAsia="en-US"/>
        </w:rPr>
        <w:t xml:space="preserve"> </w:t>
      </w:r>
      <w:r w:rsidRPr="00964377">
        <w:rPr>
          <w:rFonts w:hint="eastAsia"/>
          <w:noProof/>
          <w:snapToGrid w:val="0"/>
          <w:sz w:val="16"/>
          <w:szCs w:val="16"/>
          <w:rtl/>
          <w:lang w:eastAsia="en-US"/>
        </w:rPr>
        <w:t>הפתוחה</w:t>
      </w:r>
      <w:r w:rsidRPr="00964377">
        <w:rPr>
          <w:noProof/>
          <w:snapToGrid w:val="0"/>
          <w:sz w:val="16"/>
          <w:szCs w:val="16"/>
          <w:rtl/>
          <w:lang w:eastAsia="en-US"/>
        </w:rPr>
        <w:t xml:space="preserve"> </w:t>
      </w:r>
      <w:r w:rsidRPr="00964377">
        <w:rPr>
          <w:rFonts w:hint="eastAsia"/>
          <w:noProof/>
          <w:snapToGrid w:val="0"/>
          <w:sz w:val="16"/>
          <w:szCs w:val="16"/>
          <w:rtl/>
          <w:lang w:eastAsia="en-US"/>
        </w:rPr>
        <w:t>גם</w:t>
      </w:r>
      <w:r w:rsidRPr="00964377">
        <w:rPr>
          <w:noProof/>
          <w:snapToGrid w:val="0"/>
          <w:sz w:val="16"/>
          <w:szCs w:val="16"/>
          <w:rtl/>
          <w:lang w:eastAsia="en-US"/>
        </w:rPr>
        <w:t xml:space="preserve"> לקט</w:t>
      </w:r>
      <w:r w:rsidRPr="00964377">
        <w:rPr>
          <w:rFonts w:hint="eastAsia"/>
          <w:noProof/>
          <w:snapToGrid w:val="0"/>
          <w:sz w:val="16"/>
          <w:szCs w:val="16"/>
          <w:rtl/>
          <w:lang w:eastAsia="en-US"/>
        </w:rPr>
        <w:t>ינים</w:t>
      </w:r>
      <w:r w:rsidRPr="00964377">
        <w:rPr>
          <w:noProof/>
          <w:snapToGrid w:val="0"/>
          <w:sz w:val="16"/>
          <w:szCs w:val="16"/>
          <w:rtl/>
          <w:lang w:eastAsia="en-US"/>
        </w:rPr>
        <w:t xml:space="preserve">, </w:t>
      </w:r>
      <w:r w:rsidRPr="00964377">
        <w:rPr>
          <w:rFonts w:hint="eastAsia"/>
          <w:noProof/>
          <w:snapToGrid w:val="0"/>
          <w:sz w:val="16"/>
          <w:szCs w:val="16"/>
          <w:rtl/>
          <w:lang w:eastAsia="en-US"/>
        </w:rPr>
        <w:t>קייטנה</w:t>
      </w:r>
      <w:r w:rsidRPr="00964377">
        <w:rPr>
          <w:noProof/>
          <w:snapToGrid w:val="0"/>
          <w:sz w:val="16"/>
          <w:szCs w:val="16"/>
          <w:rtl/>
          <w:lang w:eastAsia="en-US"/>
        </w:rPr>
        <w:t xml:space="preserve">, </w:t>
      </w:r>
      <w:r w:rsidRPr="00964377">
        <w:rPr>
          <w:rFonts w:hint="eastAsia"/>
          <w:noProof/>
          <w:snapToGrid w:val="0"/>
          <w:sz w:val="16"/>
          <w:szCs w:val="16"/>
          <w:rtl/>
          <w:lang w:eastAsia="en-US"/>
        </w:rPr>
        <w:t>פנימיה</w:t>
      </w:r>
      <w:r w:rsidRPr="00964377">
        <w:rPr>
          <w:noProof/>
          <w:snapToGrid w:val="0"/>
          <w:sz w:val="16"/>
          <w:szCs w:val="16"/>
          <w:rtl/>
          <w:lang w:eastAsia="en-US"/>
        </w:rPr>
        <w:t xml:space="preserve"> </w:t>
      </w:r>
      <w:r w:rsidRPr="00964377">
        <w:rPr>
          <w:rFonts w:hint="eastAsia"/>
          <w:noProof/>
          <w:snapToGrid w:val="0"/>
          <w:sz w:val="16"/>
          <w:szCs w:val="16"/>
          <w:rtl/>
          <w:lang w:eastAsia="en-US"/>
        </w:rPr>
        <w:t>או</w:t>
      </w:r>
      <w:r w:rsidRPr="00964377">
        <w:rPr>
          <w:noProof/>
          <w:snapToGrid w:val="0"/>
          <w:sz w:val="16"/>
          <w:szCs w:val="16"/>
          <w:rtl/>
          <w:lang w:eastAsia="en-US"/>
        </w:rPr>
        <w:t xml:space="preserve"> </w:t>
      </w:r>
      <w:r w:rsidRPr="00964377">
        <w:rPr>
          <w:rFonts w:hint="eastAsia"/>
          <w:noProof/>
          <w:snapToGrid w:val="0"/>
          <w:sz w:val="16"/>
          <w:szCs w:val="16"/>
          <w:rtl/>
          <w:lang w:eastAsia="en-US"/>
        </w:rPr>
        <w:t>מועדון</w:t>
      </w:r>
      <w:r w:rsidRPr="00964377">
        <w:rPr>
          <w:noProof/>
          <w:snapToGrid w:val="0"/>
          <w:sz w:val="16"/>
          <w:szCs w:val="16"/>
          <w:rtl/>
          <w:lang w:eastAsia="en-US"/>
        </w:rPr>
        <w:t xml:space="preserve"> </w:t>
      </w:r>
      <w:r w:rsidRPr="00964377">
        <w:rPr>
          <w:rFonts w:hint="eastAsia"/>
          <w:noProof/>
          <w:snapToGrid w:val="0"/>
          <w:sz w:val="16"/>
          <w:szCs w:val="16"/>
          <w:rtl/>
          <w:lang w:eastAsia="en-US"/>
        </w:rPr>
        <w:t>שבהם</w:t>
      </w:r>
      <w:r w:rsidRPr="00964377">
        <w:rPr>
          <w:noProof/>
          <w:snapToGrid w:val="0"/>
          <w:sz w:val="16"/>
          <w:szCs w:val="16"/>
          <w:rtl/>
          <w:lang w:eastAsia="en-US"/>
        </w:rPr>
        <w:t xml:space="preserve"> </w:t>
      </w:r>
      <w:r w:rsidRPr="00964377">
        <w:rPr>
          <w:rFonts w:hint="eastAsia"/>
          <w:noProof/>
          <w:snapToGrid w:val="0"/>
          <w:sz w:val="16"/>
          <w:szCs w:val="16"/>
          <w:rtl/>
          <w:lang w:eastAsia="en-US"/>
        </w:rPr>
        <w:t>שוהים</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מרפאות</w:t>
      </w:r>
      <w:r w:rsidRPr="00964377">
        <w:rPr>
          <w:noProof/>
          <w:snapToGrid w:val="0"/>
          <w:sz w:val="16"/>
          <w:szCs w:val="16"/>
          <w:rtl/>
          <w:lang w:eastAsia="en-US"/>
        </w:rPr>
        <w:t xml:space="preserve"> </w:t>
      </w:r>
      <w:r w:rsidRPr="00964377">
        <w:rPr>
          <w:rFonts w:hint="eastAsia"/>
          <w:noProof/>
          <w:snapToGrid w:val="0"/>
          <w:sz w:val="16"/>
          <w:szCs w:val="16"/>
          <w:rtl/>
          <w:lang w:eastAsia="en-US"/>
        </w:rPr>
        <w:t>ובתי</w:t>
      </w:r>
      <w:r w:rsidRPr="00964377">
        <w:rPr>
          <w:noProof/>
          <w:snapToGrid w:val="0"/>
          <w:sz w:val="16"/>
          <w:szCs w:val="16"/>
          <w:rtl/>
          <w:lang w:eastAsia="en-US"/>
        </w:rPr>
        <w:t xml:space="preserve"> </w:t>
      </w:r>
      <w:r w:rsidRPr="00964377">
        <w:rPr>
          <w:rFonts w:hint="eastAsia"/>
          <w:noProof/>
          <w:snapToGrid w:val="0"/>
          <w:sz w:val="16"/>
          <w:szCs w:val="16"/>
          <w:rtl/>
          <w:lang w:eastAsia="en-US"/>
        </w:rPr>
        <w:t>חולים</w:t>
      </w:r>
      <w:r w:rsidRPr="00964377">
        <w:rPr>
          <w:noProof/>
          <w:snapToGrid w:val="0"/>
          <w:sz w:val="16"/>
          <w:szCs w:val="16"/>
          <w:rtl/>
          <w:lang w:eastAsia="en-US"/>
        </w:rPr>
        <w:br/>
        <w:t xml:space="preserve">   ל</w:t>
      </w:r>
      <w:r w:rsidRPr="00964377">
        <w:rPr>
          <w:rFonts w:hint="eastAsia"/>
          <w:noProof/>
          <w:snapToGrid w:val="0"/>
          <w:sz w:val="16"/>
          <w:szCs w:val="16"/>
          <w:rtl/>
          <w:lang w:eastAsia="en-US"/>
        </w:rPr>
        <w:t>ילדים</w:t>
      </w:r>
      <w:r w:rsidRPr="00964377">
        <w:rPr>
          <w:noProof/>
          <w:snapToGrid w:val="0"/>
          <w:sz w:val="16"/>
          <w:szCs w:val="16"/>
          <w:rtl/>
          <w:lang w:eastAsia="en-US"/>
        </w:rPr>
        <w:t>, מ</w:t>
      </w:r>
      <w:r w:rsidRPr="00964377">
        <w:rPr>
          <w:rFonts w:hint="eastAsia"/>
          <w:noProof/>
          <w:snapToGrid w:val="0"/>
          <w:sz w:val="16"/>
          <w:szCs w:val="16"/>
          <w:rtl/>
          <w:lang w:eastAsia="en-US"/>
        </w:rPr>
        <w:t>חלקות</w:t>
      </w:r>
      <w:r w:rsidRPr="00964377">
        <w:rPr>
          <w:noProof/>
          <w:snapToGrid w:val="0"/>
          <w:sz w:val="16"/>
          <w:szCs w:val="16"/>
          <w:rtl/>
          <w:lang w:eastAsia="en-US"/>
        </w:rPr>
        <w:t xml:space="preserve"> </w:t>
      </w:r>
      <w:r w:rsidRPr="00964377">
        <w:rPr>
          <w:rFonts w:hint="eastAsia"/>
          <w:noProof/>
          <w:snapToGrid w:val="0"/>
          <w:sz w:val="16"/>
          <w:szCs w:val="16"/>
          <w:rtl/>
          <w:lang w:eastAsia="en-US"/>
        </w:rPr>
        <w:t>ילדים</w:t>
      </w:r>
      <w:r w:rsidRPr="00964377">
        <w:rPr>
          <w:noProof/>
          <w:snapToGrid w:val="0"/>
          <w:sz w:val="16"/>
          <w:szCs w:val="16"/>
          <w:rtl/>
          <w:lang w:eastAsia="en-US"/>
        </w:rPr>
        <w:t xml:space="preserve"> </w:t>
      </w:r>
      <w:r w:rsidRPr="00964377">
        <w:rPr>
          <w:rFonts w:hint="eastAsia"/>
          <w:noProof/>
          <w:snapToGrid w:val="0"/>
          <w:sz w:val="16"/>
          <w:szCs w:val="16"/>
          <w:rtl/>
          <w:lang w:eastAsia="en-US"/>
        </w:rPr>
        <w:t>ב</w:t>
      </w:r>
      <w:r w:rsidRPr="00964377">
        <w:rPr>
          <w:noProof/>
          <w:snapToGrid w:val="0"/>
          <w:sz w:val="16"/>
          <w:szCs w:val="16"/>
          <w:rtl/>
          <w:lang w:eastAsia="en-US"/>
        </w:rPr>
        <w:t>ב</w:t>
      </w:r>
      <w:r w:rsidRPr="00964377">
        <w:rPr>
          <w:rFonts w:hint="eastAsia"/>
          <w:noProof/>
          <w:snapToGrid w:val="0"/>
          <w:sz w:val="16"/>
          <w:szCs w:val="16"/>
          <w:rtl/>
          <w:lang w:eastAsia="en-US"/>
        </w:rPr>
        <w:t>ת</w:t>
      </w:r>
      <w:r w:rsidRPr="00964377">
        <w:rPr>
          <w:noProof/>
          <w:snapToGrid w:val="0"/>
          <w:sz w:val="16"/>
          <w:szCs w:val="16"/>
          <w:rtl/>
          <w:lang w:eastAsia="en-US"/>
        </w:rPr>
        <w:t>י חולים.</w:t>
      </w:r>
    </w:p>
    <w:p w14:paraId="6DBB3892" w14:textId="77777777" w:rsidR="00964377" w:rsidRPr="00964377" w:rsidRDefault="00964377" w:rsidP="00964377">
      <w:pPr>
        <w:tabs>
          <w:tab w:val="left" w:pos="4139"/>
        </w:tabs>
        <w:overflowPunct/>
        <w:autoSpaceDE/>
        <w:autoSpaceDN/>
        <w:adjustRightInd/>
        <w:spacing w:line="240" w:lineRule="auto"/>
        <w:jc w:val="left"/>
        <w:textAlignment w:val="auto"/>
        <w:rPr>
          <w:noProof/>
          <w:snapToGrid w:val="0"/>
          <w:sz w:val="16"/>
          <w:szCs w:val="16"/>
          <w:rtl/>
          <w:lang w:eastAsia="en-US"/>
        </w:rPr>
      </w:pPr>
      <w:r w:rsidRPr="00964377">
        <w:rPr>
          <w:noProof/>
          <w:snapToGrid w:val="0"/>
          <w:position w:val="6"/>
          <w:sz w:val="14"/>
          <w:szCs w:val="14"/>
          <w:rtl/>
          <w:lang w:eastAsia="en-US"/>
        </w:rPr>
        <w:t xml:space="preserve">3  </w:t>
      </w:r>
      <w:r w:rsidRPr="00964377">
        <w:rPr>
          <w:noProof/>
          <w:snapToGrid w:val="0"/>
          <w:sz w:val="16"/>
          <w:szCs w:val="16"/>
          <w:rtl/>
          <w:lang w:eastAsia="en-US"/>
        </w:rPr>
        <w:t>ב</w:t>
      </w:r>
      <w:r w:rsidRPr="00964377">
        <w:rPr>
          <w:rFonts w:hint="eastAsia"/>
          <w:noProof/>
          <w:snapToGrid w:val="0"/>
          <w:sz w:val="16"/>
          <w:szCs w:val="16"/>
          <w:rtl/>
          <w:lang w:eastAsia="en-US"/>
        </w:rPr>
        <w:t>מ</w:t>
      </w:r>
      <w:r w:rsidRPr="00964377">
        <w:rPr>
          <w:noProof/>
          <w:snapToGrid w:val="0"/>
          <w:sz w:val="16"/>
          <w:szCs w:val="16"/>
          <w:rtl/>
          <w:lang w:eastAsia="en-US"/>
        </w:rPr>
        <w:t>ק</w:t>
      </w:r>
      <w:r w:rsidRPr="00964377">
        <w:rPr>
          <w:rFonts w:hint="eastAsia"/>
          <w:noProof/>
          <w:snapToGrid w:val="0"/>
          <w:sz w:val="16"/>
          <w:szCs w:val="16"/>
          <w:rtl/>
          <w:lang w:eastAsia="en-US"/>
        </w:rPr>
        <w:t>רה</w:t>
      </w:r>
      <w:r w:rsidRPr="00964377">
        <w:rPr>
          <w:noProof/>
          <w:snapToGrid w:val="0"/>
          <w:sz w:val="16"/>
          <w:szCs w:val="16"/>
          <w:rtl/>
          <w:lang w:eastAsia="en-US"/>
        </w:rPr>
        <w:t xml:space="preserve"> </w:t>
      </w:r>
      <w:r w:rsidRPr="00964377">
        <w:rPr>
          <w:rFonts w:hint="eastAsia"/>
          <w:noProof/>
          <w:snapToGrid w:val="0"/>
          <w:sz w:val="16"/>
          <w:szCs w:val="16"/>
          <w:rtl/>
          <w:lang w:eastAsia="en-US"/>
        </w:rPr>
        <w:t>שבו</w:t>
      </w:r>
      <w:r w:rsidRPr="00964377">
        <w:rPr>
          <w:noProof/>
          <w:snapToGrid w:val="0"/>
          <w:sz w:val="16"/>
          <w:szCs w:val="16"/>
          <w:rtl/>
          <w:lang w:eastAsia="en-US"/>
        </w:rPr>
        <w:t xml:space="preserve"> </w:t>
      </w:r>
      <w:r w:rsidRPr="00964377">
        <w:rPr>
          <w:rFonts w:hint="eastAsia"/>
          <w:noProof/>
          <w:snapToGrid w:val="0"/>
          <w:sz w:val="16"/>
          <w:szCs w:val="16"/>
          <w:rtl/>
          <w:lang w:eastAsia="en-US"/>
        </w:rPr>
        <w:t>מתייחסת</w:t>
      </w:r>
      <w:r w:rsidRPr="00964377">
        <w:rPr>
          <w:noProof/>
          <w:snapToGrid w:val="0"/>
          <w:sz w:val="16"/>
          <w:szCs w:val="16"/>
          <w:rtl/>
          <w:lang w:eastAsia="en-US"/>
        </w:rPr>
        <w:t xml:space="preserve"> </w:t>
      </w:r>
      <w:r w:rsidRPr="00964377">
        <w:rPr>
          <w:rFonts w:hint="eastAsia"/>
          <w:noProof/>
          <w:snapToGrid w:val="0"/>
          <w:sz w:val="16"/>
          <w:szCs w:val="16"/>
          <w:rtl/>
          <w:lang w:eastAsia="en-US"/>
        </w:rPr>
        <w:t>הבקשה</w:t>
      </w:r>
      <w:r w:rsidRPr="00964377">
        <w:rPr>
          <w:noProof/>
          <w:snapToGrid w:val="0"/>
          <w:sz w:val="16"/>
          <w:szCs w:val="16"/>
          <w:rtl/>
          <w:lang w:eastAsia="en-US"/>
        </w:rPr>
        <w:t xml:space="preserve"> </w:t>
      </w:r>
      <w:r w:rsidRPr="00964377">
        <w:rPr>
          <w:rFonts w:hint="eastAsia"/>
          <w:noProof/>
          <w:snapToGrid w:val="0"/>
          <w:sz w:val="16"/>
          <w:szCs w:val="16"/>
          <w:rtl/>
          <w:lang w:eastAsia="en-US"/>
        </w:rPr>
        <w:t>למספר</w:t>
      </w:r>
      <w:r w:rsidRPr="00964377">
        <w:rPr>
          <w:noProof/>
          <w:snapToGrid w:val="0"/>
          <w:sz w:val="16"/>
          <w:szCs w:val="16"/>
          <w:rtl/>
          <w:lang w:eastAsia="en-US"/>
        </w:rPr>
        <w:t xml:space="preserve"> </w:t>
      </w:r>
      <w:r w:rsidRPr="00964377">
        <w:rPr>
          <w:rFonts w:hint="eastAsia"/>
          <w:noProof/>
          <w:snapToGrid w:val="0"/>
          <w:sz w:val="16"/>
          <w:szCs w:val="16"/>
          <w:rtl/>
          <w:lang w:eastAsia="en-US"/>
        </w:rPr>
        <w:t>בגירים</w:t>
      </w:r>
      <w:r w:rsidRPr="00964377">
        <w:rPr>
          <w:noProof/>
          <w:snapToGrid w:val="0"/>
          <w:sz w:val="16"/>
          <w:szCs w:val="16"/>
          <w:rtl/>
          <w:lang w:eastAsia="en-US"/>
        </w:rPr>
        <w:t xml:space="preserve"> </w:t>
      </w:r>
      <w:r w:rsidRPr="00964377">
        <w:rPr>
          <w:rFonts w:hint="eastAsia"/>
          <w:noProof/>
          <w:snapToGrid w:val="0"/>
          <w:sz w:val="16"/>
          <w:szCs w:val="16"/>
          <w:rtl/>
          <w:lang w:eastAsia="en-US"/>
        </w:rPr>
        <w:t>יש</w:t>
      </w:r>
      <w:r w:rsidRPr="00964377">
        <w:rPr>
          <w:noProof/>
          <w:snapToGrid w:val="0"/>
          <w:sz w:val="16"/>
          <w:szCs w:val="16"/>
          <w:rtl/>
          <w:lang w:eastAsia="en-US"/>
        </w:rPr>
        <w:t xml:space="preserve"> </w:t>
      </w:r>
      <w:r w:rsidRPr="00964377">
        <w:rPr>
          <w:rFonts w:hint="eastAsia"/>
          <w:noProof/>
          <w:snapToGrid w:val="0"/>
          <w:sz w:val="16"/>
          <w:szCs w:val="16"/>
          <w:rtl/>
          <w:lang w:eastAsia="en-US"/>
        </w:rPr>
        <w:t>לציין</w:t>
      </w:r>
      <w:r w:rsidRPr="00964377">
        <w:rPr>
          <w:noProof/>
          <w:snapToGrid w:val="0"/>
          <w:sz w:val="16"/>
          <w:szCs w:val="16"/>
          <w:rtl/>
          <w:lang w:eastAsia="en-US"/>
        </w:rPr>
        <w:t xml:space="preserve"> </w:t>
      </w:r>
      <w:r w:rsidRPr="00964377">
        <w:rPr>
          <w:rFonts w:hint="eastAsia"/>
          <w:noProof/>
          <w:snapToGrid w:val="0"/>
          <w:sz w:val="16"/>
          <w:szCs w:val="16"/>
          <w:rtl/>
          <w:lang w:eastAsia="en-US"/>
        </w:rPr>
        <w:t>את</w:t>
      </w:r>
      <w:r w:rsidRPr="00964377">
        <w:rPr>
          <w:noProof/>
          <w:snapToGrid w:val="0"/>
          <w:sz w:val="16"/>
          <w:szCs w:val="16"/>
          <w:rtl/>
          <w:lang w:eastAsia="en-US"/>
        </w:rPr>
        <w:t xml:space="preserve"> </w:t>
      </w:r>
      <w:r w:rsidRPr="00964377">
        <w:rPr>
          <w:rFonts w:hint="eastAsia"/>
          <w:noProof/>
          <w:snapToGrid w:val="0"/>
          <w:sz w:val="16"/>
          <w:szCs w:val="16"/>
          <w:rtl/>
          <w:lang w:eastAsia="en-US"/>
        </w:rPr>
        <w:t>הפרטים</w:t>
      </w:r>
      <w:r w:rsidRPr="00964377">
        <w:rPr>
          <w:noProof/>
          <w:snapToGrid w:val="0"/>
          <w:sz w:val="16"/>
          <w:szCs w:val="16"/>
          <w:rtl/>
          <w:lang w:eastAsia="en-US"/>
        </w:rPr>
        <w:t xml:space="preserve"> </w:t>
      </w:r>
      <w:r w:rsidRPr="00964377">
        <w:rPr>
          <w:rFonts w:hint="eastAsia"/>
          <w:noProof/>
          <w:snapToGrid w:val="0"/>
          <w:sz w:val="16"/>
          <w:szCs w:val="16"/>
          <w:rtl/>
          <w:lang w:eastAsia="en-US"/>
        </w:rPr>
        <w:t>הנדרשים</w:t>
      </w:r>
      <w:r w:rsidRPr="00964377">
        <w:rPr>
          <w:noProof/>
          <w:snapToGrid w:val="0"/>
          <w:sz w:val="16"/>
          <w:szCs w:val="16"/>
          <w:rtl/>
          <w:lang w:eastAsia="en-US"/>
        </w:rPr>
        <w:t xml:space="preserve"> </w:t>
      </w:r>
      <w:r w:rsidRPr="00964377">
        <w:rPr>
          <w:rFonts w:hint="eastAsia"/>
          <w:noProof/>
          <w:snapToGrid w:val="0"/>
          <w:sz w:val="16"/>
          <w:szCs w:val="16"/>
          <w:rtl/>
          <w:lang w:eastAsia="en-US"/>
        </w:rPr>
        <w:t>ברשימה</w:t>
      </w:r>
      <w:r w:rsidRPr="00964377">
        <w:rPr>
          <w:noProof/>
          <w:snapToGrid w:val="0"/>
          <w:sz w:val="16"/>
          <w:szCs w:val="16"/>
          <w:rtl/>
          <w:lang w:eastAsia="en-US"/>
        </w:rPr>
        <w:t xml:space="preserve"> </w:t>
      </w:r>
      <w:r w:rsidRPr="00964377">
        <w:rPr>
          <w:rFonts w:hint="eastAsia"/>
          <w:noProof/>
          <w:snapToGrid w:val="0"/>
          <w:sz w:val="16"/>
          <w:szCs w:val="16"/>
          <w:rtl/>
          <w:lang w:eastAsia="en-US"/>
        </w:rPr>
        <w:t>המצורפת</w:t>
      </w:r>
      <w:r w:rsidRPr="00964377">
        <w:rPr>
          <w:noProof/>
          <w:snapToGrid w:val="0"/>
          <w:sz w:val="16"/>
          <w:szCs w:val="16"/>
          <w:rtl/>
          <w:lang w:eastAsia="en-US"/>
        </w:rPr>
        <w:t>.</w:t>
      </w:r>
    </w:p>
    <w:p w14:paraId="427637E5" w14:textId="77777777" w:rsidR="00964377" w:rsidRPr="00964377" w:rsidRDefault="00964377" w:rsidP="00964377">
      <w:pPr>
        <w:tabs>
          <w:tab w:val="left" w:pos="4139"/>
        </w:tabs>
        <w:overflowPunct/>
        <w:autoSpaceDE/>
        <w:autoSpaceDN/>
        <w:adjustRightInd/>
        <w:spacing w:line="240" w:lineRule="auto"/>
        <w:textAlignment w:val="auto"/>
        <w:rPr>
          <w:noProof/>
          <w:snapToGrid w:val="0"/>
          <w:sz w:val="16"/>
          <w:szCs w:val="16"/>
          <w:rtl/>
          <w:lang w:eastAsia="en-US"/>
        </w:rPr>
      </w:pPr>
      <w:r w:rsidRPr="00964377">
        <w:rPr>
          <w:noProof/>
          <w:snapToGrid w:val="0"/>
          <w:position w:val="6"/>
          <w:sz w:val="14"/>
          <w:szCs w:val="14"/>
          <w:rtl/>
          <w:lang w:eastAsia="en-US"/>
        </w:rPr>
        <w:t>4</w:t>
      </w:r>
      <w:r w:rsidRPr="00964377">
        <w:rPr>
          <w:noProof/>
          <w:snapToGrid w:val="0"/>
          <w:sz w:val="16"/>
          <w:szCs w:val="16"/>
          <w:rtl/>
          <w:lang w:eastAsia="en-US"/>
        </w:rPr>
        <w:t xml:space="preserve">  </w:t>
      </w:r>
      <w:r w:rsidRPr="00964377">
        <w:rPr>
          <w:rFonts w:hint="eastAsia"/>
          <w:noProof/>
          <w:snapToGrid w:val="0"/>
          <w:sz w:val="16"/>
          <w:szCs w:val="16"/>
          <w:rtl/>
          <w:lang w:eastAsia="en-US"/>
        </w:rPr>
        <w:t>י</w:t>
      </w:r>
      <w:r w:rsidRPr="00964377">
        <w:rPr>
          <w:noProof/>
          <w:snapToGrid w:val="0"/>
          <w:sz w:val="16"/>
          <w:szCs w:val="16"/>
          <w:rtl/>
          <w:lang w:eastAsia="en-US"/>
        </w:rPr>
        <w:t>ש למלא אם מגיש הבקשה איננו מנה</w:t>
      </w:r>
      <w:r w:rsidRPr="00964377">
        <w:rPr>
          <w:rFonts w:hint="eastAsia"/>
          <w:noProof/>
          <w:snapToGrid w:val="0"/>
          <w:sz w:val="16"/>
          <w:szCs w:val="16"/>
          <w:rtl/>
          <w:lang w:eastAsia="en-US"/>
        </w:rPr>
        <w:t>ל</w:t>
      </w:r>
      <w:r w:rsidRPr="00964377">
        <w:rPr>
          <w:noProof/>
          <w:snapToGrid w:val="0"/>
          <w:sz w:val="16"/>
          <w:szCs w:val="16"/>
          <w:rtl/>
          <w:lang w:eastAsia="en-US"/>
        </w:rPr>
        <w:t xml:space="preserve"> </w:t>
      </w:r>
      <w:r w:rsidRPr="00964377">
        <w:rPr>
          <w:rFonts w:hint="eastAsia"/>
          <w:noProof/>
          <w:snapToGrid w:val="0"/>
          <w:sz w:val="16"/>
          <w:szCs w:val="16"/>
          <w:rtl/>
          <w:lang w:eastAsia="en-US"/>
        </w:rPr>
        <w:t>המוסד</w:t>
      </w:r>
      <w:r w:rsidRPr="00964377">
        <w:rPr>
          <w:noProof/>
          <w:snapToGrid w:val="0"/>
          <w:sz w:val="16"/>
          <w:szCs w:val="16"/>
          <w:rtl/>
          <w:lang w:eastAsia="en-US"/>
        </w:rPr>
        <w:t xml:space="preserve"> </w:t>
      </w:r>
      <w:r w:rsidRPr="00964377">
        <w:rPr>
          <w:rFonts w:hint="eastAsia"/>
          <w:noProof/>
          <w:snapToGrid w:val="0"/>
          <w:sz w:val="16"/>
          <w:szCs w:val="16"/>
          <w:rtl/>
          <w:lang w:eastAsia="en-US"/>
        </w:rPr>
        <w:t>או</w:t>
      </w:r>
      <w:r w:rsidRPr="00964377">
        <w:rPr>
          <w:noProof/>
          <w:snapToGrid w:val="0"/>
          <w:sz w:val="16"/>
          <w:szCs w:val="16"/>
          <w:rtl/>
          <w:lang w:eastAsia="en-US"/>
        </w:rPr>
        <w:t xml:space="preserve"> </w:t>
      </w:r>
      <w:r w:rsidRPr="00964377">
        <w:rPr>
          <w:rFonts w:hint="eastAsia"/>
          <w:noProof/>
          <w:snapToGrid w:val="0"/>
          <w:sz w:val="16"/>
          <w:szCs w:val="16"/>
          <w:rtl/>
          <w:lang w:eastAsia="en-US"/>
        </w:rPr>
        <w:t>התאגיד</w:t>
      </w:r>
      <w:r w:rsidRPr="00964377">
        <w:rPr>
          <w:noProof/>
          <w:snapToGrid w:val="0"/>
          <w:sz w:val="16"/>
          <w:szCs w:val="16"/>
          <w:rtl/>
          <w:lang w:eastAsia="en-US"/>
        </w:rPr>
        <w:t>.</w:t>
      </w:r>
    </w:p>
    <w:p w14:paraId="4C4B1399" w14:textId="77777777" w:rsidR="00964377" w:rsidRPr="00964377" w:rsidRDefault="00964377" w:rsidP="00964377">
      <w:pPr>
        <w:tabs>
          <w:tab w:val="left" w:pos="4139"/>
        </w:tabs>
        <w:overflowPunct/>
        <w:autoSpaceDE/>
        <w:autoSpaceDN/>
        <w:adjustRightInd/>
        <w:spacing w:line="240" w:lineRule="auto"/>
        <w:textAlignment w:val="auto"/>
        <w:rPr>
          <w:noProof/>
          <w:snapToGrid w:val="0"/>
          <w:sz w:val="16"/>
          <w:szCs w:val="16"/>
          <w:rtl/>
          <w:lang w:eastAsia="en-US"/>
        </w:rPr>
      </w:pPr>
    </w:p>
    <w:p w14:paraId="773BB264" w14:textId="77777777" w:rsidR="00964377" w:rsidRPr="00964377" w:rsidRDefault="00964377" w:rsidP="00964377">
      <w:pPr>
        <w:spacing w:line="300" w:lineRule="atLeast"/>
        <w:ind w:left="-33"/>
        <w:jc w:val="right"/>
        <w:rPr>
          <w:b/>
          <w:bCs/>
          <w:sz w:val="22"/>
          <w:rtl/>
          <w:lang w:eastAsia="en-US"/>
        </w:rPr>
      </w:pPr>
      <w:r w:rsidRPr="00964377">
        <w:rPr>
          <w:b/>
          <w:bCs/>
          <w:snapToGrid w:val="0"/>
          <w:rtl/>
        </w:rPr>
        <w:br w:type="page"/>
      </w:r>
    </w:p>
    <w:p w14:paraId="4837900D"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p>
    <w:p w14:paraId="169E27F4"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964377">
        <w:rPr>
          <w:b/>
          <w:bCs/>
          <w:noProof/>
          <w:snapToGrid w:val="0"/>
          <w:rtl/>
          <w:lang w:eastAsia="en-US"/>
        </w:rPr>
        <w:t>ט</w:t>
      </w:r>
      <w:r w:rsidRPr="00964377">
        <w:rPr>
          <w:rFonts w:hint="eastAsia"/>
          <w:b/>
          <w:bCs/>
          <w:noProof/>
          <w:snapToGrid w:val="0"/>
          <w:rtl/>
          <w:lang w:eastAsia="en-US"/>
        </w:rPr>
        <w:t>ו</w:t>
      </w:r>
      <w:r w:rsidRPr="00964377">
        <w:rPr>
          <w:b/>
          <w:bCs/>
          <w:noProof/>
          <w:snapToGrid w:val="0"/>
          <w:rtl/>
          <w:lang w:eastAsia="en-US"/>
        </w:rPr>
        <w:t>פ</w:t>
      </w:r>
      <w:r w:rsidRPr="00964377">
        <w:rPr>
          <w:rFonts w:hint="eastAsia"/>
          <w:b/>
          <w:bCs/>
          <w:noProof/>
          <w:snapToGrid w:val="0"/>
          <w:rtl/>
          <w:lang w:eastAsia="en-US"/>
        </w:rPr>
        <w:t>ס</w:t>
      </w:r>
      <w:r w:rsidRPr="00964377">
        <w:rPr>
          <w:b/>
          <w:bCs/>
          <w:noProof/>
          <w:snapToGrid w:val="0"/>
          <w:rtl/>
          <w:lang w:eastAsia="en-US"/>
        </w:rPr>
        <w:t xml:space="preserve"> 4</w:t>
      </w:r>
    </w:p>
    <w:p w14:paraId="4C6F7E54"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(תק</w:t>
      </w:r>
      <w:r w:rsidRPr="00964377">
        <w:rPr>
          <w:rFonts w:hint="eastAsia"/>
          <w:noProof/>
          <w:snapToGrid w:val="0"/>
          <w:sz w:val="19"/>
          <w:szCs w:val="19"/>
          <w:rtl/>
          <w:lang w:eastAsia="en-US"/>
        </w:rPr>
        <w:t>נה</w:t>
      </w:r>
      <w:r w:rsidRPr="00964377">
        <w:rPr>
          <w:noProof/>
          <w:snapToGrid w:val="0"/>
          <w:sz w:val="19"/>
          <w:szCs w:val="19"/>
          <w:rtl/>
          <w:lang w:eastAsia="en-US"/>
        </w:rPr>
        <w:t xml:space="preserve"> 2(א)(2), (ג)(2) </w:t>
      </w:r>
      <w:r w:rsidRPr="00964377">
        <w:rPr>
          <w:rFonts w:hint="eastAsia"/>
          <w:noProof/>
          <w:snapToGrid w:val="0"/>
          <w:sz w:val="19"/>
          <w:szCs w:val="19"/>
          <w:rtl/>
          <w:lang w:eastAsia="en-US"/>
        </w:rPr>
        <w:t>ו</w:t>
      </w:r>
      <w:r w:rsidRPr="00964377">
        <w:rPr>
          <w:noProof/>
          <w:snapToGrid w:val="0"/>
          <w:sz w:val="19"/>
          <w:szCs w:val="19"/>
          <w:rtl/>
          <w:lang w:eastAsia="en-US"/>
        </w:rPr>
        <w:t>-(ד))</w:t>
      </w:r>
    </w:p>
    <w:p w14:paraId="6C4E2951"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D93E93D"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964377">
        <w:rPr>
          <w:b/>
          <w:bCs/>
          <w:noProof/>
          <w:snapToGrid w:val="0"/>
          <w:rtl/>
          <w:lang w:eastAsia="en-US"/>
        </w:rPr>
        <w:t>ב</w:t>
      </w:r>
      <w:r w:rsidRPr="00964377">
        <w:rPr>
          <w:rFonts w:hint="eastAsia"/>
          <w:b/>
          <w:bCs/>
          <w:noProof/>
          <w:snapToGrid w:val="0"/>
          <w:rtl/>
          <w:lang w:eastAsia="en-US"/>
        </w:rPr>
        <w:t>ק</w:t>
      </w:r>
      <w:r w:rsidRPr="00964377">
        <w:rPr>
          <w:b/>
          <w:bCs/>
          <w:noProof/>
          <w:snapToGrid w:val="0"/>
          <w:rtl/>
          <w:lang w:eastAsia="en-US"/>
        </w:rPr>
        <w:t>ש</w:t>
      </w:r>
      <w:r w:rsidRPr="00964377">
        <w:rPr>
          <w:rFonts w:hint="eastAsia"/>
          <w:b/>
          <w:bCs/>
          <w:noProof/>
          <w:snapToGrid w:val="0"/>
          <w:rtl/>
          <w:lang w:eastAsia="en-US"/>
        </w:rPr>
        <w:t>ת</w:t>
      </w:r>
      <w:r w:rsidRPr="00964377">
        <w:rPr>
          <w:b/>
          <w:bCs/>
          <w:noProof/>
          <w:snapToGrid w:val="0"/>
          <w:rtl/>
          <w:lang w:eastAsia="en-US"/>
        </w:rPr>
        <w:t xml:space="preserve"> </w:t>
      </w:r>
      <w:r w:rsidRPr="00964377">
        <w:rPr>
          <w:rFonts w:hint="eastAsia"/>
          <w:b/>
          <w:bCs/>
          <w:noProof/>
          <w:snapToGrid w:val="0"/>
          <w:rtl/>
          <w:lang w:eastAsia="en-US"/>
        </w:rPr>
        <w:t>מעסיק</w:t>
      </w:r>
      <w:r w:rsidRPr="00964377">
        <w:rPr>
          <w:b/>
          <w:bCs/>
          <w:noProof/>
          <w:snapToGrid w:val="0"/>
          <w:rtl/>
          <w:lang w:eastAsia="en-US"/>
        </w:rPr>
        <w:t xml:space="preserve"> </w:t>
      </w:r>
      <w:r w:rsidRPr="00964377">
        <w:rPr>
          <w:rFonts w:hint="eastAsia"/>
          <w:b/>
          <w:bCs/>
          <w:noProof/>
          <w:snapToGrid w:val="0"/>
          <w:rtl/>
          <w:lang w:eastAsia="en-US"/>
        </w:rPr>
        <w:t>שהוא</w:t>
      </w:r>
      <w:r w:rsidRPr="00964377">
        <w:rPr>
          <w:b/>
          <w:bCs/>
          <w:noProof/>
          <w:snapToGrid w:val="0"/>
          <w:rtl/>
          <w:lang w:eastAsia="en-US"/>
        </w:rPr>
        <w:t xml:space="preserve"> </w:t>
      </w:r>
      <w:r w:rsidRPr="00964377">
        <w:rPr>
          <w:rFonts w:hint="eastAsia"/>
          <w:b/>
          <w:bCs/>
          <w:noProof/>
          <w:snapToGrid w:val="0"/>
          <w:rtl/>
          <w:lang w:eastAsia="en-US"/>
        </w:rPr>
        <w:t>משרד</w:t>
      </w:r>
      <w:r w:rsidRPr="00964377">
        <w:rPr>
          <w:b/>
          <w:bCs/>
          <w:noProof/>
          <w:snapToGrid w:val="0"/>
          <w:rtl/>
          <w:lang w:eastAsia="en-US"/>
        </w:rPr>
        <w:t xml:space="preserve"> </w:t>
      </w:r>
      <w:r w:rsidRPr="00964377">
        <w:rPr>
          <w:rFonts w:hint="eastAsia"/>
          <w:b/>
          <w:bCs/>
          <w:noProof/>
          <w:snapToGrid w:val="0"/>
          <w:rtl/>
          <w:lang w:eastAsia="en-US"/>
        </w:rPr>
        <w:t>ממשלתי</w:t>
      </w:r>
      <w:r w:rsidRPr="00964377">
        <w:rPr>
          <w:b/>
          <w:bCs/>
          <w:noProof/>
          <w:snapToGrid w:val="0"/>
          <w:rtl/>
          <w:lang w:eastAsia="en-US"/>
        </w:rPr>
        <w:t xml:space="preserve"> </w:t>
      </w:r>
      <w:r w:rsidRPr="00964377">
        <w:rPr>
          <w:rFonts w:hint="eastAsia"/>
          <w:b/>
          <w:bCs/>
          <w:noProof/>
          <w:snapToGrid w:val="0"/>
          <w:rtl/>
          <w:lang w:eastAsia="en-US"/>
        </w:rPr>
        <w:t>או</w:t>
      </w:r>
      <w:r w:rsidRPr="00964377">
        <w:rPr>
          <w:b/>
          <w:bCs/>
          <w:noProof/>
          <w:snapToGrid w:val="0"/>
          <w:rtl/>
          <w:lang w:eastAsia="en-US"/>
        </w:rPr>
        <w:t xml:space="preserve"> </w:t>
      </w:r>
      <w:r w:rsidRPr="00964377">
        <w:rPr>
          <w:rFonts w:hint="eastAsia"/>
          <w:b/>
          <w:bCs/>
          <w:noProof/>
          <w:snapToGrid w:val="0"/>
          <w:rtl/>
          <w:lang w:eastAsia="en-US"/>
        </w:rPr>
        <w:t>רשות</w:t>
      </w:r>
      <w:r w:rsidRPr="00964377">
        <w:rPr>
          <w:b/>
          <w:bCs/>
          <w:noProof/>
          <w:snapToGrid w:val="0"/>
          <w:rtl/>
          <w:lang w:eastAsia="en-US"/>
        </w:rPr>
        <w:t xml:space="preserve"> </w:t>
      </w:r>
      <w:r w:rsidRPr="00964377">
        <w:rPr>
          <w:rFonts w:hint="eastAsia"/>
          <w:b/>
          <w:bCs/>
          <w:noProof/>
          <w:snapToGrid w:val="0"/>
          <w:rtl/>
          <w:lang w:eastAsia="en-US"/>
        </w:rPr>
        <w:t>מקומית</w:t>
      </w:r>
      <w:r w:rsidRPr="00964377">
        <w:rPr>
          <w:b/>
          <w:bCs/>
          <w:noProof/>
          <w:snapToGrid w:val="0"/>
          <w:rtl/>
          <w:lang w:eastAsia="en-US"/>
        </w:rPr>
        <w:t xml:space="preserve"> </w:t>
      </w:r>
      <w:r w:rsidRPr="00964377">
        <w:rPr>
          <w:rFonts w:hint="eastAsia"/>
          <w:b/>
          <w:bCs/>
          <w:noProof/>
          <w:snapToGrid w:val="0"/>
          <w:rtl/>
          <w:lang w:eastAsia="en-US"/>
        </w:rPr>
        <w:t>לקבל</w:t>
      </w:r>
      <w:r w:rsidRPr="00964377">
        <w:rPr>
          <w:b/>
          <w:bCs/>
          <w:noProof/>
          <w:snapToGrid w:val="0"/>
          <w:rtl/>
          <w:lang w:eastAsia="en-US"/>
        </w:rPr>
        <w:t xml:space="preserve"> </w:t>
      </w:r>
      <w:r w:rsidRPr="00964377">
        <w:rPr>
          <w:rFonts w:hint="eastAsia"/>
          <w:b/>
          <w:bCs/>
          <w:noProof/>
          <w:snapToGrid w:val="0"/>
          <w:rtl/>
          <w:lang w:eastAsia="en-US"/>
        </w:rPr>
        <w:t>אישור</w:t>
      </w:r>
      <w:r w:rsidRPr="00964377">
        <w:rPr>
          <w:b/>
          <w:bCs/>
          <w:noProof/>
          <w:snapToGrid w:val="0"/>
          <w:rtl/>
          <w:lang w:eastAsia="en-US"/>
        </w:rPr>
        <w:t xml:space="preserve"> </w:t>
      </w:r>
      <w:r w:rsidRPr="00964377">
        <w:rPr>
          <w:rFonts w:hint="eastAsia"/>
          <w:b/>
          <w:bCs/>
          <w:noProof/>
          <w:snapToGrid w:val="0"/>
          <w:rtl/>
          <w:lang w:eastAsia="en-US"/>
        </w:rPr>
        <w:t>מש</w:t>
      </w:r>
      <w:r w:rsidRPr="00964377">
        <w:rPr>
          <w:b/>
          <w:bCs/>
          <w:noProof/>
          <w:snapToGrid w:val="0"/>
          <w:rtl/>
          <w:lang w:eastAsia="en-US"/>
        </w:rPr>
        <w:t>טר</w:t>
      </w:r>
      <w:r w:rsidRPr="00964377">
        <w:rPr>
          <w:rFonts w:hint="eastAsia"/>
          <w:b/>
          <w:bCs/>
          <w:noProof/>
          <w:snapToGrid w:val="0"/>
          <w:rtl/>
          <w:lang w:eastAsia="en-US"/>
        </w:rPr>
        <w:t>ה</w:t>
      </w:r>
    </w:p>
    <w:p w14:paraId="7E677058"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964377">
        <w:rPr>
          <w:noProof/>
          <w:snapToGrid w:val="0"/>
          <w:sz w:val="19"/>
          <w:szCs w:val="19"/>
          <w:rtl/>
          <w:lang w:eastAsia="en-US"/>
        </w:rPr>
        <w:t>לפי חוק למנ</w:t>
      </w:r>
      <w:r w:rsidRPr="00964377">
        <w:rPr>
          <w:rFonts w:hint="eastAsia"/>
          <w:noProof/>
          <w:snapToGrid w:val="0"/>
          <w:sz w:val="19"/>
          <w:szCs w:val="19"/>
          <w:rtl/>
          <w:lang w:eastAsia="en-US"/>
        </w:rPr>
        <w:t>י</w:t>
      </w:r>
      <w:r w:rsidRPr="00964377">
        <w:rPr>
          <w:noProof/>
          <w:snapToGrid w:val="0"/>
          <w:sz w:val="19"/>
          <w:szCs w:val="19"/>
          <w:rtl/>
          <w:lang w:eastAsia="en-US"/>
        </w:rPr>
        <w:t>ע</w:t>
      </w:r>
      <w:r w:rsidRPr="00964377">
        <w:rPr>
          <w:rFonts w:hint="eastAsia"/>
          <w:noProof/>
          <w:snapToGrid w:val="0"/>
          <w:sz w:val="19"/>
          <w:szCs w:val="19"/>
          <w:rtl/>
          <w:lang w:eastAsia="en-US"/>
        </w:rPr>
        <w:t>ת</w:t>
      </w:r>
      <w:r w:rsidRPr="00964377">
        <w:rPr>
          <w:noProof/>
          <w:snapToGrid w:val="0"/>
          <w:sz w:val="19"/>
          <w:szCs w:val="19"/>
          <w:rtl/>
          <w:lang w:eastAsia="en-US"/>
        </w:rPr>
        <w:t xml:space="preserve"> </w:t>
      </w:r>
      <w:r w:rsidRPr="00964377">
        <w:rPr>
          <w:rFonts w:hint="eastAsia"/>
          <w:noProof/>
          <w:snapToGrid w:val="0"/>
          <w:sz w:val="19"/>
          <w:szCs w:val="19"/>
          <w:rtl/>
          <w:lang w:eastAsia="en-US"/>
        </w:rPr>
        <w:t>העסקה</w:t>
      </w:r>
      <w:r w:rsidRPr="00964377">
        <w:rPr>
          <w:noProof/>
          <w:snapToGrid w:val="0"/>
          <w:sz w:val="19"/>
          <w:szCs w:val="19"/>
          <w:rtl/>
          <w:lang w:eastAsia="en-US"/>
        </w:rPr>
        <w:t xml:space="preserve"> </w:t>
      </w:r>
      <w:r w:rsidRPr="00964377">
        <w:rPr>
          <w:rFonts w:hint="eastAsia"/>
          <w:noProof/>
          <w:snapToGrid w:val="0"/>
          <w:sz w:val="19"/>
          <w:szCs w:val="19"/>
          <w:rtl/>
          <w:lang w:eastAsia="en-US"/>
        </w:rPr>
        <w:t>של</w:t>
      </w:r>
      <w:r w:rsidRPr="00964377">
        <w:rPr>
          <w:noProof/>
          <w:snapToGrid w:val="0"/>
          <w:sz w:val="19"/>
          <w:szCs w:val="19"/>
          <w:rtl/>
          <w:lang w:eastAsia="en-US"/>
        </w:rPr>
        <w:t xml:space="preserve"> </w:t>
      </w:r>
      <w:r w:rsidRPr="00964377">
        <w:rPr>
          <w:rFonts w:hint="eastAsia"/>
          <w:noProof/>
          <w:snapToGrid w:val="0"/>
          <w:sz w:val="19"/>
          <w:szCs w:val="19"/>
          <w:rtl/>
          <w:lang w:eastAsia="en-US"/>
        </w:rPr>
        <w:t>עברייני</w:t>
      </w:r>
      <w:r w:rsidRPr="00964377">
        <w:rPr>
          <w:noProof/>
          <w:snapToGrid w:val="0"/>
          <w:sz w:val="19"/>
          <w:szCs w:val="19"/>
          <w:rtl/>
          <w:lang w:eastAsia="en-US"/>
        </w:rPr>
        <w:t xml:space="preserve"> </w:t>
      </w:r>
      <w:r w:rsidRPr="00964377">
        <w:rPr>
          <w:rFonts w:hint="eastAsia"/>
          <w:noProof/>
          <w:snapToGrid w:val="0"/>
          <w:sz w:val="19"/>
          <w:szCs w:val="19"/>
          <w:rtl/>
          <w:lang w:eastAsia="en-US"/>
        </w:rPr>
        <w:t>מין</w:t>
      </w:r>
      <w:r w:rsidRPr="00964377">
        <w:rPr>
          <w:noProof/>
          <w:snapToGrid w:val="0"/>
          <w:sz w:val="19"/>
          <w:szCs w:val="19"/>
          <w:rtl/>
          <w:lang w:eastAsia="en-US"/>
        </w:rPr>
        <w:t xml:space="preserve"> </w:t>
      </w:r>
      <w:r w:rsidRPr="00964377">
        <w:rPr>
          <w:rFonts w:hint="eastAsia"/>
          <w:noProof/>
          <w:snapToGrid w:val="0"/>
          <w:sz w:val="19"/>
          <w:szCs w:val="19"/>
          <w:rtl/>
          <w:lang w:eastAsia="en-US"/>
        </w:rPr>
        <w:t>במוסד</w:t>
      </w:r>
      <w:r w:rsidRPr="00964377">
        <w:rPr>
          <w:noProof/>
          <w:snapToGrid w:val="0"/>
          <w:sz w:val="19"/>
          <w:szCs w:val="19"/>
          <w:rtl/>
          <w:lang w:eastAsia="en-US"/>
        </w:rPr>
        <w:t xml:space="preserve"> </w:t>
      </w:r>
      <w:r w:rsidRPr="00964377">
        <w:rPr>
          <w:rFonts w:hint="eastAsia"/>
          <w:noProof/>
          <w:snapToGrid w:val="0"/>
          <w:sz w:val="19"/>
          <w:szCs w:val="19"/>
          <w:rtl/>
          <w:lang w:eastAsia="en-US"/>
        </w:rPr>
        <w:t>המכוון</w:t>
      </w:r>
      <w:r w:rsidRPr="00964377">
        <w:rPr>
          <w:noProof/>
          <w:snapToGrid w:val="0"/>
          <w:sz w:val="19"/>
          <w:szCs w:val="19"/>
          <w:rtl/>
          <w:lang w:eastAsia="en-US"/>
        </w:rPr>
        <w:t xml:space="preserve"> </w:t>
      </w:r>
      <w:r w:rsidRPr="00964377">
        <w:rPr>
          <w:rFonts w:hint="eastAsia"/>
          <w:noProof/>
          <w:snapToGrid w:val="0"/>
          <w:sz w:val="19"/>
          <w:szCs w:val="19"/>
          <w:rtl/>
          <w:lang w:eastAsia="en-US"/>
        </w:rPr>
        <w:t>למתן</w:t>
      </w:r>
      <w:r w:rsidRPr="00964377">
        <w:rPr>
          <w:noProof/>
          <w:snapToGrid w:val="0"/>
          <w:sz w:val="19"/>
          <w:szCs w:val="19"/>
          <w:rtl/>
          <w:lang w:eastAsia="en-US"/>
        </w:rPr>
        <w:t xml:space="preserve"> </w:t>
      </w:r>
      <w:r w:rsidRPr="00964377">
        <w:rPr>
          <w:rFonts w:hint="eastAsia"/>
          <w:noProof/>
          <w:snapToGrid w:val="0"/>
          <w:sz w:val="19"/>
          <w:szCs w:val="19"/>
          <w:rtl/>
          <w:lang w:eastAsia="en-US"/>
        </w:rPr>
        <w:t>שירות</w:t>
      </w:r>
      <w:r w:rsidRPr="00964377">
        <w:rPr>
          <w:noProof/>
          <w:snapToGrid w:val="0"/>
          <w:sz w:val="19"/>
          <w:szCs w:val="19"/>
          <w:rtl/>
          <w:lang w:eastAsia="en-US"/>
        </w:rPr>
        <w:t xml:space="preserve"> </w:t>
      </w:r>
      <w:r w:rsidRPr="00964377">
        <w:rPr>
          <w:rFonts w:hint="eastAsia"/>
          <w:noProof/>
          <w:snapToGrid w:val="0"/>
          <w:sz w:val="19"/>
          <w:szCs w:val="19"/>
          <w:rtl/>
          <w:lang w:eastAsia="en-US"/>
        </w:rPr>
        <w:t>לקטינים</w:t>
      </w:r>
      <w:r w:rsidRPr="00964377">
        <w:rPr>
          <w:noProof/>
          <w:snapToGrid w:val="0"/>
          <w:sz w:val="19"/>
          <w:szCs w:val="19"/>
          <w:rtl/>
          <w:lang w:eastAsia="en-US"/>
        </w:rPr>
        <w:t xml:space="preserve">, </w:t>
      </w:r>
      <w:r w:rsidRPr="00964377">
        <w:rPr>
          <w:rFonts w:hint="eastAsia"/>
          <w:noProof/>
          <w:snapToGrid w:val="0"/>
          <w:sz w:val="19"/>
          <w:szCs w:val="19"/>
          <w:rtl/>
          <w:lang w:eastAsia="en-US"/>
        </w:rPr>
        <w:t>התשס</w:t>
      </w:r>
      <w:r w:rsidRPr="00964377">
        <w:rPr>
          <w:noProof/>
          <w:snapToGrid w:val="0"/>
          <w:sz w:val="19"/>
          <w:szCs w:val="19"/>
          <w:rtl/>
          <w:lang w:eastAsia="en-US"/>
        </w:rPr>
        <w:t xml:space="preserve">"א2001- (להלן - </w:t>
      </w:r>
      <w:r w:rsidRPr="00964377">
        <w:rPr>
          <w:rFonts w:hint="eastAsia"/>
          <w:noProof/>
          <w:snapToGrid w:val="0"/>
          <w:sz w:val="19"/>
          <w:szCs w:val="19"/>
          <w:rtl/>
          <w:lang w:eastAsia="en-US"/>
        </w:rPr>
        <w:t>החוק</w:t>
      </w:r>
      <w:r w:rsidRPr="00964377">
        <w:rPr>
          <w:noProof/>
          <w:snapToGrid w:val="0"/>
          <w:sz w:val="19"/>
          <w:szCs w:val="19"/>
          <w:rtl/>
          <w:lang w:eastAsia="en-US"/>
        </w:rPr>
        <w:t>)</w:t>
      </w:r>
    </w:p>
    <w:p w14:paraId="614DE018"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39AE9F0" w14:textId="77777777" w:rsidR="00964377" w:rsidRPr="00964377" w:rsidRDefault="00964377" w:rsidP="00964377">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א</w:t>
      </w:r>
      <w:r w:rsidRPr="00964377">
        <w:rPr>
          <w:rFonts w:hint="eastAsia"/>
          <w:noProof/>
          <w:snapToGrid w:val="0"/>
          <w:sz w:val="19"/>
          <w:szCs w:val="19"/>
          <w:rtl/>
          <w:lang w:eastAsia="en-US"/>
        </w:rPr>
        <w:t>נ</w:t>
      </w:r>
      <w:r w:rsidRPr="00964377">
        <w:rPr>
          <w:noProof/>
          <w:snapToGrid w:val="0"/>
          <w:sz w:val="19"/>
          <w:szCs w:val="19"/>
          <w:rtl/>
          <w:lang w:eastAsia="en-US"/>
        </w:rPr>
        <w:t xml:space="preserve">י הח"מ </w:t>
      </w:r>
      <w:r w:rsidRPr="00964377">
        <w:rPr>
          <w:noProof/>
          <w:snapToGrid w:val="0"/>
          <w:sz w:val="19"/>
          <w:szCs w:val="19"/>
          <w:rtl/>
          <w:lang w:eastAsia="en-US"/>
        </w:rPr>
        <w:tab/>
        <w:t xml:space="preserve"> </w:t>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690D6145" w14:textId="77777777" w:rsidR="00964377" w:rsidRPr="00964377" w:rsidRDefault="00964377" w:rsidP="00964377">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פרטי</w:t>
      </w:r>
      <w:r w:rsidRPr="00964377">
        <w:rPr>
          <w:noProof/>
          <w:snapToGrid w:val="0"/>
          <w:sz w:val="16"/>
          <w:szCs w:val="16"/>
          <w:rtl/>
          <w:lang w:eastAsia="en-US"/>
        </w:rPr>
        <w:tab/>
        <w:t xml:space="preserve"> ש</w:t>
      </w:r>
      <w:r w:rsidRPr="00964377">
        <w:rPr>
          <w:rFonts w:hint="eastAsia"/>
          <w:noProof/>
          <w:snapToGrid w:val="0"/>
          <w:sz w:val="16"/>
          <w:szCs w:val="16"/>
          <w:rtl/>
          <w:lang w:eastAsia="en-US"/>
        </w:rPr>
        <w:t>ם</w:t>
      </w:r>
      <w:r w:rsidRPr="00964377">
        <w:rPr>
          <w:noProof/>
          <w:snapToGrid w:val="0"/>
          <w:sz w:val="16"/>
          <w:szCs w:val="16"/>
          <w:rtl/>
          <w:lang w:eastAsia="en-US"/>
        </w:rPr>
        <w:t xml:space="preserve"> </w:t>
      </w:r>
      <w:r w:rsidRPr="00964377">
        <w:rPr>
          <w:rFonts w:hint="eastAsia"/>
          <w:noProof/>
          <w:snapToGrid w:val="0"/>
          <w:sz w:val="16"/>
          <w:szCs w:val="16"/>
          <w:rtl/>
          <w:lang w:eastAsia="en-US"/>
        </w:rPr>
        <w:t>משפחה</w:t>
      </w:r>
      <w:r w:rsidRPr="00964377">
        <w:rPr>
          <w:noProof/>
          <w:snapToGrid w:val="0"/>
          <w:sz w:val="16"/>
          <w:szCs w:val="16"/>
          <w:rtl/>
          <w:lang w:eastAsia="en-US"/>
        </w:rPr>
        <w:tab/>
      </w:r>
      <w:r w:rsidRPr="00964377">
        <w:rPr>
          <w:rFonts w:hint="eastAsia"/>
          <w:noProof/>
          <w:snapToGrid w:val="0"/>
          <w:sz w:val="16"/>
          <w:szCs w:val="16"/>
          <w:rtl/>
          <w:lang w:eastAsia="en-US"/>
        </w:rPr>
        <w:t>מ</w:t>
      </w:r>
      <w:r w:rsidRPr="00964377">
        <w:rPr>
          <w:noProof/>
          <w:snapToGrid w:val="0"/>
          <w:sz w:val="16"/>
          <w:szCs w:val="16"/>
          <w:rtl/>
          <w:lang w:eastAsia="en-US"/>
        </w:rPr>
        <w:t xml:space="preserve">ס' </w:t>
      </w:r>
      <w:r w:rsidRPr="00964377">
        <w:rPr>
          <w:rFonts w:hint="eastAsia"/>
          <w:noProof/>
          <w:snapToGrid w:val="0"/>
          <w:sz w:val="16"/>
          <w:szCs w:val="16"/>
          <w:rtl/>
          <w:lang w:eastAsia="en-US"/>
        </w:rPr>
        <w:t>זהו</w:t>
      </w:r>
      <w:r w:rsidRPr="00964377">
        <w:rPr>
          <w:noProof/>
          <w:snapToGrid w:val="0"/>
          <w:sz w:val="16"/>
          <w:szCs w:val="16"/>
          <w:rtl/>
          <w:lang w:eastAsia="en-US"/>
        </w:rPr>
        <w:t>ת</w:t>
      </w:r>
    </w:p>
    <w:p w14:paraId="4159800A" w14:textId="77777777" w:rsidR="00964377" w:rsidRPr="00964377" w:rsidRDefault="00964377" w:rsidP="00964377">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2191CFA9" w14:textId="77777777" w:rsidR="00964377" w:rsidRPr="00964377" w:rsidRDefault="00964377" w:rsidP="00964377">
      <w:pPr>
        <w:tabs>
          <w:tab w:val="left" w:leader="dot" w:pos="2835"/>
          <w:tab w:val="left" w:pos="4139"/>
        </w:tabs>
        <w:overflowPunct/>
        <w:autoSpaceDE/>
        <w:autoSpaceDN/>
        <w:adjustRightInd/>
        <w:spacing w:line="240" w:lineRule="auto"/>
        <w:textAlignment w:val="auto"/>
        <w:rPr>
          <w:noProof/>
          <w:snapToGrid w:val="0"/>
          <w:sz w:val="16"/>
          <w:szCs w:val="16"/>
          <w:rtl/>
          <w:lang w:eastAsia="en-US"/>
        </w:rPr>
      </w:pPr>
      <w:r w:rsidRPr="00964377">
        <w:rPr>
          <w:noProof/>
          <w:snapToGrid w:val="0"/>
          <w:sz w:val="19"/>
          <w:szCs w:val="19"/>
          <w:rtl/>
          <w:lang w:eastAsia="en-US"/>
        </w:rPr>
        <w:t>א</w:t>
      </w:r>
      <w:r w:rsidRPr="00964377">
        <w:rPr>
          <w:rFonts w:hint="eastAsia"/>
          <w:noProof/>
          <w:snapToGrid w:val="0"/>
          <w:sz w:val="19"/>
          <w:szCs w:val="19"/>
          <w:rtl/>
          <w:lang w:eastAsia="en-US"/>
        </w:rPr>
        <w:t>ח</w:t>
      </w:r>
      <w:r w:rsidRPr="00964377">
        <w:rPr>
          <w:noProof/>
          <w:snapToGrid w:val="0"/>
          <w:sz w:val="19"/>
          <w:szCs w:val="19"/>
          <w:rtl/>
          <w:lang w:eastAsia="en-US"/>
        </w:rPr>
        <w:t>ר</w:t>
      </w:r>
      <w:r w:rsidRPr="00964377">
        <w:rPr>
          <w:rFonts w:hint="eastAsia"/>
          <w:noProof/>
          <w:snapToGrid w:val="0"/>
          <w:sz w:val="19"/>
          <w:szCs w:val="19"/>
          <w:rtl/>
          <w:lang w:eastAsia="en-US"/>
        </w:rPr>
        <w:t>אי</w:t>
      </w:r>
      <w:r w:rsidRPr="00964377">
        <w:rPr>
          <w:noProof/>
          <w:snapToGrid w:val="0"/>
          <w:sz w:val="19"/>
          <w:szCs w:val="19"/>
          <w:rtl/>
          <w:lang w:eastAsia="en-US"/>
        </w:rPr>
        <w:t xml:space="preserve"> </w:t>
      </w:r>
      <w:r w:rsidRPr="00964377">
        <w:rPr>
          <w:rFonts w:hint="eastAsia"/>
          <w:noProof/>
          <w:snapToGrid w:val="0"/>
          <w:sz w:val="19"/>
          <w:szCs w:val="19"/>
          <w:rtl/>
          <w:lang w:eastAsia="en-US"/>
        </w:rPr>
        <w:t>ב</w:t>
      </w:r>
      <w:r w:rsidRPr="00964377">
        <w:rPr>
          <w:noProof/>
          <w:snapToGrid w:val="0"/>
          <w:sz w:val="19"/>
          <w:szCs w:val="19"/>
          <w:rtl/>
          <w:lang w:eastAsia="en-US"/>
        </w:rPr>
        <w:tab/>
      </w:r>
      <w:r w:rsidRPr="00964377">
        <w:rPr>
          <w:rFonts w:hint="eastAsia"/>
          <w:noProof/>
          <w:snapToGrid w:val="0"/>
          <w:sz w:val="19"/>
          <w:szCs w:val="19"/>
          <w:rtl/>
          <w:lang w:eastAsia="en-US"/>
        </w:rPr>
        <w:t>ע</w:t>
      </w:r>
      <w:r w:rsidRPr="00964377">
        <w:rPr>
          <w:noProof/>
          <w:snapToGrid w:val="0"/>
          <w:sz w:val="19"/>
          <w:szCs w:val="19"/>
          <w:rtl/>
          <w:lang w:eastAsia="en-US"/>
        </w:rPr>
        <w:t>ל קבלת אדם לעבודה במוסד</w:t>
      </w:r>
      <w:r w:rsidRPr="00964377">
        <w:rPr>
          <w:noProof/>
          <w:snapToGrid w:val="0"/>
          <w:position w:val="6"/>
          <w:sz w:val="14"/>
          <w:szCs w:val="14"/>
          <w:rtl/>
          <w:lang w:eastAsia="en-US"/>
        </w:rPr>
        <w:t>2</w:t>
      </w:r>
    </w:p>
    <w:p w14:paraId="71D83991" w14:textId="77777777" w:rsidR="00964377" w:rsidRPr="00964377" w:rsidRDefault="00964377" w:rsidP="00964377">
      <w:pPr>
        <w:tabs>
          <w:tab w:val="left" w:pos="567"/>
          <w:tab w:val="left" w:pos="4139"/>
        </w:tabs>
        <w:overflowPunct/>
        <w:autoSpaceDE/>
        <w:autoSpaceDN/>
        <w:adjustRightInd/>
        <w:spacing w:line="240" w:lineRule="auto"/>
        <w:textAlignment w:val="auto"/>
        <w:rPr>
          <w:noProof/>
          <w:sz w:val="15"/>
          <w:szCs w:val="15"/>
          <w:rtl/>
          <w:lang w:eastAsia="en-US"/>
        </w:rPr>
      </w:pPr>
      <w:r w:rsidRPr="00964377">
        <w:rPr>
          <w:noProof/>
          <w:sz w:val="15"/>
          <w:szCs w:val="15"/>
          <w:rtl/>
          <w:lang w:eastAsia="en-US"/>
        </w:rPr>
        <w:tab/>
        <w:t xml:space="preserve">  </w:t>
      </w:r>
      <w:r w:rsidRPr="00964377">
        <w:rPr>
          <w:rFonts w:hint="eastAsia"/>
          <w:noProof/>
          <w:sz w:val="15"/>
          <w:szCs w:val="15"/>
          <w:rtl/>
          <w:lang w:eastAsia="en-US"/>
        </w:rPr>
        <w:t>שם</w:t>
      </w:r>
      <w:r w:rsidRPr="00964377">
        <w:rPr>
          <w:noProof/>
          <w:sz w:val="15"/>
          <w:szCs w:val="15"/>
          <w:rtl/>
          <w:lang w:eastAsia="en-US"/>
        </w:rPr>
        <w:t xml:space="preserve"> </w:t>
      </w:r>
      <w:r w:rsidRPr="00964377">
        <w:rPr>
          <w:rFonts w:hint="eastAsia"/>
          <w:noProof/>
          <w:sz w:val="15"/>
          <w:szCs w:val="15"/>
          <w:rtl/>
          <w:lang w:eastAsia="en-US"/>
        </w:rPr>
        <w:t>משרד</w:t>
      </w:r>
      <w:r w:rsidRPr="00964377">
        <w:rPr>
          <w:noProof/>
          <w:sz w:val="15"/>
          <w:szCs w:val="15"/>
          <w:rtl/>
          <w:lang w:eastAsia="en-US"/>
        </w:rPr>
        <w:t xml:space="preserve"> </w:t>
      </w:r>
      <w:r w:rsidRPr="00964377">
        <w:rPr>
          <w:rFonts w:hint="eastAsia"/>
          <w:noProof/>
          <w:sz w:val="15"/>
          <w:szCs w:val="15"/>
          <w:rtl/>
          <w:lang w:eastAsia="en-US"/>
        </w:rPr>
        <w:t>ממשלתי</w:t>
      </w:r>
      <w:r w:rsidRPr="00964377">
        <w:rPr>
          <w:noProof/>
          <w:sz w:val="15"/>
          <w:szCs w:val="15"/>
          <w:rtl/>
          <w:lang w:eastAsia="en-US"/>
        </w:rPr>
        <w:t xml:space="preserve">/שם </w:t>
      </w:r>
      <w:r w:rsidRPr="00964377">
        <w:rPr>
          <w:rFonts w:hint="eastAsia"/>
          <w:noProof/>
          <w:sz w:val="15"/>
          <w:szCs w:val="15"/>
          <w:rtl/>
          <w:lang w:eastAsia="en-US"/>
        </w:rPr>
        <w:t>רשות</w:t>
      </w:r>
      <w:r w:rsidRPr="00964377">
        <w:rPr>
          <w:noProof/>
          <w:sz w:val="15"/>
          <w:szCs w:val="15"/>
          <w:rtl/>
          <w:lang w:eastAsia="en-US"/>
        </w:rPr>
        <w:t xml:space="preserve"> </w:t>
      </w:r>
      <w:r w:rsidRPr="00964377">
        <w:rPr>
          <w:rFonts w:hint="eastAsia"/>
          <w:noProof/>
          <w:sz w:val="15"/>
          <w:szCs w:val="15"/>
          <w:rtl/>
          <w:lang w:eastAsia="en-US"/>
        </w:rPr>
        <w:t>מקומית</w:t>
      </w:r>
    </w:p>
    <w:p w14:paraId="0F257234" w14:textId="77777777" w:rsidR="00964377" w:rsidRPr="00964377" w:rsidRDefault="00964377" w:rsidP="00964377">
      <w:pPr>
        <w:tabs>
          <w:tab w:val="left" w:pos="567"/>
          <w:tab w:val="left" w:pos="4139"/>
        </w:tabs>
        <w:overflowPunct/>
        <w:autoSpaceDE/>
        <w:autoSpaceDN/>
        <w:adjustRightInd/>
        <w:spacing w:line="240" w:lineRule="auto"/>
        <w:textAlignment w:val="auto"/>
        <w:rPr>
          <w:noProof/>
          <w:sz w:val="15"/>
          <w:szCs w:val="15"/>
          <w:rtl/>
          <w:lang w:eastAsia="en-US"/>
        </w:rPr>
      </w:pPr>
    </w:p>
    <w:p w14:paraId="2A9AF88D" w14:textId="77777777" w:rsidR="00964377" w:rsidRPr="00964377" w:rsidRDefault="00964377" w:rsidP="00964377">
      <w:pPr>
        <w:tabs>
          <w:tab w:val="left" w:leader="dot" w:pos="868"/>
          <w:tab w:val="left" w:pos="1304"/>
          <w:tab w:val="left" w:leader="dot" w:pos="1985"/>
          <w:tab w:val="left" w:pos="2268"/>
          <w:tab w:val="left" w:leader="dot" w:pos="2948"/>
          <w:tab w:val="left" w:pos="3402"/>
          <w:tab w:val="left" w:leader="dot" w:pos="396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p>
    <w:p w14:paraId="163E13E4" w14:textId="77777777" w:rsidR="00964377" w:rsidRPr="00964377" w:rsidRDefault="00964377" w:rsidP="00964377">
      <w:pPr>
        <w:tabs>
          <w:tab w:val="left" w:leader="dot" w:pos="567"/>
          <w:tab w:val="left" w:pos="1304"/>
          <w:tab w:val="left" w:pos="2381"/>
          <w:tab w:val="left" w:pos="3515"/>
          <w:tab w:val="left" w:pos="4139"/>
        </w:tabs>
        <w:overflowPunct/>
        <w:autoSpaceDE/>
        <w:autoSpaceDN/>
        <w:adjustRightInd/>
        <w:spacing w:line="240" w:lineRule="auto"/>
        <w:textAlignment w:val="auto"/>
        <w:rPr>
          <w:noProof/>
          <w:sz w:val="15"/>
          <w:szCs w:val="15"/>
          <w:rtl/>
          <w:lang w:eastAsia="en-US"/>
        </w:rPr>
      </w:pPr>
      <w:r w:rsidRPr="00964377">
        <w:rPr>
          <w:noProof/>
          <w:sz w:val="15"/>
          <w:szCs w:val="15"/>
          <w:rtl/>
          <w:lang w:eastAsia="en-US"/>
        </w:rPr>
        <w:t xml:space="preserve">   </w:t>
      </w:r>
      <w:r w:rsidRPr="00964377">
        <w:rPr>
          <w:rFonts w:hint="eastAsia"/>
          <w:noProof/>
          <w:sz w:val="15"/>
          <w:szCs w:val="15"/>
          <w:rtl/>
          <w:lang w:eastAsia="en-US"/>
        </w:rPr>
        <w:t>שם</w:t>
      </w:r>
      <w:r w:rsidRPr="00964377">
        <w:rPr>
          <w:noProof/>
          <w:sz w:val="15"/>
          <w:szCs w:val="15"/>
          <w:rtl/>
          <w:lang w:eastAsia="en-US"/>
        </w:rPr>
        <w:t xml:space="preserve"> </w:t>
      </w:r>
      <w:r w:rsidRPr="00964377">
        <w:rPr>
          <w:rFonts w:hint="eastAsia"/>
          <w:noProof/>
          <w:sz w:val="15"/>
          <w:szCs w:val="15"/>
          <w:rtl/>
          <w:lang w:eastAsia="en-US"/>
        </w:rPr>
        <w:t>המוסד</w:t>
      </w:r>
      <w:r w:rsidRPr="00964377">
        <w:rPr>
          <w:noProof/>
          <w:sz w:val="15"/>
          <w:szCs w:val="15"/>
          <w:rtl/>
          <w:lang w:eastAsia="en-US"/>
        </w:rPr>
        <w:tab/>
        <w:t>מ</w:t>
      </w:r>
      <w:r w:rsidRPr="00964377">
        <w:rPr>
          <w:rFonts w:hint="eastAsia"/>
          <w:noProof/>
          <w:sz w:val="15"/>
          <w:szCs w:val="15"/>
          <w:rtl/>
          <w:lang w:eastAsia="en-US"/>
        </w:rPr>
        <w:t>ען</w:t>
      </w:r>
      <w:r w:rsidRPr="00964377">
        <w:rPr>
          <w:noProof/>
          <w:sz w:val="15"/>
          <w:szCs w:val="15"/>
          <w:rtl/>
          <w:lang w:eastAsia="en-US"/>
        </w:rPr>
        <w:t xml:space="preserve"> </w:t>
      </w:r>
      <w:r w:rsidRPr="00964377">
        <w:rPr>
          <w:rFonts w:hint="eastAsia"/>
          <w:noProof/>
          <w:sz w:val="15"/>
          <w:szCs w:val="15"/>
          <w:rtl/>
          <w:lang w:eastAsia="en-US"/>
        </w:rPr>
        <w:t>המוסד</w:t>
      </w:r>
      <w:r w:rsidRPr="00964377">
        <w:rPr>
          <w:noProof/>
          <w:sz w:val="15"/>
          <w:szCs w:val="15"/>
          <w:rtl/>
          <w:lang w:eastAsia="en-US"/>
        </w:rPr>
        <w:tab/>
        <w:t>מ</w:t>
      </w:r>
      <w:r w:rsidRPr="00964377">
        <w:rPr>
          <w:rFonts w:hint="eastAsia"/>
          <w:noProof/>
          <w:sz w:val="15"/>
          <w:szCs w:val="15"/>
          <w:rtl/>
          <w:lang w:eastAsia="en-US"/>
        </w:rPr>
        <w:t>יקוד</w:t>
      </w:r>
      <w:r w:rsidRPr="00964377">
        <w:rPr>
          <w:noProof/>
          <w:sz w:val="15"/>
          <w:szCs w:val="15"/>
          <w:rtl/>
          <w:lang w:eastAsia="en-US"/>
        </w:rPr>
        <w:tab/>
        <w:t>ט</w:t>
      </w:r>
      <w:r w:rsidRPr="00964377">
        <w:rPr>
          <w:rFonts w:hint="eastAsia"/>
          <w:noProof/>
          <w:sz w:val="15"/>
          <w:szCs w:val="15"/>
          <w:rtl/>
          <w:lang w:eastAsia="en-US"/>
        </w:rPr>
        <w:t>לפון</w:t>
      </w:r>
    </w:p>
    <w:p w14:paraId="668DBD0F" w14:textId="77777777" w:rsidR="00964377" w:rsidRPr="00964377" w:rsidRDefault="00964377" w:rsidP="00964377">
      <w:pPr>
        <w:tabs>
          <w:tab w:val="left" w:leader="dot" w:pos="567"/>
          <w:tab w:val="left" w:pos="1304"/>
          <w:tab w:val="left" w:pos="2381"/>
          <w:tab w:val="left" w:pos="3515"/>
          <w:tab w:val="left" w:pos="4139"/>
        </w:tabs>
        <w:overflowPunct/>
        <w:autoSpaceDE/>
        <w:autoSpaceDN/>
        <w:adjustRightInd/>
        <w:spacing w:line="240" w:lineRule="auto"/>
        <w:textAlignment w:val="auto"/>
        <w:rPr>
          <w:noProof/>
          <w:sz w:val="19"/>
          <w:szCs w:val="19"/>
          <w:rtl/>
          <w:lang w:eastAsia="en-US"/>
        </w:rPr>
      </w:pPr>
    </w:p>
    <w:p w14:paraId="669AE13B" w14:textId="77777777" w:rsidR="00964377" w:rsidRPr="00964377" w:rsidRDefault="00964377" w:rsidP="00964377">
      <w:pPr>
        <w:tabs>
          <w:tab w:val="left" w:leader="dot" w:pos="1418"/>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ש</w:t>
      </w:r>
      <w:r w:rsidRPr="00964377">
        <w:rPr>
          <w:rFonts w:hint="eastAsia"/>
          <w:noProof/>
          <w:sz w:val="19"/>
          <w:szCs w:val="19"/>
          <w:rtl/>
          <w:lang w:eastAsia="en-US"/>
        </w:rPr>
        <w:t>הוא</w:t>
      </w:r>
      <w:r w:rsidRPr="00964377">
        <w:rPr>
          <w:noProof/>
          <w:position w:val="6"/>
          <w:sz w:val="14"/>
          <w:szCs w:val="14"/>
          <w:rtl/>
          <w:lang w:eastAsia="en-US"/>
        </w:rPr>
        <w:t>3</w:t>
      </w:r>
      <w:r w:rsidRPr="00964377">
        <w:rPr>
          <w:noProof/>
          <w:sz w:val="19"/>
          <w:szCs w:val="19"/>
          <w:rtl/>
          <w:lang w:eastAsia="en-US"/>
        </w:rPr>
        <w:tab/>
      </w:r>
    </w:p>
    <w:p w14:paraId="5EBF8D24" w14:textId="77777777" w:rsidR="00964377" w:rsidRPr="00964377" w:rsidRDefault="00964377" w:rsidP="00964377">
      <w:pPr>
        <w:tabs>
          <w:tab w:val="left" w:pos="680"/>
          <w:tab w:val="left" w:leader="dot" w:pos="1134"/>
        </w:tabs>
        <w:overflowPunct/>
        <w:autoSpaceDE/>
        <w:autoSpaceDN/>
        <w:adjustRightInd/>
        <w:spacing w:line="240" w:lineRule="auto"/>
        <w:textAlignment w:val="auto"/>
        <w:rPr>
          <w:noProof/>
          <w:sz w:val="15"/>
          <w:szCs w:val="15"/>
          <w:rtl/>
          <w:lang w:eastAsia="en-US"/>
        </w:rPr>
      </w:pPr>
      <w:r w:rsidRPr="00964377">
        <w:rPr>
          <w:noProof/>
          <w:sz w:val="15"/>
          <w:szCs w:val="15"/>
          <w:rtl/>
          <w:lang w:eastAsia="en-US"/>
        </w:rPr>
        <w:tab/>
        <w:t>ס</w:t>
      </w:r>
      <w:r w:rsidRPr="00964377">
        <w:rPr>
          <w:rFonts w:hint="eastAsia"/>
          <w:noProof/>
          <w:sz w:val="15"/>
          <w:szCs w:val="15"/>
          <w:rtl/>
          <w:lang w:eastAsia="en-US"/>
        </w:rPr>
        <w:t>וג</w:t>
      </w:r>
      <w:r w:rsidRPr="00964377">
        <w:rPr>
          <w:noProof/>
          <w:sz w:val="15"/>
          <w:szCs w:val="15"/>
          <w:rtl/>
          <w:lang w:eastAsia="en-US"/>
        </w:rPr>
        <w:t xml:space="preserve"> </w:t>
      </w:r>
      <w:r w:rsidRPr="00964377">
        <w:rPr>
          <w:rFonts w:hint="eastAsia"/>
          <w:noProof/>
          <w:sz w:val="15"/>
          <w:szCs w:val="15"/>
          <w:rtl/>
          <w:lang w:eastAsia="en-US"/>
        </w:rPr>
        <w:t>המוסד</w:t>
      </w:r>
    </w:p>
    <w:p w14:paraId="75968FD1" w14:textId="77777777" w:rsidR="00964377" w:rsidRPr="00964377" w:rsidRDefault="00964377" w:rsidP="00964377">
      <w:pPr>
        <w:tabs>
          <w:tab w:val="left" w:pos="680"/>
          <w:tab w:val="left" w:leader="dot" w:pos="1134"/>
        </w:tabs>
        <w:overflowPunct/>
        <w:autoSpaceDE/>
        <w:autoSpaceDN/>
        <w:adjustRightInd/>
        <w:spacing w:line="240" w:lineRule="auto"/>
        <w:textAlignment w:val="auto"/>
        <w:rPr>
          <w:noProof/>
          <w:spacing w:val="-4"/>
          <w:sz w:val="15"/>
          <w:szCs w:val="15"/>
          <w:rtl/>
          <w:lang w:eastAsia="en-US"/>
        </w:rPr>
      </w:pPr>
    </w:p>
    <w:p w14:paraId="2C183ACA" w14:textId="77777777" w:rsidR="00964377" w:rsidRPr="00964377" w:rsidRDefault="00964377" w:rsidP="00964377">
      <w:pPr>
        <w:tabs>
          <w:tab w:val="left" w:pos="680"/>
          <w:tab w:val="left" w:leader="dot" w:pos="1134"/>
          <w:tab w:val="left" w:leader="dot" w:pos="4961"/>
        </w:tabs>
        <w:overflowPunct/>
        <w:autoSpaceDE/>
        <w:autoSpaceDN/>
        <w:adjustRightInd/>
        <w:spacing w:line="240" w:lineRule="auto"/>
        <w:textAlignment w:val="auto"/>
        <w:rPr>
          <w:noProof/>
          <w:spacing w:val="-2"/>
          <w:sz w:val="19"/>
          <w:szCs w:val="19"/>
          <w:rtl/>
          <w:lang w:eastAsia="en-US"/>
        </w:rPr>
      </w:pPr>
      <w:r w:rsidRPr="00964377">
        <w:rPr>
          <w:noProof/>
          <w:spacing w:val="-4"/>
          <w:sz w:val="18"/>
          <w:szCs w:val="18"/>
          <w:rtl/>
          <w:lang w:eastAsia="en-US"/>
        </w:rPr>
        <w:t xml:space="preserve">א. </w:t>
      </w:r>
      <w:r w:rsidRPr="00964377">
        <w:rPr>
          <w:rFonts w:hint="eastAsia"/>
          <w:noProof/>
          <w:spacing w:val="-4"/>
          <w:sz w:val="18"/>
          <w:szCs w:val="18"/>
          <w:rtl/>
          <w:lang w:eastAsia="en-US"/>
        </w:rPr>
        <w:t>אבקש</w:t>
      </w:r>
      <w:r w:rsidRPr="00964377">
        <w:rPr>
          <w:noProof/>
          <w:spacing w:val="-4"/>
          <w:sz w:val="18"/>
          <w:szCs w:val="18"/>
          <w:rtl/>
          <w:lang w:eastAsia="en-US"/>
        </w:rPr>
        <w:t xml:space="preserve"> </w:t>
      </w:r>
      <w:r w:rsidRPr="00964377">
        <w:rPr>
          <w:rFonts w:hint="eastAsia"/>
          <w:noProof/>
          <w:spacing w:val="-4"/>
          <w:sz w:val="18"/>
          <w:szCs w:val="18"/>
          <w:rtl/>
          <w:lang w:eastAsia="en-US"/>
        </w:rPr>
        <w:t>לקבל</w:t>
      </w:r>
      <w:r w:rsidRPr="00964377">
        <w:rPr>
          <w:noProof/>
          <w:spacing w:val="-4"/>
          <w:sz w:val="18"/>
          <w:szCs w:val="18"/>
          <w:rtl/>
          <w:lang w:eastAsia="en-US"/>
        </w:rPr>
        <w:t xml:space="preserve"> </w:t>
      </w:r>
      <w:r w:rsidRPr="00964377">
        <w:rPr>
          <w:rFonts w:hint="eastAsia"/>
          <w:noProof/>
          <w:spacing w:val="-4"/>
          <w:sz w:val="18"/>
          <w:szCs w:val="18"/>
          <w:rtl/>
          <w:lang w:eastAsia="en-US"/>
        </w:rPr>
        <w:t>את</w:t>
      </w:r>
      <w:r w:rsidRPr="00964377">
        <w:rPr>
          <w:noProof/>
          <w:spacing w:val="-4"/>
          <w:sz w:val="18"/>
          <w:szCs w:val="18"/>
          <w:rtl/>
          <w:lang w:eastAsia="en-US"/>
        </w:rPr>
        <w:t xml:space="preserve"> </w:t>
      </w:r>
      <w:r w:rsidRPr="00964377">
        <w:rPr>
          <w:rFonts w:hint="eastAsia"/>
          <w:noProof/>
          <w:spacing w:val="-4"/>
          <w:sz w:val="18"/>
          <w:szCs w:val="18"/>
          <w:rtl/>
          <w:lang w:eastAsia="en-US"/>
        </w:rPr>
        <w:t>אישור</w:t>
      </w:r>
      <w:r w:rsidRPr="00964377">
        <w:rPr>
          <w:noProof/>
          <w:spacing w:val="-4"/>
          <w:sz w:val="18"/>
          <w:szCs w:val="18"/>
          <w:rtl/>
          <w:lang w:eastAsia="en-US"/>
        </w:rPr>
        <w:t xml:space="preserve"> </w:t>
      </w:r>
      <w:r w:rsidRPr="00964377">
        <w:rPr>
          <w:rFonts w:hint="eastAsia"/>
          <w:noProof/>
          <w:spacing w:val="-4"/>
          <w:sz w:val="18"/>
          <w:szCs w:val="18"/>
          <w:rtl/>
          <w:lang w:eastAsia="en-US"/>
        </w:rPr>
        <w:t>המשטרה</w:t>
      </w:r>
      <w:r w:rsidRPr="00964377">
        <w:rPr>
          <w:noProof/>
          <w:spacing w:val="-4"/>
          <w:sz w:val="18"/>
          <w:szCs w:val="18"/>
          <w:rtl/>
          <w:lang w:eastAsia="en-US"/>
        </w:rPr>
        <w:t xml:space="preserve"> </w:t>
      </w:r>
      <w:r w:rsidRPr="00964377">
        <w:rPr>
          <w:rFonts w:hint="eastAsia"/>
          <w:noProof/>
          <w:spacing w:val="-4"/>
          <w:sz w:val="18"/>
          <w:szCs w:val="18"/>
          <w:rtl/>
          <w:lang w:eastAsia="en-US"/>
        </w:rPr>
        <w:t>לכך</w:t>
      </w:r>
      <w:r w:rsidRPr="00964377">
        <w:rPr>
          <w:noProof/>
          <w:spacing w:val="-4"/>
          <w:sz w:val="18"/>
          <w:szCs w:val="18"/>
          <w:rtl/>
          <w:lang w:eastAsia="en-US"/>
        </w:rPr>
        <w:t xml:space="preserve"> </w:t>
      </w:r>
      <w:r w:rsidRPr="00964377">
        <w:rPr>
          <w:rFonts w:hint="eastAsia"/>
          <w:noProof/>
          <w:spacing w:val="-4"/>
          <w:sz w:val="18"/>
          <w:szCs w:val="18"/>
          <w:rtl/>
          <w:lang w:eastAsia="en-US"/>
        </w:rPr>
        <w:t>שאין</w:t>
      </w:r>
      <w:r w:rsidRPr="00964377">
        <w:rPr>
          <w:noProof/>
          <w:spacing w:val="-4"/>
          <w:sz w:val="18"/>
          <w:szCs w:val="18"/>
          <w:rtl/>
          <w:lang w:eastAsia="en-US"/>
        </w:rPr>
        <w:t xml:space="preserve"> </w:t>
      </w:r>
      <w:r w:rsidRPr="00964377">
        <w:rPr>
          <w:rFonts w:hint="eastAsia"/>
          <w:noProof/>
          <w:spacing w:val="-4"/>
          <w:sz w:val="18"/>
          <w:szCs w:val="18"/>
          <w:rtl/>
          <w:lang w:eastAsia="en-US"/>
        </w:rPr>
        <w:t>מניעה</w:t>
      </w:r>
      <w:r w:rsidRPr="00964377">
        <w:rPr>
          <w:noProof/>
          <w:spacing w:val="-4"/>
          <w:sz w:val="18"/>
          <w:szCs w:val="18"/>
          <w:rtl/>
          <w:lang w:eastAsia="en-US"/>
        </w:rPr>
        <w:t xml:space="preserve"> </w:t>
      </w:r>
      <w:r w:rsidRPr="00964377">
        <w:rPr>
          <w:rFonts w:hint="eastAsia"/>
          <w:noProof/>
          <w:spacing w:val="-4"/>
          <w:sz w:val="18"/>
          <w:szCs w:val="18"/>
          <w:rtl/>
          <w:lang w:eastAsia="en-US"/>
        </w:rPr>
        <w:t>להעסיק</w:t>
      </w:r>
      <w:r w:rsidRPr="00964377">
        <w:rPr>
          <w:noProof/>
          <w:spacing w:val="-4"/>
          <w:sz w:val="18"/>
          <w:szCs w:val="18"/>
          <w:rtl/>
          <w:lang w:eastAsia="en-US"/>
        </w:rPr>
        <w:t xml:space="preserve"> </w:t>
      </w:r>
      <w:r w:rsidRPr="00964377">
        <w:rPr>
          <w:rFonts w:hint="eastAsia"/>
          <w:noProof/>
          <w:spacing w:val="-4"/>
          <w:sz w:val="18"/>
          <w:szCs w:val="18"/>
          <w:rtl/>
          <w:lang w:eastAsia="en-US"/>
        </w:rPr>
        <w:t>במוסד</w:t>
      </w:r>
      <w:r w:rsidRPr="00964377">
        <w:rPr>
          <w:noProof/>
          <w:spacing w:val="-2"/>
          <w:position w:val="6"/>
          <w:sz w:val="14"/>
          <w:szCs w:val="14"/>
          <w:rtl/>
          <w:lang w:eastAsia="en-US"/>
        </w:rPr>
        <w:t>2</w:t>
      </w:r>
      <w:r w:rsidRPr="00964377">
        <w:rPr>
          <w:noProof/>
          <w:spacing w:val="-2"/>
          <w:sz w:val="19"/>
          <w:szCs w:val="19"/>
          <w:rtl/>
          <w:lang w:eastAsia="en-US"/>
        </w:rPr>
        <w:tab/>
      </w:r>
    </w:p>
    <w:p w14:paraId="38942695" w14:textId="77777777" w:rsidR="00964377" w:rsidRPr="00964377" w:rsidRDefault="00964377" w:rsidP="00964377">
      <w:pPr>
        <w:tabs>
          <w:tab w:val="left" w:pos="4309"/>
          <w:tab w:val="left" w:pos="4536"/>
        </w:tabs>
        <w:overflowPunct/>
        <w:autoSpaceDE/>
        <w:autoSpaceDN/>
        <w:adjustRightInd/>
        <w:spacing w:line="240" w:lineRule="auto"/>
        <w:textAlignment w:val="auto"/>
        <w:rPr>
          <w:noProof/>
          <w:spacing w:val="-2"/>
          <w:sz w:val="16"/>
          <w:szCs w:val="16"/>
          <w:rtl/>
          <w:lang w:eastAsia="en-US"/>
        </w:rPr>
      </w:pPr>
      <w:r w:rsidRPr="00964377">
        <w:rPr>
          <w:noProof/>
          <w:spacing w:val="-2"/>
          <w:sz w:val="19"/>
          <w:szCs w:val="19"/>
          <w:rtl/>
          <w:lang w:eastAsia="en-US"/>
        </w:rPr>
        <w:tab/>
      </w:r>
      <w:r w:rsidRPr="00964377">
        <w:rPr>
          <w:noProof/>
          <w:spacing w:val="-2"/>
          <w:sz w:val="16"/>
          <w:szCs w:val="16"/>
          <w:rtl/>
          <w:lang w:eastAsia="en-US"/>
        </w:rPr>
        <w:t>ש</w:t>
      </w:r>
      <w:r w:rsidRPr="00964377">
        <w:rPr>
          <w:rFonts w:hint="eastAsia"/>
          <w:noProof/>
          <w:spacing w:val="-2"/>
          <w:sz w:val="16"/>
          <w:szCs w:val="16"/>
          <w:rtl/>
          <w:lang w:eastAsia="en-US"/>
        </w:rPr>
        <w:t>ם</w:t>
      </w:r>
      <w:r w:rsidRPr="00964377">
        <w:rPr>
          <w:noProof/>
          <w:spacing w:val="-2"/>
          <w:sz w:val="16"/>
          <w:szCs w:val="16"/>
          <w:rtl/>
          <w:lang w:eastAsia="en-US"/>
        </w:rPr>
        <w:t xml:space="preserve"> </w:t>
      </w:r>
      <w:r w:rsidRPr="00964377">
        <w:rPr>
          <w:rFonts w:hint="eastAsia"/>
          <w:noProof/>
          <w:spacing w:val="-2"/>
          <w:sz w:val="16"/>
          <w:szCs w:val="16"/>
          <w:rtl/>
          <w:lang w:eastAsia="en-US"/>
        </w:rPr>
        <w:t>המוסד</w:t>
      </w:r>
      <w:r w:rsidRPr="00964377">
        <w:rPr>
          <w:noProof/>
          <w:spacing w:val="-2"/>
          <w:sz w:val="16"/>
          <w:szCs w:val="16"/>
          <w:rtl/>
          <w:lang w:eastAsia="en-US"/>
        </w:rPr>
        <w:tab/>
      </w:r>
    </w:p>
    <w:p w14:paraId="2698FBBF" w14:textId="77777777" w:rsidR="00964377" w:rsidRPr="00964377" w:rsidRDefault="00964377" w:rsidP="00964377">
      <w:pPr>
        <w:tabs>
          <w:tab w:val="left" w:leader="dot" w:pos="1134"/>
          <w:tab w:val="left" w:pos="1701"/>
          <w:tab w:val="left" w:leader="dot" w:pos="2835"/>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א</w:t>
      </w:r>
      <w:r w:rsidRPr="00964377">
        <w:rPr>
          <w:rFonts w:hint="eastAsia"/>
          <w:noProof/>
          <w:sz w:val="19"/>
          <w:szCs w:val="19"/>
          <w:rtl/>
          <w:lang w:eastAsia="en-US"/>
        </w:rPr>
        <w:t>ת</w:t>
      </w:r>
      <w:r w:rsidRPr="00964377">
        <w:rPr>
          <w:noProof/>
          <w:position w:val="6"/>
          <w:sz w:val="14"/>
          <w:szCs w:val="14"/>
          <w:rtl/>
          <w:lang w:eastAsia="en-US"/>
        </w:rPr>
        <w:t>3</w:t>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p>
    <w:p w14:paraId="55FE8B27" w14:textId="77777777" w:rsidR="00964377" w:rsidRPr="00964377" w:rsidRDefault="00964377" w:rsidP="00964377">
      <w:pPr>
        <w:tabs>
          <w:tab w:val="left" w:pos="397"/>
          <w:tab w:val="left" w:pos="1871"/>
        </w:tabs>
        <w:overflowPunct/>
        <w:autoSpaceDE/>
        <w:autoSpaceDN/>
        <w:adjustRightInd/>
        <w:spacing w:line="240" w:lineRule="auto"/>
        <w:textAlignment w:val="auto"/>
        <w:rPr>
          <w:noProof/>
          <w:sz w:val="16"/>
          <w:szCs w:val="16"/>
          <w:rtl/>
          <w:lang w:eastAsia="en-US"/>
        </w:rPr>
      </w:pPr>
      <w:r w:rsidRPr="00964377">
        <w:rPr>
          <w:noProof/>
          <w:sz w:val="16"/>
          <w:szCs w:val="16"/>
          <w:rtl/>
          <w:lang w:eastAsia="en-US"/>
        </w:rPr>
        <w:tab/>
        <w:t>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פרטי</w:t>
      </w:r>
      <w:r w:rsidRPr="00964377">
        <w:rPr>
          <w:noProof/>
          <w:sz w:val="16"/>
          <w:szCs w:val="16"/>
          <w:rtl/>
          <w:lang w:eastAsia="en-US"/>
        </w:rPr>
        <w:tab/>
        <w:t>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משפחה</w:t>
      </w:r>
    </w:p>
    <w:p w14:paraId="212D3CEC" w14:textId="77777777" w:rsidR="00964377" w:rsidRPr="00964377" w:rsidRDefault="00964377" w:rsidP="00964377">
      <w:pPr>
        <w:tabs>
          <w:tab w:val="left" w:pos="4139"/>
        </w:tabs>
        <w:overflowPunct/>
        <w:autoSpaceDE/>
        <w:autoSpaceDN/>
        <w:adjustRightInd/>
        <w:spacing w:line="240" w:lineRule="auto"/>
        <w:textAlignment w:val="auto"/>
        <w:rPr>
          <w:noProof/>
          <w:sz w:val="15"/>
          <w:szCs w:val="15"/>
          <w:rtl/>
          <w:lang w:eastAsia="en-US"/>
        </w:rPr>
      </w:pPr>
    </w:p>
    <w:p w14:paraId="5F86F6D6" w14:textId="77777777" w:rsidR="00964377" w:rsidRPr="00964377" w:rsidRDefault="00964377" w:rsidP="00964377">
      <w:pPr>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p>
    <w:p w14:paraId="57B8460F" w14:textId="77777777" w:rsidR="00964377" w:rsidRPr="00964377" w:rsidRDefault="00964377" w:rsidP="00964377">
      <w:pPr>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r w:rsidRPr="00964377">
        <w:rPr>
          <w:noProof/>
          <w:sz w:val="15"/>
          <w:szCs w:val="15"/>
          <w:rtl/>
          <w:lang w:eastAsia="en-US"/>
        </w:rPr>
        <w:tab/>
        <w:t>מ</w:t>
      </w:r>
      <w:r w:rsidRPr="00964377">
        <w:rPr>
          <w:rFonts w:hint="eastAsia"/>
          <w:noProof/>
          <w:sz w:val="15"/>
          <w:szCs w:val="15"/>
          <w:rtl/>
          <w:lang w:eastAsia="en-US"/>
        </w:rPr>
        <w:t>ס</w:t>
      </w:r>
      <w:r w:rsidRPr="00964377">
        <w:rPr>
          <w:noProof/>
          <w:sz w:val="15"/>
          <w:szCs w:val="15"/>
          <w:rtl/>
          <w:lang w:eastAsia="en-US"/>
        </w:rPr>
        <w:t xml:space="preserve">' </w:t>
      </w:r>
      <w:r w:rsidRPr="00964377">
        <w:rPr>
          <w:rFonts w:hint="eastAsia"/>
          <w:noProof/>
          <w:sz w:val="15"/>
          <w:szCs w:val="15"/>
          <w:rtl/>
          <w:lang w:eastAsia="en-US"/>
        </w:rPr>
        <w:t>זהות</w:t>
      </w:r>
      <w:r w:rsidRPr="00964377">
        <w:rPr>
          <w:noProof/>
          <w:sz w:val="15"/>
          <w:szCs w:val="15"/>
          <w:rtl/>
          <w:lang w:eastAsia="en-US"/>
        </w:rPr>
        <w:tab/>
        <w:t>ת</w:t>
      </w:r>
      <w:r w:rsidRPr="00964377">
        <w:rPr>
          <w:rFonts w:hint="eastAsia"/>
          <w:noProof/>
          <w:sz w:val="15"/>
          <w:szCs w:val="15"/>
          <w:rtl/>
          <w:lang w:eastAsia="en-US"/>
        </w:rPr>
        <w:t>אריך</w:t>
      </w:r>
      <w:r w:rsidRPr="00964377">
        <w:rPr>
          <w:noProof/>
          <w:sz w:val="15"/>
          <w:szCs w:val="15"/>
          <w:rtl/>
          <w:lang w:eastAsia="en-US"/>
        </w:rPr>
        <w:t xml:space="preserve"> </w:t>
      </w:r>
      <w:r w:rsidRPr="00964377">
        <w:rPr>
          <w:rFonts w:hint="eastAsia"/>
          <w:noProof/>
          <w:sz w:val="15"/>
          <w:szCs w:val="15"/>
          <w:rtl/>
          <w:lang w:eastAsia="en-US"/>
        </w:rPr>
        <w:t>ליד</w:t>
      </w:r>
      <w:r w:rsidRPr="00964377">
        <w:rPr>
          <w:noProof/>
          <w:sz w:val="15"/>
          <w:szCs w:val="15"/>
          <w:rtl/>
          <w:lang w:eastAsia="en-US"/>
        </w:rPr>
        <w:t>ה</w:t>
      </w:r>
      <w:r w:rsidRPr="00964377">
        <w:rPr>
          <w:noProof/>
          <w:sz w:val="15"/>
          <w:szCs w:val="15"/>
          <w:rtl/>
          <w:lang w:eastAsia="en-US"/>
        </w:rPr>
        <w:tab/>
        <w:t>מ</w:t>
      </w:r>
      <w:r w:rsidRPr="00964377">
        <w:rPr>
          <w:rFonts w:hint="eastAsia"/>
          <w:noProof/>
          <w:sz w:val="15"/>
          <w:szCs w:val="15"/>
          <w:rtl/>
          <w:lang w:eastAsia="en-US"/>
        </w:rPr>
        <w:t>ען</w:t>
      </w:r>
    </w:p>
    <w:p w14:paraId="536490E1" w14:textId="77777777" w:rsidR="00964377" w:rsidRPr="00964377" w:rsidRDefault="00964377" w:rsidP="00964377">
      <w:pPr>
        <w:tabs>
          <w:tab w:val="left" w:pos="4309"/>
          <w:tab w:val="left" w:pos="4536"/>
        </w:tabs>
        <w:overflowPunct/>
        <w:autoSpaceDE/>
        <w:autoSpaceDN/>
        <w:adjustRightInd/>
        <w:spacing w:line="240" w:lineRule="auto"/>
        <w:textAlignment w:val="auto"/>
        <w:rPr>
          <w:noProof/>
          <w:spacing w:val="-2"/>
          <w:sz w:val="16"/>
          <w:szCs w:val="16"/>
          <w:rtl/>
          <w:lang w:eastAsia="en-US"/>
        </w:rPr>
      </w:pPr>
    </w:p>
    <w:p w14:paraId="5416E300" w14:textId="77777777" w:rsidR="00964377" w:rsidRPr="00964377" w:rsidRDefault="00964377" w:rsidP="00964377">
      <w:pPr>
        <w:tabs>
          <w:tab w:val="left" w:pos="4309"/>
          <w:tab w:val="left" w:pos="4536"/>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 xml:space="preserve">ב.  </w:t>
      </w:r>
      <w:r w:rsidRPr="00964377">
        <w:rPr>
          <w:rFonts w:hint="eastAsia"/>
          <w:noProof/>
          <w:sz w:val="19"/>
          <w:szCs w:val="19"/>
          <w:rtl/>
          <w:lang w:eastAsia="en-US"/>
        </w:rPr>
        <w:t>אני</w:t>
      </w:r>
      <w:r w:rsidRPr="00964377">
        <w:rPr>
          <w:noProof/>
          <w:sz w:val="19"/>
          <w:szCs w:val="19"/>
          <w:rtl/>
          <w:lang w:eastAsia="en-US"/>
        </w:rPr>
        <w:t xml:space="preserve"> </w:t>
      </w:r>
      <w:r w:rsidRPr="00964377">
        <w:rPr>
          <w:rFonts w:hint="eastAsia"/>
          <w:noProof/>
          <w:sz w:val="19"/>
          <w:szCs w:val="19"/>
          <w:rtl/>
          <w:lang w:eastAsia="en-US"/>
        </w:rPr>
        <w:t>מצהיר</w:t>
      </w:r>
      <w:r w:rsidRPr="00964377">
        <w:rPr>
          <w:noProof/>
          <w:sz w:val="19"/>
          <w:szCs w:val="19"/>
          <w:rtl/>
          <w:lang w:eastAsia="en-US"/>
        </w:rPr>
        <w:t xml:space="preserve"> </w:t>
      </w:r>
      <w:r w:rsidRPr="00964377">
        <w:rPr>
          <w:rFonts w:hint="eastAsia"/>
          <w:noProof/>
          <w:sz w:val="19"/>
          <w:szCs w:val="19"/>
          <w:rtl/>
          <w:lang w:eastAsia="en-US"/>
        </w:rPr>
        <w:t>כי</w:t>
      </w:r>
      <w:r w:rsidRPr="00964377">
        <w:rPr>
          <w:noProof/>
          <w:sz w:val="19"/>
          <w:szCs w:val="19"/>
          <w:rtl/>
          <w:lang w:eastAsia="en-US"/>
        </w:rPr>
        <w:t xml:space="preserve"> </w:t>
      </w:r>
      <w:r w:rsidRPr="00964377">
        <w:rPr>
          <w:rFonts w:hint="eastAsia"/>
          <w:noProof/>
          <w:sz w:val="19"/>
          <w:szCs w:val="19"/>
          <w:rtl/>
          <w:lang w:eastAsia="en-US"/>
        </w:rPr>
        <w:t>המוסד</w:t>
      </w:r>
      <w:r w:rsidRPr="00964377">
        <w:rPr>
          <w:noProof/>
          <w:sz w:val="19"/>
          <w:szCs w:val="19"/>
          <w:rtl/>
          <w:lang w:eastAsia="en-US"/>
        </w:rPr>
        <w:t xml:space="preserve"> </w:t>
      </w:r>
      <w:r w:rsidRPr="00964377">
        <w:rPr>
          <w:rFonts w:hint="eastAsia"/>
          <w:noProof/>
          <w:sz w:val="19"/>
          <w:szCs w:val="19"/>
          <w:rtl/>
          <w:lang w:eastAsia="en-US"/>
        </w:rPr>
        <w:t>האמור</w:t>
      </w:r>
      <w:r w:rsidRPr="00964377">
        <w:rPr>
          <w:noProof/>
          <w:sz w:val="19"/>
          <w:szCs w:val="19"/>
          <w:rtl/>
          <w:lang w:eastAsia="en-US"/>
        </w:rPr>
        <w:t xml:space="preserve"> </w:t>
      </w:r>
      <w:r w:rsidRPr="00964377">
        <w:rPr>
          <w:rFonts w:hint="eastAsia"/>
          <w:noProof/>
          <w:sz w:val="19"/>
          <w:szCs w:val="19"/>
          <w:rtl/>
          <w:lang w:eastAsia="en-US"/>
        </w:rPr>
        <w:t>הוא</w:t>
      </w:r>
      <w:r w:rsidRPr="00964377">
        <w:rPr>
          <w:noProof/>
          <w:sz w:val="19"/>
          <w:szCs w:val="19"/>
          <w:rtl/>
          <w:lang w:eastAsia="en-US"/>
        </w:rPr>
        <w:t xml:space="preserve"> </w:t>
      </w:r>
      <w:r w:rsidRPr="00964377">
        <w:rPr>
          <w:rFonts w:hint="eastAsia"/>
          <w:noProof/>
          <w:sz w:val="19"/>
          <w:szCs w:val="19"/>
          <w:rtl/>
          <w:lang w:eastAsia="en-US"/>
        </w:rPr>
        <w:t>מוסד</w:t>
      </w:r>
      <w:r w:rsidRPr="00964377">
        <w:rPr>
          <w:noProof/>
          <w:sz w:val="19"/>
          <w:szCs w:val="19"/>
          <w:rtl/>
          <w:lang w:eastAsia="en-US"/>
        </w:rPr>
        <w:t xml:space="preserve"> </w:t>
      </w:r>
      <w:r w:rsidRPr="00964377">
        <w:rPr>
          <w:rFonts w:hint="eastAsia"/>
          <w:noProof/>
          <w:sz w:val="19"/>
          <w:szCs w:val="19"/>
          <w:rtl/>
          <w:lang w:eastAsia="en-US"/>
        </w:rPr>
        <w:t>כהגדרתו</w:t>
      </w:r>
      <w:r w:rsidRPr="00964377">
        <w:rPr>
          <w:noProof/>
          <w:sz w:val="19"/>
          <w:szCs w:val="19"/>
          <w:rtl/>
          <w:lang w:eastAsia="en-US"/>
        </w:rPr>
        <w:t xml:space="preserve"> </w:t>
      </w:r>
      <w:r w:rsidRPr="00964377">
        <w:rPr>
          <w:rFonts w:hint="eastAsia"/>
          <w:noProof/>
          <w:sz w:val="19"/>
          <w:szCs w:val="19"/>
          <w:rtl/>
          <w:lang w:eastAsia="en-US"/>
        </w:rPr>
        <w:t>בחוק</w:t>
      </w:r>
      <w:r w:rsidRPr="00964377">
        <w:rPr>
          <w:noProof/>
          <w:sz w:val="19"/>
          <w:szCs w:val="19"/>
          <w:rtl/>
          <w:lang w:eastAsia="en-US"/>
        </w:rPr>
        <w:t>.</w:t>
      </w:r>
    </w:p>
    <w:p w14:paraId="0D0F59FC" w14:textId="77777777" w:rsidR="00964377" w:rsidRPr="00964377" w:rsidRDefault="00964377" w:rsidP="00964377">
      <w:pPr>
        <w:tabs>
          <w:tab w:val="left" w:pos="4309"/>
          <w:tab w:val="left" w:pos="4536"/>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 xml:space="preserve">ג.  </w:t>
      </w:r>
      <w:r w:rsidRPr="00964377">
        <w:rPr>
          <w:rFonts w:hint="eastAsia"/>
          <w:noProof/>
          <w:sz w:val="19"/>
          <w:szCs w:val="19"/>
          <w:rtl/>
          <w:lang w:eastAsia="en-US"/>
        </w:rPr>
        <w:t>מצ</w:t>
      </w:r>
      <w:r w:rsidRPr="00964377">
        <w:rPr>
          <w:noProof/>
          <w:sz w:val="19"/>
          <w:szCs w:val="19"/>
          <w:rtl/>
          <w:lang w:eastAsia="en-US"/>
        </w:rPr>
        <w:t xml:space="preserve">"ב </w:t>
      </w:r>
      <w:r w:rsidRPr="00964377">
        <w:rPr>
          <w:rFonts w:hint="eastAsia"/>
          <w:noProof/>
          <w:sz w:val="19"/>
          <w:szCs w:val="19"/>
          <w:rtl/>
          <w:lang w:eastAsia="en-US"/>
        </w:rPr>
        <w:t>ייפוי</w:t>
      </w:r>
      <w:r w:rsidRPr="00964377">
        <w:rPr>
          <w:noProof/>
          <w:sz w:val="19"/>
          <w:szCs w:val="19"/>
          <w:rtl/>
          <w:lang w:eastAsia="en-US"/>
        </w:rPr>
        <w:t xml:space="preserve"> </w:t>
      </w:r>
      <w:r w:rsidRPr="00964377">
        <w:rPr>
          <w:rFonts w:hint="eastAsia"/>
          <w:noProof/>
          <w:sz w:val="19"/>
          <w:szCs w:val="19"/>
          <w:rtl/>
          <w:lang w:eastAsia="en-US"/>
        </w:rPr>
        <w:t>כוח</w:t>
      </w:r>
      <w:r w:rsidRPr="00964377">
        <w:rPr>
          <w:noProof/>
          <w:sz w:val="19"/>
          <w:szCs w:val="19"/>
          <w:rtl/>
          <w:lang w:eastAsia="en-US"/>
        </w:rPr>
        <w:t xml:space="preserve"> </w:t>
      </w:r>
      <w:r w:rsidRPr="00964377">
        <w:rPr>
          <w:rFonts w:hint="eastAsia"/>
          <w:noProof/>
          <w:sz w:val="19"/>
          <w:szCs w:val="19"/>
          <w:rtl/>
          <w:lang w:eastAsia="en-US"/>
        </w:rPr>
        <w:t>מטעם</w:t>
      </w:r>
      <w:r w:rsidRPr="00964377">
        <w:rPr>
          <w:noProof/>
          <w:sz w:val="19"/>
          <w:szCs w:val="19"/>
          <w:rtl/>
          <w:lang w:eastAsia="en-US"/>
        </w:rPr>
        <w:t xml:space="preserve"> </w:t>
      </w:r>
      <w:r w:rsidRPr="00964377">
        <w:rPr>
          <w:rFonts w:hint="eastAsia"/>
          <w:noProof/>
          <w:sz w:val="19"/>
          <w:szCs w:val="19"/>
          <w:rtl/>
          <w:lang w:eastAsia="en-US"/>
        </w:rPr>
        <w:t>הבגיר</w:t>
      </w:r>
      <w:r w:rsidRPr="00964377">
        <w:rPr>
          <w:noProof/>
          <w:sz w:val="19"/>
          <w:szCs w:val="19"/>
          <w:rtl/>
          <w:lang w:eastAsia="en-US"/>
        </w:rPr>
        <w:t xml:space="preserve">/ים </w:t>
      </w:r>
      <w:r w:rsidRPr="00964377">
        <w:rPr>
          <w:rFonts w:hint="eastAsia"/>
          <w:noProof/>
          <w:sz w:val="19"/>
          <w:szCs w:val="19"/>
          <w:rtl/>
          <w:lang w:eastAsia="en-US"/>
        </w:rPr>
        <w:t>וצילום</w:t>
      </w:r>
      <w:r w:rsidRPr="00964377">
        <w:rPr>
          <w:noProof/>
          <w:sz w:val="19"/>
          <w:szCs w:val="19"/>
          <w:rtl/>
          <w:lang w:eastAsia="en-US"/>
        </w:rPr>
        <w:t xml:space="preserve"> </w:t>
      </w:r>
      <w:r w:rsidRPr="00964377">
        <w:rPr>
          <w:rFonts w:hint="eastAsia"/>
          <w:noProof/>
          <w:sz w:val="19"/>
          <w:szCs w:val="19"/>
          <w:rtl/>
          <w:lang w:eastAsia="en-US"/>
        </w:rPr>
        <w:t>תעודת</w:t>
      </w:r>
      <w:r w:rsidRPr="00964377">
        <w:rPr>
          <w:noProof/>
          <w:sz w:val="19"/>
          <w:szCs w:val="19"/>
          <w:rtl/>
          <w:lang w:eastAsia="en-US"/>
        </w:rPr>
        <w:t xml:space="preserve"> </w:t>
      </w:r>
      <w:r w:rsidRPr="00964377">
        <w:rPr>
          <w:rFonts w:hint="eastAsia"/>
          <w:noProof/>
          <w:sz w:val="19"/>
          <w:szCs w:val="19"/>
          <w:rtl/>
          <w:lang w:eastAsia="en-US"/>
        </w:rPr>
        <w:t>זהות</w:t>
      </w:r>
      <w:r w:rsidRPr="00964377">
        <w:rPr>
          <w:noProof/>
          <w:sz w:val="19"/>
          <w:szCs w:val="19"/>
          <w:rtl/>
          <w:lang w:eastAsia="en-US"/>
        </w:rPr>
        <w:t xml:space="preserve"> </w:t>
      </w:r>
      <w:r w:rsidRPr="00964377">
        <w:rPr>
          <w:rFonts w:hint="eastAsia"/>
          <w:noProof/>
          <w:sz w:val="19"/>
          <w:szCs w:val="19"/>
          <w:rtl/>
          <w:lang w:eastAsia="en-US"/>
        </w:rPr>
        <w:t>של</w:t>
      </w:r>
      <w:r w:rsidRPr="00964377">
        <w:rPr>
          <w:noProof/>
          <w:sz w:val="19"/>
          <w:szCs w:val="19"/>
          <w:rtl/>
          <w:lang w:eastAsia="en-US"/>
        </w:rPr>
        <w:t xml:space="preserve"> </w:t>
      </w:r>
      <w:r w:rsidRPr="00964377">
        <w:rPr>
          <w:rFonts w:hint="eastAsia"/>
          <w:noProof/>
          <w:sz w:val="19"/>
          <w:szCs w:val="19"/>
          <w:rtl/>
          <w:lang w:eastAsia="en-US"/>
        </w:rPr>
        <w:t>הבגיר</w:t>
      </w:r>
      <w:r w:rsidRPr="00964377">
        <w:rPr>
          <w:noProof/>
          <w:sz w:val="19"/>
          <w:szCs w:val="19"/>
          <w:rtl/>
          <w:lang w:eastAsia="en-US"/>
        </w:rPr>
        <w:t>/ים.</w:t>
      </w:r>
    </w:p>
    <w:p w14:paraId="20FBCA00" w14:textId="77777777" w:rsidR="00964377" w:rsidRPr="00964377" w:rsidRDefault="00964377" w:rsidP="00964377">
      <w:pPr>
        <w:tabs>
          <w:tab w:val="left" w:leader="dot" w:pos="2381"/>
          <w:tab w:val="left" w:pos="2608"/>
          <w:tab w:val="left" w:leader="dot" w:pos="3402"/>
          <w:tab w:val="left" w:pos="3572"/>
          <w:tab w:val="left" w:leader="dot" w:pos="4706"/>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ד.</w:t>
      </w:r>
      <w:r w:rsidRPr="00964377">
        <w:rPr>
          <w:noProof/>
          <w:position w:val="6"/>
          <w:sz w:val="14"/>
          <w:szCs w:val="14"/>
          <w:rtl/>
          <w:lang w:eastAsia="en-US"/>
        </w:rPr>
        <w:t>5</w:t>
      </w:r>
      <w:r w:rsidRPr="00964377">
        <w:rPr>
          <w:noProof/>
          <w:sz w:val="19"/>
          <w:szCs w:val="19"/>
          <w:rtl/>
          <w:lang w:eastAsia="en-US"/>
        </w:rPr>
        <w:t xml:space="preserve">  </w:t>
      </w:r>
      <w:r w:rsidRPr="00964377">
        <w:rPr>
          <w:rFonts w:hint="eastAsia"/>
          <w:noProof/>
          <w:sz w:val="19"/>
          <w:szCs w:val="19"/>
          <w:rtl/>
          <w:lang w:eastAsia="en-US"/>
        </w:rPr>
        <w:t>אני</w:t>
      </w:r>
      <w:r w:rsidRPr="00964377">
        <w:rPr>
          <w:noProof/>
          <w:sz w:val="19"/>
          <w:szCs w:val="19"/>
          <w:rtl/>
          <w:lang w:eastAsia="en-US"/>
        </w:rPr>
        <w:t xml:space="preserve"> </w:t>
      </w:r>
      <w:r w:rsidRPr="00964377">
        <w:rPr>
          <w:rFonts w:hint="eastAsia"/>
          <w:noProof/>
          <w:sz w:val="19"/>
          <w:szCs w:val="19"/>
          <w:rtl/>
          <w:lang w:eastAsia="en-US"/>
        </w:rPr>
        <w:t>מייפה</w:t>
      </w:r>
      <w:r w:rsidRPr="00964377">
        <w:rPr>
          <w:noProof/>
          <w:sz w:val="19"/>
          <w:szCs w:val="19"/>
          <w:rtl/>
          <w:lang w:eastAsia="en-US"/>
        </w:rPr>
        <w:t xml:space="preserve"> </w:t>
      </w:r>
      <w:r w:rsidRPr="00964377">
        <w:rPr>
          <w:rFonts w:hint="eastAsia"/>
          <w:noProof/>
          <w:sz w:val="19"/>
          <w:szCs w:val="19"/>
          <w:rtl/>
          <w:lang w:eastAsia="en-US"/>
        </w:rPr>
        <w:t>את</w:t>
      </w:r>
      <w:r w:rsidRPr="00964377">
        <w:rPr>
          <w:noProof/>
          <w:sz w:val="19"/>
          <w:szCs w:val="19"/>
          <w:rtl/>
          <w:lang w:eastAsia="en-US"/>
        </w:rPr>
        <w:t xml:space="preserve"> </w:t>
      </w:r>
      <w:r w:rsidRPr="00964377">
        <w:rPr>
          <w:rFonts w:hint="eastAsia"/>
          <w:noProof/>
          <w:sz w:val="19"/>
          <w:szCs w:val="19"/>
          <w:rtl/>
          <w:lang w:eastAsia="en-US"/>
        </w:rPr>
        <w:t>כוחו</w:t>
      </w:r>
      <w:r w:rsidRPr="00964377">
        <w:rPr>
          <w:noProof/>
          <w:sz w:val="19"/>
          <w:szCs w:val="19"/>
          <w:rtl/>
          <w:lang w:eastAsia="en-US"/>
        </w:rPr>
        <w:t xml:space="preserve"> </w:t>
      </w:r>
      <w:r w:rsidRPr="00964377">
        <w:rPr>
          <w:rFonts w:hint="eastAsia"/>
          <w:noProof/>
          <w:sz w:val="19"/>
          <w:szCs w:val="19"/>
          <w:rtl/>
          <w:lang w:eastAsia="en-US"/>
        </w:rPr>
        <w:t>של</w:t>
      </w:r>
      <w:r w:rsidRPr="00964377">
        <w:rPr>
          <w:noProof/>
          <w:sz w:val="16"/>
          <w:szCs w:val="16"/>
          <w:rtl/>
          <w:lang w:eastAsia="en-US"/>
        </w:rPr>
        <w:t xml:space="preserve"> </w:t>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p>
    <w:p w14:paraId="76813757"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z w:val="16"/>
          <w:szCs w:val="16"/>
          <w:rtl/>
          <w:lang w:eastAsia="en-US"/>
        </w:rPr>
      </w:pPr>
      <w:r w:rsidRPr="00964377">
        <w:rPr>
          <w:noProof/>
          <w:sz w:val="16"/>
          <w:szCs w:val="16"/>
          <w:rtl/>
          <w:lang w:eastAsia="en-US"/>
        </w:rPr>
        <w:t xml:space="preserve">     </w:t>
      </w:r>
      <w:r w:rsidRPr="00964377">
        <w:rPr>
          <w:noProof/>
          <w:sz w:val="19"/>
          <w:szCs w:val="19"/>
          <w:rtl/>
          <w:lang w:eastAsia="en-US"/>
        </w:rPr>
        <w:t>ל</w:t>
      </w:r>
      <w:r w:rsidRPr="00964377">
        <w:rPr>
          <w:rFonts w:hint="eastAsia"/>
          <w:noProof/>
          <w:sz w:val="19"/>
          <w:szCs w:val="19"/>
          <w:rtl/>
          <w:lang w:eastAsia="en-US"/>
        </w:rPr>
        <w:t>הגיש</w:t>
      </w:r>
      <w:r w:rsidRPr="00964377">
        <w:rPr>
          <w:noProof/>
          <w:sz w:val="19"/>
          <w:szCs w:val="19"/>
          <w:rtl/>
          <w:lang w:eastAsia="en-US"/>
        </w:rPr>
        <w:t xml:space="preserve"> </w:t>
      </w:r>
      <w:r w:rsidRPr="00964377">
        <w:rPr>
          <w:rFonts w:hint="eastAsia"/>
          <w:noProof/>
          <w:sz w:val="19"/>
          <w:szCs w:val="19"/>
          <w:rtl/>
          <w:lang w:eastAsia="en-US"/>
        </w:rPr>
        <w:t>בקשה</w:t>
      </w:r>
      <w:r w:rsidRPr="00964377">
        <w:rPr>
          <w:noProof/>
          <w:sz w:val="19"/>
          <w:szCs w:val="19"/>
          <w:rtl/>
          <w:lang w:eastAsia="en-US"/>
        </w:rPr>
        <w:t xml:space="preserve"> </w:t>
      </w:r>
      <w:r w:rsidRPr="00964377">
        <w:rPr>
          <w:rFonts w:hint="eastAsia"/>
          <w:noProof/>
          <w:sz w:val="19"/>
          <w:szCs w:val="19"/>
          <w:rtl/>
          <w:lang w:eastAsia="en-US"/>
        </w:rPr>
        <w:t>זו</w:t>
      </w:r>
      <w:r w:rsidRPr="00964377">
        <w:rPr>
          <w:noProof/>
          <w:sz w:val="19"/>
          <w:szCs w:val="19"/>
          <w:rtl/>
          <w:lang w:eastAsia="en-US"/>
        </w:rPr>
        <w:t xml:space="preserve"> </w:t>
      </w:r>
      <w:r w:rsidRPr="00964377">
        <w:rPr>
          <w:rFonts w:hint="eastAsia"/>
          <w:noProof/>
          <w:sz w:val="19"/>
          <w:szCs w:val="19"/>
          <w:rtl/>
          <w:lang w:eastAsia="en-US"/>
        </w:rPr>
        <w:t>בשמי</w:t>
      </w:r>
      <w:r w:rsidRPr="00964377">
        <w:rPr>
          <w:noProof/>
          <w:sz w:val="19"/>
          <w:szCs w:val="19"/>
          <w:rtl/>
          <w:lang w:eastAsia="en-US"/>
        </w:rPr>
        <w:t>.</w:t>
      </w:r>
      <w:r w:rsidRPr="00964377">
        <w:rPr>
          <w:noProof/>
          <w:sz w:val="16"/>
          <w:szCs w:val="16"/>
          <w:rtl/>
          <w:lang w:eastAsia="en-US"/>
        </w:rPr>
        <w:t xml:space="preserve">    </w:t>
      </w:r>
      <w:r w:rsidRPr="00964377">
        <w:rPr>
          <w:rFonts w:hint="eastAsia"/>
          <w:noProof/>
          <w:sz w:val="16"/>
          <w:szCs w:val="16"/>
          <w:rtl/>
          <w:lang w:eastAsia="en-US"/>
        </w:rPr>
        <w:t>שם</w:t>
      </w:r>
      <w:r w:rsidRPr="00964377">
        <w:rPr>
          <w:noProof/>
          <w:sz w:val="16"/>
          <w:szCs w:val="16"/>
          <w:rtl/>
          <w:lang w:eastAsia="en-US"/>
        </w:rPr>
        <w:t xml:space="preserve"> </w:t>
      </w:r>
      <w:r w:rsidRPr="00964377">
        <w:rPr>
          <w:rFonts w:hint="eastAsia"/>
          <w:noProof/>
          <w:sz w:val="16"/>
          <w:szCs w:val="16"/>
          <w:rtl/>
          <w:lang w:eastAsia="en-US"/>
        </w:rPr>
        <w:t>פרטי</w:t>
      </w:r>
      <w:r w:rsidRPr="00964377">
        <w:rPr>
          <w:noProof/>
          <w:sz w:val="16"/>
          <w:szCs w:val="16"/>
          <w:rtl/>
          <w:lang w:eastAsia="en-US"/>
        </w:rPr>
        <w:tab/>
        <w:t>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משפחה</w:t>
      </w:r>
      <w:r w:rsidRPr="00964377">
        <w:rPr>
          <w:noProof/>
          <w:sz w:val="16"/>
          <w:szCs w:val="16"/>
          <w:rtl/>
          <w:lang w:eastAsia="en-US"/>
        </w:rPr>
        <w:tab/>
        <w:t xml:space="preserve">       </w:t>
      </w:r>
      <w:r w:rsidRPr="00964377">
        <w:rPr>
          <w:rFonts w:hint="eastAsia"/>
          <w:noProof/>
          <w:sz w:val="16"/>
          <w:szCs w:val="16"/>
          <w:rtl/>
          <w:lang w:eastAsia="en-US"/>
        </w:rPr>
        <w:t>מס</w:t>
      </w:r>
      <w:r w:rsidRPr="00964377">
        <w:rPr>
          <w:noProof/>
          <w:sz w:val="16"/>
          <w:szCs w:val="16"/>
          <w:rtl/>
          <w:lang w:eastAsia="en-US"/>
        </w:rPr>
        <w:t xml:space="preserve">' </w:t>
      </w:r>
      <w:r w:rsidRPr="00964377">
        <w:rPr>
          <w:rFonts w:hint="eastAsia"/>
          <w:noProof/>
          <w:sz w:val="16"/>
          <w:szCs w:val="16"/>
          <w:rtl/>
          <w:lang w:eastAsia="en-US"/>
        </w:rPr>
        <w:t>זהות</w:t>
      </w:r>
      <w:r w:rsidRPr="00964377">
        <w:rPr>
          <w:noProof/>
          <w:sz w:val="16"/>
          <w:szCs w:val="16"/>
          <w:rtl/>
          <w:lang w:eastAsia="en-US"/>
        </w:rPr>
        <w:tab/>
      </w:r>
    </w:p>
    <w:p w14:paraId="56350089"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z w:val="16"/>
          <w:szCs w:val="16"/>
          <w:rtl/>
          <w:lang w:eastAsia="en-US"/>
        </w:rPr>
      </w:pPr>
    </w:p>
    <w:p w14:paraId="4A627264"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964377">
        <w:rPr>
          <w:noProof/>
          <w:sz w:val="16"/>
          <w:szCs w:val="16"/>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3DCB5260" w14:textId="77777777" w:rsidR="00964377" w:rsidRPr="00964377" w:rsidRDefault="00964377" w:rsidP="00964377">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ת</w:t>
      </w:r>
      <w:r w:rsidRPr="00964377">
        <w:rPr>
          <w:noProof/>
          <w:snapToGrid w:val="0"/>
          <w:sz w:val="16"/>
          <w:szCs w:val="16"/>
          <w:rtl/>
          <w:lang w:eastAsia="en-US"/>
        </w:rPr>
        <w:t>א</w:t>
      </w:r>
      <w:r w:rsidRPr="00964377">
        <w:rPr>
          <w:rFonts w:hint="eastAsia"/>
          <w:noProof/>
          <w:snapToGrid w:val="0"/>
          <w:sz w:val="16"/>
          <w:szCs w:val="16"/>
          <w:rtl/>
          <w:lang w:eastAsia="en-US"/>
        </w:rPr>
        <w:t>ריך</w:t>
      </w:r>
      <w:r w:rsidRPr="00964377">
        <w:rPr>
          <w:noProof/>
          <w:snapToGrid w:val="0"/>
          <w:sz w:val="16"/>
          <w:szCs w:val="16"/>
          <w:rtl/>
          <w:lang w:eastAsia="en-US"/>
        </w:rPr>
        <w:tab/>
      </w:r>
      <w:r w:rsidRPr="00964377">
        <w:rPr>
          <w:rFonts w:hint="eastAsia"/>
          <w:noProof/>
          <w:snapToGrid w:val="0"/>
          <w:sz w:val="16"/>
          <w:szCs w:val="16"/>
          <w:rtl/>
          <w:lang w:eastAsia="en-US"/>
        </w:rPr>
        <w:t>ח</w:t>
      </w:r>
      <w:r w:rsidRPr="00964377">
        <w:rPr>
          <w:noProof/>
          <w:snapToGrid w:val="0"/>
          <w:sz w:val="16"/>
          <w:szCs w:val="16"/>
          <w:rtl/>
          <w:lang w:eastAsia="en-US"/>
        </w:rPr>
        <w:t>ת</w:t>
      </w:r>
      <w:r w:rsidRPr="00964377">
        <w:rPr>
          <w:rFonts w:hint="eastAsia"/>
          <w:noProof/>
          <w:snapToGrid w:val="0"/>
          <w:sz w:val="16"/>
          <w:szCs w:val="16"/>
          <w:rtl/>
          <w:lang w:eastAsia="en-US"/>
        </w:rPr>
        <w:t>ימה</w:t>
      </w:r>
    </w:p>
    <w:p w14:paraId="3C2403DE" w14:textId="77777777" w:rsidR="00964377" w:rsidRPr="00964377" w:rsidRDefault="00964377" w:rsidP="00964377">
      <w:pPr>
        <w:tabs>
          <w:tab w:val="left" w:pos="1531"/>
          <w:tab w:val="left" w:pos="2665"/>
        </w:tabs>
        <w:overflowPunct/>
        <w:autoSpaceDE/>
        <w:autoSpaceDN/>
        <w:adjustRightInd/>
        <w:spacing w:line="240" w:lineRule="auto"/>
        <w:textAlignment w:val="auto"/>
        <w:rPr>
          <w:noProof/>
          <w:sz w:val="16"/>
          <w:szCs w:val="16"/>
          <w:rtl/>
          <w:lang w:eastAsia="en-US"/>
        </w:rPr>
      </w:pPr>
    </w:p>
    <w:p w14:paraId="4CB53111"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_________</w:t>
      </w:r>
    </w:p>
    <w:p w14:paraId="5E2835B6"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964377">
        <w:rPr>
          <w:noProof/>
          <w:snapToGrid w:val="0"/>
          <w:position w:val="6"/>
          <w:sz w:val="14"/>
          <w:szCs w:val="14"/>
          <w:rtl/>
          <w:lang w:eastAsia="en-US"/>
        </w:rPr>
        <w:t>1</w:t>
      </w:r>
      <w:r w:rsidRPr="00964377">
        <w:rPr>
          <w:noProof/>
          <w:snapToGrid w:val="0"/>
          <w:sz w:val="16"/>
          <w:szCs w:val="16"/>
          <w:rtl/>
          <w:lang w:eastAsia="en-US"/>
        </w:rPr>
        <w:t xml:space="preserve"> </w:t>
      </w:r>
      <w:r w:rsidRPr="00964377">
        <w:rPr>
          <w:rFonts w:hint="eastAsia"/>
          <w:noProof/>
          <w:snapToGrid w:val="0"/>
          <w:sz w:val="16"/>
          <w:szCs w:val="16"/>
          <w:rtl/>
          <w:lang w:eastAsia="en-US"/>
        </w:rPr>
        <w:t>נ</w:t>
      </w:r>
      <w:r w:rsidRPr="00964377">
        <w:rPr>
          <w:noProof/>
          <w:snapToGrid w:val="0"/>
          <w:sz w:val="16"/>
          <w:szCs w:val="16"/>
          <w:rtl/>
          <w:lang w:eastAsia="en-US"/>
        </w:rPr>
        <w:t>א מלא א</w:t>
      </w:r>
      <w:r w:rsidRPr="00964377">
        <w:rPr>
          <w:rFonts w:hint="eastAsia"/>
          <w:noProof/>
          <w:snapToGrid w:val="0"/>
          <w:sz w:val="16"/>
          <w:szCs w:val="16"/>
          <w:rtl/>
          <w:lang w:eastAsia="en-US"/>
        </w:rPr>
        <w:t>ת</w:t>
      </w:r>
      <w:r w:rsidRPr="00964377">
        <w:rPr>
          <w:noProof/>
          <w:snapToGrid w:val="0"/>
          <w:sz w:val="16"/>
          <w:szCs w:val="16"/>
          <w:rtl/>
          <w:lang w:eastAsia="en-US"/>
        </w:rPr>
        <w:t xml:space="preserve"> </w:t>
      </w:r>
      <w:r w:rsidRPr="00964377">
        <w:rPr>
          <w:rFonts w:hint="eastAsia"/>
          <w:noProof/>
          <w:snapToGrid w:val="0"/>
          <w:sz w:val="16"/>
          <w:szCs w:val="16"/>
          <w:rtl/>
          <w:lang w:eastAsia="en-US"/>
        </w:rPr>
        <w:t>האפשרות</w:t>
      </w:r>
      <w:r w:rsidRPr="00964377">
        <w:rPr>
          <w:noProof/>
          <w:snapToGrid w:val="0"/>
          <w:sz w:val="16"/>
          <w:szCs w:val="16"/>
          <w:rtl/>
          <w:lang w:eastAsia="en-US"/>
        </w:rPr>
        <w:t xml:space="preserve"> </w:t>
      </w:r>
      <w:r w:rsidRPr="00964377">
        <w:rPr>
          <w:rFonts w:hint="eastAsia"/>
          <w:noProof/>
          <w:snapToGrid w:val="0"/>
          <w:sz w:val="16"/>
          <w:szCs w:val="16"/>
          <w:rtl/>
          <w:lang w:eastAsia="en-US"/>
        </w:rPr>
        <w:t>המתאימה</w:t>
      </w:r>
      <w:r w:rsidRPr="00964377">
        <w:rPr>
          <w:noProof/>
          <w:snapToGrid w:val="0"/>
          <w:sz w:val="16"/>
          <w:szCs w:val="16"/>
          <w:rtl/>
          <w:lang w:eastAsia="en-US"/>
        </w:rPr>
        <w:t>.</w:t>
      </w:r>
    </w:p>
    <w:p w14:paraId="47A16D78" w14:textId="77777777" w:rsidR="00964377" w:rsidRPr="00964377" w:rsidRDefault="00964377" w:rsidP="00964377">
      <w:pPr>
        <w:tabs>
          <w:tab w:val="left" w:pos="4139"/>
        </w:tabs>
        <w:overflowPunct/>
        <w:autoSpaceDE/>
        <w:autoSpaceDN/>
        <w:adjustRightInd/>
        <w:spacing w:line="240" w:lineRule="auto"/>
        <w:textAlignment w:val="auto"/>
        <w:rPr>
          <w:noProof/>
          <w:snapToGrid w:val="0"/>
          <w:sz w:val="16"/>
          <w:szCs w:val="16"/>
          <w:rtl/>
          <w:lang w:eastAsia="en-US"/>
        </w:rPr>
      </w:pPr>
      <w:r w:rsidRPr="00964377">
        <w:rPr>
          <w:noProof/>
          <w:snapToGrid w:val="0"/>
          <w:position w:val="6"/>
          <w:sz w:val="14"/>
          <w:szCs w:val="14"/>
          <w:rtl/>
          <w:lang w:eastAsia="en-US"/>
        </w:rPr>
        <w:t>2</w:t>
      </w:r>
      <w:r w:rsidRPr="00964377">
        <w:rPr>
          <w:noProof/>
          <w:snapToGrid w:val="0"/>
          <w:sz w:val="16"/>
          <w:szCs w:val="16"/>
          <w:rtl/>
          <w:lang w:eastAsia="en-US"/>
        </w:rPr>
        <w:t xml:space="preserve"> </w:t>
      </w:r>
      <w:r w:rsidRPr="00964377">
        <w:rPr>
          <w:rFonts w:hint="eastAsia"/>
          <w:noProof/>
          <w:snapToGrid w:val="0"/>
          <w:sz w:val="16"/>
          <w:szCs w:val="16"/>
          <w:rtl/>
          <w:lang w:eastAsia="en-US"/>
        </w:rPr>
        <w:t>א</w:t>
      </w:r>
      <w:r w:rsidRPr="00964377">
        <w:rPr>
          <w:noProof/>
          <w:snapToGrid w:val="0"/>
          <w:sz w:val="16"/>
          <w:szCs w:val="16"/>
          <w:rtl/>
          <w:lang w:eastAsia="en-US"/>
        </w:rPr>
        <w:t>ם שם המוסד אינו ידוע בעת הגשת הבקשה, יצוין סוג המוסד בלבד, ואין צורך למלא את פרטי מען המוסד.</w:t>
      </w:r>
    </w:p>
    <w:p w14:paraId="16F17315" w14:textId="77777777" w:rsidR="00964377" w:rsidRPr="00964377" w:rsidRDefault="00964377" w:rsidP="00964377">
      <w:pPr>
        <w:tabs>
          <w:tab w:val="left" w:pos="4139"/>
        </w:tabs>
        <w:overflowPunct/>
        <w:autoSpaceDE/>
        <w:autoSpaceDN/>
        <w:adjustRightInd/>
        <w:spacing w:line="240" w:lineRule="auto"/>
        <w:textAlignment w:val="auto"/>
        <w:rPr>
          <w:noProof/>
          <w:snapToGrid w:val="0"/>
          <w:sz w:val="16"/>
          <w:szCs w:val="16"/>
          <w:rtl/>
          <w:lang w:eastAsia="en-US"/>
        </w:rPr>
      </w:pPr>
      <w:r w:rsidRPr="00964377">
        <w:rPr>
          <w:noProof/>
          <w:snapToGrid w:val="0"/>
          <w:position w:val="6"/>
          <w:sz w:val="14"/>
          <w:szCs w:val="14"/>
          <w:rtl/>
          <w:lang w:eastAsia="en-US"/>
        </w:rPr>
        <w:t>3</w:t>
      </w:r>
      <w:r w:rsidRPr="00964377">
        <w:rPr>
          <w:noProof/>
          <w:snapToGrid w:val="0"/>
          <w:sz w:val="16"/>
          <w:szCs w:val="16"/>
          <w:rtl/>
          <w:lang w:eastAsia="en-US"/>
        </w:rPr>
        <w:t xml:space="preserve"> </w:t>
      </w:r>
      <w:r w:rsidRPr="00964377">
        <w:rPr>
          <w:rFonts w:hint="eastAsia"/>
          <w:noProof/>
          <w:snapToGrid w:val="0"/>
          <w:sz w:val="16"/>
          <w:szCs w:val="16"/>
          <w:rtl/>
          <w:lang w:eastAsia="en-US"/>
        </w:rPr>
        <w:t>נ</w:t>
      </w:r>
      <w:r w:rsidRPr="00964377">
        <w:rPr>
          <w:noProof/>
          <w:snapToGrid w:val="0"/>
          <w:sz w:val="16"/>
          <w:szCs w:val="16"/>
          <w:rtl/>
          <w:lang w:eastAsia="en-US"/>
        </w:rPr>
        <w:t xml:space="preserve">א ציין את </w:t>
      </w:r>
      <w:r w:rsidRPr="00964377">
        <w:rPr>
          <w:rFonts w:hint="eastAsia"/>
          <w:noProof/>
          <w:snapToGrid w:val="0"/>
          <w:sz w:val="16"/>
          <w:szCs w:val="16"/>
          <w:rtl/>
          <w:lang w:eastAsia="en-US"/>
        </w:rPr>
        <w:t>ס</w:t>
      </w:r>
      <w:r w:rsidRPr="00964377">
        <w:rPr>
          <w:noProof/>
          <w:snapToGrid w:val="0"/>
          <w:sz w:val="16"/>
          <w:szCs w:val="16"/>
          <w:rtl/>
          <w:lang w:eastAsia="en-US"/>
        </w:rPr>
        <w:t>ו</w:t>
      </w:r>
      <w:r w:rsidRPr="00964377">
        <w:rPr>
          <w:rFonts w:hint="eastAsia"/>
          <w:noProof/>
          <w:snapToGrid w:val="0"/>
          <w:sz w:val="16"/>
          <w:szCs w:val="16"/>
          <w:rtl/>
          <w:lang w:eastAsia="en-US"/>
        </w:rPr>
        <w:t>ג</w:t>
      </w:r>
      <w:r w:rsidRPr="00964377">
        <w:rPr>
          <w:noProof/>
          <w:snapToGrid w:val="0"/>
          <w:sz w:val="16"/>
          <w:szCs w:val="16"/>
          <w:rtl/>
          <w:lang w:eastAsia="en-US"/>
        </w:rPr>
        <w:t xml:space="preserve"> </w:t>
      </w:r>
      <w:r w:rsidRPr="00964377">
        <w:rPr>
          <w:rFonts w:hint="eastAsia"/>
          <w:noProof/>
          <w:snapToGrid w:val="0"/>
          <w:sz w:val="16"/>
          <w:szCs w:val="16"/>
          <w:rtl/>
          <w:lang w:eastAsia="en-US"/>
        </w:rPr>
        <w:t>המוסד</w:t>
      </w:r>
      <w:r w:rsidRPr="00964377">
        <w:rPr>
          <w:noProof/>
          <w:snapToGrid w:val="0"/>
          <w:sz w:val="16"/>
          <w:szCs w:val="16"/>
          <w:rtl/>
          <w:lang w:eastAsia="en-US"/>
        </w:rPr>
        <w:t xml:space="preserve"> </w:t>
      </w:r>
      <w:r w:rsidRPr="00964377">
        <w:rPr>
          <w:rFonts w:hint="eastAsia"/>
          <w:noProof/>
          <w:snapToGrid w:val="0"/>
          <w:sz w:val="16"/>
          <w:szCs w:val="16"/>
          <w:rtl/>
          <w:lang w:eastAsia="en-US"/>
        </w:rPr>
        <w:t>מתוך</w:t>
      </w:r>
      <w:r w:rsidRPr="00964377">
        <w:rPr>
          <w:noProof/>
          <w:snapToGrid w:val="0"/>
          <w:sz w:val="16"/>
          <w:szCs w:val="16"/>
          <w:rtl/>
          <w:lang w:eastAsia="en-US"/>
        </w:rPr>
        <w:t xml:space="preserve"> </w:t>
      </w:r>
      <w:r w:rsidRPr="00964377">
        <w:rPr>
          <w:rFonts w:hint="eastAsia"/>
          <w:noProof/>
          <w:snapToGrid w:val="0"/>
          <w:sz w:val="16"/>
          <w:szCs w:val="16"/>
          <w:rtl/>
          <w:lang w:eastAsia="en-US"/>
        </w:rPr>
        <w:t>הרשימה</w:t>
      </w:r>
      <w:r w:rsidRPr="00964377">
        <w:rPr>
          <w:noProof/>
          <w:snapToGrid w:val="0"/>
          <w:sz w:val="16"/>
          <w:szCs w:val="16"/>
          <w:rtl/>
          <w:lang w:eastAsia="en-US"/>
        </w:rPr>
        <w:t xml:space="preserve"> </w:t>
      </w:r>
      <w:r w:rsidRPr="00964377">
        <w:rPr>
          <w:rFonts w:hint="eastAsia"/>
          <w:noProof/>
          <w:snapToGrid w:val="0"/>
          <w:sz w:val="16"/>
          <w:szCs w:val="16"/>
          <w:rtl/>
          <w:lang w:eastAsia="en-US"/>
        </w:rPr>
        <w:t>שלהלן</w:t>
      </w:r>
      <w:r w:rsidRPr="00964377">
        <w:rPr>
          <w:noProof/>
          <w:snapToGrid w:val="0"/>
          <w:sz w:val="16"/>
          <w:szCs w:val="16"/>
          <w:rtl/>
          <w:lang w:eastAsia="en-US"/>
        </w:rPr>
        <w:t>:</w:t>
      </w:r>
    </w:p>
    <w:p w14:paraId="47D8A1FA" w14:textId="77777777" w:rsidR="00964377" w:rsidRPr="00964377" w:rsidRDefault="00964377" w:rsidP="00964377">
      <w:pPr>
        <w:tabs>
          <w:tab w:val="left" w:pos="4139"/>
        </w:tabs>
        <w:overflowPunct/>
        <w:autoSpaceDE/>
        <w:autoSpaceDN/>
        <w:adjustRightInd/>
        <w:spacing w:line="240" w:lineRule="auto"/>
        <w:jc w:val="left"/>
        <w:textAlignment w:val="auto"/>
        <w:rPr>
          <w:noProof/>
          <w:snapToGrid w:val="0"/>
          <w:sz w:val="16"/>
          <w:szCs w:val="16"/>
          <w:rtl/>
          <w:lang w:eastAsia="en-US"/>
        </w:rPr>
      </w:pPr>
      <w:r w:rsidRPr="00964377">
        <w:rPr>
          <w:noProof/>
          <w:snapToGrid w:val="0"/>
          <w:sz w:val="16"/>
          <w:szCs w:val="16"/>
          <w:rtl/>
          <w:lang w:eastAsia="en-US"/>
        </w:rPr>
        <w:t xml:space="preserve">   ב</w:t>
      </w:r>
      <w:r w:rsidRPr="00964377">
        <w:rPr>
          <w:rFonts w:hint="eastAsia"/>
          <w:noProof/>
          <w:snapToGrid w:val="0"/>
          <w:sz w:val="16"/>
          <w:szCs w:val="16"/>
          <w:rtl/>
          <w:lang w:eastAsia="en-US"/>
        </w:rPr>
        <w:t>ית</w:t>
      </w:r>
      <w:r w:rsidRPr="00964377">
        <w:rPr>
          <w:noProof/>
          <w:snapToGrid w:val="0"/>
          <w:sz w:val="16"/>
          <w:szCs w:val="16"/>
          <w:rtl/>
          <w:lang w:eastAsia="en-US"/>
        </w:rPr>
        <w:t xml:space="preserve"> </w:t>
      </w:r>
      <w:r w:rsidRPr="00964377">
        <w:rPr>
          <w:rFonts w:hint="eastAsia"/>
          <w:noProof/>
          <w:snapToGrid w:val="0"/>
          <w:sz w:val="16"/>
          <w:szCs w:val="16"/>
          <w:rtl/>
          <w:lang w:eastAsia="en-US"/>
        </w:rPr>
        <w:t>ספר</w:t>
      </w:r>
      <w:r w:rsidRPr="00964377">
        <w:rPr>
          <w:noProof/>
          <w:snapToGrid w:val="0"/>
          <w:sz w:val="16"/>
          <w:szCs w:val="16"/>
          <w:rtl/>
          <w:lang w:eastAsia="en-US"/>
        </w:rPr>
        <w:t xml:space="preserve"> </w:t>
      </w:r>
      <w:r w:rsidRPr="00964377">
        <w:rPr>
          <w:rFonts w:hint="eastAsia"/>
          <w:noProof/>
          <w:snapToGrid w:val="0"/>
          <w:sz w:val="16"/>
          <w:szCs w:val="16"/>
          <w:rtl/>
          <w:lang w:eastAsia="en-US"/>
        </w:rPr>
        <w:t>שלומדים</w:t>
      </w:r>
      <w:r w:rsidRPr="00964377">
        <w:rPr>
          <w:noProof/>
          <w:snapToGrid w:val="0"/>
          <w:sz w:val="16"/>
          <w:szCs w:val="16"/>
          <w:rtl/>
          <w:lang w:eastAsia="en-US"/>
        </w:rPr>
        <w:t xml:space="preserve"> </w:t>
      </w:r>
      <w:r w:rsidRPr="00964377">
        <w:rPr>
          <w:rFonts w:hint="eastAsia"/>
          <w:noProof/>
          <w:snapToGrid w:val="0"/>
          <w:sz w:val="16"/>
          <w:szCs w:val="16"/>
          <w:rtl/>
          <w:lang w:eastAsia="en-US"/>
        </w:rPr>
        <w:t>בו</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מוסד</w:t>
      </w:r>
      <w:r w:rsidRPr="00964377">
        <w:rPr>
          <w:noProof/>
          <w:snapToGrid w:val="0"/>
          <w:sz w:val="16"/>
          <w:szCs w:val="16"/>
          <w:rtl/>
          <w:lang w:eastAsia="en-US"/>
        </w:rPr>
        <w:t xml:space="preserve"> </w:t>
      </w:r>
      <w:r w:rsidRPr="00964377">
        <w:rPr>
          <w:rFonts w:hint="eastAsia"/>
          <w:noProof/>
          <w:snapToGrid w:val="0"/>
          <w:sz w:val="16"/>
          <w:szCs w:val="16"/>
          <w:rtl/>
          <w:lang w:eastAsia="en-US"/>
        </w:rPr>
        <w:t>חינוכי</w:t>
      </w:r>
      <w:r w:rsidRPr="00964377">
        <w:rPr>
          <w:noProof/>
          <w:snapToGrid w:val="0"/>
          <w:sz w:val="16"/>
          <w:szCs w:val="16"/>
          <w:rtl/>
          <w:lang w:eastAsia="en-US"/>
        </w:rPr>
        <w:t xml:space="preserve"> </w:t>
      </w:r>
      <w:r w:rsidRPr="00964377">
        <w:rPr>
          <w:rFonts w:hint="eastAsia"/>
          <w:noProof/>
          <w:snapToGrid w:val="0"/>
          <w:sz w:val="16"/>
          <w:szCs w:val="16"/>
          <w:rtl/>
          <w:lang w:eastAsia="en-US"/>
        </w:rPr>
        <w:t>ששוהים</w:t>
      </w:r>
      <w:r w:rsidRPr="00964377">
        <w:rPr>
          <w:noProof/>
          <w:snapToGrid w:val="0"/>
          <w:sz w:val="16"/>
          <w:szCs w:val="16"/>
          <w:rtl/>
          <w:lang w:eastAsia="en-US"/>
        </w:rPr>
        <w:t xml:space="preserve"> </w:t>
      </w:r>
      <w:r w:rsidRPr="00964377">
        <w:rPr>
          <w:rFonts w:hint="eastAsia"/>
          <w:noProof/>
          <w:snapToGrid w:val="0"/>
          <w:sz w:val="16"/>
          <w:szCs w:val="16"/>
          <w:rtl/>
          <w:lang w:eastAsia="en-US"/>
        </w:rPr>
        <w:t>בו</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מעונות</w:t>
      </w:r>
      <w:r w:rsidRPr="00964377">
        <w:rPr>
          <w:noProof/>
          <w:snapToGrid w:val="0"/>
          <w:sz w:val="16"/>
          <w:szCs w:val="16"/>
          <w:rtl/>
          <w:lang w:eastAsia="en-US"/>
        </w:rPr>
        <w:t xml:space="preserve"> </w:t>
      </w:r>
      <w:r w:rsidRPr="00964377">
        <w:rPr>
          <w:rFonts w:hint="eastAsia"/>
          <w:noProof/>
          <w:snapToGrid w:val="0"/>
          <w:sz w:val="16"/>
          <w:szCs w:val="16"/>
          <w:rtl/>
          <w:lang w:eastAsia="en-US"/>
        </w:rPr>
        <w:t>לקטינים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w:t>
      </w:r>
      <w:r w:rsidRPr="00964377">
        <w:rPr>
          <w:noProof/>
          <w:snapToGrid w:val="0"/>
          <w:sz w:val="16"/>
          <w:szCs w:val="16"/>
          <w:rtl/>
          <w:lang w:eastAsia="en-US"/>
        </w:rPr>
        <w:t>ע</w:t>
      </w:r>
      <w:r w:rsidRPr="00964377">
        <w:rPr>
          <w:rFonts w:hint="eastAsia"/>
          <w:noProof/>
          <w:snapToGrid w:val="0"/>
          <w:sz w:val="16"/>
          <w:szCs w:val="16"/>
          <w:rtl/>
          <w:lang w:eastAsia="en-US"/>
        </w:rPr>
        <w:t>ונות</w:t>
      </w:r>
      <w:r w:rsidRPr="00964377">
        <w:rPr>
          <w:noProof/>
          <w:snapToGrid w:val="0"/>
          <w:sz w:val="16"/>
          <w:szCs w:val="16"/>
          <w:rtl/>
          <w:lang w:eastAsia="en-US"/>
        </w:rPr>
        <w:t xml:space="preserve"> </w:t>
      </w:r>
      <w:r w:rsidRPr="00964377">
        <w:rPr>
          <w:rFonts w:hint="eastAsia"/>
          <w:noProof/>
          <w:snapToGrid w:val="0"/>
          <w:sz w:val="16"/>
          <w:szCs w:val="16"/>
          <w:rtl/>
          <w:lang w:eastAsia="en-US"/>
        </w:rPr>
        <w:t>יום</w:t>
      </w:r>
      <w:r w:rsidRPr="00964377">
        <w:rPr>
          <w:noProof/>
          <w:snapToGrid w:val="0"/>
          <w:sz w:val="16"/>
          <w:szCs w:val="16"/>
          <w:rtl/>
          <w:lang w:eastAsia="en-US"/>
        </w:rPr>
        <w:t xml:space="preserve"> </w:t>
      </w:r>
      <w:r w:rsidRPr="00964377">
        <w:rPr>
          <w:rFonts w:hint="eastAsia"/>
          <w:noProof/>
          <w:snapToGrid w:val="0"/>
          <w:sz w:val="16"/>
          <w:szCs w:val="16"/>
          <w:rtl/>
          <w:lang w:eastAsia="en-US"/>
        </w:rPr>
        <w:t>ומשפחתונים</w:t>
      </w:r>
      <w:r w:rsidRPr="00964377">
        <w:rPr>
          <w:noProof/>
          <w:snapToGrid w:val="0"/>
          <w:sz w:val="16"/>
          <w:szCs w:val="16"/>
          <w:rtl/>
          <w:lang w:eastAsia="en-US"/>
        </w:rPr>
        <w:t xml:space="preserve"> </w:t>
      </w:r>
      <w:r w:rsidRPr="00964377">
        <w:rPr>
          <w:rFonts w:hint="eastAsia"/>
          <w:noProof/>
          <w:snapToGrid w:val="0"/>
          <w:sz w:val="16"/>
          <w:szCs w:val="16"/>
          <w:rtl/>
          <w:lang w:eastAsia="en-US"/>
        </w:rPr>
        <w:t>לקטינים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מרכזי</w:t>
      </w:r>
      <w:r w:rsidRPr="00964377">
        <w:rPr>
          <w:noProof/>
          <w:snapToGrid w:val="0"/>
          <w:sz w:val="16"/>
          <w:szCs w:val="16"/>
          <w:rtl/>
          <w:lang w:eastAsia="en-US"/>
        </w:rPr>
        <w:t xml:space="preserve"> </w:t>
      </w:r>
      <w:r w:rsidRPr="00964377">
        <w:rPr>
          <w:rFonts w:hint="eastAsia"/>
          <w:noProof/>
          <w:snapToGrid w:val="0"/>
          <w:sz w:val="16"/>
          <w:szCs w:val="16"/>
          <w:rtl/>
          <w:lang w:eastAsia="en-US"/>
        </w:rPr>
        <w:t>תרבות</w:t>
      </w:r>
      <w:r w:rsidRPr="00964377">
        <w:rPr>
          <w:noProof/>
          <w:snapToGrid w:val="0"/>
          <w:sz w:val="16"/>
          <w:szCs w:val="16"/>
          <w:rtl/>
          <w:lang w:eastAsia="en-US"/>
        </w:rPr>
        <w:t xml:space="preserve"> </w:t>
      </w:r>
      <w:r w:rsidRPr="00964377">
        <w:rPr>
          <w:rFonts w:hint="eastAsia"/>
          <w:noProof/>
          <w:snapToGrid w:val="0"/>
          <w:sz w:val="16"/>
          <w:szCs w:val="16"/>
          <w:rtl/>
          <w:lang w:eastAsia="en-US"/>
        </w:rPr>
        <w:t>נוער</w:t>
      </w:r>
      <w:r w:rsidRPr="00964377">
        <w:rPr>
          <w:noProof/>
          <w:snapToGrid w:val="0"/>
          <w:sz w:val="16"/>
          <w:szCs w:val="16"/>
          <w:rtl/>
          <w:lang w:eastAsia="en-US"/>
        </w:rPr>
        <w:t xml:space="preserve"> </w:t>
      </w:r>
      <w:r w:rsidRPr="00964377">
        <w:rPr>
          <w:rFonts w:hint="eastAsia"/>
          <w:noProof/>
          <w:snapToGrid w:val="0"/>
          <w:sz w:val="16"/>
          <w:szCs w:val="16"/>
          <w:rtl/>
          <w:lang w:eastAsia="en-US"/>
        </w:rPr>
        <w:t>וספורט</w:t>
      </w:r>
      <w:r w:rsidRPr="00964377">
        <w:rPr>
          <w:noProof/>
          <w:snapToGrid w:val="0"/>
          <w:sz w:val="16"/>
          <w:szCs w:val="16"/>
          <w:rtl/>
          <w:lang w:eastAsia="en-US"/>
        </w:rPr>
        <w:t xml:space="preserve">, </w:t>
      </w:r>
      <w:r w:rsidRPr="00964377">
        <w:rPr>
          <w:rFonts w:hint="eastAsia"/>
          <w:noProof/>
          <w:snapToGrid w:val="0"/>
          <w:sz w:val="16"/>
          <w:szCs w:val="16"/>
          <w:rtl/>
          <w:lang w:eastAsia="en-US"/>
        </w:rPr>
        <w:t>מכוני</w:t>
      </w:r>
      <w:r w:rsidRPr="00964377">
        <w:rPr>
          <w:noProof/>
          <w:snapToGrid w:val="0"/>
          <w:sz w:val="16"/>
          <w:szCs w:val="16"/>
          <w:rtl/>
          <w:lang w:eastAsia="en-US"/>
        </w:rPr>
        <w:t xml:space="preserve"> </w:t>
      </w:r>
      <w:r w:rsidRPr="00964377">
        <w:rPr>
          <w:rFonts w:hint="eastAsia"/>
          <w:noProof/>
          <w:snapToGrid w:val="0"/>
          <w:sz w:val="16"/>
          <w:szCs w:val="16"/>
          <w:rtl/>
          <w:lang w:eastAsia="en-US"/>
        </w:rPr>
        <w:t>כושר</w:t>
      </w:r>
      <w:r w:rsidRPr="00964377">
        <w:rPr>
          <w:noProof/>
          <w:snapToGrid w:val="0"/>
          <w:sz w:val="16"/>
          <w:szCs w:val="16"/>
          <w:rtl/>
          <w:lang w:eastAsia="en-US"/>
        </w:rPr>
        <w:t xml:space="preserve"> </w:t>
      </w:r>
      <w:r w:rsidRPr="00964377">
        <w:rPr>
          <w:rFonts w:hint="eastAsia"/>
          <w:noProof/>
          <w:snapToGrid w:val="0"/>
          <w:sz w:val="16"/>
          <w:szCs w:val="16"/>
          <w:rtl/>
          <w:lang w:eastAsia="en-US"/>
        </w:rPr>
        <w:t>ומועדוני</w:t>
      </w:r>
      <w:r w:rsidRPr="00964377">
        <w:rPr>
          <w:noProof/>
          <w:snapToGrid w:val="0"/>
          <w:sz w:val="16"/>
          <w:szCs w:val="16"/>
          <w:rtl/>
          <w:lang w:eastAsia="en-US"/>
        </w:rPr>
        <w:br/>
        <w:t xml:space="preserve">   ס</w:t>
      </w:r>
      <w:r w:rsidRPr="00964377">
        <w:rPr>
          <w:rFonts w:hint="eastAsia"/>
          <w:noProof/>
          <w:snapToGrid w:val="0"/>
          <w:sz w:val="16"/>
          <w:szCs w:val="16"/>
          <w:rtl/>
          <w:lang w:eastAsia="en-US"/>
        </w:rPr>
        <w:t>פורט</w:t>
      </w:r>
      <w:r w:rsidRPr="00964377">
        <w:rPr>
          <w:noProof/>
          <w:snapToGrid w:val="0"/>
          <w:sz w:val="16"/>
          <w:szCs w:val="16"/>
          <w:rtl/>
          <w:lang w:eastAsia="en-US"/>
        </w:rPr>
        <w:t xml:space="preserve"> שבהם מתאמנים בין השאר קטינים, גן ילדים, גן חיות, גן שעשועים, תנ</w:t>
      </w:r>
      <w:r w:rsidRPr="00964377">
        <w:rPr>
          <w:rFonts w:hint="eastAsia"/>
          <w:noProof/>
          <w:snapToGrid w:val="0"/>
          <w:sz w:val="16"/>
          <w:szCs w:val="16"/>
          <w:rtl/>
          <w:lang w:eastAsia="en-US"/>
        </w:rPr>
        <w:t>ו</w:t>
      </w:r>
      <w:r w:rsidRPr="00964377">
        <w:rPr>
          <w:noProof/>
          <w:snapToGrid w:val="0"/>
          <w:sz w:val="16"/>
          <w:szCs w:val="16"/>
          <w:rtl/>
          <w:lang w:eastAsia="en-US"/>
        </w:rPr>
        <w:t>ע</w:t>
      </w:r>
      <w:r w:rsidRPr="00964377">
        <w:rPr>
          <w:rFonts w:hint="eastAsia"/>
          <w:noProof/>
          <w:snapToGrid w:val="0"/>
          <w:sz w:val="16"/>
          <w:szCs w:val="16"/>
          <w:rtl/>
          <w:lang w:eastAsia="en-US"/>
        </w:rPr>
        <w:t>ת</w:t>
      </w:r>
      <w:r w:rsidRPr="00964377">
        <w:rPr>
          <w:noProof/>
          <w:snapToGrid w:val="0"/>
          <w:sz w:val="16"/>
          <w:szCs w:val="16"/>
          <w:rtl/>
          <w:lang w:eastAsia="en-US"/>
        </w:rPr>
        <w:t xml:space="preserve">  </w:t>
      </w:r>
      <w:r w:rsidRPr="00964377">
        <w:rPr>
          <w:rFonts w:hint="eastAsia"/>
          <w:noProof/>
          <w:snapToGrid w:val="0"/>
          <w:sz w:val="16"/>
          <w:szCs w:val="16"/>
          <w:rtl/>
          <w:lang w:eastAsia="en-US"/>
        </w:rPr>
        <w:t>נ</w:t>
      </w:r>
      <w:r w:rsidRPr="00964377">
        <w:rPr>
          <w:noProof/>
          <w:snapToGrid w:val="0"/>
          <w:sz w:val="16"/>
          <w:szCs w:val="16"/>
          <w:rtl/>
          <w:lang w:eastAsia="en-US"/>
        </w:rPr>
        <w:t>ו</w:t>
      </w:r>
      <w:r w:rsidRPr="00964377">
        <w:rPr>
          <w:rFonts w:hint="eastAsia"/>
          <w:noProof/>
          <w:snapToGrid w:val="0"/>
          <w:sz w:val="16"/>
          <w:szCs w:val="16"/>
          <w:rtl/>
          <w:lang w:eastAsia="en-US"/>
        </w:rPr>
        <w:t>ער</w:t>
      </w:r>
      <w:r w:rsidRPr="00964377">
        <w:rPr>
          <w:noProof/>
          <w:snapToGrid w:val="0"/>
          <w:sz w:val="16"/>
          <w:szCs w:val="16"/>
          <w:rtl/>
          <w:lang w:eastAsia="en-US"/>
        </w:rPr>
        <w:t xml:space="preserve">, </w:t>
      </w:r>
      <w:r w:rsidRPr="00964377">
        <w:rPr>
          <w:rFonts w:hint="eastAsia"/>
          <w:noProof/>
          <w:snapToGrid w:val="0"/>
          <w:sz w:val="16"/>
          <w:szCs w:val="16"/>
          <w:rtl/>
          <w:lang w:eastAsia="en-US"/>
        </w:rPr>
        <w:t>עסק</w:t>
      </w:r>
      <w:r w:rsidRPr="00964377">
        <w:rPr>
          <w:noProof/>
          <w:snapToGrid w:val="0"/>
          <w:sz w:val="16"/>
          <w:szCs w:val="16"/>
          <w:rtl/>
          <w:lang w:eastAsia="en-US"/>
        </w:rPr>
        <w:t xml:space="preserve"> </w:t>
      </w:r>
      <w:r w:rsidRPr="00964377">
        <w:rPr>
          <w:rFonts w:hint="eastAsia"/>
          <w:noProof/>
          <w:snapToGrid w:val="0"/>
          <w:sz w:val="16"/>
          <w:szCs w:val="16"/>
          <w:rtl/>
          <w:lang w:eastAsia="en-US"/>
        </w:rPr>
        <w:t>להעסקה</w:t>
      </w:r>
      <w:r w:rsidRPr="00964377">
        <w:rPr>
          <w:noProof/>
          <w:snapToGrid w:val="0"/>
          <w:sz w:val="16"/>
          <w:szCs w:val="16"/>
          <w:rtl/>
          <w:lang w:eastAsia="en-US"/>
        </w:rPr>
        <w:t xml:space="preserve"> </w:t>
      </w:r>
      <w:r w:rsidRPr="00964377">
        <w:rPr>
          <w:rFonts w:hint="eastAsia"/>
          <w:noProof/>
          <w:snapToGrid w:val="0"/>
          <w:sz w:val="16"/>
          <w:szCs w:val="16"/>
          <w:rtl/>
          <w:lang w:eastAsia="en-US"/>
        </w:rPr>
        <w:t>העוסק</w:t>
      </w:r>
      <w:r w:rsidRPr="00964377">
        <w:rPr>
          <w:noProof/>
          <w:snapToGrid w:val="0"/>
          <w:sz w:val="16"/>
          <w:szCs w:val="16"/>
          <w:rtl/>
          <w:lang w:eastAsia="en-US"/>
        </w:rPr>
        <w:t xml:space="preserve"> </w:t>
      </w:r>
      <w:r w:rsidRPr="00964377">
        <w:rPr>
          <w:rFonts w:hint="eastAsia"/>
          <w:noProof/>
          <w:snapToGrid w:val="0"/>
          <w:sz w:val="16"/>
          <w:szCs w:val="16"/>
          <w:rtl/>
          <w:lang w:eastAsia="en-US"/>
        </w:rPr>
        <w:t>בין</w:t>
      </w:r>
      <w:r w:rsidRPr="00964377">
        <w:rPr>
          <w:noProof/>
          <w:snapToGrid w:val="0"/>
          <w:sz w:val="16"/>
          <w:szCs w:val="16"/>
          <w:rtl/>
          <w:lang w:eastAsia="en-US"/>
        </w:rPr>
        <w:t xml:space="preserve"> </w:t>
      </w:r>
      <w:r w:rsidRPr="00964377">
        <w:rPr>
          <w:rFonts w:hint="eastAsia"/>
          <w:noProof/>
          <w:snapToGrid w:val="0"/>
          <w:sz w:val="16"/>
          <w:szCs w:val="16"/>
          <w:rtl/>
          <w:lang w:eastAsia="en-US"/>
        </w:rPr>
        <w:t>השאר</w:t>
      </w:r>
      <w:r w:rsidRPr="00964377">
        <w:rPr>
          <w:noProof/>
          <w:snapToGrid w:val="0"/>
          <w:sz w:val="16"/>
          <w:szCs w:val="16"/>
          <w:rtl/>
          <w:lang w:eastAsia="en-US"/>
        </w:rPr>
        <w:t xml:space="preserve"> </w:t>
      </w:r>
      <w:r w:rsidRPr="00964377">
        <w:rPr>
          <w:rFonts w:hint="eastAsia"/>
          <w:noProof/>
          <w:snapToGrid w:val="0"/>
          <w:sz w:val="16"/>
          <w:szCs w:val="16"/>
          <w:rtl/>
          <w:lang w:eastAsia="en-US"/>
        </w:rPr>
        <w:t>בהסעת</w:t>
      </w:r>
      <w:r w:rsidRPr="00964377">
        <w:rPr>
          <w:noProof/>
          <w:snapToGrid w:val="0"/>
          <w:sz w:val="16"/>
          <w:szCs w:val="16"/>
          <w:rtl/>
          <w:lang w:eastAsia="en-US"/>
        </w:rPr>
        <w:t xml:space="preserve"> </w:t>
      </w:r>
      <w:r w:rsidRPr="00964377">
        <w:rPr>
          <w:rFonts w:hint="eastAsia"/>
          <w:noProof/>
          <w:snapToGrid w:val="0"/>
          <w:sz w:val="16"/>
          <w:szCs w:val="16"/>
          <w:rtl/>
          <w:lang w:eastAsia="en-US"/>
        </w:rPr>
        <w:t>קבוצות</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עסק</w:t>
      </w:r>
      <w:r w:rsidRPr="00964377">
        <w:rPr>
          <w:noProof/>
          <w:snapToGrid w:val="0"/>
          <w:sz w:val="16"/>
          <w:szCs w:val="16"/>
          <w:rtl/>
          <w:lang w:eastAsia="en-US"/>
        </w:rPr>
        <w:t xml:space="preserve"> </w:t>
      </w:r>
      <w:r w:rsidRPr="00964377">
        <w:rPr>
          <w:rFonts w:hint="eastAsia"/>
          <w:noProof/>
          <w:snapToGrid w:val="0"/>
          <w:sz w:val="16"/>
          <w:szCs w:val="16"/>
          <w:rtl/>
          <w:lang w:eastAsia="en-US"/>
        </w:rPr>
        <w:t>העוסק</w:t>
      </w:r>
      <w:r w:rsidRPr="00964377">
        <w:rPr>
          <w:noProof/>
          <w:snapToGrid w:val="0"/>
          <w:sz w:val="16"/>
          <w:szCs w:val="16"/>
          <w:rtl/>
          <w:lang w:eastAsia="en-US"/>
        </w:rPr>
        <w:t xml:space="preserve"> </w:t>
      </w:r>
      <w:r w:rsidRPr="00964377">
        <w:rPr>
          <w:rFonts w:hint="eastAsia"/>
          <w:noProof/>
          <w:snapToGrid w:val="0"/>
          <w:sz w:val="16"/>
          <w:szCs w:val="16"/>
          <w:rtl/>
          <w:lang w:eastAsia="en-US"/>
        </w:rPr>
        <w:t>בין</w:t>
      </w:r>
      <w:r w:rsidRPr="00964377">
        <w:rPr>
          <w:noProof/>
          <w:snapToGrid w:val="0"/>
          <w:sz w:val="16"/>
          <w:szCs w:val="16"/>
          <w:rtl/>
          <w:lang w:eastAsia="en-US"/>
        </w:rPr>
        <w:br/>
        <w:t xml:space="preserve">   ה</w:t>
      </w:r>
      <w:r w:rsidRPr="00964377">
        <w:rPr>
          <w:rFonts w:hint="eastAsia"/>
          <w:noProof/>
          <w:snapToGrid w:val="0"/>
          <w:sz w:val="16"/>
          <w:szCs w:val="16"/>
          <w:rtl/>
          <w:lang w:eastAsia="en-US"/>
        </w:rPr>
        <w:t>שאר</w:t>
      </w:r>
      <w:r w:rsidRPr="00964377">
        <w:rPr>
          <w:noProof/>
          <w:snapToGrid w:val="0"/>
          <w:sz w:val="16"/>
          <w:szCs w:val="16"/>
          <w:rtl/>
          <w:lang w:eastAsia="en-US"/>
        </w:rPr>
        <w:t xml:space="preserve"> </w:t>
      </w:r>
      <w:r w:rsidRPr="00964377">
        <w:rPr>
          <w:rFonts w:hint="eastAsia"/>
          <w:noProof/>
          <w:snapToGrid w:val="0"/>
          <w:sz w:val="16"/>
          <w:szCs w:val="16"/>
          <w:rtl/>
          <w:lang w:eastAsia="en-US"/>
        </w:rPr>
        <w:t>בארגון</w:t>
      </w:r>
      <w:r w:rsidRPr="00964377">
        <w:rPr>
          <w:noProof/>
          <w:snapToGrid w:val="0"/>
          <w:sz w:val="16"/>
          <w:szCs w:val="16"/>
          <w:rtl/>
          <w:lang w:eastAsia="en-US"/>
        </w:rPr>
        <w:t xml:space="preserve"> </w:t>
      </w:r>
      <w:r w:rsidRPr="00964377">
        <w:rPr>
          <w:rFonts w:hint="eastAsia"/>
          <w:noProof/>
          <w:snapToGrid w:val="0"/>
          <w:sz w:val="16"/>
          <w:szCs w:val="16"/>
          <w:rtl/>
          <w:lang w:eastAsia="en-US"/>
        </w:rPr>
        <w:t>טיולים</w:t>
      </w:r>
      <w:r w:rsidRPr="00964377">
        <w:rPr>
          <w:noProof/>
          <w:snapToGrid w:val="0"/>
          <w:sz w:val="16"/>
          <w:szCs w:val="16"/>
          <w:rtl/>
          <w:lang w:eastAsia="en-US"/>
        </w:rPr>
        <w:t xml:space="preserve"> </w:t>
      </w:r>
      <w:r w:rsidRPr="00964377">
        <w:rPr>
          <w:rFonts w:hint="eastAsia"/>
          <w:noProof/>
          <w:snapToGrid w:val="0"/>
          <w:sz w:val="16"/>
          <w:szCs w:val="16"/>
          <w:rtl/>
          <w:lang w:eastAsia="en-US"/>
        </w:rPr>
        <w:t>לקטינים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או</w:t>
      </w:r>
      <w:r w:rsidRPr="00964377">
        <w:rPr>
          <w:noProof/>
          <w:snapToGrid w:val="0"/>
          <w:sz w:val="16"/>
          <w:szCs w:val="16"/>
          <w:rtl/>
          <w:lang w:eastAsia="en-US"/>
        </w:rPr>
        <w:t xml:space="preserve"> </w:t>
      </w:r>
      <w:r w:rsidRPr="00964377">
        <w:rPr>
          <w:rFonts w:hint="eastAsia"/>
          <w:noProof/>
          <w:snapToGrid w:val="0"/>
          <w:sz w:val="16"/>
          <w:szCs w:val="16"/>
          <w:rtl/>
          <w:lang w:eastAsia="en-US"/>
        </w:rPr>
        <w:t>באבטחת</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בריכת</w:t>
      </w:r>
      <w:r w:rsidRPr="00964377">
        <w:rPr>
          <w:noProof/>
          <w:snapToGrid w:val="0"/>
          <w:sz w:val="16"/>
          <w:szCs w:val="16"/>
          <w:rtl/>
          <w:lang w:eastAsia="en-US"/>
        </w:rPr>
        <w:t xml:space="preserve"> </w:t>
      </w:r>
      <w:r w:rsidRPr="00964377">
        <w:rPr>
          <w:rFonts w:hint="eastAsia"/>
          <w:noProof/>
          <w:snapToGrid w:val="0"/>
          <w:sz w:val="16"/>
          <w:szCs w:val="16"/>
          <w:rtl/>
          <w:lang w:eastAsia="en-US"/>
        </w:rPr>
        <w:t>שחי</w:t>
      </w:r>
      <w:r w:rsidRPr="00964377">
        <w:rPr>
          <w:noProof/>
          <w:snapToGrid w:val="0"/>
          <w:sz w:val="16"/>
          <w:szCs w:val="16"/>
          <w:rtl/>
          <w:lang w:eastAsia="en-US"/>
        </w:rPr>
        <w:t>ה הפתוחה גם לקטינים, קייטנה, פנימיה או מועדון שבהם שוהים קטינים, מרפאות ובתי חולים</w:t>
      </w:r>
      <w:r w:rsidRPr="00964377">
        <w:rPr>
          <w:noProof/>
          <w:snapToGrid w:val="0"/>
          <w:sz w:val="16"/>
          <w:szCs w:val="16"/>
          <w:rtl/>
          <w:lang w:eastAsia="en-US"/>
        </w:rPr>
        <w:br/>
        <w:t xml:space="preserve">   ל</w:t>
      </w:r>
      <w:r w:rsidRPr="00964377">
        <w:rPr>
          <w:rFonts w:hint="eastAsia"/>
          <w:noProof/>
          <w:snapToGrid w:val="0"/>
          <w:sz w:val="16"/>
          <w:szCs w:val="16"/>
          <w:rtl/>
          <w:lang w:eastAsia="en-US"/>
        </w:rPr>
        <w:t>ילדים</w:t>
      </w:r>
      <w:r w:rsidRPr="00964377">
        <w:rPr>
          <w:noProof/>
          <w:snapToGrid w:val="0"/>
          <w:sz w:val="16"/>
          <w:szCs w:val="16"/>
          <w:rtl/>
          <w:lang w:eastAsia="en-US"/>
        </w:rPr>
        <w:t xml:space="preserve">, </w:t>
      </w:r>
      <w:r w:rsidRPr="00964377">
        <w:rPr>
          <w:rFonts w:hint="eastAsia"/>
          <w:noProof/>
          <w:snapToGrid w:val="0"/>
          <w:sz w:val="16"/>
          <w:szCs w:val="16"/>
          <w:rtl/>
          <w:lang w:eastAsia="en-US"/>
        </w:rPr>
        <w:t>מחלקות</w:t>
      </w:r>
      <w:r w:rsidRPr="00964377">
        <w:rPr>
          <w:noProof/>
          <w:snapToGrid w:val="0"/>
          <w:sz w:val="16"/>
          <w:szCs w:val="16"/>
          <w:rtl/>
          <w:lang w:eastAsia="en-US"/>
        </w:rPr>
        <w:t xml:space="preserve"> </w:t>
      </w:r>
      <w:r w:rsidRPr="00964377">
        <w:rPr>
          <w:rFonts w:hint="eastAsia"/>
          <w:noProof/>
          <w:snapToGrid w:val="0"/>
          <w:sz w:val="16"/>
          <w:szCs w:val="16"/>
          <w:rtl/>
          <w:lang w:eastAsia="en-US"/>
        </w:rPr>
        <w:t>ילדים</w:t>
      </w:r>
      <w:r w:rsidRPr="00964377">
        <w:rPr>
          <w:noProof/>
          <w:snapToGrid w:val="0"/>
          <w:sz w:val="16"/>
          <w:szCs w:val="16"/>
          <w:rtl/>
          <w:lang w:eastAsia="en-US"/>
        </w:rPr>
        <w:t xml:space="preserve"> </w:t>
      </w:r>
      <w:r w:rsidRPr="00964377">
        <w:rPr>
          <w:rFonts w:hint="eastAsia"/>
          <w:noProof/>
          <w:snapToGrid w:val="0"/>
          <w:sz w:val="16"/>
          <w:szCs w:val="16"/>
          <w:rtl/>
          <w:lang w:eastAsia="en-US"/>
        </w:rPr>
        <w:t>בבתי</w:t>
      </w:r>
      <w:r w:rsidRPr="00964377">
        <w:rPr>
          <w:noProof/>
          <w:snapToGrid w:val="0"/>
          <w:sz w:val="16"/>
          <w:szCs w:val="16"/>
          <w:rtl/>
          <w:lang w:eastAsia="en-US"/>
        </w:rPr>
        <w:t xml:space="preserve"> </w:t>
      </w:r>
      <w:r w:rsidRPr="00964377">
        <w:rPr>
          <w:rFonts w:hint="eastAsia"/>
          <w:noProof/>
          <w:snapToGrid w:val="0"/>
          <w:sz w:val="16"/>
          <w:szCs w:val="16"/>
          <w:rtl/>
          <w:lang w:eastAsia="en-US"/>
        </w:rPr>
        <w:t>ח</w:t>
      </w:r>
      <w:r w:rsidRPr="00964377">
        <w:rPr>
          <w:noProof/>
          <w:snapToGrid w:val="0"/>
          <w:sz w:val="16"/>
          <w:szCs w:val="16"/>
          <w:rtl/>
          <w:lang w:eastAsia="en-US"/>
        </w:rPr>
        <w:t>ול</w:t>
      </w:r>
      <w:r w:rsidRPr="00964377">
        <w:rPr>
          <w:rFonts w:hint="eastAsia"/>
          <w:noProof/>
          <w:snapToGrid w:val="0"/>
          <w:sz w:val="16"/>
          <w:szCs w:val="16"/>
          <w:rtl/>
          <w:lang w:eastAsia="en-US"/>
        </w:rPr>
        <w:t>ים</w:t>
      </w:r>
      <w:r w:rsidRPr="00964377">
        <w:rPr>
          <w:noProof/>
          <w:snapToGrid w:val="0"/>
          <w:sz w:val="16"/>
          <w:szCs w:val="16"/>
          <w:rtl/>
          <w:lang w:eastAsia="en-US"/>
        </w:rPr>
        <w:t>.</w:t>
      </w:r>
    </w:p>
    <w:p w14:paraId="5CCADA3F" w14:textId="77777777" w:rsidR="00964377" w:rsidRPr="00964377" w:rsidRDefault="00964377" w:rsidP="00964377">
      <w:pPr>
        <w:tabs>
          <w:tab w:val="left" w:pos="4139"/>
        </w:tabs>
        <w:overflowPunct/>
        <w:autoSpaceDE/>
        <w:autoSpaceDN/>
        <w:adjustRightInd/>
        <w:spacing w:line="240" w:lineRule="auto"/>
        <w:jc w:val="left"/>
        <w:textAlignment w:val="auto"/>
        <w:rPr>
          <w:noProof/>
          <w:snapToGrid w:val="0"/>
          <w:sz w:val="16"/>
          <w:szCs w:val="16"/>
          <w:rtl/>
          <w:lang w:eastAsia="en-US"/>
        </w:rPr>
      </w:pPr>
      <w:r w:rsidRPr="00964377">
        <w:rPr>
          <w:noProof/>
          <w:snapToGrid w:val="0"/>
          <w:position w:val="6"/>
          <w:sz w:val="14"/>
          <w:szCs w:val="14"/>
          <w:rtl/>
          <w:lang w:eastAsia="en-US"/>
        </w:rPr>
        <w:t xml:space="preserve">4  </w:t>
      </w:r>
      <w:r w:rsidRPr="00964377">
        <w:rPr>
          <w:noProof/>
          <w:snapToGrid w:val="0"/>
          <w:sz w:val="16"/>
          <w:szCs w:val="16"/>
          <w:rtl/>
          <w:lang w:eastAsia="en-US"/>
        </w:rPr>
        <w:t>ב</w:t>
      </w:r>
      <w:r w:rsidRPr="00964377">
        <w:rPr>
          <w:rFonts w:hint="eastAsia"/>
          <w:noProof/>
          <w:snapToGrid w:val="0"/>
          <w:sz w:val="16"/>
          <w:szCs w:val="16"/>
          <w:rtl/>
          <w:lang w:eastAsia="en-US"/>
        </w:rPr>
        <w:t>מ</w:t>
      </w:r>
      <w:r w:rsidRPr="00964377">
        <w:rPr>
          <w:noProof/>
          <w:snapToGrid w:val="0"/>
          <w:sz w:val="16"/>
          <w:szCs w:val="16"/>
          <w:rtl/>
          <w:lang w:eastAsia="en-US"/>
        </w:rPr>
        <w:t>ק</w:t>
      </w:r>
      <w:r w:rsidRPr="00964377">
        <w:rPr>
          <w:rFonts w:hint="eastAsia"/>
          <w:noProof/>
          <w:snapToGrid w:val="0"/>
          <w:sz w:val="16"/>
          <w:szCs w:val="16"/>
          <w:rtl/>
          <w:lang w:eastAsia="en-US"/>
        </w:rPr>
        <w:t>רה</w:t>
      </w:r>
      <w:r w:rsidRPr="00964377">
        <w:rPr>
          <w:noProof/>
          <w:snapToGrid w:val="0"/>
          <w:sz w:val="16"/>
          <w:szCs w:val="16"/>
          <w:rtl/>
          <w:lang w:eastAsia="en-US"/>
        </w:rPr>
        <w:t xml:space="preserve"> </w:t>
      </w:r>
      <w:r w:rsidRPr="00964377">
        <w:rPr>
          <w:rFonts w:hint="eastAsia"/>
          <w:noProof/>
          <w:snapToGrid w:val="0"/>
          <w:sz w:val="16"/>
          <w:szCs w:val="16"/>
          <w:rtl/>
          <w:lang w:eastAsia="en-US"/>
        </w:rPr>
        <w:t>שבו</w:t>
      </w:r>
      <w:r w:rsidRPr="00964377">
        <w:rPr>
          <w:noProof/>
          <w:snapToGrid w:val="0"/>
          <w:sz w:val="16"/>
          <w:szCs w:val="16"/>
          <w:rtl/>
          <w:lang w:eastAsia="en-US"/>
        </w:rPr>
        <w:t xml:space="preserve"> </w:t>
      </w:r>
      <w:r w:rsidRPr="00964377">
        <w:rPr>
          <w:rFonts w:hint="eastAsia"/>
          <w:noProof/>
          <w:snapToGrid w:val="0"/>
          <w:sz w:val="16"/>
          <w:szCs w:val="16"/>
          <w:rtl/>
          <w:lang w:eastAsia="en-US"/>
        </w:rPr>
        <w:t>מתייחסת</w:t>
      </w:r>
      <w:r w:rsidRPr="00964377">
        <w:rPr>
          <w:noProof/>
          <w:snapToGrid w:val="0"/>
          <w:sz w:val="16"/>
          <w:szCs w:val="16"/>
          <w:rtl/>
          <w:lang w:eastAsia="en-US"/>
        </w:rPr>
        <w:t xml:space="preserve"> </w:t>
      </w:r>
      <w:r w:rsidRPr="00964377">
        <w:rPr>
          <w:rFonts w:hint="eastAsia"/>
          <w:noProof/>
          <w:snapToGrid w:val="0"/>
          <w:sz w:val="16"/>
          <w:szCs w:val="16"/>
          <w:rtl/>
          <w:lang w:eastAsia="en-US"/>
        </w:rPr>
        <w:t>הבקשה</w:t>
      </w:r>
      <w:r w:rsidRPr="00964377">
        <w:rPr>
          <w:noProof/>
          <w:snapToGrid w:val="0"/>
          <w:sz w:val="16"/>
          <w:szCs w:val="16"/>
          <w:rtl/>
          <w:lang w:eastAsia="en-US"/>
        </w:rPr>
        <w:t xml:space="preserve"> </w:t>
      </w:r>
      <w:r w:rsidRPr="00964377">
        <w:rPr>
          <w:rFonts w:hint="eastAsia"/>
          <w:noProof/>
          <w:snapToGrid w:val="0"/>
          <w:sz w:val="16"/>
          <w:szCs w:val="16"/>
          <w:rtl/>
          <w:lang w:eastAsia="en-US"/>
        </w:rPr>
        <w:t>לכמה</w:t>
      </w:r>
      <w:r w:rsidRPr="00964377">
        <w:rPr>
          <w:noProof/>
          <w:snapToGrid w:val="0"/>
          <w:sz w:val="16"/>
          <w:szCs w:val="16"/>
          <w:rtl/>
          <w:lang w:eastAsia="en-US"/>
        </w:rPr>
        <w:t xml:space="preserve"> </w:t>
      </w:r>
      <w:r w:rsidRPr="00964377">
        <w:rPr>
          <w:rFonts w:hint="eastAsia"/>
          <w:noProof/>
          <w:snapToGrid w:val="0"/>
          <w:sz w:val="16"/>
          <w:szCs w:val="16"/>
          <w:rtl/>
          <w:lang w:eastAsia="en-US"/>
        </w:rPr>
        <w:t>בגירים</w:t>
      </w:r>
      <w:r w:rsidRPr="00964377">
        <w:rPr>
          <w:noProof/>
          <w:snapToGrid w:val="0"/>
          <w:sz w:val="16"/>
          <w:szCs w:val="16"/>
          <w:rtl/>
          <w:lang w:eastAsia="en-US"/>
        </w:rPr>
        <w:t xml:space="preserve"> </w:t>
      </w:r>
      <w:r w:rsidRPr="00964377">
        <w:rPr>
          <w:rFonts w:hint="eastAsia"/>
          <w:noProof/>
          <w:snapToGrid w:val="0"/>
          <w:sz w:val="16"/>
          <w:szCs w:val="16"/>
          <w:rtl/>
          <w:lang w:eastAsia="en-US"/>
        </w:rPr>
        <w:t>יש</w:t>
      </w:r>
      <w:r w:rsidRPr="00964377">
        <w:rPr>
          <w:noProof/>
          <w:snapToGrid w:val="0"/>
          <w:sz w:val="16"/>
          <w:szCs w:val="16"/>
          <w:rtl/>
          <w:lang w:eastAsia="en-US"/>
        </w:rPr>
        <w:t xml:space="preserve"> </w:t>
      </w:r>
      <w:r w:rsidRPr="00964377">
        <w:rPr>
          <w:rFonts w:hint="eastAsia"/>
          <w:noProof/>
          <w:snapToGrid w:val="0"/>
          <w:sz w:val="16"/>
          <w:szCs w:val="16"/>
          <w:rtl/>
          <w:lang w:eastAsia="en-US"/>
        </w:rPr>
        <w:t>לציין</w:t>
      </w:r>
      <w:r w:rsidRPr="00964377">
        <w:rPr>
          <w:noProof/>
          <w:snapToGrid w:val="0"/>
          <w:sz w:val="16"/>
          <w:szCs w:val="16"/>
          <w:rtl/>
          <w:lang w:eastAsia="en-US"/>
        </w:rPr>
        <w:t xml:space="preserve"> </w:t>
      </w:r>
      <w:r w:rsidRPr="00964377">
        <w:rPr>
          <w:rFonts w:hint="eastAsia"/>
          <w:noProof/>
          <w:snapToGrid w:val="0"/>
          <w:sz w:val="16"/>
          <w:szCs w:val="16"/>
          <w:rtl/>
          <w:lang w:eastAsia="en-US"/>
        </w:rPr>
        <w:t>את</w:t>
      </w:r>
      <w:r w:rsidRPr="00964377">
        <w:rPr>
          <w:noProof/>
          <w:snapToGrid w:val="0"/>
          <w:sz w:val="16"/>
          <w:szCs w:val="16"/>
          <w:rtl/>
          <w:lang w:eastAsia="en-US"/>
        </w:rPr>
        <w:t xml:space="preserve"> </w:t>
      </w:r>
      <w:r w:rsidRPr="00964377">
        <w:rPr>
          <w:rFonts w:hint="eastAsia"/>
          <w:noProof/>
          <w:snapToGrid w:val="0"/>
          <w:sz w:val="16"/>
          <w:szCs w:val="16"/>
          <w:rtl/>
          <w:lang w:eastAsia="en-US"/>
        </w:rPr>
        <w:t>הפרטים</w:t>
      </w:r>
      <w:r w:rsidRPr="00964377">
        <w:rPr>
          <w:noProof/>
          <w:snapToGrid w:val="0"/>
          <w:sz w:val="16"/>
          <w:szCs w:val="16"/>
          <w:rtl/>
          <w:lang w:eastAsia="en-US"/>
        </w:rPr>
        <w:t xml:space="preserve"> </w:t>
      </w:r>
      <w:r w:rsidRPr="00964377">
        <w:rPr>
          <w:rFonts w:hint="eastAsia"/>
          <w:noProof/>
          <w:snapToGrid w:val="0"/>
          <w:sz w:val="16"/>
          <w:szCs w:val="16"/>
          <w:rtl/>
          <w:lang w:eastAsia="en-US"/>
        </w:rPr>
        <w:t>הנדרשים</w:t>
      </w:r>
      <w:r w:rsidRPr="00964377">
        <w:rPr>
          <w:noProof/>
          <w:snapToGrid w:val="0"/>
          <w:sz w:val="16"/>
          <w:szCs w:val="16"/>
          <w:rtl/>
          <w:lang w:eastAsia="en-US"/>
        </w:rPr>
        <w:t xml:space="preserve"> </w:t>
      </w:r>
      <w:r w:rsidRPr="00964377">
        <w:rPr>
          <w:rFonts w:hint="eastAsia"/>
          <w:noProof/>
          <w:snapToGrid w:val="0"/>
          <w:sz w:val="16"/>
          <w:szCs w:val="16"/>
          <w:rtl/>
          <w:lang w:eastAsia="en-US"/>
        </w:rPr>
        <w:t>ברשימה</w:t>
      </w:r>
      <w:r w:rsidRPr="00964377">
        <w:rPr>
          <w:noProof/>
          <w:snapToGrid w:val="0"/>
          <w:sz w:val="16"/>
          <w:szCs w:val="16"/>
          <w:rtl/>
          <w:lang w:eastAsia="en-US"/>
        </w:rPr>
        <w:t xml:space="preserve"> </w:t>
      </w:r>
      <w:r w:rsidRPr="00964377">
        <w:rPr>
          <w:rFonts w:hint="eastAsia"/>
          <w:noProof/>
          <w:snapToGrid w:val="0"/>
          <w:sz w:val="16"/>
          <w:szCs w:val="16"/>
          <w:rtl/>
          <w:lang w:eastAsia="en-US"/>
        </w:rPr>
        <w:t>המצורפת</w:t>
      </w:r>
      <w:r w:rsidRPr="00964377">
        <w:rPr>
          <w:noProof/>
          <w:snapToGrid w:val="0"/>
          <w:sz w:val="16"/>
          <w:szCs w:val="16"/>
          <w:rtl/>
          <w:lang w:eastAsia="en-US"/>
        </w:rPr>
        <w:t>.</w:t>
      </w:r>
    </w:p>
    <w:p w14:paraId="6D238856" w14:textId="77777777" w:rsidR="00964377" w:rsidRPr="00964377" w:rsidRDefault="00964377" w:rsidP="00964377">
      <w:pPr>
        <w:tabs>
          <w:tab w:val="left" w:pos="4139"/>
        </w:tabs>
        <w:overflowPunct/>
        <w:autoSpaceDE/>
        <w:autoSpaceDN/>
        <w:adjustRightInd/>
        <w:spacing w:line="240" w:lineRule="auto"/>
        <w:textAlignment w:val="auto"/>
        <w:rPr>
          <w:noProof/>
          <w:snapToGrid w:val="0"/>
          <w:sz w:val="16"/>
          <w:szCs w:val="16"/>
          <w:rtl/>
          <w:lang w:eastAsia="en-US"/>
        </w:rPr>
      </w:pPr>
      <w:r w:rsidRPr="00964377">
        <w:rPr>
          <w:noProof/>
          <w:snapToGrid w:val="0"/>
          <w:position w:val="6"/>
          <w:sz w:val="14"/>
          <w:szCs w:val="14"/>
          <w:rtl/>
          <w:lang w:eastAsia="en-US"/>
        </w:rPr>
        <w:t>5</w:t>
      </w:r>
      <w:r w:rsidRPr="00964377">
        <w:rPr>
          <w:noProof/>
          <w:snapToGrid w:val="0"/>
          <w:sz w:val="16"/>
          <w:szCs w:val="16"/>
          <w:rtl/>
          <w:lang w:eastAsia="en-US"/>
        </w:rPr>
        <w:t xml:space="preserve">  </w:t>
      </w:r>
      <w:r w:rsidRPr="00964377">
        <w:rPr>
          <w:rFonts w:hint="eastAsia"/>
          <w:noProof/>
          <w:snapToGrid w:val="0"/>
          <w:sz w:val="16"/>
          <w:szCs w:val="16"/>
          <w:rtl/>
          <w:lang w:eastAsia="en-US"/>
        </w:rPr>
        <w:t>י</w:t>
      </w:r>
      <w:r w:rsidRPr="00964377">
        <w:rPr>
          <w:noProof/>
          <w:snapToGrid w:val="0"/>
          <w:sz w:val="16"/>
          <w:szCs w:val="16"/>
          <w:rtl/>
          <w:lang w:eastAsia="en-US"/>
        </w:rPr>
        <w:t>ש למלא אם מגיש הבקשה איננו האחראי על קבלת אדם לעבודה במוסד.</w:t>
      </w:r>
    </w:p>
    <w:p w14:paraId="07324933" w14:textId="77777777" w:rsidR="00964377" w:rsidRPr="00964377" w:rsidRDefault="00964377" w:rsidP="00964377">
      <w:pPr>
        <w:tabs>
          <w:tab w:val="left" w:pos="4309"/>
          <w:tab w:val="left" w:pos="4536"/>
        </w:tabs>
        <w:overflowPunct/>
        <w:autoSpaceDE/>
        <w:autoSpaceDN/>
        <w:adjustRightInd/>
        <w:spacing w:line="240" w:lineRule="auto"/>
        <w:textAlignment w:val="auto"/>
        <w:rPr>
          <w:noProof/>
          <w:spacing w:val="-2"/>
          <w:sz w:val="16"/>
          <w:szCs w:val="16"/>
          <w:rtl/>
          <w:lang w:eastAsia="en-US"/>
        </w:rPr>
      </w:pPr>
    </w:p>
    <w:p w14:paraId="2F2EEA0B"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964377">
        <w:rPr>
          <w:b/>
          <w:bCs/>
          <w:noProof/>
          <w:snapToGrid w:val="0"/>
          <w:rtl/>
          <w:lang w:eastAsia="en-US"/>
        </w:rPr>
        <w:t>ב</w:t>
      </w:r>
      <w:r w:rsidRPr="00964377">
        <w:rPr>
          <w:rFonts w:hint="eastAsia"/>
          <w:b/>
          <w:bCs/>
          <w:noProof/>
          <w:snapToGrid w:val="0"/>
          <w:rtl/>
          <w:lang w:eastAsia="en-US"/>
        </w:rPr>
        <w:t>ק</w:t>
      </w:r>
      <w:r w:rsidRPr="00964377">
        <w:rPr>
          <w:b/>
          <w:bCs/>
          <w:noProof/>
          <w:snapToGrid w:val="0"/>
          <w:rtl/>
          <w:lang w:eastAsia="en-US"/>
        </w:rPr>
        <w:t>ש</w:t>
      </w:r>
      <w:r w:rsidRPr="00964377">
        <w:rPr>
          <w:rFonts w:hint="eastAsia"/>
          <w:b/>
          <w:bCs/>
          <w:noProof/>
          <w:snapToGrid w:val="0"/>
          <w:rtl/>
          <w:lang w:eastAsia="en-US"/>
        </w:rPr>
        <w:t>ת</w:t>
      </w:r>
      <w:r w:rsidRPr="00964377">
        <w:rPr>
          <w:b/>
          <w:bCs/>
          <w:noProof/>
          <w:snapToGrid w:val="0"/>
          <w:rtl/>
          <w:lang w:eastAsia="en-US"/>
        </w:rPr>
        <w:t xml:space="preserve"> מעסיק לקבל אישור משטרה/רשימה מרוכזת </w:t>
      </w:r>
    </w:p>
    <w:p w14:paraId="35D56A89" w14:textId="77777777" w:rsidR="00964377" w:rsidRPr="00964377" w:rsidRDefault="00964377" w:rsidP="00964377">
      <w:pPr>
        <w:tabs>
          <w:tab w:val="left" w:pos="4139"/>
        </w:tabs>
        <w:overflowPunct/>
        <w:autoSpaceDE/>
        <w:autoSpaceDN/>
        <w:adjustRightInd/>
        <w:spacing w:line="240" w:lineRule="auto"/>
        <w:textAlignment w:val="auto"/>
        <w:rPr>
          <w:noProof/>
          <w:sz w:val="16"/>
          <w:szCs w:val="16"/>
          <w:rtl/>
          <w:lang w:eastAsia="en-US"/>
        </w:rPr>
      </w:pPr>
    </w:p>
    <w:p w14:paraId="5764C8A2" w14:textId="77777777" w:rsidR="00964377" w:rsidRPr="00964377" w:rsidRDefault="00964377" w:rsidP="00964377">
      <w:pPr>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5071D7E6" w14:textId="77777777" w:rsidR="00964377" w:rsidRPr="00964377" w:rsidRDefault="00964377" w:rsidP="00964377">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r w:rsidRPr="00964377">
        <w:rPr>
          <w:rFonts w:hint="eastAsia"/>
          <w:noProof/>
          <w:snapToGrid w:val="0"/>
          <w:sz w:val="16"/>
          <w:szCs w:val="16"/>
          <w:rtl/>
          <w:lang w:eastAsia="en-US"/>
        </w:rPr>
        <w:t>ש</w:t>
      </w:r>
      <w:r w:rsidRPr="00964377">
        <w:rPr>
          <w:noProof/>
          <w:snapToGrid w:val="0"/>
          <w:sz w:val="16"/>
          <w:szCs w:val="16"/>
          <w:rtl/>
          <w:lang w:eastAsia="en-US"/>
        </w:rPr>
        <w:t>ם המוסד              מען המוסד</w:t>
      </w:r>
      <w:r w:rsidRPr="00964377">
        <w:rPr>
          <w:noProof/>
          <w:snapToGrid w:val="0"/>
          <w:sz w:val="16"/>
          <w:szCs w:val="16"/>
          <w:rtl/>
          <w:lang w:eastAsia="en-US"/>
        </w:rPr>
        <w:tab/>
      </w:r>
      <w:r w:rsidRPr="00964377">
        <w:rPr>
          <w:rFonts w:hint="eastAsia"/>
          <w:noProof/>
          <w:snapToGrid w:val="0"/>
          <w:sz w:val="16"/>
          <w:szCs w:val="16"/>
          <w:rtl/>
          <w:lang w:eastAsia="en-US"/>
        </w:rPr>
        <w:t>מ</w:t>
      </w:r>
      <w:r w:rsidRPr="00964377">
        <w:rPr>
          <w:noProof/>
          <w:snapToGrid w:val="0"/>
          <w:sz w:val="16"/>
          <w:szCs w:val="16"/>
          <w:rtl/>
          <w:lang w:eastAsia="en-US"/>
        </w:rPr>
        <w:t>י</w:t>
      </w:r>
      <w:r w:rsidRPr="00964377">
        <w:rPr>
          <w:rFonts w:hint="eastAsia"/>
          <w:noProof/>
          <w:snapToGrid w:val="0"/>
          <w:sz w:val="16"/>
          <w:szCs w:val="16"/>
          <w:rtl/>
          <w:lang w:eastAsia="en-US"/>
        </w:rPr>
        <w:t>קוד</w:t>
      </w:r>
      <w:r w:rsidRPr="00964377">
        <w:rPr>
          <w:noProof/>
          <w:snapToGrid w:val="0"/>
          <w:sz w:val="16"/>
          <w:szCs w:val="16"/>
          <w:rtl/>
          <w:lang w:eastAsia="en-US"/>
        </w:rPr>
        <w:tab/>
      </w:r>
      <w:r w:rsidRPr="00964377">
        <w:rPr>
          <w:noProof/>
          <w:snapToGrid w:val="0"/>
          <w:sz w:val="16"/>
          <w:szCs w:val="16"/>
          <w:rtl/>
          <w:lang w:eastAsia="en-US"/>
        </w:rPr>
        <w:tab/>
      </w:r>
      <w:r w:rsidRPr="00964377">
        <w:rPr>
          <w:rFonts w:hint="eastAsia"/>
          <w:noProof/>
          <w:snapToGrid w:val="0"/>
          <w:sz w:val="16"/>
          <w:szCs w:val="16"/>
          <w:rtl/>
          <w:lang w:eastAsia="en-US"/>
        </w:rPr>
        <w:t>ט</w:t>
      </w:r>
      <w:r w:rsidRPr="00964377">
        <w:rPr>
          <w:noProof/>
          <w:snapToGrid w:val="0"/>
          <w:sz w:val="16"/>
          <w:szCs w:val="16"/>
          <w:rtl/>
          <w:lang w:eastAsia="en-US"/>
        </w:rPr>
        <w:t>ל</w:t>
      </w:r>
      <w:r w:rsidRPr="00964377">
        <w:rPr>
          <w:rFonts w:hint="eastAsia"/>
          <w:noProof/>
          <w:snapToGrid w:val="0"/>
          <w:sz w:val="16"/>
          <w:szCs w:val="16"/>
          <w:rtl/>
          <w:lang w:eastAsia="en-US"/>
        </w:rPr>
        <w:t>פון</w:t>
      </w:r>
    </w:p>
    <w:p w14:paraId="3A7485B8" w14:textId="77777777" w:rsidR="00964377" w:rsidRPr="00964377" w:rsidRDefault="00964377" w:rsidP="00964377">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233AC4A7" w14:textId="77777777" w:rsidR="00964377" w:rsidRPr="00964377" w:rsidRDefault="00964377" w:rsidP="00964377">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20970839" w14:textId="77777777" w:rsidR="00964377" w:rsidRPr="00964377" w:rsidRDefault="00964377" w:rsidP="00964377">
      <w:pPr>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מ</w:t>
      </w:r>
      <w:r w:rsidRPr="00964377">
        <w:rPr>
          <w:rFonts w:hint="eastAsia"/>
          <w:noProof/>
          <w:snapToGrid w:val="0"/>
          <w:sz w:val="16"/>
          <w:szCs w:val="16"/>
          <w:rtl/>
          <w:lang w:eastAsia="en-US"/>
        </w:rPr>
        <w:t>ס</w:t>
      </w:r>
      <w:r w:rsidRPr="00964377">
        <w:rPr>
          <w:noProof/>
          <w:snapToGrid w:val="0"/>
          <w:sz w:val="16"/>
          <w:szCs w:val="16"/>
          <w:rtl/>
          <w:lang w:eastAsia="en-US"/>
        </w:rPr>
        <w:t>'</w:t>
      </w:r>
      <w:r w:rsidRPr="00964377">
        <w:rPr>
          <w:noProof/>
          <w:snapToGrid w:val="0"/>
          <w:sz w:val="16"/>
          <w:szCs w:val="16"/>
          <w:rtl/>
          <w:lang w:eastAsia="en-US"/>
        </w:rPr>
        <w:tab/>
        <w:t xml:space="preserve"> מס' </w:t>
      </w:r>
      <w:r w:rsidRPr="00964377">
        <w:rPr>
          <w:rFonts w:hint="eastAsia"/>
          <w:noProof/>
          <w:snapToGrid w:val="0"/>
          <w:sz w:val="16"/>
          <w:szCs w:val="16"/>
          <w:rtl/>
          <w:lang w:eastAsia="en-US"/>
        </w:rPr>
        <w:t>זהות</w:t>
      </w: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פרטי</w:t>
      </w:r>
      <w:r w:rsidRPr="00964377">
        <w:rPr>
          <w:noProof/>
          <w:snapToGrid w:val="0"/>
          <w:sz w:val="16"/>
          <w:szCs w:val="16"/>
          <w:rtl/>
          <w:lang w:eastAsia="en-US"/>
        </w:rPr>
        <w:tab/>
        <w:t xml:space="preserve">  ש</w:t>
      </w:r>
      <w:r w:rsidRPr="00964377">
        <w:rPr>
          <w:rFonts w:hint="eastAsia"/>
          <w:noProof/>
          <w:snapToGrid w:val="0"/>
          <w:sz w:val="16"/>
          <w:szCs w:val="16"/>
          <w:rtl/>
          <w:lang w:eastAsia="en-US"/>
        </w:rPr>
        <w:t>ם</w:t>
      </w:r>
      <w:r w:rsidRPr="00964377">
        <w:rPr>
          <w:noProof/>
          <w:snapToGrid w:val="0"/>
          <w:sz w:val="16"/>
          <w:szCs w:val="16"/>
          <w:rtl/>
          <w:lang w:eastAsia="en-US"/>
        </w:rPr>
        <w:t xml:space="preserve"> משפחה  </w:t>
      </w:r>
      <w:r w:rsidRPr="00964377">
        <w:rPr>
          <w:noProof/>
          <w:snapToGrid w:val="0"/>
          <w:sz w:val="16"/>
          <w:szCs w:val="16"/>
          <w:rtl/>
          <w:lang w:eastAsia="en-US"/>
        </w:rPr>
        <w:tab/>
        <w:t xml:space="preserve">     ת</w:t>
      </w:r>
      <w:r w:rsidRPr="00964377">
        <w:rPr>
          <w:rFonts w:hint="eastAsia"/>
          <w:noProof/>
          <w:snapToGrid w:val="0"/>
          <w:sz w:val="16"/>
          <w:szCs w:val="16"/>
          <w:rtl/>
          <w:lang w:eastAsia="en-US"/>
        </w:rPr>
        <w:t>אריך</w:t>
      </w:r>
      <w:r w:rsidRPr="00964377">
        <w:rPr>
          <w:noProof/>
          <w:snapToGrid w:val="0"/>
          <w:sz w:val="16"/>
          <w:szCs w:val="16"/>
          <w:rtl/>
          <w:lang w:eastAsia="en-US"/>
        </w:rPr>
        <w:t xml:space="preserve"> </w:t>
      </w:r>
      <w:r w:rsidRPr="00964377">
        <w:rPr>
          <w:rFonts w:hint="eastAsia"/>
          <w:noProof/>
          <w:snapToGrid w:val="0"/>
          <w:sz w:val="16"/>
          <w:szCs w:val="16"/>
          <w:rtl/>
          <w:lang w:eastAsia="en-US"/>
        </w:rPr>
        <w:t>לידה</w:t>
      </w:r>
      <w:r w:rsidRPr="00964377">
        <w:rPr>
          <w:noProof/>
          <w:snapToGrid w:val="0"/>
          <w:sz w:val="16"/>
          <w:szCs w:val="16"/>
          <w:rtl/>
          <w:lang w:eastAsia="en-US"/>
        </w:rPr>
        <w:tab/>
        <w:t xml:space="preserve">         מ</w:t>
      </w:r>
      <w:r w:rsidRPr="00964377">
        <w:rPr>
          <w:rFonts w:hint="eastAsia"/>
          <w:noProof/>
          <w:snapToGrid w:val="0"/>
          <w:sz w:val="16"/>
          <w:szCs w:val="16"/>
          <w:rtl/>
          <w:lang w:eastAsia="en-US"/>
        </w:rPr>
        <w:t>ען</w:t>
      </w:r>
      <w:r w:rsidRPr="00964377">
        <w:rPr>
          <w:noProof/>
          <w:snapToGrid w:val="0"/>
          <w:sz w:val="16"/>
          <w:szCs w:val="16"/>
          <w:rtl/>
          <w:lang w:eastAsia="en-US"/>
        </w:rPr>
        <w:t xml:space="preserve"> </w:t>
      </w:r>
    </w:p>
    <w:p w14:paraId="5D23261B"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p>
    <w:p w14:paraId="2879CAE1"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p>
    <w:p w14:paraId="6368D0E2"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p>
    <w:p w14:paraId="47226251"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p>
    <w:p w14:paraId="0D228CB4"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017C8F9D" w14:textId="77777777" w:rsidR="00964377" w:rsidRPr="00964377" w:rsidRDefault="00964377" w:rsidP="00964377">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ת</w:t>
      </w:r>
      <w:r w:rsidRPr="00964377">
        <w:rPr>
          <w:noProof/>
          <w:snapToGrid w:val="0"/>
          <w:sz w:val="16"/>
          <w:szCs w:val="16"/>
          <w:rtl/>
          <w:lang w:eastAsia="en-US"/>
        </w:rPr>
        <w:t>א</w:t>
      </w:r>
      <w:r w:rsidRPr="00964377">
        <w:rPr>
          <w:rFonts w:hint="eastAsia"/>
          <w:noProof/>
          <w:snapToGrid w:val="0"/>
          <w:sz w:val="16"/>
          <w:szCs w:val="16"/>
          <w:rtl/>
          <w:lang w:eastAsia="en-US"/>
        </w:rPr>
        <w:t>ריך</w:t>
      </w:r>
      <w:r w:rsidRPr="00964377">
        <w:rPr>
          <w:noProof/>
          <w:snapToGrid w:val="0"/>
          <w:sz w:val="16"/>
          <w:szCs w:val="16"/>
          <w:rtl/>
          <w:lang w:eastAsia="en-US"/>
        </w:rPr>
        <w:tab/>
      </w:r>
      <w:r w:rsidRPr="00964377">
        <w:rPr>
          <w:rFonts w:hint="eastAsia"/>
          <w:noProof/>
          <w:snapToGrid w:val="0"/>
          <w:sz w:val="16"/>
          <w:szCs w:val="16"/>
          <w:rtl/>
          <w:lang w:eastAsia="en-US"/>
        </w:rPr>
        <w:t>ח</w:t>
      </w:r>
      <w:r w:rsidRPr="00964377">
        <w:rPr>
          <w:noProof/>
          <w:snapToGrid w:val="0"/>
          <w:sz w:val="16"/>
          <w:szCs w:val="16"/>
          <w:rtl/>
          <w:lang w:eastAsia="en-US"/>
        </w:rPr>
        <w:t>ת</w:t>
      </w:r>
      <w:r w:rsidRPr="00964377">
        <w:rPr>
          <w:rFonts w:hint="eastAsia"/>
          <w:noProof/>
          <w:snapToGrid w:val="0"/>
          <w:sz w:val="16"/>
          <w:szCs w:val="16"/>
          <w:rtl/>
          <w:lang w:eastAsia="en-US"/>
        </w:rPr>
        <w:t>ימה</w:t>
      </w:r>
    </w:p>
    <w:p w14:paraId="229E32AF" w14:textId="77777777" w:rsidR="00964377" w:rsidRPr="00964377" w:rsidRDefault="00964377" w:rsidP="00964377">
      <w:pPr>
        <w:tabs>
          <w:tab w:val="left" w:pos="1871"/>
        </w:tabs>
        <w:overflowPunct/>
        <w:autoSpaceDE/>
        <w:autoSpaceDN/>
        <w:adjustRightInd/>
        <w:spacing w:line="240" w:lineRule="auto"/>
        <w:textAlignment w:val="auto"/>
        <w:rPr>
          <w:noProof/>
          <w:sz w:val="19"/>
          <w:szCs w:val="19"/>
          <w:rtl/>
          <w:lang w:eastAsia="en-US"/>
        </w:rPr>
      </w:pPr>
    </w:p>
    <w:p w14:paraId="2A0B2357"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_________</w:t>
      </w:r>
    </w:p>
    <w:p w14:paraId="085795B1"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964377">
        <w:rPr>
          <w:noProof/>
          <w:snapToGrid w:val="0"/>
          <w:position w:val="6"/>
          <w:sz w:val="14"/>
          <w:szCs w:val="14"/>
          <w:rtl/>
          <w:lang w:eastAsia="en-US"/>
        </w:rPr>
        <w:t>1</w:t>
      </w:r>
      <w:r w:rsidRPr="00964377">
        <w:rPr>
          <w:noProof/>
          <w:snapToGrid w:val="0"/>
          <w:sz w:val="16"/>
          <w:szCs w:val="16"/>
          <w:rtl/>
          <w:lang w:eastAsia="en-US"/>
        </w:rPr>
        <w:t xml:space="preserve"> </w:t>
      </w:r>
      <w:r w:rsidRPr="00964377">
        <w:rPr>
          <w:rFonts w:hint="eastAsia"/>
          <w:noProof/>
          <w:snapToGrid w:val="0"/>
          <w:sz w:val="16"/>
          <w:szCs w:val="16"/>
          <w:rtl/>
          <w:lang w:eastAsia="en-US"/>
        </w:rPr>
        <w:t>א</w:t>
      </w:r>
      <w:r w:rsidRPr="00964377">
        <w:rPr>
          <w:noProof/>
          <w:snapToGrid w:val="0"/>
          <w:sz w:val="16"/>
          <w:szCs w:val="16"/>
          <w:rtl/>
          <w:lang w:eastAsia="en-US"/>
        </w:rPr>
        <w:t>ם שם המוסד אינו ידוע בעת הגשת הב</w:t>
      </w:r>
      <w:r w:rsidRPr="00964377">
        <w:rPr>
          <w:rFonts w:hint="eastAsia"/>
          <w:noProof/>
          <w:snapToGrid w:val="0"/>
          <w:sz w:val="16"/>
          <w:szCs w:val="16"/>
          <w:rtl/>
          <w:lang w:eastAsia="en-US"/>
        </w:rPr>
        <w:t>קשה</w:t>
      </w:r>
      <w:r w:rsidRPr="00964377">
        <w:rPr>
          <w:noProof/>
          <w:snapToGrid w:val="0"/>
          <w:sz w:val="16"/>
          <w:szCs w:val="16"/>
          <w:rtl/>
          <w:lang w:eastAsia="en-US"/>
        </w:rPr>
        <w:t xml:space="preserve">, </w:t>
      </w:r>
      <w:r w:rsidRPr="00964377">
        <w:rPr>
          <w:rFonts w:hint="eastAsia"/>
          <w:noProof/>
          <w:snapToGrid w:val="0"/>
          <w:sz w:val="16"/>
          <w:szCs w:val="16"/>
          <w:rtl/>
          <w:lang w:eastAsia="en-US"/>
        </w:rPr>
        <w:t>יש</w:t>
      </w:r>
      <w:r w:rsidRPr="00964377">
        <w:rPr>
          <w:noProof/>
          <w:snapToGrid w:val="0"/>
          <w:sz w:val="16"/>
          <w:szCs w:val="16"/>
          <w:rtl/>
          <w:lang w:eastAsia="en-US"/>
        </w:rPr>
        <w:t xml:space="preserve"> </w:t>
      </w:r>
      <w:r w:rsidRPr="00964377">
        <w:rPr>
          <w:rFonts w:hint="eastAsia"/>
          <w:noProof/>
          <w:snapToGrid w:val="0"/>
          <w:sz w:val="16"/>
          <w:szCs w:val="16"/>
          <w:rtl/>
          <w:lang w:eastAsia="en-US"/>
        </w:rPr>
        <w:t>למלא</w:t>
      </w:r>
      <w:r w:rsidRPr="00964377">
        <w:rPr>
          <w:noProof/>
          <w:snapToGrid w:val="0"/>
          <w:sz w:val="16"/>
          <w:szCs w:val="16"/>
          <w:rtl/>
          <w:lang w:eastAsia="en-US"/>
        </w:rPr>
        <w:t xml:space="preserve"> </w:t>
      </w:r>
      <w:r w:rsidRPr="00964377">
        <w:rPr>
          <w:rFonts w:hint="eastAsia"/>
          <w:noProof/>
          <w:snapToGrid w:val="0"/>
          <w:sz w:val="16"/>
          <w:szCs w:val="16"/>
          <w:rtl/>
          <w:lang w:eastAsia="en-US"/>
        </w:rPr>
        <w:t>את</w:t>
      </w:r>
      <w:r w:rsidRPr="00964377">
        <w:rPr>
          <w:noProof/>
          <w:snapToGrid w:val="0"/>
          <w:sz w:val="16"/>
          <w:szCs w:val="16"/>
          <w:rtl/>
          <w:lang w:eastAsia="en-US"/>
        </w:rPr>
        <w:t xml:space="preserve"> </w:t>
      </w:r>
      <w:r w:rsidRPr="00964377">
        <w:rPr>
          <w:rFonts w:hint="eastAsia"/>
          <w:noProof/>
          <w:snapToGrid w:val="0"/>
          <w:sz w:val="16"/>
          <w:szCs w:val="16"/>
          <w:rtl/>
          <w:lang w:eastAsia="en-US"/>
        </w:rPr>
        <w:t>פרטי</w:t>
      </w:r>
      <w:r w:rsidRPr="00964377">
        <w:rPr>
          <w:noProof/>
          <w:snapToGrid w:val="0"/>
          <w:sz w:val="16"/>
          <w:szCs w:val="16"/>
          <w:rtl/>
          <w:lang w:eastAsia="en-US"/>
        </w:rPr>
        <w:t xml:space="preserve"> </w:t>
      </w:r>
      <w:r w:rsidRPr="00964377">
        <w:rPr>
          <w:rFonts w:hint="eastAsia"/>
          <w:noProof/>
          <w:snapToGrid w:val="0"/>
          <w:sz w:val="16"/>
          <w:szCs w:val="16"/>
          <w:rtl/>
          <w:lang w:eastAsia="en-US"/>
        </w:rPr>
        <w:t>המשרד</w:t>
      </w:r>
      <w:r w:rsidRPr="00964377">
        <w:rPr>
          <w:noProof/>
          <w:snapToGrid w:val="0"/>
          <w:sz w:val="16"/>
          <w:szCs w:val="16"/>
          <w:rtl/>
          <w:lang w:eastAsia="en-US"/>
        </w:rPr>
        <w:t xml:space="preserve"> </w:t>
      </w:r>
      <w:r w:rsidRPr="00964377">
        <w:rPr>
          <w:rFonts w:hint="eastAsia"/>
          <w:noProof/>
          <w:snapToGrid w:val="0"/>
          <w:sz w:val="16"/>
          <w:szCs w:val="16"/>
          <w:rtl/>
          <w:lang w:eastAsia="en-US"/>
        </w:rPr>
        <w:t>הממשלתי</w:t>
      </w:r>
      <w:r w:rsidRPr="00964377">
        <w:rPr>
          <w:noProof/>
          <w:snapToGrid w:val="0"/>
          <w:sz w:val="16"/>
          <w:szCs w:val="16"/>
          <w:rtl/>
          <w:lang w:eastAsia="en-US"/>
        </w:rPr>
        <w:t xml:space="preserve"> </w:t>
      </w:r>
      <w:r w:rsidRPr="00964377">
        <w:rPr>
          <w:rFonts w:hint="eastAsia"/>
          <w:noProof/>
          <w:snapToGrid w:val="0"/>
          <w:sz w:val="16"/>
          <w:szCs w:val="16"/>
          <w:rtl/>
          <w:lang w:eastAsia="en-US"/>
        </w:rPr>
        <w:t>או</w:t>
      </w:r>
      <w:r w:rsidRPr="00964377">
        <w:rPr>
          <w:noProof/>
          <w:snapToGrid w:val="0"/>
          <w:sz w:val="16"/>
          <w:szCs w:val="16"/>
          <w:rtl/>
          <w:lang w:eastAsia="en-US"/>
        </w:rPr>
        <w:t xml:space="preserve"> </w:t>
      </w:r>
      <w:r w:rsidRPr="00964377">
        <w:rPr>
          <w:rFonts w:hint="eastAsia"/>
          <w:noProof/>
          <w:snapToGrid w:val="0"/>
          <w:sz w:val="16"/>
          <w:szCs w:val="16"/>
          <w:rtl/>
          <w:lang w:eastAsia="en-US"/>
        </w:rPr>
        <w:t>הרשות</w:t>
      </w:r>
      <w:r w:rsidRPr="00964377">
        <w:rPr>
          <w:noProof/>
          <w:snapToGrid w:val="0"/>
          <w:sz w:val="16"/>
          <w:szCs w:val="16"/>
          <w:rtl/>
          <w:lang w:eastAsia="en-US"/>
        </w:rPr>
        <w:t xml:space="preserve"> </w:t>
      </w:r>
      <w:r w:rsidRPr="00964377">
        <w:rPr>
          <w:rFonts w:hint="eastAsia"/>
          <w:noProof/>
          <w:snapToGrid w:val="0"/>
          <w:sz w:val="16"/>
          <w:szCs w:val="16"/>
          <w:rtl/>
          <w:lang w:eastAsia="en-US"/>
        </w:rPr>
        <w:t>המקומית</w:t>
      </w:r>
      <w:r w:rsidRPr="00964377">
        <w:rPr>
          <w:noProof/>
          <w:snapToGrid w:val="0"/>
          <w:sz w:val="16"/>
          <w:szCs w:val="16"/>
          <w:rtl/>
          <w:lang w:eastAsia="en-US"/>
        </w:rPr>
        <w:t>.</w:t>
      </w:r>
    </w:p>
    <w:p w14:paraId="2316514D" w14:textId="77777777" w:rsidR="00964377" w:rsidRPr="00964377" w:rsidRDefault="00964377" w:rsidP="00964377">
      <w:pPr>
        <w:tabs>
          <w:tab w:val="left" w:pos="4309"/>
          <w:tab w:val="left" w:pos="4536"/>
        </w:tabs>
        <w:overflowPunct/>
        <w:autoSpaceDE/>
        <w:autoSpaceDN/>
        <w:adjustRightInd/>
        <w:spacing w:line="240" w:lineRule="auto"/>
        <w:textAlignment w:val="auto"/>
        <w:rPr>
          <w:noProof/>
          <w:spacing w:val="-2"/>
          <w:sz w:val="16"/>
          <w:szCs w:val="16"/>
          <w:rtl/>
          <w:lang w:eastAsia="en-US"/>
        </w:rPr>
      </w:pPr>
    </w:p>
    <w:p w14:paraId="2A39B654" w14:textId="77777777" w:rsidR="00964377" w:rsidRPr="00964377" w:rsidRDefault="00964377" w:rsidP="00964377">
      <w:pPr>
        <w:spacing w:line="300" w:lineRule="atLeast"/>
        <w:ind w:left="-33"/>
        <w:jc w:val="right"/>
        <w:rPr>
          <w:b/>
          <w:bCs/>
          <w:sz w:val="22"/>
          <w:rtl/>
          <w:lang w:eastAsia="en-US"/>
        </w:rPr>
      </w:pPr>
      <w:r w:rsidRPr="00964377">
        <w:rPr>
          <w:b/>
          <w:bCs/>
          <w:snapToGrid w:val="0"/>
          <w:rtl/>
        </w:rPr>
        <w:br w:type="page"/>
      </w:r>
    </w:p>
    <w:p w14:paraId="03146AF4"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p>
    <w:p w14:paraId="4157D7D6"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964377">
        <w:rPr>
          <w:b/>
          <w:bCs/>
          <w:noProof/>
          <w:snapToGrid w:val="0"/>
          <w:rtl/>
          <w:lang w:eastAsia="en-US"/>
        </w:rPr>
        <w:t>ט</w:t>
      </w:r>
      <w:r w:rsidRPr="00964377">
        <w:rPr>
          <w:rFonts w:hint="eastAsia"/>
          <w:b/>
          <w:bCs/>
          <w:noProof/>
          <w:snapToGrid w:val="0"/>
          <w:rtl/>
          <w:lang w:eastAsia="en-US"/>
        </w:rPr>
        <w:t>ו</w:t>
      </w:r>
      <w:r w:rsidRPr="00964377">
        <w:rPr>
          <w:b/>
          <w:bCs/>
          <w:noProof/>
          <w:snapToGrid w:val="0"/>
          <w:rtl/>
          <w:lang w:eastAsia="en-US"/>
        </w:rPr>
        <w:t>פ</w:t>
      </w:r>
      <w:r w:rsidRPr="00964377">
        <w:rPr>
          <w:rFonts w:hint="eastAsia"/>
          <w:b/>
          <w:bCs/>
          <w:noProof/>
          <w:snapToGrid w:val="0"/>
          <w:rtl/>
          <w:lang w:eastAsia="en-US"/>
        </w:rPr>
        <w:t>ס</w:t>
      </w:r>
      <w:r w:rsidRPr="00964377">
        <w:rPr>
          <w:b/>
          <w:bCs/>
          <w:noProof/>
          <w:snapToGrid w:val="0"/>
          <w:rtl/>
          <w:lang w:eastAsia="en-US"/>
        </w:rPr>
        <w:t xml:space="preserve"> 5</w:t>
      </w:r>
    </w:p>
    <w:p w14:paraId="62000FFC"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(תק</w:t>
      </w:r>
      <w:r w:rsidRPr="00964377">
        <w:rPr>
          <w:rFonts w:hint="eastAsia"/>
          <w:noProof/>
          <w:snapToGrid w:val="0"/>
          <w:sz w:val="19"/>
          <w:szCs w:val="19"/>
          <w:rtl/>
          <w:lang w:eastAsia="en-US"/>
        </w:rPr>
        <w:t>נה</w:t>
      </w:r>
      <w:r w:rsidRPr="00964377">
        <w:rPr>
          <w:noProof/>
          <w:snapToGrid w:val="0"/>
          <w:sz w:val="19"/>
          <w:szCs w:val="19"/>
          <w:rtl/>
          <w:lang w:eastAsia="en-US"/>
        </w:rPr>
        <w:t xml:space="preserve"> 2(א)(2))  </w:t>
      </w:r>
    </w:p>
    <w:p w14:paraId="37722A89"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1D6AA81"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964377">
        <w:rPr>
          <w:b/>
          <w:bCs/>
          <w:noProof/>
          <w:snapToGrid w:val="0"/>
          <w:rtl/>
          <w:lang w:eastAsia="en-US"/>
        </w:rPr>
        <w:t>י</w:t>
      </w:r>
      <w:r w:rsidRPr="00964377">
        <w:rPr>
          <w:rFonts w:hint="eastAsia"/>
          <w:b/>
          <w:bCs/>
          <w:noProof/>
          <w:snapToGrid w:val="0"/>
          <w:rtl/>
          <w:lang w:eastAsia="en-US"/>
        </w:rPr>
        <w:t>פ</w:t>
      </w:r>
      <w:r w:rsidRPr="00964377">
        <w:rPr>
          <w:b/>
          <w:bCs/>
          <w:noProof/>
          <w:snapToGrid w:val="0"/>
          <w:rtl/>
          <w:lang w:eastAsia="en-US"/>
        </w:rPr>
        <w:t>ו</w:t>
      </w:r>
      <w:r w:rsidRPr="00964377">
        <w:rPr>
          <w:rFonts w:hint="eastAsia"/>
          <w:b/>
          <w:bCs/>
          <w:noProof/>
          <w:snapToGrid w:val="0"/>
          <w:rtl/>
          <w:lang w:eastAsia="en-US"/>
        </w:rPr>
        <w:t>יי</w:t>
      </w:r>
      <w:r w:rsidRPr="00964377">
        <w:rPr>
          <w:b/>
          <w:bCs/>
          <w:noProof/>
          <w:snapToGrid w:val="0"/>
          <w:rtl/>
          <w:lang w:eastAsia="en-US"/>
        </w:rPr>
        <w:t xml:space="preserve"> </w:t>
      </w:r>
      <w:r w:rsidRPr="00964377">
        <w:rPr>
          <w:rFonts w:hint="eastAsia"/>
          <w:b/>
          <w:bCs/>
          <w:noProof/>
          <w:snapToGrid w:val="0"/>
          <w:rtl/>
          <w:lang w:eastAsia="en-US"/>
        </w:rPr>
        <w:t>כוח</w:t>
      </w:r>
      <w:r w:rsidRPr="00964377">
        <w:rPr>
          <w:b/>
          <w:bCs/>
          <w:noProof/>
          <w:snapToGrid w:val="0"/>
          <w:rtl/>
          <w:lang w:eastAsia="en-US"/>
        </w:rPr>
        <w:t xml:space="preserve"> </w:t>
      </w:r>
      <w:r w:rsidRPr="00964377">
        <w:rPr>
          <w:rFonts w:hint="eastAsia"/>
          <w:b/>
          <w:bCs/>
          <w:noProof/>
          <w:snapToGrid w:val="0"/>
          <w:rtl/>
          <w:lang w:eastAsia="en-US"/>
        </w:rPr>
        <w:t>למעסיק</w:t>
      </w:r>
      <w:r w:rsidRPr="00964377">
        <w:rPr>
          <w:b/>
          <w:bCs/>
          <w:noProof/>
          <w:snapToGrid w:val="0"/>
          <w:rtl/>
          <w:lang w:eastAsia="en-US"/>
        </w:rPr>
        <w:t xml:space="preserve"> </w:t>
      </w:r>
      <w:r w:rsidRPr="00964377">
        <w:rPr>
          <w:rFonts w:hint="eastAsia"/>
          <w:b/>
          <w:bCs/>
          <w:noProof/>
          <w:snapToGrid w:val="0"/>
          <w:rtl/>
          <w:lang w:eastAsia="en-US"/>
        </w:rPr>
        <w:t>או</w:t>
      </w:r>
      <w:r w:rsidRPr="00964377">
        <w:rPr>
          <w:b/>
          <w:bCs/>
          <w:noProof/>
          <w:snapToGrid w:val="0"/>
          <w:rtl/>
          <w:lang w:eastAsia="en-US"/>
        </w:rPr>
        <w:t xml:space="preserve"> </w:t>
      </w:r>
      <w:r w:rsidRPr="00964377">
        <w:rPr>
          <w:rFonts w:hint="eastAsia"/>
          <w:b/>
          <w:bCs/>
          <w:noProof/>
          <w:snapToGrid w:val="0"/>
          <w:rtl/>
          <w:lang w:eastAsia="en-US"/>
        </w:rPr>
        <w:t>למוסד</w:t>
      </w:r>
    </w:p>
    <w:p w14:paraId="1357DD73"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964377">
        <w:rPr>
          <w:noProof/>
          <w:snapToGrid w:val="0"/>
          <w:sz w:val="19"/>
          <w:szCs w:val="19"/>
          <w:rtl/>
          <w:lang w:eastAsia="en-US"/>
        </w:rPr>
        <w:t xml:space="preserve">לפי חוק למניעת </w:t>
      </w:r>
      <w:r w:rsidRPr="00964377">
        <w:rPr>
          <w:rFonts w:hint="eastAsia"/>
          <w:noProof/>
          <w:snapToGrid w:val="0"/>
          <w:sz w:val="19"/>
          <w:szCs w:val="19"/>
          <w:rtl/>
          <w:lang w:eastAsia="en-US"/>
        </w:rPr>
        <w:t>ה</w:t>
      </w:r>
      <w:r w:rsidRPr="00964377">
        <w:rPr>
          <w:noProof/>
          <w:snapToGrid w:val="0"/>
          <w:sz w:val="19"/>
          <w:szCs w:val="19"/>
          <w:rtl/>
          <w:lang w:eastAsia="en-US"/>
        </w:rPr>
        <w:t>ע</w:t>
      </w:r>
      <w:r w:rsidRPr="00964377">
        <w:rPr>
          <w:rFonts w:hint="eastAsia"/>
          <w:noProof/>
          <w:snapToGrid w:val="0"/>
          <w:sz w:val="19"/>
          <w:szCs w:val="19"/>
          <w:rtl/>
          <w:lang w:eastAsia="en-US"/>
        </w:rPr>
        <w:t>סקה</w:t>
      </w:r>
      <w:r w:rsidRPr="00964377">
        <w:rPr>
          <w:noProof/>
          <w:snapToGrid w:val="0"/>
          <w:sz w:val="19"/>
          <w:szCs w:val="19"/>
          <w:rtl/>
          <w:lang w:eastAsia="en-US"/>
        </w:rPr>
        <w:t xml:space="preserve"> </w:t>
      </w:r>
      <w:r w:rsidRPr="00964377">
        <w:rPr>
          <w:rFonts w:hint="eastAsia"/>
          <w:noProof/>
          <w:snapToGrid w:val="0"/>
          <w:sz w:val="19"/>
          <w:szCs w:val="19"/>
          <w:rtl/>
          <w:lang w:eastAsia="en-US"/>
        </w:rPr>
        <w:t>של</w:t>
      </w:r>
      <w:r w:rsidRPr="00964377">
        <w:rPr>
          <w:noProof/>
          <w:snapToGrid w:val="0"/>
          <w:sz w:val="19"/>
          <w:szCs w:val="19"/>
          <w:rtl/>
          <w:lang w:eastAsia="en-US"/>
        </w:rPr>
        <w:t xml:space="preserve"> </w:t>
      </w:r>
      <w:r w:rsidRPr="00964377">
        <w:rPr>
          <w:rFonts w:hint="eastAsia"/>
          <w:noProof/>
          <w:snapToGrid w:val="0"/>
          <w:sz w:val="19"/>
          <w:szCs w:val="19"/>
          <w:rtl/>
          <w:lang w:eastAsia="en-US"/>
        </w:rPr>
        <w:t>עברייני</w:t>
      </w:r>
      <w:r w:rsidRPr="00964377">
        <w:rPr>
          <w:noProof/>
          <w:snapToGrid w:val="0"/>
          <w:sz w:val="19"/>
          <w:szCs w:val="19"/>
          <w:rtl/>
          <w:lang w:eastAsia="en-US"/>
        </w:rPr>
        <w:t xml:space="preserve"> </w:t>
      </w:r>
      <w:r w:rsidRPr="00964377">
        <w:rPr>
          <w:rFonts w:hint="eastAsia"/>
          <w:noProof/>
          <w:snapToGrid w:val="0"/>
          <w:sz w:val="19"/>
          <w:szCs w:val="19"/>
          <w:rtl/>
          <w:lang w:eastAsia="en-US"/>
        </w:rPr>
        <w:t>מין</w:t>
      </w:r>
      <w:r w:rsidRPr="00964377">
        <w:rPr>
          <w:noProof/>
          <w:snapToGrid w:val="0"/>
          <w:sz w:val="19"/>
          <w:szCs w:val="19"/>
          <w:rtl/>
          <w:lang w:eastAsia="en-US"/>
        </w:rPr>
        <w:t xml:space="preserve"> </w:t>
      </w:r>
      <w:r w:rsidRPr="00964377">
        <w:rPr>
          <w:rFonts w:hint="eastAsia"/>
          <w:noProof/>
          <w:snapToGrid w:val="0"/>
          <w:sz w:val="19"/>
          <w:szCs w:val="19"/>
          <w:rtl/>
          <w:lang w:eastAsia="en-US"/>
        </w:rPr>
        <w:t>במוסד</w:t>
      </w:r>
      <w:r w:rsidRPr="00964377">
        <w:rPr>
          <w:noProof/>
          <w:snapToGrid w:val="0"/>
          <w:sz w:val="19"/>
          <w:szCs w:val="19"/>
          <w:rtl/>
          <w:lang w:eastAsia="en-US"/>
        </w:rPr>
        <w:t xml:space="preserve"> </w:t>
      </w:r>
      <w:r w:rsidRPr="00964377">
        <w:rPr>
          <w:rFonts w:hint="eastAsia"/>
          <w:noProof/>
          <w:snapToGrid w:val="0"/>
          <w:sz w:val="19"/>
          <w:szCs w:val="19"/>
          <w:rtl/>
          <w:lang w:eastAsia="en-US"/>
        </w:rPr>
        <w:t>המכוון</w:t>
      </w:r>
      <w:r w:rsidRPr="00964377">
        <w:rPr>
          <w:noProof/>
          <w:snapToGrid w:val="0"/>
          <w:sz w:val="19"/>
          <w:szCs w:val="19"/>
          <w:rtl/>
          <w:lang w:eastAsia="en-US"/>
        </w:rPr>
        <w:t xml:space="preserve"> </w:t>
      </w:r>
      <w:r w:rsidRPr="00964377">
        <w:rPr>
          <w:rFonts w:hint="eastAsia"/>
          <w:noProof/>
          <w:snapToGrid w:val="0"/>
          <w:sz w:val="19"/>
          <w:szCs w:val="19"/>
          <w:rtl/>
          <w:lang w:eastAsia="en-US"/>
        </w:rPr>
        <w:t>למתן</w:t>
      </w:r>
      <w:r w:rsidRPr="00964377">
        <w:rPr>
          <w:noProof/>
          <w:snapToGrid w:val="0"/>
          <w:sz w:val="19"/>
          <w:szCs w:val="19"/>
          <w:rtl/>
          <w:lang w:eastAsia="en-US"/>
        </w:rPr>
        <w:t xml:space="preserve"> </w:t>
      </w:r>
      <w:r w:rsidRPr="00964377">
        <w:rPr>
          <w:rFonts w:hint="eastAsia"/>
          <w:noProof/>
          <w:snapToGrid w:val="0"/>
          <w:sz w:val="19"/>
          <w:szCs w:val="19"/>
          <w:rtl/>
          <w:lang w:eastAsia="en-US"/>
        </w:rPr>
        <w:t>שירות</w:t>
      </w:r>
      <w:r w:rsidRPr="00964377">
        <w:rPr>
          <w:noProof/>
          <w:snapToGrid w:val="0"/>
          <w:sz w:val="19"/>
          <w:szCs w:val="19"/>
          <w:rtl/>
          <w:lang w:eastAsia="en-US"/>
        </w:rPr>
        <w:t xml:space="preserve"> </w:t>
      </w:r>
      <w:r w:rsidRPr="00964377">
        <w:rPr>
          <w:rFonts w:hint="eastAsia"/>
          <w:noProof/>
          <w:snapToGrid w:val="0"/>
          <w:sz w:val="19"/>
          <w:szCs w:val="19"/>
          <w:rtl/>
          <w:lang w:eastAsia="en-US"/>
        </w:rPr>
        <w:t>לקטינים</w:t>
      </w:r>
      <w:r w:rsidRPr="00964377">
        <w:rPr>
          <w:noProof/>
          <w:snapToGrid w:val="0"/>
          <w:sz w:val="19"/>
          <w:szCs w:val="19"/>
          <w:rtl/>
          <w:lang w:eastAsia="en-US"/>
        </w:rPr>
        <w:t xml:space="preserve">, </w:t>
      </w:r>
      <w:r w:rsidRPr="00964377">
        <w:rPr>
          <w:rFonts w:hint="eastAsia"/>
          <w:noProof/>
          <w:snapToGrid w:val="0"/>
          <w:sz w:val="19"/>
          <w:szCs w:val="19"/>
          <w:rtl/>
          <w:lang w:eastAsia="en-US"/>
        </w:rPr>
        <w:t>התשס</w:t>
      </w:r>
      <w:r w:rsidRPr="00964377">
        <w:rPr>
          <w:noProof/>
          <w:snapToGrid w:val="0"/>
          <w:sz w:val="19"/>
          <w:szCs w:val="19"/>
          <w:rtl/>
          <w:lang w:eastAsia="en-US"/>
        </w:rPr>
        <w:t>"א2001-</w:t>
      </w:r>
    </w:p>
    <w:p w14:paraId="2CD73C4D"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831204D" w14:textId="77777777" w:rsidR="00964377" w:rsidRPr="00964377" w:rsidRDefault="00964377" w:rsidP="00964377">
      <w:pPr>
        <w:tabs>
          <w:tab w:val="left" w:leader="dot" w:pos="1701"/>
          <w:tab w:val="left" w:pos="1928"/>
          <w:tab w:val="left" w:leader="dot" w:pos="2835"/>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א</w:t>
      </w:r>
      <w:r w:rsidRPr="00964377">
        <w:rPr>
          <w:rFonts w:hint="eastAsia"/>
          <w:noProof/>
          <w:snapToGrid w:val="0"/>
          <w:sz w:val="19"/>
          <w:szCs w:val="19"/>
          <w:rtl/>
          <w:lang w:eastAsia="en-US"/>
        </w:rPr>
        <w:t>נ</w:t>
      </w:r>
      <w:r w:rsidRPr="00964377">
        <w:rPr>
          <w:noProof/>
          <w:snapToGrid w:val="0"/>
          <w:sz w:val="19"/>
          <w:szCs w:val="19"/>
          <w:rtl/>
          <w:lang w:eastAsia="en-US"/>
        </w:rPr>
        <w:t xml:space="preserve">י הח"מ </w:t>
      </w:r>
      <w:r w:rsidRPr="00964377">
        <w:rPr>
          <w:noProof/>
          <w:snapToGrid w:val="0"/>
          <w:sz w:val="19"/>
          <w:szCs w:val="19"/>
          <w:rtl/>
          <w:lang w:eastAsia="en-US"/>
        </w:rPr>
        <w:tab/>
        <w:t xml:space="preserve"> ב</w:t>
      </w:r>
      <w:r w:rsidRPr="00964377">
        <w:rPr>
          <w:rFonts w:hint="eastAsia"/>
          <w:noProof/>
          <w:snapToGrid w:val="0"/>
          <w:sz w:val="19"/>
          <w:szCs w:val="19"/>
          <w:rtl/>
          <w:lang w:eastAsia="en-US"/>
        </w:rPr>
        <w:t>על</w:t>
      </w:r>
      <w:r w:rsidRPr="00964377">
        <w:rPr>
          <w:noProof/>
          <w:snapToGrid w:val="0"/>
          <w:sz w:val="19"/>
          <w:szCs w:val="19"/>
          <w:rtl/>
          <w:lang w:eastAsia="en-US"/>
        </w:rPr>
        <w:t xml:space="preserve"> </w:t>
      </w:r>
      <w:r w:rsidRPr="00964377">
        <w:rPr>
          <w:rFonts w:hint="eastAsia"/>
          <w:noProof/>
          <w:snapToGrid w:val="0"/>
          <w:sz w:val="19"/>
          <w:szCs w:val="19"/>
          <w:rtl/>
          <w:lang w:eastAsia="en-US"/>
        </w:rPr>
        <w:t>תעודת</w:t>
      </w:r>
      <w:r w:rsidRPr="00964377">
        <w:rPr>
          <w:noProof/>
          <w:snapToGrid w:val="0"/>
          <w:sz w:val="19"/>
          <w:szCs w:val="19"/>
          <w:rtl/>
          <w:lang w:eastAsia="en-US"/>
        </w:rPr>
        <w:t xml:space="preserve"> </w:t>
      </w:r>
      <w:r w:rsidRPr="00964377">
        <w:rPr>
          <w:rFonts w:hint="eastAsia"/>
          <w:noProof/>
          <w:snapToGrid w:val="0"/>
          <w:sz w:val="19"/>
          <w:szCs w:val="19"/>
          <w:rtl/>
          <w:lang w:eastAsia="en-US"/>
        </w:rPr>
        <w:t>זהות</w:t>
      </w:r>
      <w:r w:rsidRPr="00964377">
        <w:rPr>
          <w:noProof/>
          <w:snapToGrid w:val="0"/>
          <w:sz w:val="19"/>
          <w:szCs w:val="19"/>
          <w:rtl/>
          <w:lang w:eastAsia="en-US"/>
        </w:rPr>
        <w:tab/>
      </w:r>
      <w:r w:rsidRPr="00964377">
        <w:rPr>
          <w:noProof/>
          <w:snapToGrid w:val="0"/>
          <w:sz w:val="19"/>
          <w:szCs w:val="19"/>
          <w:rtl/>
          <w:lang w:eastAsia="en-US"/>
        </w:rPr>
        <w:tab/>
      </w:r>
    </w:p>
    <w:p w14:paraId="6FB10B01"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ה</w:t>
      </w:r>
      <w:r w:rsidRPr="00964377">
        <w:rPr>
          <w:rFonts w:hint="eastAsia"/>
          <w:noProof/>
          <w:snapToGrid w:val="0"/>
          <w:sz w:val="19"/>
          <w:szCs w:val="19"/>
          <w:rtl/>
          <w:lang w:eastAsia="en-US"/>
        </w:rPr>
        <w:t>מ</w:t>
      </w:r>
      <w:r w:rsidRPr="00964377">
        <w:rPr>
          <w:noProof/>
          <w:snapToGrid w:val="0"/>
          <w:sz w:val="19"/>
          <w:szCs w:val="19"/>
          <w:rtl/>
          <w:lang w:eastAsia="en-US"/>
        </w:rPr>
        <w:t>ת</w:t>
      </w:r>
      <w:r w:rsidRPr="00964377">
        <w:rPr>
          <w:rFonts w:hint="eastAsia"/>
          <w:noProof/>
          <w:snapToGrid w:val="0"/>
          <w:sz w:val="19"/>
          <w:szCs w:val="19"/>
          <w:rtl/>
          <w:lang w:eastAsia="en-US"/>
        </w:rPr>
        <w:t>גורר</w:t>
      </w:r>
      <w:r w:rsidRPr="00964377">
        <w:rPr>
          <w:noProof/>
          <w:snapToGrid w:val="0"/>
          <w:sz w:val="19"/>
          <w:szCs w:val="19"/>
          <w:rtl/>
          <w:lang w:eastAsia="en-US"/>
        </w:rPr>
        <w:t xml:space="preserve"> </w:t>
      </w:r>
      <w:r w:rsidRPr="00964377">
        <w:rPr>
          <w:rFonts w:hint="eastAsia"/>
          <w:noProof/>
          <w:snapToGrid w:val="0"/>
          <w:sz w:val="19"/>
          <w:szCs w:val="19"/>
          <w:rtl/>
          <w:lang w:eastAsia="en-US"/>
        </w:rPr>
        <w:t>ב</w:t>
      </w:r>
      <w:r w:rsidRPr="00964377">
        <w:rPr>
          <w:noProof/>
          <w:snapToGrid w:val="0"/>
          <w:sz w:val="19"/>
          <w:szCs w:val="19"/>
          <w:rtl/>
          <w:lang w:eastAsia="en-US"/>
        </w:rPr>
        <w:tab/>
      </w:r>
    </w:p>
    <w:p w14:paraId="760007D1" w14:textId="77777777" w:rsidR="00964377" w:rsidRPr="00964377" w:rsidRDefault="00964377" w:rsidP="00964377">
      <w:pPr>
        <w:tabs>
          <w:tab w:val="left" w:leader="dot" w:pos="2268"/>
          <w:tab w:val="left" w:pos="2381"/>
          <w:tab w:val="left" w:leader="dot" w:pos="3402"/>
          <w:tab w:val="left" w:leader="dot" w:pos="4961"/>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מ</w:t>
      </w:r>
      <w:r w:rsidRPr="00964377">
        <w:rPr>
          <w:rFonts w:hint="eastAsia"/>
          <w:noProof/>
          <w:snapToGrid w:val="0"/>
          <w:sz w:val="19"/>
          <w:szCs w:val="19"/>
          <w:rtl/>
          <w:lang w:eastAsia="en-US"/>
        </w:rPr>
        <w:t>י</w:t>
      </w:r>
      <w:r w:rsidRPr="00964377">
        <w:rPr>
          <w:noProof/>
          <w:snapToGrid w:val="0"/>
          <w:sz w:val="19"/>
          <w:szCs w:val="19"/>
          <w:rtl/>
          <w:lang w:eastAsia="en-US"/>
        </w:rPr>
        <w:t>י</w:t>
      </w:r>
      <w:r w:rsidRPr="00964377">
        <w:rPr>
          <w:rFonts w:hint="eastAsia"/>
          <w:noProof/>
          <w:snapToGrid w:val="0"/>
          <w:sz w:val="19"/>
          <w:szCs w:val="19"/>
          <w:rtl/>
          <w:lang w:eastAsia="en-US"/>
        </w:rPr>
        <w:t>פה</w:t>
      </w:r>
      <w:r w:rsidRPr="00964377">
        <w:rPr>
          <w:noProof/>
          <w:snapToGrid w:val="0"/>
          <w:sz w:val="19"/>
          <w:szCs w:val="19"/>
          <w:rtl/>
          <w:lang w:eastAsia="en-US"/>
        </w:rPr>
        <w:t xml:space="preserve"> </w:t>
      </w:r>
      <w:r w:rsidRPr="00964377">
        <w:rPr>
          <w:rFonts w:hint="eastAsia"/>
          <w:noProof/>
          <w:snapToGrid w:val="0"/>
          <w:sz w:val="19"/>
          <w:szCs w:val="19"/>
          <w:rtl/>
          <w:lang w:eastAsia="en-US"/>
        </w:rPr>
        <w:t>את</w:t>
      </w:r>
      <w:r w:rsidRPr="00964377">
        <w:rPr>
          <w:noProof/>
          <w:snapToGrid w:val="0"/>
          <w:sz w:val="19"/>
          <w:szCs w:val="19"/>
          <w:rtl/>
          <w:lang w:eastAsia="en-US"/>
        </w:rPr>
        <w:t xml:space="preserve"> </w:t>
      </w:r>
      <w:r w:rsidRPr="00964377">
        <w:rPr>
          <w:rFonts w:hint="eastAsia"/>
          <w:noProof/>
          <w:snapToGrid w:val="0"/>
          <w:sz w:val="19"/>
          <w:szCs w:val="19"/>
          <w:rtl/>
          <w:lang w:eastAsia="en-US"/>
        </w:rPr>
        <w:t>כוחו</w:t>
      </w:r>
      <w:r w:rsidRPr="00964377">
        <w:rPr>
          <w:noProof/>
          <w:snapToGrid w:val="0"/>
          <w:sz w:val="19"/>
          <w:szCs w:val="19"/>
          <w:rtl/>
          <w:lang w:eastAsia="en-US"/>
        </w:rPr>
        <w:t xml:space="preserve">/ה </w:t>
      </w:r>
      <w:r w:rsidRPr="00964377">
        <w:rPr>
          <w:rFonts w:hint="eastAsia"/>
          <w:noProof/>
          <w:snapToGrid w:val="0"/>
          <w:sz w:val="19"/>
          <w:szCs w:val="19"/>
          <w:rtl/>
          <w:lang w:eastAsia="en-US"/>
        </w:rPr>
        <w:t>של</w:t>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t xml:space="preserve"> ש</w:t>
      </w:r>
      <w:r w:rsidRPr="00964377">
        <w:rPr>
          <w:rFonts w:hint="eastAsia"/>
          <w:noProof/>
          <w:snapToGrid w:val="0"/>
          <w:sz w:val="19"/>
          <w:szCs w:val="19"/>
          <w:rtl/>
          <w:lang w:eastAsia="en-US"/>
        </w:rPr>
        <w:t>הוא</w:t>
      </w:r>
      <w:r w:rsidRPr="00964377">
        <w:rPr>
          <w:noProof/>
          <w:snapToGrid w:val="0"/>
          <w:sz w:val="19"/>
          <w:szCs w:val="19"/>
          <w:rtl/>
          <w:lang w:eastAsia="en-US"/>
        </w:rPr>
        <w:t>/היא:</w:t>
      </w:r>
    </w:p>
    <w:p w14:paraId="7A38D0D6" w14:textId="77777777" w:rsidR="00964377" w:rsidRPr="00964377" w:rsidRDefault="00964377" w:rsidP="00964377">
      <w:pPr>
        <w:tabs>
          <w:tab w:val="left" w:pos="1474"/>
          <w:tab w:val="left" w:pos="2552"/>
          <w:tab w:val="left" w:leader="dot" w:pos="3402"/>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t xml:space="preserve">  ש</w:t>
      </w:r>
      <w:r w:rsidRPr="00964377">
        <w:rPr>
          <w:rFonts w:hint="eastAsia"/>
          <w:noProof/>
          <w:snapToGrid w:val="0"/>
          <w:sz w:val="16"/>
          <w:szCs w:val="16"/>
          <w:rtl/>
          <w:lang w:eastAsia="en-US"/>
        </w:rPr>
        <w:t>ם</w:t>
      </w:r>
      <w:r w:rsidRPr="00964377">
        <w:rPr>
          <w:noProof/>
          <w:snapToGrid w:val="0"/>
          <w:sz w:val="16"/>
          <w:szCs w:val="16"/>
          <w:rtl/>
          <w:lang w:eastAsia="en-US"/>
        </w:rPr>
        <w:t xml:space="preserve"> </w:t>
      </w:r>
      <w:r w:rsidRPr="00964377">
        <w:rPr>
          <w:rFonts w:hint="eastAsia"/>
          <w:noProof/>
          <w:snapToGrid w:val="0"/>
          <w:sz w:val="16"/>
          <w:szCs w:val="16"/>
          <w:rtl/>
          <w:lang w:eastAsia="en-US"/>
        </w:rPr>
        <w:t>פרטי</w:t>
      </w: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משפחה</w:t>
      </w:r>
    </w:p>
    <w:p w14:paraId="70B0A1F1" w14:textId="77777777" w:rsidR="00964377" w:rsidRPr="00964377" w:rsidRDefault="00964377" w:rsidP="00964377">
      <w:pPr>
        <w:tabs>
          <w:tab w:val="left" w:pos="4309"/>
          <w:tab w:val="left" w:pos="4536"/>
        </w:tabs>
        <w:overflowPunct/>
        <w:autoSpaceDE/>
        <w:autoSpaceDN/>
        <w:adjustRightInd/>
        <w:spacing w:line="240" w:lineRule="auto"/>
        <w:textAlignment w:val="auto"/>
        <w:rPr>
          <w:noProof/>
          <w:spacing w:val="-2"/>
          <w:sz w:val="16"/>
          <w:szCs w:val="16"/>
          <w:rtl/>
          <w:lang w:eastAsia="en-US"/>
        </w:rPr>
      </w:pPr>
    </w:p>
    <w:p w14:paraId="434192A9" w14:textId="77777777" w:rsidR="00964377" w:rsidRPr="00964377" w:rsidRDefault="00964377" w:rsidP="00964377">
      <w:pPr>
        <w:tabs>
          <w:tab w:val="left" w:pos="4309"/>
          <w:tab w:val="left" w:pos="4536"/>
        </w:tabs>
        <w:overflowPunct/>
        <w:autoSpaceDE/>
        <w:autoSpaceDN/>
        <w:adjustRightInd/>
        <w:spacing w:line="240" w:lineRule="auto"/>
        <w:textAlignment w:val="auto"/>
        <w:rPr>
          <w:noProof/>
          <w:spacing w:val="-2"/>
          <w:sz w:val="19"/>
          <w:szCs w:val="19"/>
          <w:rtl/>
          <w:lang w:eastAsia="en-US"/>
        </w:rPr>
      </w:pPr>
      <w:r w:rsidRPr="00964377">
        <w:rPr>
          <w:noProof/>
          <w:spacing w:val="-2"/>
          <w:position w:val="6"/>
          <w:sz w:val="14"/>
          <w:szCs w:val="14"/>
          <w:rtl/>
          <w:lang w:eastAsia="en-US"/>
        </w:rPr>
        <w:t>1</w:t>
      </w:r>
      <w:r w:rsidRPr="00964377">
        <w:rPr>
          <w:noProof/>
          <w:spacing w:val="-2"/>
          <w:sz w:val="19"/>
          <w:szCs w:val="19"/>
          <w:rtl/>
          <w:lang w:eastAsia="en-US"/>
        </w:rPr>
        <w:t>.1</w:t>
      </w:r>
      <w:r w:rsidRPr="00964377">
        <w:rPr>
          <w:noProof/>
          <w:spacing w:val="-2"/>
          <w:sz w:val="16"/>
          <w:szCs w:val="16"/>
          <w:rtl/>
          <w:lang w:eastAsia="en-US"/>
        </w:rPr>
        <w:t xml:space="preserve">  </w:t>
      </w:r>
      <w:r w:rsidRPr="00964377">
        <w:rPr>
          <w:noProof/>
          <w:spacing w:val="-2"/>
          <w:sz w:val="19"/>
          <w:szCs w:val="19"/>
          <w:rtl/>
          <w:lang w:eastAsia="en-US"/>
        </w:rPr>
        <w:t>מ</w:t>
      </w:r>
      <w:r w:rsidRPr="00964377">
        <w:rPr>
          <w:rFonts w:hint="eastAsia"/>
          <w:noProof/>
          <w:spacing w:val="-2"/>
          <w:sz w:val="19"/>
          <w:szCs w:val="19"/>
          <w:rtl/>
          <w:lang w:eastAsia="en-US"/>
        </w:rPr>
        <w:t>נהל</w:t>
      </w:r>
      <w:r w:rsidRPr="00964377">
        <w:rPr>
          <w:noProof/>
          <w:spacing w:val="-2"/>
          <w:sz w:val="19"/>
          <w:szCs w:val="19"/>
          <w:rtl/>
          <w:lang w:eastAsia="en-US"/>
        </w:rPr>
        <w:t xml:space="preserve"> </w:t>
      </w:r>
      <w:r w:rsidRPr="00964377">
        <w:rPr>
          <w:rFonts w:hint="eastAsia"/>
          <w:noProof/>
          <w:spacing w:val="-2"/>
          <w:sz w:val="19"/>
          <w:szCs w:val="19"/>
          <w:rtl/>
          <w:lang w:eastAsia="en-US"/>
        </w:rPr>
        <w:t>המוסד</w:t>
      </w:r>
      <w:r w:rsidRPr="00964377">
        <w:rPr>
          <w:noProof/>
          <w:spacing w:val="-2"/>
          <w:sz w:val="19"/>
          <w:szCs w:val="19"/>
          <w:rtl/>
          <w:lang w:eastAsia="en-US"/>
        </w:rPr>
        <w:t>/התאגיד</w:t>
      </w:r>
    </w:p>
    <w:p w14:paraId="45A43DD4" w14:textId="77777777" w:rsidR="00964377" w:rsidRPr="00964377" w:rsidRDefault="00964377" w:rsidP="00964377">
      <w:pPr>
        <w:tabs>
          <w:tab w:val="left" w:leader="dot" w:pos="1418"/>
          <w:tab w:val="left" w:leader="dot" w:pos="4366"/>
          <w:tab w:val="left" w:pos="4536"/>
        </w:tabs>
        <w:overflowPunct/>
        <w:autoSpaceDE/>
        <w:autoSpaceDN/>
        <w:adjustRightInd/>
        <w:spacing w:line="240" w:lineRule="auto"/>
        <w:textAlignment w:val="auto"/>
        <w:rPr>
          <w:noProof/>
          <w:spacing w:val="-2"/>
          <w:sz w:val="16"/>
          <w:szCs w:val="16"/>
          <w:rtl/>
          <w:lang w:eastAsia="en-US"/>
        </w:rPr>
      </w:pPr>
      <w:r w:rsidRPr="00964377">
        <w:rPr>
          <w:noProof/>
          <w:spacing w:val="-2"/>
          <w:sz w:val="19"/>
          <w:szCs w:val="19"/>
          <w:rtl/>
          <w:lang w:eastAsia="en-US"/>
        </w:rPr>
        <w:t xml:space="preserve">2.  </w:t>
      </w:r>
      <w:r w:rsidRPr="00964377">
        <w:rPr>
          <w:rFonts w:hint="eastAsia"/>
          <w:noProof/>
          <w:spacing w:val="-2"/>
          <w:sz w:val="19"/>
          <w:szCs w:val="19"/>
          <w:rtl/>
          <w:lang w:eastAsia="en-US"/>
        </w:rPr>
        <w:t>האחראי</w:t>
      </w:r>
      <w:r w:rsidRPr="00964377">
        <w:rPr>
          <w:noProof/>
          <w:spacing w:val="-2"/>
          <w:sz w:val="19"/>
          <w:szCs w:val="19"/>
          <w:rtl/>
          <w:lang w:eastAsia="en-US"/>
        </w:rPr>
        <w:t xml:space="preserve"> </w:t>
      </w:r>
      <w:r w:rsidRPr="00964377">
        <w:rPr>
          <w:rFonts w:hint="eastAsia"/>
          <w:noProof/>
          <w:spacing w:val="-2"/>
          <w:sz w:val="19"/>
          <w:szCs w:val="19"/>
          <w:rtl/>
          <w:lang w:eastAsia="en-US"/>
        </w:rPr>
        <w:t>על</w:t>
      </w:r>
      <w:r w:rsidRPr="00964377">
        <w:rPr>
          <w:noProof/>
          <w:spacing w:val="-2"/>
          <w:sz w:val="19"/>
          <w:szCs w:val="19"/>
          <w:rtl/>
          <w:lang w:eastAsia="en-US"/>
        </w:rPr>
        <w:t xml:space="preserve"> </w:t>
      </w:r>
      <w:r w:rsidRPr="00964377">
        <w:rPr>
          <w:rFonts w:hint="eastAsia"/>
          <w:noProof/>
          <w:spacing w:val="-2"/>
          <w:sz w:val="19"/>
          <w:szCs w:val="19"/>
          <w:rtl/>
          <w:lang w:eastAsia="en-US"/>
        </w:rPr>
        <w:t>קבלת</w:t>
      </w:r>
      <w:r w:rsidRPr="00964377">
        <w:rPr>
          <w:noProof/>
          <w:spacing w:val="-2"/>
          <w:sz w:val="19"/>
          <w:szCs w:val="19"/>
          <w:rtl/>
          <w:lang w:eastAsia="en-US"/>
        </w:rPr>
        <w:t xml:space="preserve"> </w:t>
      </w:r>
      <w:r w:rsidRPr="00964377">
        <w:rPr>
          <w:rFonts w:hint="eastAsia"/>
          <w:noProof/>
          <w:spacing w:val="-2"/>
          <w:sz w:val="19"/>
          <w:szCs w:val="19"/>
          <w:rtl/>
          <w:lang w:eastAsia="en-US"/>
        </w:rPr>
        <w:t>אדם</w:t>
      </w:r>
      <w:r w:rsidRPr="00964377">
        <w:rPr>
          <w:noProof/>
          <w:spacing w:val="-2"/>
          <w:sz w:val="19"/>
          <w:szCs w:val="19"/>
          <w:rtl/>
          <w:lang w:eastAsia="en-US"/>
        </w:rPr>
        <w:t xml:space="preserve"> </w:t>
      </w:r>
      <w:r w:rsidRPr="00964377">
        <w:rPr>
          <w:rFonts w:hint="eastAsia"/>
          <w:noProof/>
          <w:spacing w:val="-2"/>
          <w:sz w:val="19"/>
          <w:szCs w:val="19"/>
          <w:rtl/>
          <w:lang w:eastAsia="en-US"/>
        </w:rPr>
        <w:t>לעבודה</w:t>
      </w:r>
      <w:r w:rsidRPr="00964377">
        <w:rPr>
          <w:noProof/>
          <w:spacing w:val="-2"/>
          <w:sz w:val="19"/>
          <w:szCs w:val="19"/>
          <w:rtl/>
          <w:lang w:eastAsia="en-US"/>
        </w:rPr>
        <w:t xml:space="preserve"> </w:t>
      </w:r>
      <w:r w:rsidRPr="00964377">
        <w:rPr>
          <w:rFonts w:hint="eastAsia"/>
          <w:noProof/>
          <w:spacing w:val="-2"/>
          <w:sz w:val="19"/>
          <w:szCs w:val="19"/>
          <w:rtl/>
          <w:lang w:eastAsia="en-US"/>
        </w:rPr>
        <w:t>במשרד</w:t>
      </w:r>
      <w:r w:rsidRPr="00964377">
        <w:rPr>
          <w:noProof/>
          <w:spacing w:val="-2"/>
          <w:sz w:val="19"/>
          <w:szCs w:val="19"/>
          <w:rtl/>
          <w:lang w:eastAsia="en-US"/>
        </w:rPr>
        <w:t xml:space="preserve"> </w:t>
      </w:r>
      <w:r w:rsidRPr="00964377">
        <w:rPr>
          <w:rFonts w:hint="eastAsia"/>
          <w:noProof/>
          <w:spacing w:val="-2"/>
          <w:sz w:val="19"/>
          <w:szCs w:val="19"/>
          <w:rtl/>
          <w:lang w:eastAsia="en-US"/>
        </w:rPr>
        <w:t>ממשלתי</w:t>
      </w:r>
      <w:r w:rsidRPr="00964377">
        <w:rPr>
          <w:noProof/>
          <w:spacing w:val="-2"/>
          <w:sz w:val="19"/>
          <w:szCs w:val="19"/>
          <w:rtl/>
          <w:lang w:eastAsia="en-US"/>
        </w:rPr>
        <w:tab/>
        <w:t>/</w:t>
      </w:r>
      <w:r w:rsidRPr="00964377">
        <w:rPr>
          <w:rFonts w:hint="eastAsia"/>
          <w:noProof/>
          <w:spacing w:val="-2"/>
          <w:sz w:val="19"/>
          <w:szCs w:val="19"/>
          <w:rtl/>
          <w:lang w:eastAsia="en-US"/>
        </w:rPr>
        <w:t>ברשות</w:t>
      </w:r>
      <w:r w:rsidRPr="00964377">
        <w:rPr>
          <w:noProof/>
          <w:spacing w:val="-2"/>
          <w:sz w:val="19"/>
          <w:szCs w:val="19"/>
          <w:rtl/>
          <w:lang w:eastAsia="en-US"/>
        </w:rPr>
        <w:t xml:space="preserve"> </w:t>
      </w:r>
      <w:r w:rsidRPr="00964377">
        <w:rPr>
          <w:rFonts w:hint="eastAsia"/>
          <w:noProof/>
          <w:spacing w:val="-2"/>
          <w:sz w:val="19"/>
          <w:szCs w:val="19"/>
          <w:rtl/>
          <w:lang w:eastAsia="en-US"/>
        </w:rPr>
        <w:t>מקומית</w:t>
      </w:r>
      <w:r w:rsidRPr="00964377">
        <w:rPr>
          <w:noProof/>
          <w:spacing w:val="-2"/>
          <w:sz w:val="19"/>
          <w:szCs w:val="19"/>
          <w:rtl/>
          <w:lang w:eastAsia="en-US"/>
        </w:rPr>
        <w:tab/>
      </w:r>
      <w:r w:rsidRPr="00964377">
        <w:rPr>
          <w:noProof/>
          <w:spacing w:val="-2"/>
          <w:sz w:val="16"/>
          <w:szCs w:val="16"/>
          <w:rtl/>
          <w:lang w:eastAsia="en-US"/>
        </w:rPr>
        <w:t>(</w:t>
      </w:r>
      <w:r w:rsidRPr="00964377">
        <w:rPr>
          <w:rFonts w:hint="eastAsia"/>
          <w:noProof/>
          <w:spacing w:val="-2"/>
          <w:sz w:val="16"/>
          <w:szCs w:val="16"/>
          <w:rtl/>
          <w:lang w:eastAsia="en-US"/>
        </w:rPr>
        <w:t>מחק</w:t>
      </w:r>
      <w:r w:rsidRPr="00964377">
        <w:rPr>
          <w:noProof/>
          <w:spacing w:val="-2"/>
          <w:sz w:val="16"/>
          <w:szCs w:val="16"/>
          <w:rtl/>
          <w:lang w:eastAsia="en-US"/>
        </w:rPr>
        <w:t xml:space="preserve"> </w:t>
      </w:r>
      <w:r w:rsidRPr="00964377">
        <w:rPr>
          <w:rFonts w:hint="eastAsia"/>
          <w:noProof/>
          <w:spacing w:val="-2"/>
          <w:sz w:val="16"/>
          <w:szCs w:val="16"/>
          <w:rtl/>
          <w:lang w:eastAsia="en-US"/>
        </w:rPr>
        <w:t>את</w:t>
      </w:r>
      <w:r w:rsidRPr="00964377">
        <w:rPr>
          <w:noProof/>
          <w:spacing w:val="-2"/>
          <w:sz w:val="16"/>
          <w:szCs w:val="16"/>
          <w:rtl/>
          <w:lang w:eastAsia="en-US"/>
        </w:rPr>
        <w:t xml:space="preserve"> </w:t>
      </w:r>
      <w:r w:rsidRPr="00964377">
        <w:rPr>
          <w:rFonts w:hint="eastAsia"/>
          <w:noProof/>
          <w:spacing w:val="-2"/>
          <w:sz w:val="16"/>
          <w:szCs w:val="16"/>
          <w:rtl/>
          <w:lang w:eastAsia="en-US"/>
        </w:rPr>
        <w:t>המיותר</w:t>
      </w:r>
      <w:r w:rsidRPr="00964377">
        <w:rPr>
          <w:noProof/>
          <w:spacing w:val="-2"/>
          <w:sz w:val="16"/>
          <w:szCs w:val="16"/>
          <w:rtl/>
          <w:lang w:eastAsia="en-US"/>
        </w:rPr>
        <w:t>)</w:t>
      </w:r>
    </w:p>
    <w:p w14:paraId="48E4BF16" w14:textId="77777777" w:rsidR="00964377" w:rsidRPr="00964377" w:rsidRDefault="00964377" w:rsidP="00964377">
      <w:pPr>
        <w:tabs>
          <w:tab w:val="left" w:pos="4309"/>
          <w:tab w:val="left" w:pos="4536"/>
        </w:tabs>
        <w:overflowPunct/>
        <w:autoSpaceDE/>
        <w:autoSpaceDN/>
        <w:adjustRightInd/>
        <w:spacing w:line="240" w:lineRule="auto"/>
        <w:textAlignment w:val="auto"/>
        <w:rPr>
          <w:noProof/>
          <w:spacing w:val="-2"/>
          <w:sz w:val="16"/>
          <w:szCs w:val="16"/>
          <w:rtl/>
          <w:lang w:eastAsia="en-US"/>
        </w:rPr>
      </w:pPr>
    </w:p>
    <w:p w14:paraId="0A839D5D" w14:textId="77777777" w:rsidR="00964377" w:rsidRPr="00964377" w:rsidRDefault="00964377" w:rsidP="00964377">
      <w:pPr>
        <w:tabs>
          <w:tab w:val="left" w:pos="4309"/>
          <w:tab w:val="left" w:pos="4536"/>
        </w:tabs>
        <w:overflowPunct/>
        <w:autoSpaceDE/>
        <w:autoSpaceDN/>
        <w:adjustRightInd/>
        <w:spacing w:line="240" w:lineRule="auto"/>
        <w:textAlignment w:val="auto"/>
        <w:rPr>
          <w:noProof/>
          <w:spacing w:val="-2"/>
          <w:sz w:val="16"/>
          <w:szCs w:val="16"/>
          <w:rtl/>
          <w:lang w:eastAsia="en-US"/>
        </w:rPr>
      </w:pPr>
      <w:r w:rsidRPr="00964377">
        <w:rPr>
          <w:noProof/>
          <w:spacing w:val="-2"/>
          <w:sz w:val="19"/>
          <w:szCs w:val="19"/>
          <w:rtl/>
          <w:lang w:eastAsia="en-US"/>
        </w:rPr>
        <w:t>א</w:t>
      </w:r>
      <w:r w:rsidRPr="00964377">
        <w:rPr>
          <w:rFonts w:hint="eastAsia"/>
          <w:noProof/>
          <w:spacing w:val="-2"/>
          <w:sz w:val="19"/>
          <w:szCs w:val="19"/>
          <w:rtl/>
          <w:lang w:eastAsia="en-US"/>
        </w:rPr>
        <w:t>ו</w:t>
      </w:r>
      <w:r w:rsidRPr="00964377">
        <w:rPr>
          <w:noProof/>
          <w:spacing w:val="-2"/>
          <w:sz w:val="19"/>
          <w:szCs w:val="19"/>
          <w:rtl/>
          <w:lang w:eastAsia="en-US"/>
        </w:rPr>
        <w:t xml:space="preserve"> </w:t>
      </w:r>
      <w:r w:rsidRPr="00964377">
        <w:rPr>
          <w:rFonts w:hint="eastAsia"/>
          <w:noProof/>
          <w:spacing w:val="-2"/>
          <w:sz w:val="19"/>
          <w:szCs w:val="19"/>
          <w:rtl/>
          <w:lang w:eastAsia="en-US"/>
        </w:rPr>
        <w:t>מי</w:t>
      </w:r>
      <w:r w:rsidRPr="00964377">
        <w:rPr>
          <w:noProof/>
          <w:spacing w:val="-2"/>
          <w:sz w:val="19"/>
          <w:szCs w:val="19"/>
          <w:rtl/>
          <w:lang w:eastAsia="en-US"/>
        </w:rPr>
        <w:t xml:space="preserve"> </w:t>
      </w:r>
      <w:r w:rsidRPr="00964377">
        <w:rPr>
          <w:rFonts w:hint="eastAsia"/>
          <w:noProof/>
          <w:spacing w:val="-2"/>
          <w:sz w:val="19"/>
          <w:szCs w:val="19"/>
          <w:rtl/>
          <w:lang w:eastAsia="en-US"/>
        </w:rPr>
        <w:t>מטעמו</w:t>
      </w:r>
      <w:r w:rsidRPr="00964377">
        <w:rPr>
          <w:noProof/>
          <w:spacing w:val="-2"/>
          <w:sz w:val="19"/>
          <w:szCs w:val="19"/>
          <w:rtl/>
          <w:lang w:eastAsia="en-US"/>
        </w:rPr>
        <w:t xml:space="preserve">, </w:t>
      </w:r>
      <w:r w:rsidRPr="00964377">
        <w:rPr>
          <w:rFonts w:hint="eastAsia"/>
          <w:noProof/>
          <w:spacing w:val="-2"/>
          <w:sz w:val="19"/>
          <w:szCs w:val="19"/>
          <w:rtl/>
          <w:lang w:eastAsia="en-US"/>
        </w:rPr>
        <w:t>לבקש</w:t>
      </w:r>
      <w:r w:rsidRPr="00964377">
        <w:rPr>
          <w:noProof/>
          <w:spacing w:val="-2"/>
          <w:sz w:val="19"/>
          <w:szCs w:val="19"/>
          <w:rtl/>
          <w:lang w:eastAsia="en-US"/>
        </w:rPr>
        <w:t xml:space="preserve"> </w:t>
      </w:r>
      <w:r w:rsidRPr="00964377">
        <w:rPr>
          <w:rFonts w:hint="eastAsia"/>
          <w:noProof/>
          <w:spacing w:val="-2"/>
          <w:sz w:val="19"/>
          <w:szCs w:val="19"/>
          <w:rtl/>
          <w:lang w:eastAsia="en-US"/>
        </w:rPr>
        <w:t>ולקבל</w:t>
      </w:r>
      <w:r w:rsidRPr="00964377">
        <w:rPr>
          <w:noProof/>
          <w:spacing w:val="-2"/>
          <w:sz w:val="19"/>
          <w:szCs w:val="19"/>
          <w:rtl/>
          <w:lang w:eastAsia="en-US"/>
        </w:rPr>
        <w:t xml:space="preserve"> </w:t>
      </w:r>
      <w:r w:rsidRPr="00964377">
        <w:rPr>
          <w:rFonts w:hint="eastAsia"/>
          <w:noProof/>
          <w:spacing w:val="-2"/>
          <w:sz w:val="19"/>
          <w:szCs w:val="19"/>
          <w:rtl/>
          <w:lang w:eastAsia="en-US"/>
        </w:rPr>
        <w:t>בשמי</w:t>
      </w:r>
      <w:r w:rsidRPr="00964377">
        <w:rPr>
          <w:noProof/>
          <w:spacing w:val="-2"/>
          <w:sz w:val="19"/>
          <w:szCs w:val="19"/>
          <w:rtl/>
          <w:lang w:eastAsia="en-US"/>
        </w:rPr>
        <w:t xml:space="preserve"> </w:t>
      </w:r>
      <w:r w:rsidRPr="00964377">
        <w:rPr>
          <w:rFonts w:hint="eastAsia"/>
          <w:noProof/>
          <w:spacing w:val="-2"/>
          <w:sz w:val="19"/>
          <w:szCs w:val="19"/>
          <w:rtl/>
          <w:lang w:eastAsia="en-US"/>
        </w:rPr>
        <w:t>ובמקומי</w:t>
      </w:r>
      <w:r w:rsidRPr="00964377">
        <w:rPr>
          <w:noProof/>
          <w:spacing w:val="-2"/>
          <w:sz w:val="19"/>
          <w:szCs w:val="19"/>
          <w:rtl/>
          <w:lang w:eastAsia="en-US"/>
        </w:rPr>
        <w:t xml:space="preserve"> </w:t>
      </w:r>
      <w:r w:rsidRPr="00964377">
        <w:rPr>
          <w:rFonts w:hint="eastAsia"/>
          <w:noProof/>
          <w:spacing w:val="-2"/>
          <w:sz w:val="19"/>
          <w:szCs w:val="19"/>
          <w:rtl/>
          <w:lang w:eastAsia="en-US"/>
        </w:rPr>
        <w:t>את</w:t>
      </w:r>
      <w:r w:rsidRPr="00964377">
        <w:rPr>
          <w:noProof/>
          <w:spacing w:val="-2"/>
          <w:sz w:val="19"/>
          <w:szCs w:val="19"/>
          <w:rtl/>
          <w:lang w:eastAsia="en-US"/>
        </w:rPr>
        <w:t xml:space="preserve"> </w:t>
      </w:r>
      <w:r w:rsidRPr="00964377">
        <w:rPr>
          <w:rFonts w:hint="eastAsia"/>
          <w:noProof/>
          <w:spacing w:val="-2"/>
          <w:sz w:val="19"/>
          <w:szCs w:val="19"/>
          <w:rtl/>
          <w:lang w:eastAsia="en-US"/>
        </w:rPr>
        <w:t>אישור</w:t>
      </w:r>
      <w:r w:rsidRPr="00964377">
        <w:rPr>
          <w:noProof/>
          <w:spacing w:val="-2"/>
          <w:sz w:val="19"/>
          <w:szCs w:val="19"/>
          <w:rtl/>
          <w:lang w:eastAsia="en-US"/>
        </w:rPr>
        <w:t xml:space="preserve"> </w:t>
      </w:r>
      <w:r w:rsidRPr="00964377">
        <w:rPr>
          <w:rFonts w:hint="eastAsia"/>
          <w:noProof/>
          <w:spacing w:val="-2"/>
          <w:sz w:val="19"/>
          <w:szCs w:val="19"/>
          <w:rtl/>
          <w:lang w:eastAsia="en-US"/>
        </w:rPr>
        <w:t>המשטרה</w:t>
      </w:r>
      <w:r w:rsidRPr="00964377">
        <w:rPr>
          <w:noProof/>
          <w:spacing w:val="-2"/>
          <w:sz w:val="19"/>
          <w:szCs w:val="19"/>
          <w:rtl/>
          <w:lang w:eastAsia="en-US"/>
        </w:rPr>
        <w:t xml:space="preserve"> </w:t>
      </w:r>
      <w:r w:rsidRPr="00964377">
        <w:rPr>
          <w:rFonts w:hint="eastAsia"/>
          <w:noProof/>
          <w:spacing w:val="-2"/>
          <w:sz w:val="19"/>
          <w:szCs w:val="19"/>
          <w:rtl/>
          <w:lang w:eastAsia="en-US"/>
        </w:rPr>
        <w:t>בהתאם</w:t>
      </w:r>
      <w:r w:rsidRPr="00964377">
        <w:rPr>
          <w:noProof/>
          <w:spacing w:val="-2"/>
          <w:sz w:val="19"/>
          <w:szCs w:val="19"/>
          <w:rtl/>
          <w:lang w:eastAsia="en-US"/>
        </w:rPr>
        <w:t xml:space="preserve"> </w:t>
      </w:r>
      <w:r w:rsidRPr="00964377">
        <w:rPr>
          <w:rFonts w:hint="eastAsia"/>
          <w:noProof/>
          <w:spacing w:val="-2"/>
          <w:sz w:val="19"/>
          <w:szCs w:val="19"/>
          <w:rtl/>
          <w:lang w:eastAsia="en-US"/>
        </w:rPr>
        <w:t>לחוק</w:t>
      </w:r>
      <w:r w:rsidRPr="00964377">
        <w:rPr>
          <w:noProof/>
          <w:spacing w:val="-2"/>
          <w:sz w:val="19"/>
          <w:szCs w:val="19"/>
          <w:rtl/>
          <w:lang w:eastAsia="en-US"/>
        </w:rPr>
        <w:t xml:space="preserve"> </w:t>
      </w:r>
      <w:r w:rsidRPr="00964377">
        <w:rPr>
          <w:rFonts w:hint="eastAsia"/>
          <w:noProof/>
          <w:spacing w:val="-2"/>
          <w:sz w:val="19"/>
          <w:szCs w:val="19"/>
          <w:rtl/>
          <w:lang w:eastAsia="en-US"/>
        </w:rPr>
        <w:t>למניעת</w:t>
      </w:r>
      <w:r w:rsidRPr="00964377">
        <w:rPr>
          <w:noProof/>
          <w:spacing w:val="-2"/>
          <w:sz w:val="19"/>
          <w:szCs w:val="19"/>
          <w:rtl/>
          <w:lang w:eastAsia="en-US"/>
        </w:rPr>
        <w:t xml:space="preserve"> </w:t>
      </w:r>
      <w:r w:rsidRPr="00964377">
        <w:rPr>
          <w:rFonts w:hint="eastAsia"/>
          <w:noProof/>
          <w:spacing w:val="-2"/>
          <w:sz w:val="19"/>
          <w:szCs w:val="19"/>
          <w:rtl/>
          <w:lang w:eastAsia="en-US"/>
        </w:rPr>
        <w:t>העסקה</w:t>
      </w:r>
      <w:r w:rsidRPr="00964377">
        <w:rPr>
          <w:noProof/>
          <w:spacing w:val="-2"/>
          <w:sz w:val="19"/>
          <w:szCs w:val="19"/>
          <w:rtl/>
          <w:lang w:eastAsia="en-US"/>
        </w:rPr>
        <w:t xml:space="preserve"> </w:t>
      </w:r>
      <w:r w:rsidRPr="00964377">
        <w:rPr>
          <w:rFonts w:hint="eastAsia"/>
          <w:noProof/>
          <w:spacing w:val="-2"/>
          <w:sz w:val="19"/>
          <w:szCs w:val="19"/>
          <w:rtl/>
          <w:lang w:eastAsia="en-US"/>
        </w:rPr>
        <w:t>של</w:t>
      </w:r>
      <w:r w:rsidRPr="00964377">
        <w:rPr>
          <w:noProof/>
          <w:spacing w:val="-2"/>
          <w:sz w:val="19"/>
          <w:szCs w:val="19"/>
          <w:rtl/>
          <w:lang w:eastAsia="en-US"/>
        </w:rPr>
        <w:t xml:space="preserve"> </w:t>
      </w:r>
      <w:r w:rsidRPr="00964377">
        <w:rPr>
          <w:rFonts w:hint="eastAsia"/>
          <w:noProof/>
          <w:spacing w:val="-2"/>
          <w:sz w:val="19"/>
          <w:szCs w:val="19"/>
          <w:rtl/>
          <w:lang w:eastAsia="en-US"/>
        </w:rPr>
        <w:t>עברייני</w:t>
      </w:r>
      <w:r w:rsidRPr="00964377">
        <w:rPr>
          <w:noProof/>
          <w:spacing w:val="-2"/>
          <w:sz w:val="19"/>
          <w:szCs w:val="19"/>
          <w:rtl/>
          <w:lang w:eastAsia="en-US"/>
        </w:rPr>
        <w:t xml:space="preserve"> </w:t>
      </w:r>
      <w:r w:rsidRPr="00964377">
        <w:rPr>
          <w:rFonts w:hint="eastAsia"/>
          <w:noProof/>
          <w:spacing w:val="-2"/>
          <w:sz w:val="19"/>
          <w:szCs w:val="19"/>
          <w:rtl/>
          <w:lang w:eastAsia="en-US"/>
        </w:rPr>
        <w:t>מין</w:t>
      </w:r>
      <w:r w:rsidRPr="00964377">
        <w:rPr>
          <w:noProof/>
          <w:spacing w:val="-2"/>
          <w:sz w:val="19"/>
          <w:szCs w:val="19"/>
          <w:rtl/>
          <w:lang w:eastAsia="en-US"/>
        </w:rPr>
        <w:t xml:space="preserve"> </w:t>
      </w:r>
      <w:r w:rsidRPr="00964377">
        <w:rPr>
          <w:rFonts w:hint="eastAsia"/>
          <w:noProof/>
          <w:spacing w:val="-2"/>
          <w:sz w:val="19"/>
          <w:szCs w:val="19"/>
          <w:rtl/>
          <w:lang w:eastAsia="en-US"/>
        </w:rPr>
        <w:t>במוסד</w:t>
      </w:r>
      <w:r w:rsidRPr="00964377">
        <w:rPr>
          <w:noProof/>
          <w:spacing w:val="-2"/>
          <w:sz w:val="19"/>
          <w:szCs w:val="19"/>
          <w:rtl/>
          <w:lang w:eastAsia="en-US"/>
        </w:rPr>
        <w:t xml:space="preserve"> </w:t>
      </w:r>
      <w:r w:rsidRPr="00964377">
        <w:rPr>
          <w:rFonts w:hint="eastAsia"/>
          <w:noProof/>
          <w:spacing w:val="-2"/>
          <w:sz w:val="19"/>
          <w:szCs w:val="19"/>
          <w:rtl/>
          <w:lang w:eastAsia="en-US"/>
        </w:rPr>
        <w:t>המכוון</w:t>
      </w:r>
      <w:r w:rsidRPr="00964377">
        <w:rPr>
          <w:noProof/>
          <w:spacing w:val="-2"/>
          <w:sz w:val="19"/>
          <w:szCs w:val="19"/>
          <w:rtl/>
          <w:lang w:eastAsia="en-US"/>
        </w:rPr>
        <w:t xml:space="preserve"> </w:t>
      </w:r>
      <w:r w:rsidRPr="00964377">
        <w:rPr>
          <w:rFonts w:hint="eastAsia"/>
          <w:noProof/>
          <w:spacing w:val="-2"/>
          <w:sz w:val="19"/>
          <w:szCs w:val="19"/>
          <w:rtl/>
          <w:lang w:eastAsia="en-US"/>
        </w:rPr>
        <w:t>למתן</w:t>
      </w:r>
      <w:r w:rsidRPr="00964377">
        <w:rPr>
          <w:noProof/>
          <w:spacing w:val="-2"/>
          <w:sz w:val="19"/>
          <w:szCs w:val="19"/>
          <w:rtl/>
          <w:lang w:eastAsia="en-US"/>
        </w:rPr>
        <w:t xml:space="preserve"> </w:t>
      </w:r>
      <w:r w:rsidRPr="00964377">
        <w:rPr>
          <w:rFonts w:hint="eastAsia"/>
          <w:noProof/>
          <w:spacing w:val="-2"/>
          <w:sz w:val="19"/>
          <w:szCs w:val="19"/>
          <w:rtl/>
          <w:lang w:eastAsia="en-US"/>
        </w:rPr>
        <w:t>שירות</w:t>
      </w:r>
      <w:r w:rsidRPr="00964377">
        <w:rPr>
          <w:noProof/>
          <w:spacing w:val="-2"/>
          <w:sz w:val="19"/>
          <w:szCs w:val="19"/>
          <w:rtl/>
          <w:lang w:eastAsia="en-US"/>
        </w:rPr>
        <w:t xml:space="preserve"> </w:t>
      </w:r>
      <w:r w:rsidRPr="00964377">
        <w:rPr>
          <w:rFonts w:hint="eastAsia"/>
          <w:noProof/>
          <w:spacing w:val="-2"/>
          <w:sz w:val="19"/>
          <w:szCs w:val="19"/>
          <w:rtl/>
          <w:lang w:eastAsia="en-US"/>
        </w:rPr>
        <w:t>לקטינים</w:t>
      </w:r>
      <w:r w:rsidRPr="00964377">
        <w:rPr>
          <w:noProof/>
          <w:spacing w:val="-2"/>
          <w:sz w:val="19"/>
          <w:szCs w:val="19"/>
          <w:rtl/>
          <w:lang w:eastAsia="en-US"/>
        </w:rPr>
        <w:t xml:space="preserve">, </w:t>
      </w:r>
      <w:r w:rsidRPr="00964377">
        <w:rPr>
          <w:rFonts w:hint="eastAsia"/>
          <w:noProof/>
          <w:spacing w:val="-2"/>
          <w:sz w:val="19"/>
          <w:szCs w:val="19"/>
          <w:rtl/>
          <w:lang w:eastAsia="en-US"/>
        </w:rPr>
        <w:t>התשס</w:t>
      </w:r>
      <w:r w:rsidRPr="00964377">
        <w:rPr>
          <w:noProof/>
          <w:spacing w:val="-2"/>
          <w:sz w:val="19"/>
          <w:szCs w:val="19"/>
          <w:rtl/>
          <w:lang w:eastAsia="en-US"/>
        </w:rPr>
        <w:t xml:space="preserve">"א2001-, </w:t>
      </w:r>
      <w:r w:rsidRPr="00964377">
        <w:rPr>
          <w:rFonts w:hint="eastAsia"/>
          <w:noProof/>
          <w:spacing w:val="-2"/>
          <w:sz w:val="19"/>
          <w:szCs w:val="19"/>
          <w:rtl/>
          <w:lang w:eastAsia="en-US"/>
        </w:rPr>
        <w:t>לצורך</w:t>
      </w:r>
      <w:r w:rsidRPr="00964377">
        <w:rPr>
          <w:noProof/>
          <w:spacing w:val="-2"/>
          <w:sz w:val="19"/>
          <w:szCs w:val="19"/>
          <w:rtl/>
          <w:lang w:eastAsia="en-US"/>
        </w:rPr>
        <w:t xml:space="preserve"> </w:t>
      </w:r>
      <w:r w:rsidRPr="00964377">
        <w:rPr>
          <w:rFonts w:hint="eastAsia"/>
          <w:noProof/>
          <w:spacing w:val="-2"/>
          <w:sz w:val="19"/>
          <w:szCs w:val="19"/>
          <w:rtl/>
          <w:lang w:eastAsia="en-US"/>
        </w:rPr>
        <w:t>העסקתי</w:t>
      </w:r>
      <w:r w:rsidRPr="00964377">
        <w:rPr>
          <w:noProof/>
          <w:spacing w:val="-2"/>
          <w:sz w:val="19"/>
          <w:szCs w:val="19"/>
          <w:rtl/>
          <w:lang w:eastAsia="en-US"/>
        </w:rPr>
        <w:t xml:space="preserve"> </w:t>
      </w:r>
      <w:r w:rsidRPr="00964377">
        <w:rPr>
          <w:rFonts w:hint="eastAsia"/>
          <w:noProof/>
          <w:spacing w:val="-2"/>
          <w:sz w:val="19"/>
          <w:szCs w:val="19"/>
          <w:rtl/>
          <w:lang w:eastAsia="en-US"/>
        </w:rPr>
        <w:t>במוסד</w:t>
      </w:r>
      <w:r w:rsidRPr="00964377">
        <w:rPr>
          <w:noProof/>
          <w:spacing w:val="-2"/>
          <w:position w:val="6"/>
          <w:sz w:val="14"/>
          <w:szCs w:val="14"/>
          <w:rtl/>
          <w:lang w:eastAsia="en-US"/>
        </w:rPr>
        <w:t>2</w:t>
      </w:r>
    </w:p>
    <w:p w14:paraId="7638C19D" w14:textId="77777777" w:rsidR="00964377" w:rsidRPr="00964377" w:rsidRDefault="00964377" w:rsidP="00964377">
      <w:pPr>
        <w:tabs>
          <w:tab w:val="left" w:pos="567"/>
          <w:tab w:val="left" w:pos="4139"/>
        </w:tabs>
        <w:overflowPunct/>
        <w:autoSpaceDE/>
        <w:autoSpaceDN/>
        <w:adjustRightInd/>
        <w:spacing w:line="240" w:lineRule="auto"/>
        <w:textAlignment w:val="auto"/>
        <w:rPr>
          <w:noProof/>
          <w:sz w:val="15"/>
          <w:szCs w:val="15"/>
          <w:rtl/>
          <w:lang w:eastAsia="en-US"/>
        </w:rPr>
      </w:pPr>
    </w:p>
    <w:p w14:paraId="7A689327" w14:textId="77777777" w:rsidR="00964377" w:rsidRPr="00964377" w:rsidRDefault="00964377" w:rsidP="00964377">
      <w:pPr>
        <w:tabs>
          <w:tab w:val="left" w:leader="dot" w:pos="1134"/>
          <w:tab w:val="left" w:leader="dot" w:pos="2835"/>
          <w:tab w:val="left" w:pos="413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ab/>
        <w:t>/</w:t>
      </w:r>
      <w:r w:rsidRPr="00964377">
        <w:rPr>
          <w:rFonts w:hint="eastAsia"/>
          <w:noProof/>
          <w:sz w:val="19"/>
          <w:szCs w:val="19"/>
          <w:rtl/>
          <w:lang w:eastAsia="en-US"/>
        </w:rPr>
        <w:t>אצל</w:t>
      </w:r>
      <w:r w:rsidRPr="00964377">
        <w:rPr>
          <w:noProof/>
          <w:sz w:val="19"/>
          <w:szCs w:val="19"/>
          <w:rtl/>
          <w:lang w:eastAsia="en-US"/>
        </w:rPr>
        <w:t xml:space="preserve"> </w:t>
      </w:r>
      <w:r w:rsidRPr="00964377">
        <w:rPr>
          <w:rFonts w:hint="eastAsia"/>
          <w:noProof/>
          <w:sz w:val="19"/>
          <w:szCs w:val="19"/>
          <w:rtl/>
          <w:lang w:eastAsia="en-US"/>
        </w:rPr>
        <w:t>המעסיק</w:t>
      </w:r>
      <w:r w:rsidRPr="00964377">
        <w:rPr>
          <w:noProof/>
          <w:sz w:val="19"/>
          <w:szCs w:val="19"/>
          <w:rtl/>
          <w:lang w:eastAsia="en-US"/>
        </w:rPr>
        <w:tab/>
      </w:r>
    </w:p>
    <w:p w14:paraId="18E22765" w14:textId="77777777" w:rsidR="00964377" w:rsidRPr="00964377" w:rsidRDefault="00964377" w:rsidP="00964377">
      <w:pPr>
        <w:tabs>
          <w:tab w:val="left" w:pos="284"/>
          <w:tab w:val="left" w:pos="2098"/>
          <w:tab w:val="left" w:leader="dot" w:pos="2835"/>
          <w:tab w:val="left" w:pos="4139"/>
        </w:tabs>
        <w:overflowPunct/>
        <w:autoSpaceDE/>
        <w:autoSpaceDN/>
        <w:adjustRightInd/>
        <w:spacing w:line="240" w:lineRule="auto"/>
        <w:textAlignment w:val="auto"/>
        <w:rPr>
          <w:noProof/>
          <w:sz w:val="15"/>
          <w:szCs w:val="15"/>
          <w:rtl/>
          <w:lang w:eastAsia="en-US"/>
        </w:rPr>
      </w:pPr>
      <w:r w:rsidRPr="00964377">
        <w:rPr>
          <w:noProof/>
          <w:sz w:val="15"/>
          <w:szCs w:val="15"/>
          <w:rtl/>
          <w:lang w:eastAsia="en-US"/>
        </w:rPr>
        <w:tab/>
        <w:t>ש</w:t>
      </w:r>
      <w:r w:rsidRPr="00964377">
        <w:rPr>
          <w:rFonts w:hint="eastAsia"/>
          <w:noProof/>
          <w:sz w:val="15"/>
          <w:szCs w:val="15"/>
          <w:rtl/>
          <w:lang w:eastAsia="en-US"/>
        </w:rPr>
        <w:t>ם</w:t>
      </w:r>
      <w:r w:rsidRPr="00964377">
        <w:rPr>
          <w:noProof/>
          <w:sz w:val="15"/>
          <w:szCs w:val="15"/>
          <w:rtl/>
          <w:lang w:eastAsia="en-US"/>
        </w:rPr>
        <w:t xml:space="preserve"> </w:t>
      </w:r>
      <w:r w:rsidRPr="00964377">
        <w:rPr>
          <w:rFonts w:hint="eastAsia"/>
          <w:noProof/>
          <w:sz w:val="15"/>
          <w:szCs w:val="15"/>
          <w:rtl/>
          <w:lang w:eastAsia="en-US"/>
        </w:rPr>
        <w:t>המוסד</w:t>
      </w:r>
      <w:r w:rsidRPr="00964377">
        <w:rPr>
          <w:noProof/>
          <w:sz w:val="15"/>
          <w:szCs w:val="15"/>
          <w:rtl/>
          <w:lang w:eastAsia="en-US"/>
        </w:rPr>
        <w:tab/>
        <w:t>ש</w:t>
      </w:r>
      <w:r w:rsidRPr="00964377">
        <w:rPr>
          <w:rFonts w:hint="eastAsia"/>
          <w:noProof/>
          <w:sz w:val="15"/>
          <w:szCs w:val="15"/>
          <w:rtl/>
          <w:lang w:eastAsia="en-US"/>
        </w:rPr>
        <w:t>ם</w:t>
      </w:r>
      <w:r w:rsidRPr="00964377">
        <w:rPr>
          <w:noProof/>
          <w:sz w:val="15"/>
          <w:szCs w:val="15"/>
          <w:rtl/>
          <w:lang w:eastAsia="en-US"/>
        </w:rPr>
        <w:t xml:space="preserve"> </w:t>
      </w:r>
      <w:r w:rsidRPr="00964377">
        <w:rPr>
          <w:rFonts w:hint="eastAsia"/>
          <w:noProof/>
          <w:sz w:val="15"/>
          <w:szCs w:val="15"/>
          <w:rtl/>
          <w:lang w:eastAsia="en-US"/>
        </w:rPr>
        <w:t>המעסיק</w:t>
      </w:r>
    </w:p>
    <w:p w14:paraId="370E1AA5" w14:textId="77777777" w:rsidR="00964377" w:rsidRPr="00964377" w:rsidRDefault="00964377" w:rsidP="00964377">
      <w:pPr>
        <w:tabs>
          <w:tab w:val="left" w:pos="284"/>
          <w:tab w:val="left" w:pos="2098"/>
          <w:tab w:val="left" w:leader="dot" w:pos="2835"/>
          <w:tab w:val="left" w:pos="4139"/>
        </w:tabs>
        <w:overflowPunct/>
        <w:autoSpaceDE/>
        <w:autoSpaceDN/>
        <w:adjustRightInd/>
        <w:spacing w:line="240" w:lineRule="auto"/>
        <w:textAlignment w:val="auto"/>
        <w:rPr>
          <w:noProof/>
          <w:sz w:val="15"/>
          <w:szCs w:val="15"/>
          <w:rtl/>
          <w:lang w:eastAsia="en-US"/>
        </w:rPr>
      </w:pPr>
    </w:p>
    <w:p w14:paraId="3320F453" w14:textId="77777777" w:rsidR="00964377" w:rsidRPr="00964377" w:rsidRDefault="00964377" w:rsidP="00964377">
      <w:pPr>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א</w:t>
      </w:r>
      <w:r w:rsidRPr="00964377">
        <w:rPr>
          <w:rFonts w:hint="eastAsia"/>
          <w:noProof/>
          <w:sz w:val="19"/>
          <w:szCs w:val="19"/>
          <w:rtl/>
          <w:lang w:eastAsia="en-US"/>
        </w:rPr>
        <w:t>ני</w:t>
      </w:r>
      <w:r w:rsidRPr="00964377">
        <w:rPr>
          <w:noProof/>
          <w:sz w:val="19"/>
          <w:szCs w:val="19"/>
          <w:rtl/>
          <w:lang w:eastAsia="en-US"/>
        </w:rPr>
        <w:t xml:space="preserve"> </w:t>
      </w:r>
      <w:r w:rsidRPr="00964377">
        <w:rPr>
          <w:rFonts w:hint="eastAsia"/>
          <w:noProof/>
          <w:sz w:val="19"/>
          <w:szCs w:val="19"/>
          <w:rtl/>
          <w:lang w:eastAsia="en-US"/>
        </w:rPr>
        <w:t>מצרף</w:t>
      </w:r>
      <w:r w:rsidRPr="00964377">
        <w:rPr>
          <w:noProof/>
          <w:sz w:val="19"/>
          <w:szCs w:val="19"/>
          <w:rtl/>
          <w:lang w:eastAsia="en-US"/>
        </w:rPr>
        <w:t xml:space="preserve"> </w:t>
      </w:r>
      <w:r w:rsidRPr="00964377">
        <w:rPr>
          <w:rFonts w:hint="eastAsia"/>
          <w:noProof/>
          <w:sz w:val="19"/>
          <w:szCs w:val="19"/>
          <w:rtl/>
          <w:lang w:eastAsia="en-US"/>
        </w:rPr>
        <w:t>לייפוי</w:t>
      </w:r>
      <w:r w:rsidRPr="00964377">
        <w:rPr>
          <w:noProof/>
          <w:sz w:val="19"/>
          <w:szCs w:val="19"/>
          <w:rtl/>
          <w:lang w:eastAsia="en-US"/>
        </w:rPr>
        <w:t xml:space="preserve"> </w:t>
      </w:r>
      <w:r w:rsidRPr="00964377">
        <w:rPr>
          <w:rFonts w:hint="eastAsia"/>
          <w:noProof/>
          <w:sz w:val="19"/>
          <w:szCs w:val="19"/>
          <w:rtl/>
          <w:lang w:eastAsia="en-US"/>
        </w:rPr>
        <w:t>כוח</w:t>
      </w:r>
      <w:r w:rsidRPr="00964377">
        <w:rPr>
          <w:noProof/>
          <w:sz w:val="19"/>
          <w:szCs w:val="19"/>
          <w:rtl/>
          <w:lang w:eastAsia="en-US"/>
        </w:rPr>
        <w:t xml:space="preserve"> </w:t>
      </w:r>
      <w:r w:rsidRPr="00964377">
        <w:rPr>
          <w:rFonts w:hint="eastAsia"/>
          <w:noProof/>
          <w:sz w:val="19"/>
          <w:szCs w:val="19"/>
          <w:rtl/>
          <w:lang w:eastAsia="en-US"/>
        </w:rPr>
        <w:t>זה</w:t>
      </w:r>
      <w:r w:rsidRPr="00964377">
        <w:rPr>
          <w:noProof/>
          <w:sz w:val="19"/>
          <w:szCs w:val="19"/>
          <w:rtl/>
          <w:lang w:eastAsia="en-US"/>
        </w:rPr>
        <w:t xml:space="preserve"> </w:t>
      </w:r>
      <w:r w:rsidRPr="00964377">
        <w:rPr>
          <w:rFonts w:hint="eastAsia"/>
          <w:noProof/>
          <w:sz w:val="19"/>
          <w:szCs w:val="19"/>
          <w:rtl/>
          <w:lang w:eastAsia="en-US"/>
        </w:rPr>
        <w:t>צילום</w:t>
      </w:r>
      <w:r w:rsidRPr="00964377">
        <w:rPr>
          <w:noProof/>
          <w:sz w:val="19"/>
          <w:szCs w:val="19"/>
          <w:rtl/>
          <w:lang w:eastAsia="en-US"/>
        </w:rPr>
        <w:t xml:space="preserve"> </w:t>
      </w:r>
      <w:r w:rsidRPr="00964377">
        <w:rPr>
          <w:rFonts w:hint="eastAsia"/>
          <w:noProof/>
          <w:sz w:val="19"/>
          <w:szCs w:val="19"/>
          <w:rtl/>
          <w:lang w:eastAsia="en-US"/>
        </w:rPr>
        <w:t>של</w:t>
      </w:r>
      <w:r w:rsidRPr="00964377">
        <w:rPr>
          <w:noProof/>
          <w:sz w:val="19"/>
          <w:szCs w:val="19"/>
          <w:rtl/>
          <w:lang w:eastAsia="en-US"/>
        </w:rPr>
        <w:t xml:space="preserve"> </w:t>
      </w:r>
      <w:r w:rsidRPr="00964377">
        <w:rPr>
          <w:rFonts w:hint="eastAsia"/>
          <w:noProof/>
          <w:sz w:val="19"/>
          <w:szCs w:val="19"/>
          <w:rtl/>
          <w:lang w:eastAsia="en-US"/>
        </w:rPr>
        <w:t>תעודת</w:t>
      </w:r>
      <w:r w:rsidRPr="00964377">
        <w:rPr>
          <w:noProof/>
          <w:sz w:val="19"/>
          <w:szCs w:val="19"/>
          <w:rtl/>
          <w:lang w:eastAsia="en-US"/>
        </w:rPr>
        <w:t xml:space="preserve"> </w:t>
      </w:r>
      <w:r w:rsidRPr="00964377">
        <w:rPr>
          <w:rFonts w:hint="eastAsia"/>
          <w:noProof/>
          <w:sz w:val="19"/>
          <w:szCs w:val="19"/>
          <w:rtl/>
          <w:lang w:eastAsia="en-US"/>
        </w:rPr>
        <w:t>הזהות</w:t>
      </w:r>
      <w:r w:rsidRPr="00964377">
        <w:rPr>
          <w:noProof/>
          <w:sz w:val="19"/>
          <w:szCs w:val="19"/>
          <w:rtl/>
          <w:lang w:eastAsia="en-US"/>
        </w:rPr>
        <w:t xml:space="preserve"> </w:t>
      </w:r>
      <w:r w:rsidRPr="00964377">
        <w:rPr>
          <w:rFonts w:hint="eastAsia"/>
          <w:noProof/>
          <w:sz w:val="19"/>
          <w:szCs w:val="19"/>
          <w:rtl/>
          <w:lang w:eastAsia="en-US"/>
        </w:rPr>
        <w:t>שלי</w:t>
      </w:r>
      <w:r w:rsidRPr="00964377">
        <w:rPr>
          <w:noProof/>
          <w:sz w:val="19"/>
          <w:szCs w:val="19"/>
          <w:rtl/>
          <w:lang w:eastAsia="en-US"/>
        </w:rPr>
        <w:t>.</w:t>
      </w:r>
    </w:p>
    <w:p w14:paraId="1249D977" w14:textId="77777777" w:rsidR="00964377" w:rsidRPr="00964377" w:rsidRDefault="00964377" w:rsidP="00964377">
      <w:pPr>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p>
    <w:p w14:paraId="36285E62" w14:textId="77777777" w:rsidR="00964377" w:rsidRPr="00964377" w:rsidRDefault="00964377" w:rsidP="00964377">
      <w:pPr>
        <w:tabs>
          <w:tab w:val="left" w:leader="dot" w:pos="1701"/>
          <w:tab w:val="left" w:leader="dot" w:pos="2835"/>
          <w:tab w:val="left" w:leader="dot" w:pos="3686"/>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נ</w:t>
      </w:r>
      <w:r w:rsidRPr="00964377">
        <w:rPr>
          <w:rFonts w:hint="eastAsia"/>
          <w:noProof/>
          <w:sz w:val="19"/>
          <w:szCs w:val="19"/>
          <w:rtl/>
          <w:lang w:eastAsia="en-US"/>
        </w:rPr>
        <w:t>יתן</w:t>
      </w:r>
      <w:r w:rsidRPr="00964377">
        <w:rPr>
          <w:noProof/>
          <w:sz w:val="19"/>
          <w:szCs w:val="19"/>
          <w:rtl/>
          <w:lang w:eastAsia="en-US"/>
        </w:rPr>
        <w:t xml:space="preserve"> </w:t>
      </w:r>
      <w:r w:rsidRPr="00964377">
        <w:rPr>
          <w:rFonts w:hint="eastAsia"/>
          <w:noProof/>
          <w:sz w:val="19"/>
          <w:szCs w:val="19"/>
          <w:rtl/>
          <w:lang w:eastAsia="en-US"/>
        </w:rPr>
        <w:t>היום</w:t>
      </w:r>
      <w:r w:rsidRPr="00964377">
        <w:rPr>
          <w:noProof/>
          <w:sz w:val="19"/>
          <w:szCs w:val="19"/>
          <w:rtl/>
          <w:lang w:eastAsia="en-US"/>
        </w:rPr>
        <w:t xml:space="preserve"> </w:t>
      </w:r>
      <w:r w:rsidRPr="00964377">
        <w:rPr>
          <w:rFonts w:hint="eastAsia"/>
          <w:noProof/>
          <w:sz w:val="19"/>
          <w:szCs w:val="19"/>
          <w:rtl/>
          <w:lang w:eastAsia="en-US"/>
        </w:rPr>
        <w:t>הזה</w:t>
      </w:r>
      <w:r w:rsidRPr="00964377">
        <w:rPr>
          <w:noProof/>
          <w:sz w:val="19"/>
          <w:szCs w:val="19"/>
          <w:rtl/>
          <w:lang w:eastAsia="en-US"/>
        </w:rPr>
        <w:tab/>
        <w:t xml:space="preserve"> </w:t>
      </w:r>
      <w:r w:rsidRPr="00964377">
        <w:rPr>
          <w:rFonts w:hint="eastAsia"/>
          <w:noProof/>
          <w:sz w:val="19"/>
          <w:szCs w:val="19"/>
          <w:rtl/>
          <w:lang w:eastAsia="en-US"/>
        </w:rPr>
        <w:t>בחודש</w:t>
      </w:r>
      <w:r w:rsidRPr="00964377">
        <w:rPr>
          <w:noProof/>
          <w:sz w:val="19"/>
          <w:szCs w:val="19"/>
          <w:rtl/>
          <w:lang w:eastAsia="en-US"/>
        </w:rPr>
        <w:tab/>
        <w:t>ש</w:t>
      </w:r>
      <w:r w:rsidRPr="00964377">
        <w:rPr>
          <w:rFonts w:hint="eastAsia"/>
          <w:noProof/>
          <w:sz w:val="19"/>
          <w:szCs w:val="19"/>
          <w:rtl/>
          <w:lang w:eastAsia="en-US"/>
        </w:rPr>
        <w:t>נת</w:t>
      </w:r>
      <w:r w:rsidRPr="00964377">
        <w:rPr>
          <w:noProof/>
          <w:sz w:val="19"/>
          <w:szCs w:val="19"/>
          <w:rtl/>
          <w:lang w:eastAsia="en-US"/>
        </w:rPr>
        <w:tab/>
      </w:r>
    </w:p>
    <w:p w14:paraId="45B99943" w14:textId="77777777" w:rsidR="00964377" w:rsidRPr="00964377" w:rsidRDefault="00964377" w:rsidP="00964377">
      <w:pPr>
        <w:tabs>
          <w:tab w:val="left" w:leader="dot" w:pos="1701"/>
          <w:tab w:val="left" w:leader="dot" w:pos="2835"/>
          <w:tab w:val="left" w:leader="dot" w:pos="3686"/>
        </w:tabs>
        <w:overflowPunct/>
        <w:autoSpaceDE/>
        <w:autoSpaceDN/>
        <w:adjustRightInd/>
        <w:spacing w:line="240" w:lineRule="auto"/>
        <w:textAlignment w:val="auto"/>
        <w:rPr>
          <w:noProof/>
          <w:sz w:val="19"/>
          <w:szCs w:val="19"/>
          <w:rtl/>
          <w:lang w:eastAsia="en-US"/>
        </w:rPr>
      </w:pPr>
    </w:p>
    <w:p w14:paraId="7C397A00" w14:textId="77777777" w:rsidR="00964377" w:rsidRPr="00964377" w:rsidRDefault="00964377" w:rsidP="00964377">
      <w:pPr>
        <w:tabs>
          <w:tab w:val="left" w:pos="3402"/>
          <w:tab w:val="left" w:leader="dot" w:pos="413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ab/>
      </w:r>
      <w:r w:rsidRPr="00964377">
        <w:rPr>
          <w:noProof/>
          <w:sz w:val="19"/>
          <w:szCs w:val="19"/>
          <w:rtl/>
          <w:lang w:eastAsia="en-US"/>
        </w:rPr>
        <w:tab/>
      </w:r>
    </w:p>
    <w:p w14:paraId="440A49F6" w14:textId="77777777" w:rsidR="00964377" w:rsidRPr="00964377" w:rsidRDefault="00964377" w:rsidP="00964377">
      <w:pPr>
        <w:tabs>
          <w:tab w:val="left" w:pos="3515"/>
          <w:tab w:val="left" w:leader="dot" w:pos="396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ab/>
        <w:t>ח</w:t>
      </w:r>
      <w:r w:rsidRPr="00964377">
        <w:rPr>
          <w:rFonts w:hint="eastAsia"/>
          <w:noProof/>
          <w:sz w:val="19"/>
          <w:szCs w:val="19"/>
          <w:rtl/>
          <w:lang w:eastAsia="en-US"/>
        </w:rPr>
        <w:t>תימה</w:t>
      </w:r>
    </w:p>
    <w:p w14:paraId="59C434DD" w14:textId="77777777" w:rsidR="00964377" w:rsidRPr="00964377" w:rsidRDefault="00964377" w:rsidP="00964377">
      <w:pPr>
        <w:pBdr>
          <w:bottom w:val="single" w:sz="6" w:space="1" w:color="auto"/>
        </w:pBdr>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p>
    <w:p w14:paraId="572CDB99" w14:textId="77777777" w:rsidR="00964377" w:rsidRPr="00964377" w:rsidRDefault="00964377" w:rsidP="00964377">
      <w:pPr>
        <w:tabs>
          <w:tab w:val="left" w:pos="567"/>
          <w:tab w:val="left" w:pos="4139"/>
        </w:tabs>
        <w:overflowPunct/>
        <w:autoSpaceDE/>
        <w:autoSpaceDN/>
        <w:adjustRightInd/>
        <w:spacing w:line="240" w:lineRule="auto"/>
        <w:textAlignment w:val="auto"/>
        <w:rPr>
          <w:noProof/>
          <w:sz w:val="15"/>
          <w:szCs w:val="15"/>
          <w:rtl/>
          <w:lang w:eastAsia="en-US"/>
        </w:rPr>
      </w:pPr>
    </w:p>
    <w:p w14:paraId="6EF16A33" w14:textId="77777777" w:rsidR="00964377" w:rsidRPr="00964377" w:rsidRDefault="00964377" w:rsidP="00964377">
      <w:pPr>
        <w:tabs>
          <w:tab w:val="left" w:pos="567"/>
          <w:tab w:val="left" w:leader="dot" w:pos="1588"/>
          <w:tab w:val="left" w:pos="1758"/>
          <w:tab w:val="left" w:leader="dot" w:pos="2722"/>
          <w:tab w:val="left" w:pos="3005"/>
          <w:tab w:val="left" w:leader="dot" w:pos="3799"/>
          <w:tab w:val="left" w:pos="4139"/>
        </w:tabs>
        <w:overflowPunct/>
        <w:autoSpaceDE/>
        <w:autoSpaceDN/>
        <w:adjustRightInd/>
        <w:spacing w:line="240" w:lineRule="auto"/>
        <w:textAlignment w:val="auto"/>
        <w:rPr>
          <w:noProof/>
          <w:sz w:val="19"/>
          <w:szCs w:val="19"/>
          <w:rtl/>
          <w:lang w:eastAsia="en-US"/>
        </w:rPr>
      </w:pPr>
      <w:r w:rsidRPr="00964377">
        <w:rPr>
          <w:noProof/>
          <w:position w:val="6"/>
          <w:sz w:val="14"/>
          <w:szCs w:val="14"/>
          <w:rtl/>
          <w:lang w:eastAsia="en-US"/>
        </w:rPr>
        <w:t>3</w:t>
      </w:r>
      <w:r w:rsidRPr="00964377">
        <w:rPr>
          <w:noProof/>
          <w:sz w:val="15"/>
          <w:szCs w:val="15"/>
          <w:rtl/>
          <w:lang w:eastAsia="en-US"/>
        </w:rPr>
        <w:t xml:space="preserve"> </w:t>
      </w:r>
      <w:r w:rsidRPr="00964377">
        <w:rPr>
          <w:noProof/>
          <w:sz w:val="19"/>
          <w:szCs w:val="19"/>
          <w:rtl/>
          <w:lang w:eastAsia="en-US"/>
        </w:rPr>
        <w:t>א</w:t>
      </w:r>
      <w:r w:rsidRPr="00964377">
        <w:rPr>
          <w:rFonts w:hint="eastAsia"/>
          <w:noProof/>
          <w:sz w:val="19"/>
          <w:szCs w:val="19"/>
          <w:rtl/>
          <w:lang w:eastAsia="en-US"/>
        </w:rPr>
        <w:t>ני</w:t>
      </w:r>
      <w:r w:rsidRPr="00964377">
        <w:rPr>
          <w:noProof/>
          <w:sz w:val="19"/>
          <w:szCs w:val="19"/>
          <w:rtl/>
          <w:lang w:eastAsia="en-US"/>
        </w:rPr>
        <w:t xml:space="preserve"> </w:t>
      </w:r>
      <w:r w:rsidRPr="00964377">
        <w:rPr>
          <w:rFonts w:hint="eastAsia"/>
          <w:noProof/>
          <w:sz w:val="19"/>
          <w:szCs w:val="19"/>
          <w:rtl/>
          <w:lang w:eastAsia="en-US"/>
        </w:rPr>
        <w:t>הח</w:t>
      </w:r>
      <w:r w:rsidRPr="00964377">
        <w:rPr>
          <w:noProof/>
          <w:sz w:val="19"/>
          <w:szCs w:val="19"/>
          <w:rtl/>
          <w:lang w:eastAsia="en-US"/>
        </w:rPr>
        <w:t>"מ</w:t>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5"/>
          <w:szCs w:val="15"/>
          <w:rtl/>
          <w:lang w:eastAsia="en-US"/>
        </w:rPr>
        <w:tab/>
      </w:r>
      <w:r w:rsidRPr="00964377">
        <w:rPr>
          <w:noProof/>
          <w:sz w:val="19"/>
          <w:szCs w:val="19"/>
          <w:rtl/>
          <w:lang w:eastAsia="en-US"/>
        </w:rPr>
        <w:tab/>
      </w:r>
    </w:p>
    <w:p w14:paraId="3E841CC4" w14:textId="77777777" w:rsidR="00964377" w:rsidRPr="00964377" w:rsidRDefault="00964377" w:rsidP="00964377">
      <w:pPr>
        <w:tabs>
          <w:tab w:val="left" w:pos="851"/>
          <w:tab w:val="left" w:pos="1814"/>
          <w:tab w:val="left" w:pos="3119"/>
        </w:tabs>
        <w:overflowPunct/>
        <w:autoSpaceDE/>
        <w:autoSpaceDN/>
        <w:adjustRightInd/>
        <w:spacing w:line="240" w:lineRule="auto"/>
        <w:textAlignment w:val="auto"/>
        <w:rPr>
          <w:noProof/>
          <w:sz w:val="16"/>
          <w:szCs w:val="16"/>
          <w:rtl/>
          <w:lang w:eastAsia="en-US"/>
        </w:rPr>
      </w:pPr>
      <w:r w:rsidRPr="00964377">
        <w:rPr>
          <w:noProof/>
          <w:sz w:val="16"/>
          <w:szCs w:val="16"/>
          <w:rtl/>
          <w:lang w:eastAsia="en-US"/>
        </w:rPr>
        <w:tab/>
        <w:t>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פרטי</w:t>
      </w:r>
      <w:r w:rsidRPr="00964377">
        <w:rPr>
          <w:noProof/>
          <w:sz w:val="16"/>
          <w:szCs w:val="16"/>
          <w:rtl/>
          <w:lang w:eastAsia="en-US"/>
        </w:rPr>
        <w:tab/>
        <w:t xml:space="preserve">  </w:t>
      </w:r>
      <w:r w:rsidRPr="00964377">
        <w:rPr>
          <w:rFonts w:hint="eastAsia"/>
          <w:noProof/>
          <w:sz w:val="16"/>
          <w:szCs w:val="16"/>
          <w:rtl/>
          <w:lang w:eastAsia="en-US"/>
        </w:rPr>
        <w:t>שם</w:t>
      </w:r>
      <w:r w:rsidRPr="00964377">
        <w:rPr>
          <w:noProof/>
          <w:sz w:val="16"/>
          <w:szCs w:val="16"/>
          <w:rtl/>
          <w:lang w:eastAsia="en-US"/>
        </w:rPr>
        <w:t xml:space="preserve"> </w:t>
      </w:r>
      <w:r w:rsidRPr="00964377">
        <w:rPr>
          <w:rFonts w:hint="eastAsia"/>
          <w:noProof/>
          <w:sz w:val="16"/>
          <w:szCs w:val="16"/>
          <w:rtl/>
          <w:lang w:eastAsia="en-US"/>
        </w:rPr>
        <w:t>משפחה</w:t>
      </w:r>
      <w:r w:rsidRPr="00964377">
        <w:rPr>
          <w:noProof/>
          <w:sz w:val="16"/>
          <w:szCs w:val="16"/>
          <w:rtl/>
          <w:lang w:eastAsia="en-US"/>
        </w:rPr>
        <w:tab/>
        <w:t>מ</w:t>
      </w:r>
      <w:r w:rsidRPr="00964377">
        <w:rPr>
          <w:rFonts w:hint="eastAsia"/>
          <w:noProof/>
          <w:sz w:val="16"/>
          <w:szCs w:val="16"/>
          <w:rtl/>
          <w:lang w:eastAsia="en-US"/>
        </w:rPr>
        <w:t>ס</w:t>
      </w:r>
      <w:r w:rsidRPr="00964377">
        <w:rPr>
          <w:noProof/>
          <w:sz w:val="16"/>
          <w:szCs w:val="16"/>
          <w:rtl/>
          <w:lang w:eastAsia="en-US"/>
        </w:rPr>
        <w:t xml:space="preserve">' </w:t>
      </w:r>
      <w:r w:rsidRPr="00964377">
        <w:rPr>
          <w:rFonts w:hint="eastAsia"/>
          <w:noProof/>
          <w:sz w:val="16"/>
          <w:szCs w:val="16"/>
          <w:rtl/>
          <w:lang w:eastAsia="en-US"/>
        </w:rPr>
        <w:t>זהות</w:t>
      </w:r>
    </w:p>
    <w:p w14:paraId="6D5056F4" w14:textId="77777777" w:rsidR="00964377" w:rsidRPr="00964377" w:rsidRDefault="00964377" w:rsidP="00964377">
      <w:pPr>
        <w:tabs>
          <w:tab w:val="left" w:pos="851"/>
          <w:tab w:val="left" w:pos="1814"/>
          <w:tab w:val="left" w:pos="3119"/>
        </w:tabs>
        <w:overflowPunct/>
        <w:autoSpaceDE/>
        <w:autoSpaceDN/>
        <w:adjustRightInd/>
        <w:spacing w:line="240" w:lineRule="auto"/>
        <w:textAlignment w:val="auto"/>
        <w:rPr>
          <w:noProof/>
          <w:sz w:val="16"/>
          <w:szCs w:val="16"/>
          <w:rtl/>
          <w:lang w:eastAsia="en-US"/>
        </w:rPr>
      </w:pPr>
    </w:p>
    <w:p w14:paraId="3E24C0FB" w14:textId="77777777" w:rsidR="00964377" w:rsidRPr="00964377" w:rsidRDefault="00964377" w:rsidP="00964377">
      <w:pPr>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964377">
        <w:rPr>
          <w:noProof/>
          <w:position w:val="6"/>
          <w:sz w:val="14"/>
          <w:szCs w:val="14"/>
          <w:rtl/>
          <w:lang w:eastAsia="en-US"/>
        </w:rPr>
        <w:t>1</w:t>
      </w:r>
      <w:r w:rsidRPr="00964377">
        <w:rPr>
          <w:noProof/>
          <w:sz w:val="19"/>
          <w:szCs w:val="19"/>
          <w:rtl/>
          <w:lang w:eastAsia="en-US"/>
        </w:rPr>
        <w:t xml:space="preserve">.1  </w:t>
      </w:r>
      <w:r w:rsidRPr="00964377">
        <w:rPr>
          <w:rFonts w:hint="eastAsia"/>
          <w:noProof/>
          <w:sz w:val="19"/>
          <w:szCs w:val="19"/>
          <w:rtl/>
          <w:lang w:eastAsia="en-US"/>
        </w:rPr>
        <w:t>מנהל</w:t>
      </w:r>
      <w:r w:rsidRPr="00964377">
        <w:rPr>
          <w:noProof/>
          <w:sz w:val="19"/>
          <w:szCs w:val="19"/>
          <w:rtl/>
          <w:lang w:eastAsia="en-US"/>
        </w:rPr>
        <w:t xml:space="preserve"> </w:t>
      </w:r>
      <w:r w:rsidRPr="00964377">
        <w:rPr>
          <w:rFonts w:hint="eastAsia"/>
          <w:noProof/>
          <w:sz w:val="19"/>
          <w:szCs w:val="19"/>
          <w:rtl/>
          <w:lang w:eastAsia="en-US"/>
        </w:rPr>
        <w:t>המוסד</w:t>
      </w:r>
      <w:r w:rsidRPr="00964377">
        <w:rPr>
          <w:noProof/>
          <w:sz w:val="19"/>
          <w:szCs w:val="19"/>
          <w:rtl/>
          <w:lang w:eastAsia="en-US"/>
        </w:rPr>
        <w:t>/התאגיד</w:t>
      </w:r>
    </w:p>
    <w:p w14:paraId="230C3E38" w14:textId="77777777" w:rsidR="00964377" w:rsidRPr="00964377" w:rsidRDefault="00964377" w:rsidP="00964377">
      <w:pPr>
        <w:tabs>
          <w:tab w:val="left" w:leader="dot" w:pos="1418"/>
          <w:tab w:val="left" w:leader="dot" w:pos="4366"/>
          <w:tab w:val="left" w:pos="4536"/>
        </w:tabs>
        <w:overflowPunct/>
        <w:autoSpaceDE/>
        <w:autoSpaceDN/>
        <w:adjustRightInd/>
        <w:spacing w:line="240" w:lineRule="auto"/>
        <w:textAlignment w:val="auto"/>
        <w:rPr>
          <w:noProof/>
          <w:spacing w:val="-2"/>
          <w:sz w:val="16"/>
          <w:szCs w:val="16"/>
          <w:rtl/>
          <w:lang w:eastAsia="en-US"/>
        </w:rPr>
      </w:pPr>
      <w:r w:rsidRPr="00964377">
        <w:rPr>
          <w:noProof/>
          <w:spacing w:val="-2"/>
          <w:sz w:val="19"/>
          <w:szCs w:val="19"/>
          <w:rtl/>
          <w:lang w:eastAsia="en-US"/>
        </w:rPr>
        <w:t xml:space="preserve">2.  </w:t>
      </w:r>
      <w:r w:rsidRPr="00964377">
        <w:rPr>
          <w:rFonts w:hint="eastAsia"/>
          <w:noProof/>
          <w:spacing w:val="-2"/>
          <w:sz w:val="19"/>
          <w:szCs w:val="19"/>
          <w:rtl/>
          <w:lang w:eastAsia="en-US"/>
        </w:rPr>
        <w:t>האחראי</w:t>
      </w:r>
      <w:r w:rsidRPr="00964377">
        <w:rPr>
          <w:noProof/>
          <w:spacing w:val="-2"/>
          <w:sz w:val="19"/>
          <w:szCs w:val="19"/>
          <w:rtl/>
          <w:lang w:eastAsia="en-US"/>
        </w:rPr>
        <w:t xml:space="preserve"> </w:t>
      </w:r>
      <w:r w:rsidRPr="00964377">
        <w:rPr>
          <w:rFonts w:hint="eastAsia"/>
          <w:noProof/>
          <w:spacing w:val="-2"/>
          <w:sz w:val="19"/>
          <w:szCs w:val="19"/>
          <w:rtl/>
          <w:lang w:eastAsia="en-US"/>
        </w:rPr>
        <w:t>על</w:t>
      </w:r>
      <w:r w:rsidRPr="00964377">
        <w:rPr>
          <w:noProof/>
          <w:spacing w:val="-2"/>
          <w:sz w:val="19"/>
          <w:szCs w:val="19"/>
          <w:rtl/>
          <w:lang w:eastAsia="en-US"/>
        </w:rPr>
        <w:t xml:space="preserve"> </w:t>
      </w:r>
      <w:r w:rsidRPr="00964377">
        <w:rPr>
          <w:rFonts w:hint="eastAsia"/>
          <w:noProof/>
          <w:spacing w:val="-2"/>
          <w:sz w:val="19"/>
          <w:szCs w:val="19"/>
          <w:rtl/>
          <w:lang w:eastAsia="en-US"/>
        </w:rPr>
        <w:t>קבלת</w:t>
      </w:r>
      <w:r w:rsidRPr="00964377">
        <w:rPr>
          <w:noProof/>
          <w:spacing w:val="-2"/>
          <w:sz w:val="19"/>
          <w:szCs w:val="19"/>
          <w:rtl/>
          <w:lang w:eastAsia="en-US"/>
        </w:rPr>
        <w:t xml:space="preserve"> </w:t>
      </w:r>
      <w:r w:rsidRPr="00964377">
        <w:rPr>
          <w:rFonts w:hint="eastAsia"/>
          <w:noProof/>
          <w:spacing w:val="-2"/>
          <w:sz w:val="19"/>
          <w:szCs w:val="19"/>
          <w:rtl/>
          <w:lang w:eastAsia="en-US"/>
        </w:rPr>
        <w:t>אדם</w:t>
      </w:r>
      <w:r w:rsidRPr="00964377">
        <w:rPr>
          <w:noProof/>
          <w:spacing w:val="-2"/>
          <w:sz w:val="19"/>
          <w:szCs w:val="19"/>
          <w:rtl/>
          <w:lang w:eastAsia="en-US"/>
        </w:rPr>
        <w:t xml:space="preserve"> </w:t>
      </w:r>
      <w:r w:rsidRPr="00964377">
        <w:rPr>
          <w:rFonts w:hint="eastAsia"/>
          <w:noProof/>
          <w:spacing w:val="-2"/>
          <w:sz w:val="19"/>
          <w:szCs w:val="19"/>
          <w:rtl/>
          <w:lang w:eastAsia="en-US"/>
        </w:rPr>
        <w:t>לעבודה</w:t>
      </w:r>
      <w:r w:rsidRPr="00964377">
        <w:rPr>
          <w:noProof/>
          <w:spacing w:val="-2"/>
          <w:sz w:val="19"/>
          <w:szCs w:val="19"/>
          <w:rtl/>
          <w:lang w:eastAsia="en-US"/>
        </w:rPr>
        <w:t xml:space="preserve"> </w:t>
      </w:r>
      <w:r w:rsidRPr="00964377">
        <w:rPr>
          <w:rFonts w:hint="eastAsia"/>
          <w:noProof/>
          <w:spacing w:val="-2"/>
          <w:sz w:val="19"/>
          <w:szCs w:val="19"/>
          <w:rtl/>
          <w:lang w:eastAsia="en-US"/>
        </w:rPr>
        <w:t>במשרד</w:t>
      </w:r>
      <w:r w:rsidRPr="00964377">
        <w:rPr>
          <w:noProof/>
          <w:spacing w:val="-2"/>
          <w:sz w:val="19"/>
          <w:szCs w:val="19"/>
          <w:rtl/>
          <w:lang w:eastAsia="en-US"/>
        </w:rPr>
        <w:t xml:space="preserve"> </w:t>
      </w:r>
      <w:r w:rsidRPr="00964377">
        <w:rPr>
          <w:rFonts w:hint="eastAsia"/>
          <w:noProof/>
          <w:spacing w:val="-2"/>
          <w:sz w:val="19"/>
          <w:szCs w:val="19"/>
          <w:rtl/>
          <w:lang w:eastAsia="en-US"/>
        </w:rPr>
        <w:t>ממש</w:t>
      </w:r>
      <w:r w:rsidRPr="00964377">
        <w:rPr>
          <w:noProof/>
          <w:spacing w:val="-2"/>
          <w:sz w:val="19"/>
          <w:szCs w:val="19"/>
          <w:rtl/>
          <w:lang w:eastAsia="en-US"/>
        </w:rPr>
        <w:t>ל</w:t>
      </w:r>
      <w:r w:rsidRPr="00964377">
        <w:rPr>
          <w:rFonts w:hint="eastAsia"/>
          <w:noProof/>
          <w:spacing w:val="-2"/>
          <w:sz w:val="19"/>
          <w:szCs w:val="19"/>
          <w:rtl/>
          <w:lang w:eastAsia="en-US"/>
        </w:rPr>
        <w:t>תי</w:t>
      </w:r>
      <w:r w:rsidRPr="00964377">
        <w:rPr>
          <w:noProof/>
          <w:spacing w:val="-2"/>
          <w:sz w:val="19"/>
          <w:szCs w:val="19"/>
          <w:rtl/>
          <w:lang w:eastAsia="en-US"/>
        </w:rPr>
        <w:tab/>
        <w:t>/</w:t>
      </w:r>
      <w:r w:rsidRPr="00964377">
        <w:rPr>
          <w:rFonts w:hint="eastAsia"/>
          <w:noProof/>
          <w:spacing w:val="-2"/>
          <w:sz w:val="19"/>
          <w:szCs w:val="19"/>
          <w:rtl/>
          <w:lang w:eastAsia="en-US"/>
        </w:rPr>
        <w:t>ברשות</w:t>
      </w:r>
      <w:r w:rsidRPr="00964377">
        <w:rPr>
          <w:noProof/>
          <w:spacing w:val="-2"/>
          <w:sz w:val="19"/>
          <w:szCs w:val="19"/>
          <w:rtl/>
          <w:lang w:eastAsia="en-US"/>
        </w:rPr>
        <w:t xml:space="preserve"> </w:t>
      </w:r>
      <w:r w:rsidRPr="00964377">
        <w:rPr>
          <w:rFonts w:hint="eastAsia"/>
          <w:noProof/>
          <w:spacing w:val="-2"/>
          <w:sz w:val="19"/>
          <w:szCs w:val="19"/>
          <w:rtl/>
          <w:lang w:eastAsia="en-US"/>
        </w:rPr>
        <w:t>מקומית</w:t>
      </w:r>
      <w:r w:rsidRPr="00964377">
        <w:rPr>
          <w:noProof/>
          <w:spacing w:val="-2"/>
          <w:sz w:val="19"/>
          <w:szCs w:val="19"/>
          <w:rtl/>
          <w:lang w:eastAsia="en-US"/>
        </w:rPr>
        <w:tab/>
      </w:r>
      <w:r w:rsidRPr="00964377">
        <w:rPr>
          <w:noProof/>
          <w:spacing w:val="-2"/>
          <w:sz w:val="16"/>
          <w:szCs w:val="16"/>
          <w:rtl/>
          <w:lang w:eastAsia="en-US"/>
        </w:rPr>
        <w:t>(</w:t>
      </w:r>
      <w:r w:rsidRPr="00964377">
        <w:rPr>
          <w:rFonts w:hint="eastAsia"/>
          <w:noProof/>
          <w:spacing w:val="-2"/>
          <w:sz w:val="16"/>
          <w:szCs w:val="16"/>
          <w:rtl/>
          <w:lang w:eastAsia="en-US"/>
        </w:rPr>
        <w:t>מחק</w:t>
      </w:r>
      <w:r w:rsidRPr="00964377">
        <w:rPr>
          <w:noProof/>
          <w:spacing w:val="-2"/>
          <w:sz w:val="16"/>
          <w:szCs w:val="16"/>
          <w:rtl/>
          <w:lang w:eastAsia="en-US"/>
        </w:rPr>
        <w:t xml:space="preserve"> </w:t>
      </w:r>
      <w:r w:rsidRPr="00964377">
        <w:rPr>
          <w:rFonts w:hint="eastAsia"/>
          <w:noProof/>
          <w:spacing w:val="-2"/>
          <w:sz w:val="16"/>
          <w:szCs w:val="16"/>
          <w:rtl/>
          <w:lang w:eastAsia="en-US"/>
        </w:rPr>
        <w:t>את</w:t>
      </w:r>
      <w:r w:rsidRPr="00964377">
        <w:rPr>
          <w:noProof/>
          <w:spacing w:val="-2"/>
          <w:sz w:val="16"/>
          <w:szCs w:val="16"/>
          <w:rtl/>
          <w:lang w:eastAsia="en-US"/>
        </w:rPr>
        <w:t xml:space="preserve"> </w:t>
      </w:r>
      <w:r w:rsidRPr="00964377">
        <w:rPr>
          <w:rFonts w:hint="eastAsia"/>
          <w:noProof/>
          <w:spacing w:val="-2"/>
          <w:sz w:val="16"/>
          <w:szCs w:val="16"/>
          <w:rtl/>
          <w:lang w:eastAsia="en-US"/>
        </w:rPr>
        <w:t>המיותר</w:t>
      </w:r>
      <w:r w:rsidRPr="00964377">
        <w:rPr>
          <w:noProof/>
          <w:spacing w:val="-2"/>
          <w:sz w:val="16"/>
          <w:szCs w:val="16"/>
          <w:rtl/>
          <w:lang w:eastAsia="en-US"/>
        </w:rPr>
        <w:t>)</w:t>
      </w:r>
    </w:p>
    <w:p w14:paraId="27BBA670" w14:textId="77777777" w:rsidR="00964377" w:rsidRPr="00964377" w:rsidRDefault="00964377" w:rsidP="00964377">
      <w:pPr>
        <w:tabs>
          <w:tab w:val="left" w:pos="851"/>
          <w:tab w:val="left" w:pos="1814"/>
          <w:tab w:val="left" w:pos="3119"/>
        </w:tabs>
        <w:overflowPunct/>
        <w:autoSpaceDE/>
        <w:autoSpaceDN/>
        <w:adjustRightInd/>
        <w:spacing w:line="240" w:lineRule="auto"/>
        <w:textAlignment w:val="auto"/>
        <w:rPr>
          <w:noProof/>
          <w:sz w:val="16"/>
          <w:szCs w:val="16"/>
          <w:rtl/>
          <w:lang w:eastAsia="en-US"/>
        </w:rPr>
      </w:pPr>
      <w:r w:rsidRPr="00964377">
        <w:rPr>
          <w:noProof/>
          <w:sz w:val="16"/>
          <w:szCs w:val="16"/>
          <w:rtl/>
          <w:lang w:eastAsia="en-US"/>
        </w:rPr>
        <w:t xml:space="preserve"> </w:t>
      </w:r>
    </w:p>
    <w:p w14:paraId="64ECE416" w14:textId="77777777" w:rsidR="00964377" w:rsidRPr="00964377" w:rsidRDefault="00964377" w:rsidP="00964377">
      <w:pPr>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מ</w:t>
      </w:r>
      <w:r w:rsidRPr="00964377">
        <w:rPr>
          <w:rFonts w:hint="eastAsia"/>
          <w:noProof/>
          <w:sz w:val="19"/>
          <w:szCs w:val="19"/>
          <w:rtl/>
          <w:lang w:eastAsia="en-US"/>
        </w:rPr>
        <w:t>צהיר</w:t>
      </w:r>
      <w:r w:rsidRPr="00964377">
        <w:rPr>
          <w:noProof/>
          <w:sz w:val="19"/>
          <w:szCs w:val="19"/>
          <w:rtl/>
          <w:lang w:eastAsia="en-US"/>
        </w:rPr>
        <w:t xml:space="preserve"> </w:t>
      </w:r>
      <w:r w:rsidRPr="00964377">
        <w:rPr>
          <w:rFonts w:hint="eastAsia"/>
          <w:noProof/>
          <w:sz w:val="19"/>
          <w:szCs w:val="19"/>
          <w:rtl/>
          <w:lang w:eastAsia="en-US"/>
        </w:rPr>
        <w:t>כי</w:t>
      </w:r>
      <w:r w:rsidRPr="00964377">
        <w:rPr>
          <w:noProof/>
          <w:sz w:val="19"/>
          <w:szCs w:val="19"/>
          <w:rtl/>
          <w:lang w:eastAsia="en-US"/>
        </w:rPr>
        <w:t xml:space="preserve"> </w:t>
      </w:r>
      <w:r w:rsidRPr="00964377">
        <w:rPr>
          <w:rFonts w:hint="eastAsia"/>
          <w:noProof/>
          <w:sz w:val="19"/>
          <w:szCs w:val="19"/>
          <w:rtl/>
          <w:lang w:eastAsia="en-US"/>
        </w:rPr>
        <w:t>ידוע</w:t>
      </w:r>
      <w:r w:rsidRPr="00964377">
        <w:rPr>
          <w:noProof/>
          <w:sz w:val="19"/>
          <w:szCs w:val="19"/>
          <w:rtl/>
          <w:lang w:eastAsia="en-US"/>
        </w:rPr>
        <w:t xml:space="preserve"> </w:t>
      </w:r>
      <w:r w:rsidRPr="00964377">
        <w:rPr>
          <w:rFonts w:hint="eastAsia"/>
          <w:noProof/>
          <w:sz w:val="19"/>
          <w:szCs w:val="19"/>
          <w:rtl/>
          <w:lang w:eastAsia="en-US"/>
        </w:rPr>
        <w:t>לי</w:t>
      </w:r>
      <w:r w:rsidRPr="00964377">
        <w:rPr>
          <w:noProof/>
          <w:sz w:val="19"/>
          <w:szCs w:val="19"/>
          <w:rtl/>
          <w:lang w:eastAsia="en-US"/>
        </w:rPr>
        <w:t xml:space="preserve"> </w:t>
      </w:r>
      <w:r w:rsidRPr="00964377">
        <w:rPr>
          <w:rFonts w:hint="eastAsia"/>
          <w:noProof/>
          <w:sz w:val="19"/>
          <w:szCs w:val="19"/>
          <w:rtl/>
          <w:lang w:eastAsia="en-US"/>
        </w:rPr>
        <w:t>שעלי</w:t>
      </w:r>
      <w:r w:rsidRPr="00964377">
        <w:rPr>
          <w:noProof/>
          <w:sz w:val="19"/>
          <w:szCs w:val="19"/>
          <w:rtl/>
          <w:lang w:eastAsia="en-US"/>
        </w:rPr>
        <w:t xml:space="preserve"> </w:t>
      </w:r>
      <w:r w:rsidRPr="00964377">
        <w:rPr>
          <w:rFonts w:hint="eastAsia"/>
          <w:noProof/>
          <w:sz w:val="19"/>
          <w:szCs w:val="19"/>
          <w:rtl/>
          <w:lang w:eastAsia="en-US"/>
        </w:rPr>
        <w:t>לשמור</w:t>
      </w:r>
      <w:r w:rsidRPr="00964377">
        <w:rPr>
          <w:noProof/>
          <w:sz w:val="19"/>
          <w:szCs w:val="19"/>
          <w:rtl/>
          <w:lang w:eastAsia="en-US"/>
        </w:rPr>
        <w:t xml:space="preserve"> </w:t>
      </w:r>
      <w:r w:rsidRPr="00964377">
        <w:rPr>
          <w:rFonts w:hint="eastAsia"/>
          <w:noProof/>
          <w:sz w:val="19"/>
          <w:szCs w:val="19"/>
          <w:rtl/>
          <w:lang w:eastAsia="en-US"/>
        </w:rPr>
        <w:t>טופס</w:t>
      </w:r>
      <w:r w:rsidRPr="00964377">
        <w:rPr>
          <w:noProof/>
          <w:sz w:val="19"/>
          <w:szCs w:val="19"/>
          <w:rtl/>
          <w:lang w:eastAsia="en-US"/>
        </w:rPr>
        <w:t xml:space="preserve"> </w:t>
      </w:r>
      <w:r w:rsidRPr="00964377">
        <w:rPr>
          <w:rFonts w:hint="eastAsia"/>
          <w:noProof/>
          <w:sz w:val="19"/>
          <w:szCs w:val="19"/>
          <w:rtl/>
          <w:lang w:eastAsia="en-US"/>
        </w:rPr>
        <w:t>זה</w:t>
      </w:r>
      <w:r w:rsidRPr="00964377">
        <w:rPr>
          <w:noProof/>
          <w:sz w:val="19"/>
          <w:szCs w:val="19"/>
          <w:rtl/>
          <w:lang w:eastAsia="en-US"/>
        </w:rPr>
        <w:t xml:space="preserve"> </w:t>
      </w:r>
      <w:r w:rsidRPr="00964377">
        <w:rPr>
          <w:rFonts w:hint="eastAsia"/>
          <w:noProof/>
          <w:sz w:val="19"/>
          <w:szCs w:val="19"/>
          <w:rtl/>
          <w:lang w:eastAsia="en-US"/>
        </w:rPr>
        <w:t>לתקופה</w:t>
      </w:r>
      <w:r w:rsidRPr="00964377">
        <w:rPr>
          <w:noProof/>
          <w:sz w:val="19"/>
          <w:szCs w:val="19"/>
          <w:rtl/>
          <w:lang w:eastAsia="en-US"/>
        </w:rPr>
        <w:t xml:space="preserve"> </w:t>
      </w:r>
      <w:r w:rsidRPr="00964377">
        <w:rPr>
          <w:rFonts w:hint="eastAsia"/>
          <w:noProof/>
          <w:sz w:val="19"/>
          <w:szCs w:val="19"/>
          <w:rtl/>
          <w:lang w:eastAsia="en-US"/>
        </w:rPr>
        <w:t>של</w:t>
      </w:r>
      <w:r w:rsidRPr="00964377">
        <w:rPr>
          <w:noProof/>
          <w:sz w:val="19"/>
          <w:szCs w:val="19"/>
          <w:rtl/>
          <w:lang w:eastAsia="en-US"/>
        </w:rPr>
        <w:t xml:space="preserve"> </w:t>
      </w:r>
      <w:r w:rsidRPr="00964377">
        <w:rPr>
          <w:rFonts w:hint="eastAsia"/>
          <w:noProof/>
          <w:sz w:val="19"/>
          <w:szCs w:val="19"/>
          <w:rtl/>
          <w:lang w:eastAsia="en-US"/>
        </w:rPr>
        <w:t>שנתיים</w:t>
      </w:r>
      <w:r w:rsidRPr="00964377">
        <w:rPr>
          <w:noProof/>
          <w:sz w:val="19"/>
          <w:szCs w:val="19"/>
          <w:rtl/>
          <w:lang w:eastAsia="en-US"/>
        </w:rPr>
        <w:t xml:space="preserve"> </w:t>
      </w:r>
      <w:r w:rsidRPr="00964377">
        <w:rPr>
          <w:rFonts w:hint="eastAsia"/>
          <w:noProof/>
          <w:sz w:val="19"/>
          <w:szCs w:val="19"/>
          <w:rtl/>
          <w:lang w:eastAsia="en-US"/>
        </w:rPr>
        <w:t>מיום</w:t>
      </w:r>
      <w:r w:rsidRPr="00964377">
        <w:rPr>
          <w:noProof/>
          <w:sz w:val="19"/>
          <w:szCs w:val="19"/>
          <w:rtl/>
          <w:lang w:eastAsia="en-US"/>
        </w:rPr>
        <w:t xml:space="preserve"> </w:t>
      </w:r>
      <w:r w:rsidRPr="00964377">
        <w:rPr>
          <w:rFonts w:hint="eastAsia"/>
          <w:noProof/>
          <w:sz w:val="19"/>
          <w:szCs w:val="19"/>
          <w:rtl/>
          <w:lang w:eastAsia="en-US"/>
        </w:rPr>
        <w:t>הגשת</w:t>
      </w:r>
      <w:r w:rsidRPr="00964377">
        <w:rPr>
          <w:noProof/>
          <w:sz w:val="19"/>
          <w:szCs w:val="19"/>
          <w:rtl/>
          <w:lang w:eastAsia="en-US"/>
        </w:rPr>
        <w:t xml:space="preserve"> </w:t>
      </w:r>
      <w:r w:rsidRPr="00964377">
        <w:rPr>
          <w:rFonts w:hint="eastAsia"/>
          <w:noProof/>
          <w:sz w:val="19"/>
          <w:szCs w:val="19"/>
          <w:rtl/>
          <w:lang w:eastAsia="en-US"/>
        </w:rPr>
        <w:t>הבקשה</w:t>
      </w:r>
      <w:r w:rsidRPr="00964377">
        <w:rPr>
          <w:noProof/>
          <w:sz w:val="19"/>
          <w:szCs w:val="19"/>
          <w:rtl/>
          <w:lang w:eastAsia="en-US"/>
        </w:rPr>
        <w:t>.</w:t>
      </w:r>
    </w:p>
    <w:p w14:paraId="6EF7122E" w14:textId="77777777" w:rsidR="00964377" w:rsidRPr="00964377" w:rsidRDefault="00964377" w:rsidP="00964377">
      <w:pPr>
        <w:tabs>
          <w:tab w:val="left" w:pos="3402"/>
          <w:tab w:val="left" w:leader="dot" w:pos="413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ab/>
      </w:r>
      <w:r w:rsidRPr="00964377">
        <w:rPr>
          <w:noProof/>
          <w:sz w:val="19"/>
          <w:szCs w:val="19"/>
          <w:rtl/>
          <w:lang w:eastAsia="en-US"/>
        </w:rPr>
        <w:tab/>
      </w:r>
    </w:p>
    <w:p w14:paraId="17816806" w14:textId="77777777" w:rsidR="00964377" w:rsidRPr="00964377" w:rsidRDefault="00964377" w:rsidP="00964377">
      <w:pPr>
        <w:tabs>
          <w:tab w:val="left" w:pos="3515"/>
          <w:tab w:val="left" w:leader="dot" w:pos="396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ab/>
        <w:t>ח</w:t>
      </w:r>
      <w:r w:rsidRPr="00964377">
        <w:rPr>
          <w:rFonts w:hint="eastAsia"/>
          <w:noProof/>
          <w:sz w:val="19"/>
          <w:szCs w:val="19"/>
          <w:rtl/>
          <w:lang w:eastAsia="en-US"/>
        </w:rPr>
        <w:t>תימה</w:t>
      </w:r>
    </w:p>
    <w:p w14:paraId="5A8064A7"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_________</w:t>
      </w:r>
    </w:p>
    <w:p w14:paraId="0AA23689"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964377">
        <w:rPr>
          <w:noProof/>
          <w:snapToGrid w:val="0"/>
          <w:position w:val="6"/>
          <w:sz w:val="14"/>
          <w:szCs w:val="14"/>
          <w:rtl/>
          <w:lang w:eastAsia="en-US"/>
        </w:rPr>
        <w:t>1</w:t>
      </w:r>
      <w:r w:rsidRPr="00964377">
        <w:rPr>
          <w:noProof/>
          <w:snapToGrid w:val="0"/>
          <w:sz w:val="16"/>
          <w:szCs w:val="16"/>
          <w:rtl/>
          <w:lang w:eastAsia="en-US"/>
        </w:rPr>
        <w:t xml:space="preserve"> </w:t>
      </w:r>
      <w:r w:rsidRPr="00964377">
        <w:rPr>
          <w:rFonts w:hint="eastAsia"/>
          <w:noProof/>
          <w:snapToGrid w:val="0"/>
          <w:sz w:val="16"/>
          <w:szCs w:val="16"/>
          <w:rtl/>
          <w:lang w:eastAsia="en-US"/>
        </w:rPr>
        <w:t>נ</w:t>
      </w:r>
      <w:r w:rsidRPr="00964377">
        <w:rPr>
          <w:noProof/>
          <w:snapToGrid w:val="0"/>
          <w:sz w:val="16"/>
          <w:szCs w:val="16"/>
          <w:rtl/>
          <w:lang w:eastAsia="en-US"/>
        </w:rPr>
        <w:t>א סמן את האפשרות המתאימה.</w:t>
      </w:r>
    </w:p>
    <w:p w14:paraId="0C12CD69" w14:textId="77777777" w:rsidR="00964377" w:rsidRPr="00964377" w:rsidRDefault="00964377" w:rsidP="00964377">
      <w:pPr>
        <w:tabs>
          <w:tab w:val="left" w:pos="4139"/>
        </w:tabs>
        <w:overflowPunct/>
        <w:autoSpaceDE/>
        <w:autoSpaceDN/>
        <w:adjustRightInd/>
        <w:spacing w:line="240" w:lineRule="auto"/>
        <w:textAlignment w:val="auto"/>
        <w:rPr>
          <w:noProof/>
          <w:snapToGrid w:val="0"/>
          <w:sz w:val="16"/>
          <w:szCs w:val="16"/>
          <w:rtl/>
          <w:lang w:eastAsia="en-US"/>
        </w:rPr>
      </w:pPr>
      <w:r w:rsidRPr="00964377">
        <w:rPr>
          <w:noProof/>
          <w:snapToGrid w:val="0"/>
          <w:position w:val="6"/>
          <w:sz w:val="14"/>
          <w:szCs w:val="14"/>
          <w:rtl/>
          <w:lang w:eastAsia="en-US"/>
        </w:rPr>
        <w:t>2</w:t>
      </w:r>
      <w:r w:rsidRPr="00964377">
        <w:rPr>
          <w:noProof/>
          <w:snapToGrid w:val="0"/>
          <w:sz w:val="16"/>
          <w:szCs w:val="16"/>
          <w:rtl/>
          <w:lang w:eastAsia="en-US"/>
        </w:rPr>
        <w:t xml:space="preserve"> </w:t>
      </w:r>
      <w:r w:rsidRPr="00964377">
        <w:rPr>
          <w:rFonts w:hint="eastAsia"/>
          <w:noProof/>
          <w:snapToGrid w:val="0"/>
          <w:sz w:val="16"/>
          <w:szCs w:val="16"/>
          <w:rtl/>
          <w:lang w:eastAsia="en-US"/>
        </w:rPr>
        <w:t>א</w:t>
      </w:r>
      <w:r w:rsidRPr="00964377">
        <w:rPr>
          <w:noProof/>
          <w:snapToGrid w:val="0"/>
          <w:sz w:val="16"/>
          <w:szCs w:val="16"/>
          <w:rtl/>
          <w:lang w:eastAsia="en-US"/>
        </w:rPr>
        <w:t>ם שם המוסד אינו ידוע בעת הגשת הבקשה, יש למלא שם המעסיק בלבד.</w:t>
      </w:r>
    </w:p>
    <w:p w14:paraId="485EEBFE" w14:textId="77777777" w:rsidR="00964377" w:rsidRPr="00964377" w:rsidRDefault="00964377" w:rsidP="00964377">
      <w:pPr>
        <w:tabs>
          <w:tab w:val="left" w:pos="4139"/>
        </w:tabs>
        <w:overflowPunct/>
        <w:autoSpaceDE/>
        <w:autoSpaceDN/>
        <w:adjustRightInd/>
        <w:spacing w:line="240" w:lineRule="auto"/>
        <w:textAlignment w:val="auto"/>
        <w:rPr>
          <w:noProof/>
          <w:snapToGrid w:val="0"/>
          <w:sz w:val="16"/>
          <w:szCs w:val="16"/>
          <w:rtl/>
          <w:lang w:eastAsia="en-US"/>
        </w:rPr>
      </w:pPr>
      <w:r w:rsidRPr="00964377">
        <w:rPr>
          <w:noProof/>
          <w:snapToGrid w:val="0"/>
          <w:position w:val="6"/>
          <w:sz w:val="14"/>
          <w:szCs w:val="14"/>
          <w:rtl/>
          <w:lang w:eastAsia="en-US"/>
        </w:rPr>
        <w:t>3</w:t>
      </w:r>
      <w:r w:rsidRPr="00964377">
        <w:rPr>
          <w:noProof/>
          <w:snapToGrid w:val="0"/>
          <w:sz w:val="16"/>
          <w:szCs w:val="16"/>
          <w:rtl/>
          <w:lang w:eastAsia="en-US"/>
        </w:rPr>
        <w:t xml:space="preserve"> </w:t>
      </w:r>
      <w:r w:rsidRPr="00964377">
        <w:rPr>
          <w:rFonts w:hint="eastAsia"/>
          <w:noProof/>
          <w:snapToGrid w:val="0"/>
          <w:sz w:val="16"/>
          <w:szCs w:val="16"/>
          <w:rtl/>
          <w:lang w:eastAsia="en-US"/>
        </w:rPr>
        <w:t>ל</w:t>
      </w:r>
      <w:r w:rsidRPr="00964377">
        <w:rPr>
          <w:noProof/>
          <w:snapToGrid w:val="0"/>
          <w:sz w:val="16"/>
          <w:szCs w:val="16"/>
          <w:rtl/>
          <w:lang w:eastAsia="en-US"/>
        </w:rPr>
        <w:t>מ</w:t>
      </w:r>
      <w:r w:rsidRPr="00964377">
        <w:rPr>
          <w:rFonts w:hint="eastAsia"/>
          <w:noProof/>
          <w:snapToGrid w:val="0"/>
          <w:sz w:val="16"/>
          <w:szCs w:val="16"/>
          <w:rtl/>
          <w:lang w:eastAsia="en-US"/>
        </w:rPr>
        <w:t>ילוי</w:t>
      </w:r>
      <w:r w:rsidRPr="00964377">
        <w:rPr>
          <w:noProof/>
          <w:snapToGrid w:val="0"/>
          <w:sz w:val="16"/>
          <w:szCs w:val="16"/>
          <w:rtl/>
          <w:lang w:eastAsia="en-US"/>
        </w:rPr>
        <w:t xml:space="preserve"> </w:t>
      </w:r>
      <w:r w:rsidRPr="00964377">
        <w:rPr>
          <w:rFonts w:hint="eastAsia"/>
          <w:noProof/>
          <w:snapToGrid w:val="0"/>
          <w:sz w:val="16"/>
          <w:szCs w:val="16"/>
          <w:rtl/>
          <w:lang w:eastAsia="en-US"/>
        </w:rPr>
        <w:t>על</w:t>
      </w:r>
      <w:r w:rsidRPr="00964377">
        <w:rPr>
          <w:noProof/>
          <w:snapToGrid w:val="0"/>
          <w:sz w:val="16"/>
          <w:szCs w:val="16"/>
          <w:rtl/>
          <w:lang w:eastAsia="en-US"/>
        </w:rPr>
        <w:t xml:space="preserve"> </w:t>
      </w:r>
      <w:r w:rsidRPr="00964377">
        <w:rPr>
          <w:rFonts w:hint="eastAsia"/>
          <w:noProof/>
          <w:snapToGrid w:val="0"/>
          <w:sz w:val="16"/>
          <w:szCs w:val="16"/>
          <w:rtl/>
          <w:lang w:eastAsia="en-US"/>
        </w:rPr>
        <w:t>ידי</w:t>
      </w:r>
      <w:r w:rsidRPr="00964377">
        <w:rPr>
          <w:noProof/>
          <w:snapToGrid w:val="0"/>
          <w:sz w:val="16"/>
          <w:szCs w:val="16"/>
          <w:rtl/>
          <w:lang w:eastAsia="en-US"/>
        </w:rPr>
        <w:t xml:space="preserve"> </w:t>
      </w:r>
      <w:r w:rsidRPr="00964377">
        <w:rPr>
          <w:rFonts w:hint="eastAsia"/>
          <w:noProof/>
          <w:snapToGrid w:val="0"/>
          <w:sz w:val="16"/>
          <w:szCs w:val="16"/>
          <w:rtl/>
          <w:lang w:eastAsia="en-US"/>
        </w:rPr>
        <w:t>המעסיק</w:t>
      </w:r>
      <w:r w:rsidRPr="00964377">
        <w:rPr>
          <w:noProof/>
          <w:snapToGrid w:val="0"/>
          <w:sz w:val="16"/>
          <w:szCs w:val="16"/>
          <w:rtl/>
          <w:lang w:eastAsia="en-US"/>
        </w:rPr>
        <w:t>.</w:t>
      </w:r>
    </w:p>
    <w:p w14:paraId="7C90479C" w14:textId="77777777" w:rsidR="00964377" w:rsidRPr="00964377" w:rsidRDefault="00964377" w:rsidP="00964377">
      <w:pPr>
        <w:tabs>
          <w:tab w:val="left" w:pos="851"/>
          <w:tab w:val="left" w:pos="1814"/>
          <w:tab w:val="left" w:pos="3119"/>
        </w:tabs>
        <w:overflowPunct/>
        <w:autoSpaceDE/>
        <w:autoSpaceDN/>
        <w:adjustRightInd/>
        <w:spacing w:line="240" w:lineRule="auto"/>
        <w:textAlignment w:val="auto"/>
        <w:rPr>
          <w:noProof/>
          <w:sz w:val="19"/>
          <w:szCs w:val="19"/>
          <w:rtl/>
          <w:lang w:eastAsia="en-US"/>
        </w:rPr>
      </w:pPr>
    </w:p>
    <w:p w14:paraId="461831CB" w14:textId="77777777" w:rsidR="00964377" w:rsidRPr="00964377" w:rsidRDefault="00964377" w:rsidP="00964377">
      <w:pPr>
        <w:spacing w:line="300" w:lineRule="atLeast"/>
        <w:ind w:left="-33"/>
        <w:jc w:val="right"/>
        <w:rPr>
          <w:b/>
          <w:bCs/>
          <w:sz w:val="22"/>
          <w:rtl/>
          <w:lang w:eastAsia="en-US"/>
        </w:rPr>
      </w:pPr>
      <w:r w:rsidRPr="00964377">
        <w:rPr>
          <w:b/>
          <w:bCs/>
          <w:snapToGrid w:val="0"/>
          <w:rtl/>
        </w:rPr>
        <w:br w:type="page"/>
      </w:r>
    </w:p>
    <w:p w14:paraId="293B17FB"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p>
    <w:p w14:paraId="5B13CCDA"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964377">
        <w:rPr>
          <w:b/>
          <w:bCs/>
          <w:noProof/>
          <w:snapToGrid w:val="0"/>
          <w:rtl/>
          <w:lang w:eastAsia="en-US"/>
        </w:rPr>
        <w:t>ט</w:t>
      </w:r>
      <w:r w:rsidRPr="00964377">
        <w:rPr>
          <w:rFonts w:hint="eastAsia"/>
          <w:b/>
          <w:bCs/>
          <w:noProof/>
          <w:snapToGrid w:val="0"/>
          <w:rtl/>
          <w:lang w:eastAsia="en-US"/>
        </w:rPr>
        <w:t>ו</w:t>
      </w:r>
      <w:r w:rsidRPr="00964377">
        <w:rPr>
          <w:b/>
          <w:bCs/>
          <w:noProof/>
          <w:snapToGrid w:val="0"/>
          <w:rtl/>
          <w:lang w:eastAsia="en-US"/>
        </w:rPr>
        <w:t>פ</w:t>
      </w:r>
      <w:r w:rsidRPr="00964377">
        <w:rPr>
          <w:rFonts w:hint="eastAsia"/>
          <w:b/>
          <w:bCs/>
          <w:noProof/>
          <w:snapToGrid w:val="0"/>
          <w:rtl/>
          <w:lang w:eastAsia="en-US"/>
        </w:rPr>
        <w:t>ס</w:t>
      </w:r>
      <w:r w:rsidRPr="00964377">
        <w:rPr>
          <w:b/>
          <w:bCs/>
          <w:noProof/>
          <w:snapToGrid w:val="0"/>
          <w:rtl/>
          <w:lang w:eastAsia="en-US"/>
        </w:rPr>
        <w:t xml:space="preserve"> 6</w:t>
      </w:r>
    </w:p>
    <w:p w14:paraId="21A6AAC7"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(תק</w:t>
      </w:r>
      <w:r w:rsidRPr="00964377">
        <w:rPr>
          <w:rFonts w:hint="eastAsia"/>
          <w:noProof/>
          <w:snapToGrid w:val="0"/>
          <w:sz w:val="19"/>
          <w:szCs w:val="19"/>
          <w:rtl/>
          <w:lang w:eastAsia="en-US"/>
        </w:rPr>
        <w:t>נה</w:t>
      </w:r>
      <w:r w:rsidRPr="00964377">
        <w:rPr>
          <w:noProof/>
          <w:snapToGrid w:val="0"/>
          <w:sz w:val="19"/>
          <w:szCs w:val="19"/>
          <w:rtl/>
          <w:lang w:eastAsia="en-US"/>
        </w:rPr>
        <w:t xml:space="preserve"> 3(ב))</w:t>
      </w:r>
    </w:p>
    <w:p w14:paraId="11F25722"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90567BB"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964377">
        <w:rPr>
          <w:b/>
          <w:bCs/>
          <w:noProof/>
          <w:snapToGrid w:val="0"/>
          <w:rtl/>
          <w:lang w:eastAsia="en-US"/>
        </w:rPr>
        <w:t>א</w:t>
      </w:r>
      <w:r w:rsidRPr="00964377">
        <w:rPr>
          <w:rFonts w:hint="eastAsia"/>
          <w:b/>
          <w:bCs/>
          <w:noProof/>
          <w:snapToGrid w:val="0"/>
          <w:rtl/>
          <w:lang w:eastAsia="en-US"/>
        </w:rPr>
        <w:t>י</w:t>
      </w:r>
      <w:r w:rsidRPr="00964377">
        <w:rPr>
          <w:b/>
          <w:bCs/>
          <w:noProof/>
          <w:snapToGrid w:val="0"/>
          <w:rtl/>
          <w:lang w:eastAsia="en-US"/>
        </w:rPr>
        <w:t>ש</w:t>
      </w:r>
      <w:r w:rsidRPr="00964377">
        <w:rPr>
          <w:rFonts w:hint="eastAsia"/>
          <w:b/>
          <w:bCs/>
          <w:noProof/>
          <w:snapToGrid w:val="0"/>
          <w:rtl/>
          <w:lang w:eastAsia="en-US"/>
        </w:rPr>
        <w:t>ור</w:t>
      </w:r>
      <w:r w:rsidRPr="00964377">
        <w:rPr>
          <w:b/>
          <w:bCs/>
          <w:noProof/>
          <w:snapToGrid w:val="0"/>
          <w:rtl/>
          <w:lang w:eastAsia="en-US"/>
        </w:rPr>
        <w:t xml:space="preserve"> </w:t>
      </w:r>
      <w:r w:rsidRPr="00964377">
        <w:rPr>
          <w:rFonts w:hint="eastAsia"/>
          <w:b/>
          <w:bCs/>
          <w:noProof/>
          <w:snapToGrid w:val="0"/>
          <w:rtl/>
          <w:lang w:eastAsia="en-US"/>
        </w:rPr>
        <w:t>המשטרה</w:t>
      </w:r>
    </w:p>
    <w:p w14:paraId="7F692322"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964377">
        <w:rPr>
          <w:noProof/>
          <w:snapToGrid w:val="0"/>
          <w:sz w:val="19"/>
          <w:szCs w:val="19"/>
          <w:rtl/>
          <w:lang w:eastAsia="en-US"/>
        </w:rPr>
        <w:t>לפי חוק למניעת העסקה של עברייני מין במוסד המכוון למתן שירות לקטינים, התשס"א2001- (להלן - החוק)</w:t>
      </w:r>
    </w:p>
    <w:p w14:paraId="7F75C403"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3EDA03F" w14:textId="77777777" w:rsidR="00964377" w:rsidRPr="00964377" w:rsidRDefault="00964377" w:rsidP="00964377">
      <w:pPr>
        <w:tabs>
          <w:tab w:val="left" w:leader="do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ב</w:t>
      </w:r>
      <w:r w:rsidRPr="00964377">
        <w:rPr>
          <w:rFonts w:hint="eastAsia"/>
          <w:noProof/>
          <w:snapToGrid w:val="0"/>
          <w:sz w:val="19"/>
          <w:szCs w:val="19"/>
          <w:rtl/>
          <w:lang w:eastAsia="en-US"/>
        </w:rPr>
        <w:t>עני</w:t>
      </w:r>
      <w:r w:rsidRPr="00964377">
        <w:rPr>
          <w:noProof/>
          <w:snapToGrid w:val="0"/>
          <w:sz w:val="19"/>
          <w:szCs w:val="19"/>
          <w:rtl/>
          <w:lang w:eastAsia="en-US"/>
        </w:rPr>
        <w:t>ן העסקתו של*</w:t>
      </w:r>
      <w:r w:rsidRPr="00964377">
        <w:rPr>
          <w:noProof/>
          <w:snapToGrid w:val="0"/>
          <w:sz w:val="19"/>
          <w:szCs w:val="19"/>
          <w:rtl/>
          <w:lang w:eastAsia="en-US"/>
        </w:rPr>
        <w:tab/>
        <w:t xml:space="preserve">  </w:t>
      </w:r>
      <w:r w:rsidRPr="00964377">
        <w:rPr>
          <w:noProof/>
          <w:snapToGrid w:val="0"/>
          <w:sz w:val="19"/>
          <w:szCs w:val="19"/>
          <w:rtl/>
          <w:lang w:eastAsia="en-US"/>
        </w:rPr>
        <w:tab/>
        <w:t xml:space="preserve"> </w:t>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2E298627" w14:textId="77777777" w:rsidR="00964377" w:rsidRPr="00964377" w:rsidRDefault="00964377" w:rsidP="00964377">
      <w:pPr>
        <w:tabs>
          <w:tab w:val="left" w:pos="1361"/>
          <w:tab w:val="left" w:pos="1985"/>
          <w:tab w:val="left" w:pos="340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פרטי</w:t>
      </w:r>
      <w:r w:rsidRPr="00964377">
        <w:rPr>
          <w:noProof/>
          <w:snapToGrid w:val="0"/>
          <w:sz w:val="16"/>
          <w:szCs w:val="16"/>
          <w:rtl/>
          <w:lang w:eastAsia="en-US"/>
        </w:rPr>
        <w:tab/>
        <w:t xml:space="preserve">   ש</w:t>
      </w:r>
      <w:r w:rsidRPr="00964377">
        <w:rPr>
          <w:rFonts w:hint="eastAsia"/>
          <w:noProof/>
          <w:snapToGrid w:val="0"/>
          <w:sz w:val="16"/>
          <w:szCs w:val="16"/>
          <w:rtl/>
          <w:lang w:eastAsia="en-US"/>
        </w:rPr>
        <w:t>ם</w:t>
      </w:r>
      <w:r w:rsidRPr="00964377">
        <w:rPr>
          <w:noProof/>
          <w:snapToGrid w:val="0"/>
          <w:sz w:val="16"/>
          <w:szCs w:val="16"/>
          <w:rtl/>
          <w:lang w:eastAsia="en-US"/>
        </w:rPr>
        <w:t xml:space="preserve"> </w:t>
      </w:r>
      <w:r w:rsidRPr="00964377">
        <w:rPr>
          <w:rFonts w:hint="eastAsia"/>
          <w:noProof/>
          <w:snapToGrid w:val="0"/>
          <w:sz w:val="16"/>
          <w:szCs w:val="16"/>
          <w:rtl/>
          <w:lang w:eastAsia="en-US"/>
        </w:rPr>
        <w:t>משפחה</w:t>
      </w:r>
      <w:r w:rsidRPr="00964377">
        <w:rPr>
          <w:noProof/>
          <w:snapToGrid w:val="0"/>
          <w:sz w:val="16"/>
          <w:szCs w:val="16"/>
          <w:rtl/>
          <w:lang w:eastAsia="en-US"/>
        </w:rPr>
        <w:tab/>
      </w:r>
      <w:r w:rsidRPr="00964377">
        <w:rPr>
          <w:rFonts w:hint="eastAsia"/>
          <w:noProof/>
          <w:snapToGrid w:val="0"/>
          <w:sz w:val="16"/>
          <w:szCs w:val="16"/>
          <w:rtl/>
          <w:lang w:eastAsia="en-US"/>
        </w:rPr>
        <w:t>מ</w:t>
      </w:r>
      <w:r w:rsidRPr="00964377">
        <w:rPr>
          <w:noProof/>
          <w:snapToGrid w:val="0"/>
          <w:sz w:val="16"/>
          <w:szCs w:val="16"/>
          <w:rtl/>
          <w:lang w:eastAsia="en-US"/>
        </w:rPr>
        <w:t xml:space="preserve">ס' </w:t>
      </w:r>
      <w:r w:rsidRPr="00964377">
        <w:rPr>
          <w:rFonts w:hint="eastAsia"/>
          <w:noProof/>
          <w:snapToGrid w:val="0"/>
          <w:sz w:val="16"/>
          <w:szCs w:val="16"/>
          <w:rtl/>
          <w:lang w:eastAsia="en-US"/>
        </w:rPr>
        <w:t>זהות</w:t>
      </w:r>
    </w:p>
    <w:p w14:paraId="0A0C43EA" w14:textId="77777777" w:rsidR="00964377" w:rsidRPr="00964377" w:rsidRDefault="00964377" w:rsidP="00964377">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13960EE6" w14:textId="77777777" w:rsidR="00964377" w:rsidRPr="00964377" w:rsidRDefault="00964377" w:rsidP="00964377">
      <w:pPr>
        <w:tabs>
          <w:tab w:val="left" w:leader="dot" w:pos="2835"/>
          <w:tab w:val="left" w:leader="dot" w:pos="4253"/>
        </w:tabs>
        <w:overflowPunct/>
        <w:autoSpaceDE/>
        <w:autoSpaceDN/>
        <w:adjustRightInd/>
        <w:spacing w:line="240" w:lineRule="auto"/>
        <w:textAlignment w:val="auto"/>
        <w:rPr>
          <w:noProof/>
          <w:snapToGrid w:val="0"/>
          <w:sz w:val="16"/>
          <w:szCs w:val="16"/>
          <w:rtl/>
          <w:lang w:eastAsia="en-US"/>
        </w:rPr>
      </w:pPr>
      <w:r w:rsidRPr="00964377">
        <w:rPr>
          <w:noProof/>
          <w:snapToGrid w:val="0"/>
          <w:sz w:val="19"/>
          <w:szCs w:val="19"/>
          <w:rtl/>
          <w:lang w:eastAsia="en-US"/>
        </w:rPr>
        <w:t>ב</w:t>
      </w:r>
      <w:r w:rsidRPr="00964377">
        <w:rPr>
          <w:rFonts w:hint="eastAsia"/>
          <w:noProof/>
          <w:snapToGrid w:val="0"/>
          <w:sz w:val="19"/>
          <w:szCs w:val="19"/>
          <w:rtl/>
          <w:lang w:eastAsia="en-US"/>
        </w:rPr>
        <w:t>מ</w:t>
      </w:r>
      <w:r w:rsidRPr="00964377">
        <w:rPr>
          <w:noProof/>
          <w:snapToGrid w:val="0"/>
          <w:sz w:val="19"/>
          <w:szCs w:val="19"/>
          <w:rtl/>
          <w:lang w:eastAsia="en-US"/>
        </w:rPr>
        <w:t>ו</w:t>
      </w:r>
      <w:r w:rsidRPr="00964377">
        <w:rPr>
          <w:rFonts w:hint="eastAsia"/>
          <w:noProof/>
          <w:snapToGrid w:val="0"/>
          <w:sz w:val="19"/>
          <w:szCs w:val="19"/>
          <w:rtl/>
          <w:lang w:eastAsia="en-US"/>
        </w:rPr>
        <w:t>סד</w:t>
      </w:r>
      <w:r w:rsidRPr="00964377">
        <w:rPr>
          <w:noProof/>
          <w:snapToGrid w:val="0"/>
          <w:sz w:val="19"/>
          <w:szCs w:val="19"/>
          <w:rtl/>
          <w:lang w:eastAsia="en-US"/>
        </w:rPr>
        <w:t>**</w:t>
      </w:r>
      <w:r w:rsidRPr="00964377">
        <w:rPr>
          <w:noProof/>
          <w:snapToGrid w:val="0"/>
          <w:sz w:val="19"/>
          <w:szCs w:val="19"/>
          <w:rtl/>
          <w:lang w:eastAsia="en-US"/>
        </w:rPr>
        <w:tab/>
      </w:r>
      <w:r w:rsidRPr="00964377">
        <w:rPr>
          <w:rFonts w:hint="eastAsia"/>
          <w:noProof/>
          <w:snapToGrid w:val="0"/>
          <w:sz w:val="19"/>
          <w:szCs w:val="19"/>
          <w:rtl/>
          <w:lang w:eastAsia="en-US"/>
        </w:rPr>
        <w:t>ע</w:t>
      </w:r>
      <w:r w:rsidRPr="00964377">
        <w:rPr>
          <w:noProof/>
          <w:snapToGrid w:val="0"/>
          <w:sz w:val="19"/>
          <w:szCs w:val="19"/>
          <w:rtl/>
          <w:lang w:eastAsia="en-US"/>
        </w:rPr>
        <w:t>ל ידי</w:t>
      </w:r>
      <w:r w:rsidRPr="00964377">
        <w:rPr>
          <w:noProof/>
          <w:snapToGrid w:val="0"/>
          <w:sz w:val="19"/>
          <w:szCs w:val="19"/>
          <w:rtl/>
          <w:lang w:eastAsia="en-US"/>
        </w:rPr>
        <w:tab/>
      </w:r>
      <w:r w:rsidRPr="00964377">
        <w:rPr>
          <w:noProof/>
          <w:snapToGrid w:val="0"/>
          <w:sz w:val="19"/>
          <w:szCs w:val="19"/>
          <w:rtl/>
          <w:lang w:eastAsia="en-US"/>
        </w:rPr>
        <w:tab/>
      </w:r>
    </w:p>
    <w:p w14:paraId="7EC64B71" w14:textId="77777777" w:rsidR="00964377" w:rsidRPr="00964377" w:rsidRDefault="00964377" w:rsidP="00964377">
      <w:pPr>
        <w:tabs>
          <w:tab w:val="left" w:pos="1701"/>
          <w:tab w:val="left" w:pos="3402"/>
        </w:tabs>
        <w:overflowPunct/>
        <w:autoSpaceDE/>
        <w:autoSpaceDN/>
        <w:adjustRightInd/>
        <w:spacing w:line="240" w:lineRule="auto"/>
        <w:textAlignment w:val="auto"/>
        <w:rPr>
          <w:noProof/>
          <w:sz w:val="15"/>
          <w:szCs w:val="15"/>
          <w:rtl/>
          <w:lang w:eastAsia="en-US"/>
        </w:rPr>
      </w:pPr>
      <w:r w:rsidRPr="00964377">
        <w:rPr>
          <w:noProof/>
          <w:sz w:val="15"/>
          <w:szCs w:val="15"/>
          <w:rtl/>
          <w:lang w:eastAsia="en-US"/>
        </w:rPr>
        <w:tab/>
        <w:t>ש</w:t>
      </w:r>
      <w:r w:rsidRPr="00964377">
        <w:rPr>
          <w:rFonts w:hint="eastAsia"/>
          <w:noProof/>
          <w:sz w:val="15"/>
          <w:szCs w:val="15"/>
          <w:rtl/>
          <w:lang w:eastAsia="en-US"/>
        </w:rPr>
        <w:t>ם</w:t>
      </w:r>
      <w:r w:rsidRPr="00964377">
        <w:rPr>
          <w:noProof/>
          <w:sz w:val="15"/>
          <w:szCs w:val="15"/>
          <w:rtl/>
          <w:lang w:eastAsia="en-US"/>
        </w:rPr>
        <w:t xml:space="preserve"> </w:t>
      </w:r>
      <w:r w:rsidRPr="00964377">
        <w:rPr>
          <w:rFonts w:hint="eastAsia"/>
          <w:noProof/>
          <w:sz w:val="15"/>
          <w:szCs w:val="15"/>
          <w:rtl/>
          <w:lang w:eastAsia="en-US"/>
        </w:rPr>
        <w:t>המוסד</w:t>
      </w:r>
      <w:r w:rsidRPr="00964377">
        <w:rPr>
          <w:noProof/>
          <w:sz w:val="15"/>
          <w:szCs w:val="15"/>
          <w:rtl/>
          <w:lang w:eastAsia="en-US"/>
        </w:rPr>
        <w:tab/>
        <w:t>ש</w:t>
      </w:r>
      <w:r w:rsidRPr="00964377">
        <w:rPr>
          <w:rFonts w:hint="eastAsia"/>
          <w:noProof/>
          <w:sz w:val="15"/>
          <w:szCs w:val="15"/>
          <w:rtl/>
          <w:lang w:eastAsia="en-US"/>
        </w:rPr>
        <w:t>ם</w:t>
      </w:r>
      <w:r w:rsidRPr="00964377">
        <w:rPr>
          <w:noProof/>
          <w:sz w:val="15"/>
          <w:szCs w:val="15"/>
          <w:rtl/>
          <w:lang w:eastAsia="en-US"/>
        </w:rPr>
        <w:t xml:space="preserve"> </w:t>
      </w:r>
      <w:r w:rsidRPr="00964377">
        <w:rPr>
          <w:rFonts w:hint="eastAsia"/>
          <w:noProof/>
          <w:sz w:val="15"/>
          <w:szCs w:val="15"/>
          <w:rtl/>
          <w:lang w:eastAsia="en-US"/>
        </w:rPr>
        <w:t>המעסיק</w:t>
      </w:r>
    </w:p>
    <w:p w14:paraId="18492F9B" w14:textId="77777777" w:rsidR="00964377" w:rsidRPr="00964377" w:rsidRDefault="00964377" w:rsidP="00964377">
      <w:pPr>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 xml:space="preserve"> </w:t>
      </w:r>
    </w:p>
    <w:p w14:paraId="4AB40308"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pacing w:val="-4"/>
          <w:sz w:val="19"/>
          <w:szCs w:val="19"/>
          <w:rtl/>
          <w:lang w:eastAsia="en-US"/>
        </w:rPr>
      </w:pPr>
      <w:r w:rsidRPr="00964377">
        <w:rPr>
          <w:noProof/>
          <w:snapToGrid w:val="0"/>
          <w:spacing w:val="-4"/>
          <w:sz w:val="19"/>
          <w:szCs w:val="19"/>
          <w:rtl/>
          <w:lang w:eastAsia="en-US"/>
        </w:rPr>
        <w:t>א</w:t>
      </w:r>
      <w:r w:rsidRPr="00964377">
        <w:rPr>
          <w:rFonts w:hint="eastAsia"/>
          <w:noProof/>
          <w:snapToGrid w:val="0"/>
          <w:spacing w:val="-4"/>
          <w:sz w:val="19"/>
          <w:szCs w:val="19"/>
          <w:rtl/>
          <w:lang w:eastAsia="en-US"/>
        </w:rPr>
        <w:t>נ</w:t>
      </w:r>
      <w:r w:rsidRPr="00964377">
        <w:rPr>
          <w:noProof/>
          <w:snapToGrid w:val="0"/>
          <w:spacing w:val="-4"/>
          <w:sz w:val="19"/>
          <w:szCs w:val="19"/>
          <w:rtl/>
          <w:lang w:eastAsia="en-US"/>
        </w:rPr>
        <w:t>י מאשר כי על פי הנתונים הקיימים במאגרי המיד</w:t>
      </w:r>
      <w:r w:rsidRPr="00964377">
        <w:rPr>
          <w:rFonts w:hint="eastAsia"/>
          <w:noProof/>
          <w:snapToGrid w:val="0"/>
          <w:spacing w:val="-4"/>
          <w:sz w:val="19"/>
          <w:szCs w:val="19"/>
          <w:rtl/>
          <w:lang w:eastAsia="en-US"/>
        </w:rPr>
        <w:t>ע</w:t>
      </w:r>
      <w:r w:rsidRPr="00964377">
        <w:rPr>
          <w:noProof/>
          <w:snapToGrid w:val="0"/>
          <w:spacing w:val="-4"/>
          <w:sz w:val="19"/>
          <w:szCs w:val="19"/>
          <w:rtl/>
          <w:lang w:eastAsia="en-US"/>
        </w:rPr>
        <w:t xml:space="preserve"> </w:t>
      </w:r>
      <w:r w:rsidRPr="00964377">
        <w:rPr>
          <w:rFonts w:hint="eastAsia"/>
          <w:noProof/>
          <w:snapToGrid w:val="0"/>
          <w:spacing w:val="-4"/>
          <w:sz w:val="19"/>
          <w:szCs w:val="19"/>
          <w:rtl/>
          <w:lang w:eastAsia="en-US"/>
        </w:rPr>
        <w:t>המשטרתיים</w:t>
      </w:r>
      <w:r w:rsidRPr="00964377">
        <w:rPr>
          <w:noProof/>
          <w:snapToGrid w:val="0"/>
          <w:spacing w:val="-4"/>
          <w:sz w:val="19"/>
          <w:szCs w:val="19"/>
          <w:rtl/>
          <w:lang w:eastAsia="en-US"/>
        </w:rPr>
        <w:t xml:space="preserve"> </w:t>
      </w:r>
      <w:r w:rsidRPr="00964377">
        <w:rPr>
          <w:rFonts w:hint="eastAsia"/>
          <w:noProof/>
          <w:snapToGrid w:val="0"/>
          <w:spacing w:val="-4"/>
          <w:sz w:val="19"/>
          <w:szCs w:val="19"/>
          <w:rtl/>
          <w:lang w:eastAsia="en-US"/>
        </w:rPr>
        <w:t>ביום</w:t>
      </w:r>
      <w:r w:rsidRPr="00964377">
        <w:rPr>
          <w:noProof/>
          <w:snapToGrid w:val="0"/>
          <w:spacing w:val="-4"/>
          <w:sz w:val="19"/>
          <w:szCs w:val="19"/>
          <w:rtl/>
          <w:lang w:eastAsia="en-US"/>
        </w:rPr>
        <w:tab/>
      </w:r>
    </w:p>
    <w:p w14:paraId="76E52CCF"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א</w:t>
      </w:r>
      <w:r w:rsidRPr="00964377">
        <w:rPr>
          <w:rFonts w:hint="eastAsia"/>
          <w:noProof/>
          <w:snapToGrid w:val="0"/>
          <w:sz w:val="19"/>
          <w:szCs w:val="19"/>
          <w:rtl/>
          <w:lang w:eastAsia="en-US"/>
        </w:rPr>
        <w:t>י</w:t>
      </w:r>
      <w:r w:rsidRPr="00964377">
        <w:rPr>
          <w:noProof/>
          <w:snapToGrid w:val="0"/>
          <w:sz w:val="19"/>
          <w:szCs w:val="19"/>
          <w:rtl/>
          <w:lang w:eastAsia="en-US"/>
        </w:rPr>
        <w:t>ן מניעה להעסקתו של הנ"ל לפי החוק.</w:t>
      </w:r>
    </w:p>
    <w:p w14:paraId="50F4F869"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0EAADAF" w14:textId="77777777" w:rsidR="00964377" w:rsidRPr="00964377" w:rsidRDefault="00964377" w:rsidP="00964377">
      <w:pPr>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2615EEBD" w14:textId="77777777" w:rsidR="00964377" w:rsidRPr="00964377" w:rsidRDefault="00964377" w:rsidP="00964377">
      <w:pPr>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r w:rsidRPr="00964377">
        <w:rPr>
          <w:rFonts w:hint="eastAsia"/>
          <w:noProof/>
          <w:snapToGrid w:val="0"/>
          <w:sz w:val="16"/>
          <w:szCs w:val="16"/>
          <w:rtl/>
          <w:lang w:eastAsia="en-US"/>
        </w:rPr>
        <w:t>מ</w:t>
      </w:r>
      <w:r w:rsidRPr="00964377">
        <w:rPr>
          <w:noProof/>
          <w:snapToGrid w:val="0"/>
          <w:sz w:val="16"/>
          <w:szCs w:val="16"/>
          <w:rtl/>
          <w:lang w:eastAsia="en-US"/>
        </w:rPr>
        <w:t xml:space="preserve">ס' </w:t>
      </w:r>
      <w:r w:rsidRPr="00964377">
        <w:rPr>
          <w:rFonts w:hint="eastAsia"/>
          <w:noProof/>
          <w:snapToGrid w:val="0"/>
          <w:sz w:val="16"/>
          <w:szCs w:val="16"/>
          <w:rtl/>
          <w:lang w:eastAsia="en-US"/>
        </w:rPr>
        <w:t>אישי</w:t>
      </w:r>
      <w:r w:rsidRPr="00964377">
        <w:rPr>
          <w:noProof/>
          <w:snapToGrid w:val="0"/>
          <w:sz w:val="16"/>
          <w:szCs w:val="16"/>
          <w:rtl/>
          <w:lang w:eastAsia="en-US"/>
        </w:rPr>
        <w:t xml:space="preserve">                </w:t>
      </w:r>
      <w:r w:rsidRPr="00964377">
        <w:rPr>
          <w:rFonts w:hint="eastAsia"/>
          <w:noProof/>
          <w:snapToGrid w:val="0"/>
          <w:sz w:val="16"/>
          <w:szCs w:val="16"/>
          <w:rtl/>
          <w:lang w:eastAsia="en-US"/>
        </w:rPr>
        <w:t>שם</w:t>
      </w:r>
      <w:r w:rsidRPr="00964377">
        <w:rPr>
          <w:noProof/>
          <w:snapToGrid w:val="0"/>
          <w:sz w:val="16"/>
          <w:szCs w:val="16"/>
          <w:rtl/>
          <w:lang w:eastAsia="en-US"/>
        </w:rPr>
        <w:t xml:space="preserve"> </w:t>
      </w:r>
      <w:r w:rsidRPr="00964377">
        <w:rPr>
          <w:rFonts w:hint="eastAsia"/>
          <w:noProof/>
          <w:snapToGrid w:val="0"/>
          <w:sz w:val="16"/>
          <w:szCs w:val="16"/>
          <w:rtl/>
          <w:lang w:eastAsia="en-US"/>
        </w:rPr>
        <w:t>פרטי</w:t>
      </w: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משפחה</w:t>
      </w:r>
      <w:r w:rsidRPr="00964377">
        <w:rPr>
          <w:noProof/>
          <w:snapToGrid w:val="0"/>
          <w:sz w:val="16"/>
          <w:szCs w:val="16"/>
          <w:rtl/>
          <w:lang w:eastAsia="en-US"/>
        </w:rPr>
        <w:tab/>
      </w:r>
      <w:r w:rsidRPr="00964377">
        <w:rPr>
          <w:rFonts w:hint="eastAsia"/>
          <w:noProof/>
          <w:snapToGrid w:val="0"/>
          <w:sz w:val="16"/>
          <w:szCs w:val="16"/>
          <w:rtl/>
          <w:lang w:eastAsia="en-US"/>
        </w:rPr>
        <w:t>פ</w:t>
      </w:r>
      <w:r w:rsidRPr="00964377">
        <w:rPr>
          <w:noProof/>
          <w:snapToGrid w:val="0"/>
          <w:sz w:val="16"/>
          <w:szCs w:val="16"/>
          <w:rtl/>
          <w:lang w:eastAsia="en-US"/>
        </w:rPr>
        <w:t>ר</w:t>
      </w:r>
      <w:r w:rsidRPr="00964377">
        <w:rPr>
          <w:rFonts w:hint="eastAsia"/>
          <w:noProof/>
          <w:snapToGrid w:val="0"/>
          <w:sz w:val="16"/>
          <w:szCs w:val="16"/>
          <w:rtl/>
          <w:lang w:eastAsia="en-US"/>
        </w:rPr>
        <w:t>טי</w:t>
      </w:r>
      <w:r w:rsidRPr="00964377">
        <w:rPr>
          <w:noProof/>
          <w:snapToGrid w:val="0"/>
          <w:sz w:val="16"/>
          <w:szCs w:val="16"/>
          <w:rtl/>
          <w:lang w:eastAsia="en-US"/>
        </w:rPr>
        <w:t xml:space="preserve"> </w:t>
      </w:r>
      <w:r w:rsidRPr="00964377">
        <w:rPr>
          <w:rFonts w:hint="eastAsia"/>
          <w:noProof/>
          <w:snapToGrid w:val="0"/>
          <w:sz w:val="16"/>
          <w:szCs w:val="16"/>
          <w:rtl/>
          <w:lang w:eastAsia="en-US"/>
        </w:rPr>
        <w:t>ה</w:t>
      </w:r>
      <w:r w:rsidRPr="00964377">
        <w:rPr>
          <w:noProof/>
          <w:snapToGrid w:val="0"/>
          <w:sz w:val="16"/>
          <w:szCs w:val="16"/>
          <w:rtl/>
          <w:lang w:eastAsia="en-US"/>
        </w:rPr>
        <w:t>י</w:t>
      </w:r>
      <w:r w:rsidRPr="00964377">
        <w:rPr>
          <w:rFonts w:hint="eastAsia"/>
          <w:noProof/>
          <w:snapToGrid w:val="0"/>
          <w:sz w:val="16"/>
          <w:szCs w:val="16"/>
          <w:rtl/>
          <w:lang w:eastAsia="en-US"/>
        </w:rPr>
        <w:t>ח</w:t>
      </w:r>
      <w:r w:rsidRPr="00964377">
        <w:rPr>
          <w:noProof/>
          <w:snapToGrid w:val="0"/>
          <w:sz w:val="16"/>
          <w:szCs w:val="16"/>
          <w:rtl/>
          <w:lang w:eastAsia="en-US"/>
        </w:rPr>
        <w:t>י</w:t>
      </w:r>
      <w:r w:rsidRPr="00964377">
        <w:rPr>
          <w:rFonts w:hint="eastAsia"/>
          <w:noProof/>
          <w:snapToGrid w:val="0"/>
          <w:sz w:val="16"/>
          <w:szCs w:val="16"/>
          <w:rtl/>
          <w:lang w:eastAsia="en-US"/>
        </w:rPr>
        <w:t>דה</w:t>
      </w:r>
      <w:r w:rsidRPr="00964377">
        <w:rPr>
          <w:noProof/>
          <w:snapToGrid w:val="0"/>
          <w:sz w:val="16"/>
          <w:szCs w:val="16"/>
          <w:rtl/>
          <w:lang w:eastAsia="en-US"/>
        </w:rPr>
        <w:t xml:space="preserve"> </w:t>
      </w:r>
      <w:r w:rsidRPr="00964377">
        <w:rPr>
          <w:rFonts w:hint="eastAsia"/>
          <w:noProof/>
          <w:snapToGrid w:val="0"/>
          <w:sz w:val="16"/>
          <w:szCs w:val="16"/>
          <w:rtl/>
          <w:lang w:eastAsia="en-US"/>
        </w:rPr>
        <w:t>המשטרתית</w:t>
      </w:r>
    </w:p>
    <w:p w14:paraId="32748C2C"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C3240B6"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6EE95FF4" w14:textId="77777777" w:rsidR="00964377" w:rsidRPr="00964377" w:rsidRDefault="00964377" w:rsidP="00964377">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ת</w:t>
      </w:r>
      <w:r w:rsidRPr="00964377">
        <w:rPr>
          <w:noProof/>
          <w:snapToGrid w:val="0"/>
          <w:sz w:val="16"/>
          <w:szCs w:val="16"/>
          <w:rtl/>
          <w:lang w:eastAsia="en-US"/>
        </w:rPr>
        <w:t>א</w:t>
      </w:r>
      <w:r w:rsidRPr="00964377">
        <w:rPr>
          <w:rFonts w:hint="eastAsia"/>
          <w:noProof/>
          <w:snapToGrid w:val="0"/>
          <w:sz w:val="16"/>
          <w:szCs w:val="16"/>
          <w:rtl/>
          <w:lang w:eastAsia="en-US"/>
        </w:rPr>
        <w:t>ריך</w:t>
      </w:r>
      <w:r w:rsidRPr="00964377">
        <w:rPr>
          <w:noProof/>
          <w:snapToGrid w:val="0"/>
          <w:sz w:val="16"/>
          <w:szCs w:val="16"/>
          <w:rtl/>
          <w:lang w:eastAsia="en-US"/>
        </w:rPr>
        <w:tab/>
      </w:r>
      <w:r w:rsidRPr="00964377">
        <w:rPr>
          <w:rFonts w:hint="eastAsia"/>
          <w:noProof/>
          <w:snapToGrid w:val="0"/>
          <w:sz w:val="16"/>
          <w:szCs w:val="16"/>
          <w:rtl/>
          <w:lang w:eastAsia="en-US"/>
        </w:rPr>
        <w:t>ח</w:t>
      </w:r>
      <w:r w:rsidRPr="00964377">
        <w:rPr>
          <w:noProof/>
          <w:snapToGrid w:val="0"/>
          <w:sz w:val="16"/>
          <w:szCs w:val="16"/>
          <w:rtl/>
          <w:lang w:eastAsia="en-US"/>
        </w:rPr>
        <w:t>ת</w:t>
      </w:r>
      <w:r w:rsidRPr="00964377">
        <w:rPr>
          <w:rFonts w:hint="eastAsia"/>
          <w:noProof/>
          <w:snapToGrid w:val="0"/>
          <w:sz w:val="16"/>
          <w:szCs w:val="16"/>
          <w:rtl/>
          <w:lang w:eastAsia="en-US"/>
        </w:rPr>
        <w:t>ימה</w:t>
      </w:r>
    </w:p>
    <w:p w14:paraId="0A130BAE"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7B3C564"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964377">
        <w:rPr>
          <w:b/>
          <w:bCs/>
          <w:noProof/>
          <w:snapToGrid w:val="0"/>
          <w:rtl/>
          <w:lang w:eastAsia="en-US"/>
        </w:rPr>
        <w:t>א</w:t>
      </w:r>
      <w:r w:rsidRPr="00964377">
        <w:rPr>
          <w:rFonts w:hint="eastAsia"/>
          <w:b/>
          <w:bCs/>
          <w:noProof/>
          <w:snapToGrid w:val="0"/>
          <w:rtl/>
          <w:lang w:eastAsia="en-US"/>
        </w:rPr>
        <w:t>י</w:t>
      </w:r>
      <w:r w:rsidRPr="00964377">
        <w:rPr>
          <w:b/>
          <w:bCs/>
          <w:noProof/>
          <w:snapToGrid w:val="0"/>
          <w:rtl/>
          <w:lang w:eastAsia="en-US"/>
        </w:rPr>
        <w:t>ש</w:t>
      </w:r>
      <w:r w:rsidRPr="00964377">
        <w:rPr>
          <w:rFonts w:hint="eastAsia"/>
          <w:b/>
          <w:bCs/>
          <w:noProof/>
          <w:snapToGrid w:val="0"/>
          <w:rtl/>
          <w:lang w:eastAsia="en-US"/>
        </w:rPr>
        <w:t>ור</w:t>
      </w:r>
      <w:r w:rsidRPr="00964377">
        <w:rPr>
          <w:b/>
          <w:bCs/>
          <w:noProof/>
          <w:snapToGrid w:val="0"/>
          <w:rtl/>
          <w:lang w:eastAsia="en-US"/>
        </w:rPr>
        <w:t xml:space="preserve"> המשטרה/רשימה מרוכזת </w:t>
      </w:r>
    </w:p>
    <w:p w14:paraId="66A84320" w14:textId="77777777" w:rsidR="00964377" w:rsidRPr="00964377" w:rsidRDefault="00964377" w:rsidP="00964377">
      <w:pPr>
        <w:tabs>
          <w:tab w:val="left" w:pos="4139"/>
        </w:tabs>
        <w:overflowPunct/>
        <w:autoSpaceDE/>
        <w:autoSpaceDN/>
        <w:adjustRightInd/>
        <w:spacing w:line="240" w:lineRule="auto"/>
        <w:textAlignment w:val="auto"/>
        <w:rPr>
          <w:noProof/>
          <w:sz w:val="16"/>
          <w:szCs w:val="16"/>
          <w:rtl/>
          <w:lang w:eastAsia="en-US"/>
        </w:rPr>
      </w:pPr>
    </w:p>
    <w:p w14:paraId="60240C7F" w14:textId="77777777" w:rsidR="00964377" w:rsidRPr="00964377" w:rsidRDefault="00964377" w:rsidP="00964377">
      <w:pPr>
        <w:tabs>
          <w:tab w:val="left" w:leader="dot" w:pos="1361"/>
          <w:tab w:val="left" w:pos="1531"/>
          <w:tab w:val="left" w:leader="dot" w:pos="2268"/>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6200573A" w14:textId="77777777" w:rsidR="00964377" w:rsidRPr="00964377" w:rsidRDefault="00964377" w:rsidP="00964377">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r w:rsidRPr="00964377">
        <w:rPr>
          <w:rFonts w:hint="eastAsia"/>
          <w:noProof/>
          <w:snapToGrid w:val="0"/>
          <w:sz w:val="16"/>
          <w:szCs w:val="16"/>
          <w:rtl/>
          <w:lang w:eastAsia="en-US"/>
        </w:rPr>
        <w:t>ש</w:t>
      </w:r>
      <w:r w:rsidRPr="00964377">
        <w:rPr>
          <w:noProof/>
          <w:snapToGrid w:val="0"/>
          <w:sz w:val="16"/>
          <w:szCs w:val="16"/>
          <w:rtl/>
          <w:lang w:eastAsia="en-US"/>
        </w:rPr>
        <w:t>ם המוסד/המעסיק        מען המוסד</w:t>
      </w:r>
      <w:r w:rsidRPr="00964377">
        <w:rPr>
          <w:noProof/>
          <w:snapToGrid w:val="0"/>
          <w:sz w:val="16"/>
          <w:szCs w:val="16"/>
          <w:rtl/>
          <w:lang w:eastAsia="en-US"/>
        </w:rPr>
        <w:tab/>
      </w:r>
      <w:r w:rsidRPr="00964377">
        <w:rPr>
          <w:rFonts w:hint="eastAsia"/>
          <w:noProof/>
          <w:snapToGrid w:val="0"/>
          <w:sz w:val="16"/>
          <w:szCs w:val="16"/>
          <w:rtl/>
          <w:lang w:eastAsia="en-US"/>
        </w:rPr>
        <w:t>מ</w:t>
      </w:r>
      <w:r w:rsidRPr="00964377">
        <w:rPr>
          <w:noProof/>
          <w:snapToGrid w:val="0"/>
          <w:sz w:val="16"/>
          <w:szCs w:val="16"/>
          <w:rtl/>
          <w:lang w:eastAsia="en-US"/>
        </w:rPr>
        <w:t>י</w:t>
      </w:r>
      <w:r w:rsidRPr="00964377">
        <w:rPr>
          <w:rFonts w:hint="eastAsia"/>
          <w:noProof/>
          <w:snapToGrid w:val="0"/>
          <w:sz w:val="16"/>
          <w:szCs w:val="16"/>
          <w:rtl/>
          <w:lang w:eastAsia="en-US"/>
        </w:rPr>
        <w:t>קוד</w:t>
      </w:r>
      <w:r w:rsidRPr="00964377">
        <w:rPr>
          <w:noProof/>
          <w:snapToGrid w:val="0"/>
          <w:sz w:val="16"/>
          <w:szCs w:val="16"/>
          <w:rtl/>
          <w:lang w:eastAsia="en-US"/>
        </w:rPr>
        <w:tab/>
      </w:r>
      <w:r w:rsidRPr="00964377">
        <w:rPr>
          <w:noProof/>
          <w:snapToGrid w:val="0"/>
          <w:sz w:val="16"/>
          <w:szCs w:val="16"/>
          <w:rtl/>
          <w:lang w:eastAsia="en-US"/>
        </w:rPr>
        <w:tab/>
      </w:r>
      <w:r w:rsidRPr="00964377">
        <w:rPr>
          <w:rFonts w:hint="eastAsia"/>
          <w:noProof/>
          <w:snapToGrid w:val="0"/>
          <w:sz w:val="16"/>
          <w:szCs w:val="16"/>
          <w:rtl/>
          <w:lang w:eastAsia="en-US"/>
        </w:rPr>
        <w:t>ט</w:t>
      </w:r>
      <w:r w:rsidRPr="00964377">
        <w:rPr>
          <w:noProof/>
          <w:snapToGrid w:val="0"/>
          <w:sz w:val="16"/>
          <w:szCs w:val="16"/>
          <w:rtl/>
          <w:lang w:eastAsia="en-US"/>
        </w:rPr>
        <w:t>ל</w:t>
      </w:r>
      <w:r w:rsidRPr="00964377">
        <w:rPr>
          <w:rFonts w:hint="eastAsia"/>
          <w:noProof/>
          <w:snapToGrid w:val="0"/>
          <w:sz w:val="16"/>
          <w:szCs w:val="16"/>
          <w:rtl/>
          <w:lang w:eastAsia="en-US"/>
        </w:rPr>
        <w:t>פון</w:t>
      </w:r>
    </w:p>
    <w:p w14:paraId="421F25E9" w14:textId="77777777" w:rsidR="00964377" w:rsidRPr="00964377" w:rsidRDefault="00964377" w:rsidP="00964377">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3FFE2D51" w14:textId="77777777" w:rsidR="00964377" w:rsidRPr="00964377" w:rsidRDefault="00964377" w:rsidP="00964377">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151D55D1" w14:textId="77777777" w:rsidR="00964377" w:rsidRPr="00964377" w:rsidRDefault="00964377" w:rsidP="00964377">
      <w:pPr>
        <w:pBdr>
          <w:bottom w:val="single" w:sz="6" w:space="1" w:color="auto"/>
        </w:pBdr>
        <w:tabs>
          <w:tab w:val="left" w:pos="851"/>
          <w:tab w:val="left" w:pos="1588"/>
          <w:tab w:val="left" w:pos="1985"/>
          <w:tab w:val="left" w:pos="2268"/>
          <w:tab w:val="left" w:pos="2948"/>
          <w:tab w:val="left" w:pos="408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מ</w:t>
      </w:r>
      <w:r w:rsidRPr="00964377">
        <w:rPr>
          <w:rFonts w:hint="eastAsia"/>
          <w:noProof/>
          <w:snapToGrid w:val="0"/>
          <w:sz w:val="16"/>
          <w:szCs w:val="16"/>
          <w:rtl/>
          <w:lang w:eastAsia="en-US"/>
        </w:rPr>
        <w:t>ס</w:t>
      </w:r>
      <w:r w:rsidRPr="00964377">
        <w:rPr>
          <w:noProof/>
          <w:snapToGrid w:val="0"/>
          <w:sz w:val="16"/>
          <w:szCs w:val="16"/>
          <w:rtl/>
          <w:lang w:eastAsia="en-US"/>
        </w:rPr>
        <w:t>'</w:t>
      </w:r>
      <w:r w:rsidRPr="00964377">
        <w:rPr>
          <w:noProof/>
          <w:snapToGrid w:val="0"/>
          <w:sz w:val="16"/>
          <w:szCs w:val="16"/>
          <w:rtl/>
          <w:lang w:eastAsia="en-US"/>
        </w:rPr>
        <w:tab/>
        <w:t xml:space="preserve"> מ</w:t>
      </w:r>
      <w:r w:rsidRPr="00964377">
        <w:rPr>
          <w:rFonts w:hint="eastAsia"/>
          <w:noProof/>
          <w:snapToGrid w:val="0"/>
          <w:sz w:val="16"/>
          <w:szCs w:val="16"/>
          <w:rtl/>
          <w:lang w:eastAsia="en-US"/>
        </w:rPr>
        <w:t>ס</w:t>
      </w:r>
      <w:r w:rsidRPr="00964377">
        <w:rPr>
          <w:noProof/>
          <w:snapToGrid w:val="0"/>
          <w:sz w:val="16"/>
          <w:szCs w:val="16"/>
          <w:rtl/>
          <w:lang w:eastAsia="en-US"/>
        </w:rPr>
        <w:t xml:space="preserve">' </w:t>
      </w:r>
      <w:r w:rsidRPr="00964377">
        <w:rPr>
          <w:rFonts w:hint="eastAsia"/>
          <w:noProof/>
          <w:snapToGrid w:val="0"/>
          <w:sz w:val="16"/>
          <w:szCs w:val="16"/>
          <w:rtl/>
          <w:lang w:eastAsia="en-US"/>
        </w:rPr>
        <w:t>זהות</w:t>
      </w:r>
      <w:r w:rsidRPr="00964377">
        <w:rPr>
          <w:noProof/>
          <w:snapToGrid w:val="0"/>
          <w:sz w:val="16"/>
          <w:szCs w:val="16"/>
          <w:rtl/>
          <w:lang w:eastAsia="en-US"/>
        </w:rPr>
        <w:tab/>
      </w: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פרטי</w:t>
      </w:r>
      <w:r w:rsidRPr="00964377">
        <w:rPr>
          <w:noProof/>
          <w:snapToGrid w:val="0"/>
          <w:sz w:val="16"/>
          <w:szCs w:val="16"/>
          <w:rtl/>
          <w:lang w:eastAsia="en-US"/>
        </w:rPr>
        <w:tab/>
        <w:t xml:space="preserve">  ש</w:t>
      </w:r>
      <w:r w:rsidRPr="00964377">
        <w:rPr>
          <w:rFonts w:hint="eastAsia"/>
          <w:noProof/>
          <w:snapToGrid w:val="0"/>
          <w:sz w:val="16"/>
          <w:szCs w:val="16"/>
          <w:rtl/>
          <w:lang w:eastAsia="en-US"/>
        </w:rPr>
        <w:t>ם</w:t>
      </w:r>
      <w:r w:rsidRPr="00964377">
        <w:rPr>
          <w:noProof/>
          <w:snapToGrid w:val="0"/>
          <w:sz w:val="16"/>
          <w:szCs w:val="16"/>
          <w:rtl/>
          <w:lang w:eastAsia="en-US"/>
        </w:rPr>
        <w:t xml:space="preserve"> משפחה  </w:t>
      </w:r>
      <w:r w:rsidRPr="00964377">
        <w:rPr>
          <w:noProof/>
          <w:snapToGrid w:val="0"/>
          <w:sz w:val="16"/>
          <w:szCs w:val="16"/>
          <w:rtl/>
          <w:lang w:eastAsia="en-US"/>
        </w:rPr>
        <w:tab/>
        <w:t xml:space="preserve">     א</w:t>
      </w:r>
      <w:r w:rsidRPr="00964377">
        <w:rPr>
          <w:rFonts w:hint="eastAsia"/>
          <w:noProof/>
          <w:snapToGrid w:val="0"/>
          <w:sz w:val="16"/>
          <w:szCs w:val="16"/>
          <w:rtl/>
          <w:lang w:eastAsia="en-US"/>
        </w:rPr>
        <w:t>ישור</w:t>
      </w:r>
      <w:r w:rsidRPr="00964377">
        <w:rPr>
          <w:noProof/>
          <w:snapToGrid w:val="0"/>
          <w:sz w:val="16"/>
          <w:szCs w:val="16"/>
          <w:rtl/>
          <w:lang w:eastAsia="en-US"/>
        </w:rPr>
        <w:t xml:space="preserve"> </w:t>
      </w:r>
    </w:p>
    <w:p w14:paraId="21720127"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p>
    <w:p w14:paraId="2DA300EC"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p>
    <w:p w14:paraId="616729B6"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p>
    <w:p w14:paraId="4DB80C00"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p>
    <w:p w14:paraId="28B13085"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309F33F6" w14:textId="77777777" w:rsidR="00964377" w:rsidRPr="00964377" w:rsidRDefault="00964377" w:rsidP="00964377">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ת</w:t>
      </w:r>
      <w:r w:rsidRPr="00964377">
        <w:rPr>
          <w:noProof/>
          <w:snapToGrid w:val="0"/>
          <w:sz w:val="16"/>
          <w:szCs w:val="16"/>
          <w:rtl/>
          <w:lang w:eastAsia="en-US"/>
        </w:rPr>
        <w:t>א</w:t>
      </w:r>
      <w:r w:rsidRPr="00964377">
        <w:rPr>
          <w:rFonts w:hint="eastAsia"/>
          <w:noProof/>
          <w:snapToGrid w:val="0"/>
          <w:sz w:val="16"/>
          <w:szCs w:val="16"/>
          <w:rtl/>
          <w:lang w:eastAsia="en-US"/>
        </w:rPr>
        <w:t>ריך</w:t>
      </w:r>
      <w:r w:rsidRPr="00964377">
        <w:rPr>
          <w:noProof/>
          <w:snapToGrid w:val="0"/>
          <w:sz w:val="16"/>
          <w:szCs w:val="16"/>
          <w:rtl/>
          <w:lang w:eastAsia="en-US"/>
        </w:rPr>
        <w:tab/>
      </w:r>
      <w:r w:rsidRPr="00964377">
        <w:rPr>
          <w:rFonts w:hint="eastAsia"/>
          <w:noProof/>
          <w:snapToGrid w:val="0"/>
          <w:sz w:val="16"/>
          <w:szCs w:val="16"/>
          <w:rtl/>
          <w:lang w:eastAsia="en-US"/>
        </w:rPr>
        <w:t>ח</w:t>
      </w:r>
      <w:r w:rsidRPr="00964377">
        <w:rPr>
          <w:noProof/>
          <w:snapToGrid w:val="0"/>
          <w:sz w:val="16"/>
          <w:szCs w:val="16"/>
          <w:rtl/>
          <w:lang w:eastAsia="en-US"/>
        </w:rPr>
        <w:t>ת</w:t>
      </w:r>
      <w:r w:rsidRPr="00964377">
        <w:rPr>
          <w:rFonts w:hint="eastAsia"/>
          <w:noProof/>
          <w:snapToGrid w:val="0"/>
          <w:sz w:val="16"/>
          <w:szCs w:val="16"/>
          <w:rtl/>
          <w:lang w:eastAsia="en-US"/>
        </w:rPr>
        <w:t>ימה</w:t>
      </w:r>
    </w:p>
    <w:p w14:paraId="66992F71"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DBE0268"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_________</w:t>
      </w:r>
    </w:p>
    <w:p w14:paraId="1D6F0907"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r w:rsidRPr="00964377">
        <w:rPr>
          <w:rFonts w:hint="eastAsia"/>
          <w:noProof/>
          <w:snapToGrid w:val="0"/>
          <w:sz w:val="16"/>
          <w:szCs w:val="16"/>
          <w:rtl/>
          <w:lang w:eastAsia="en-US"/>
        </w:rPr>
        <w:t>ה</w:t>
      </w:r>
      <w:r w:rsidRPr="00964377">
        <w:rPr>
          <w:noProof/>
          <w:snapToGrid w:val="0"/>
          <w:sz w:val="16"/>
          <w:szCs w:val="16"/>
          <w:rtl/>
          <w:lang w:eastAsia="en-US"/>
        </w:rPr>
        <w:t>ת</w:t>
      </w:r>
      <w:r w:rsidRPr="00964377">
        <w:rPr>
          <w:rFonts w:hint="eastAsia"/>
          <w:noProof/>
          <w:snapToGrid w:val="0"/>
          <w:sz w:val="16"/>
          <w:szCs w:val="16"/>
          <w:rtl/>
          <w:lang w:eastAsia="en-US"/>
        </w:rPr>
        <w:t>ייחסה</w:t>
      </w:r>
      <w:r w:rsidRPr="00964377">
        <w:rPr>
          <w:noProof/>
          <w:snapToGrid w:val="0"/>
          <w:sz w:val="16"/>
          <w:szCs w:val="16"/>
          <w:rtl/>
          <w:lang w:eastAsia="en-US"/>
        </w:rPr>
        <w:t xml:space="preserve"> </w:t>
      </w:r>
      <w:r w:rsidRPr="00964377">
        <w:rPr>
          <w:rFonts w:hint="eastAsia"/>
          <w:noProof/>
          <w:snapToGrid w:val="0"/>
          <w:sz w:val="16"/>
          <w:szCs w:val="16"/>
          <w:rtl/>
          <w:lang w:eastAsia="en-US"/>
        </w:rPr>
        <w:t>הבקשה</w:t>
      </w:r>
      <w:r w:rsidRPr="00964377">
        <w:rPr>
          <w:noProof/>
          <w:snapToGrid w:val="0"/>
          <w:sz w:val="16"/>
          <w:szCs w:val="16"/>
          <w:rtl/>
          <w:lang w:eastAsia="en-US"/>
        </w:rPr>
        <w:t xml:space="preserve"> </w:t>
      </w:r>
      <w:r w:rsidRPr="00964377">
        <w:rPr>
          <w:rFonts w:hint="eastAsia"/>
          <w:noProof/>
          <w:snapToGrid w:val="0"/>
          <w:sz w:val="16"/>
          <w:szCs w:val="16"/>
          <w:rtl/>
          <w:lang w:eastAsia="en-US"/>
        </w:rPr>
        <w:t>לאישור</w:t>
      </w:r>
      <w:r w:rsidRPr="00964377">
        <w:rPr>
          <w:noProof/>
          <w:snapToGrid w:val="0"/>
          <w:sz w:val="16"/>
          <w:szCs w:val="16"/>
          <w:rtl/>
          <w:lang w:eastAsia="en-US"/>
        </w:rPr>
        <w:t xml:space="preserve"> </w:t>
      </w:r>
      <w:r w:rsidRPr="00964377">
        <w:rPr>
          <w:rFonts w:hint="eastAsia"/>
          <w:noProof/>
          <w:snapToGrid w:val="0"/>
          <w:sz w:val="16"/>
          <w:szCs w:val="16"/>
          <w:rtl/>
          <w:lang w:eastAsia="en-US"/>
        </w:rPr>
        <w:t>המשטרה</w:t>
      </w:r>
      <w:r w:rsidRPr="00964377">
        <w:rPr>
          <w:noProof/>
          <w:snapToGrid w:val="0"/>
          <w:sz w:val="16"/>
          <w:szCs w:val="16"/>
          <w:rtl/>
          <w:lang w:eastAsia="en-US"/>
        </w:rPr>
        <w:t xml:space="preserve"> </w:t>
      </w:r>
      <w:r w:rsidRPr="00964377">
        <w:rPr>
          <w:rFonts w:hint="eastAsia"/>
          <w:noProof/>
          <w:snapToGrid w:val="0"/>
          <w:sz w:val="16"/>
          <w:szCs w:val="16"/>
          <w:rtl/>
          <w:lang w:eastAsia="en-US"/>
        </w:rPr>
        <w:t>לרשימת</w:t>
      </w:r>
      <w:r w:rsidRPr="00964377">
        <w:rPr>
          <w:noProof/>
          <w:snapToGrid w:val="0"/>
          <w:sz w:val="16"/>
          <w:szCs w:val="16"/>
          <w:rtl/>
          <w:lang w:eastAsia="en-US"/>
        </w:rPr>
        <w:t xml:space="preserve"> </w:t>
      </w:r>
      <w:r w:rsidRPr="00964377">
        <w:rPr>
          <w:rFonts w:hint="eastAsia"/>
          <w:noProof/>
          <w:snapToGrid w:val="0"/>
          <w:sz w:val="16"/>
          <w:szCs w:val="16"/>
          <w:rtl/>
          <w:lang w:eastAsia="en-US"/>
        </w:rPr>
        <w:t>בגירים</w:t>
      </w:r>
      <w:r w:rsidRPr="00964377">
        <w:rPr>
          <w:noProof/>
          <w:snapToGrid w:val="0"/>
          <w:sz w:val="16"/>
          <w:szCs w:val="16"/>
          <w:rtl/>
          <w:lang w:eastAsia="en-US"/>
        </w:rPr>
        <w:t xml:space="preserve">, </w:t>
      </w:r>
      <w:r w:rsidRPr="00964377">
        <w:rPr>
          <w:rFonts w:hint="eastAsia"/>
          <w:noProof/>
          <w:snapToGrid w:val="0"/>
          <w:sz w:val="16"/>
          <w:szCs w:val="16"/>
          <w:rtl/>
          <w:lang w:eastAsia="en-US"/>
        </w:rPr>
        <w:t>י</w:t>
      </w:r>
      <w:r w:rsidRPr="00964377">
        <w:rPr>
          <w:noProof/>
          <w:snapToGrid w:val="0"/>
          <w:sz w:val="16"/>
          <w:szCs w:val="16"/>
          <w:rtl/>
          <w:lang w:eastAsia="en-US"/>
        </w:rPr>
        <w:t>פ</w:t>
      </w:r>
      <w:r w:rsidRPr="00964377">
        <w:rPr>
          <w:rFonts w:hint="eastAsia"/>
          <w:noProof/>
          <w:snapToGrid w:val="0"/>
          <w:sz w:val="16"/>
          <w:szCs w:val="16"/>
          <w:rtl/>
          <w:lang w:eastAsia="en-US"/>
        </w:rPr>
        <w:t>ו</w:t>
      </w:r>
      <w:r w:rsidRPr="00964377">
        <w:rPr>
          <w:noProof/>
          <w:snapToGrid w:val="0"/>
          <w:sz w:val="16"/>
          <w:szCs w:val="16"/>
          <w:rtl/>
          <w:lang w:eastAsia="en-US"/>
        </w:rPr>
        <w:t>ר</w:t>
      </w:r>
      <w:r w:rsidRPr="00964377">
        <w:rPr>
          <w:rFonts w:hint="eastAsia"/>
          <w:noProof/>
          <w:snapToGrid w:val="0"/>
          <w:sz w:val="16"/>
          <w:szCs w:val="16"/>
          <w:rtl/>
          <w:lang w:eastAsia="en-US"/>
        </w:rPr>
        <w:t>טו</w:t>
      </w:r>
      <w:r w:rsidRPr="00964377">
        <w:rPr>
          <w:noProof/>
          <w:snapToGrid w:val="0"/>
          <w:sz w:val="16"/>
          <w:szCs w:val="16"/>
          <w:rtl/>
          <w:lang w:eastAsia="en-US"/>
        </w:rPr>
        <w:t xml:space="preserve"> </w:t>
      </w:r>
      <w:r w:rsidRPr="00964377">
        <w:rPr>
          <w:rFonts w:hint="eastAsia"/>
          <w:noProof/>
          <w:snapToGrid w:val="0"/>
          <w:sz w:val="16"/>
          <w:szCs w:val="16"/>
          <w:rtl/>
          <w:lang w:eastAsia="en-US"/>
        </w:rPr>
        <w:t>אלה</w:t>
      </w:r>
      <w:r w:rsidRPr="00964377">
        <w:rPr>
          <w:noProof/>
          <w:snapToGrid w:val="0"/>
          <w:sz w:val="16"/>
          <w:szCs w:val="16"/>
          <w:rtl/>
          <w:lang w:eastAsia="en-US"/>
        </w:rPr>
        <w:t xml:space="preserve"> </w:t>
      </w:r>
      <w:r w:rsidRPr="00964377">
        <w:rPr>
          <w:rFonts w:hint="eastAsia"/>
          <w:noProof/>
          <w:snapToGrid w:val="0"/>
          <w:sz w:val="16"/>
          <w:szCs w:val="16"/>
          <w:rtl/>
          <w:lang w:eastAsia="en-US"/>
        </w:rPr>
        <w:t>מביניהם</w:t>
      </w:r>
      <w:r w:rsidRPr="00964377">
        <w:rPr>
          <w:noProof/>
          <w:snapToGrid w:val="0"/>
          <w:sz w:val="16"/>
          <w:szCs w:val="16"/>
          <w:rtl/>
          <w:lang w:eastAsia="en-US"/>
        </w:rPr>
        <w:t xml:space="preserve"> </w:t>
      </w:r>
      <w:r w:rsidRPr="00964377">
        <w:rPr>
          <w:rFonts w:hint="eastAsia"/>
          <w:noProof/>
          <w:snapToGrid w:val="0"/>
          <w:sz w:val="16"/>
          <w:szCs w:val="16"/>
          <w:rtl/>
          <w:lang w:eastAsia="en-US"/>
        </w:rPr>
        <w:t>שנקבע</w:t>
      </w:r>
      <w:r w:rsidRPr="00964377">
        <w:rPr>
          <w:noProof/>
          <w:snapToGrid w:val="0"/>
          <w:sz w:val="16"/>
          <w:szCs w:val="16"/>
          <w:rtl/>
          <w:lang w:eastAsia="en-US"/>
        </w:rPr>
        <w:t xml:space="preserve"> </w:t>
      </w:r>
      <w:r w:rsidRPr="00964377">
        <w:rPr>
          <w:rFonts w:hint="eastAsia"/>
          <w:noProof/>
          <w:snapToGrid w:val="0"/>
          <w:sz w:val="16"/>
          <w:szCs w:val="16"/>
          <w:rtl/>
          <w:lang w:eastAsia="en-US"/>
        </w:rPr>
        <w:t>כי</w:t>
      </w:r>
      <w:r w:rsidRPr="00964377">
        <w:rPr>
          <w:noProof/>
          <w:snapToGrid w:val="0"/>
          <w:sz w:val="16"/>
          <w:szCs w:val="16"/>
          <w:rtl/>
          <w:lang w:eastAsia="en-US"/>
        </w:rPr>
        <w:t xml:space="preserve"> </w:t>
      </w:r>
      <w:r w:rsidRPr="00964377">
        <w:rPr>
          <w:rFonts w:hint="eastAsia"/>
          <w:noProof/>
          <w:snapToGrid w:val="0"/>
          <w:sz w:val="16"/>
          <w:szCs w:val="16"/>
          <w:rtl/>
          <w:lang w:eastAsia="en-US"/>
        </w:rPr>
        <w:t>אין</w:t>
      </w:r>
      <w:r w:rsidRPr="00964377">
        <w:rPr>
          <w:noProof/>
          <w:snapToGrid w:val="0"/>
          <w:sz w:val="16"/>
          <w:szCs w:val="16"/>
          <w:rtl/>
          <w:lang w:eastAsia="en-US"/>
        </w:rPr>
        <w:t xml:space="preserve"> </w:t>
      </w:r>
      <w:r w:rsidRPr="00964377">
        <w:rPr>
          <w:rFonts w:hint="eastAsia"/>
          <w:noProof/>
          <w:snapToGrid w:val="0"/>
          <w:sz w:val="16"/>
          <w:szCs w:val="16"/>
          <w:rtl/>
          <w:lang w:eastAsia="en-US"/>
        </w:rPr>
        <w:t>מניעה</w:t>
      </w:r>
      <w:r w:rsidRPr="00964377">
        <w:rPr>
          <w:noProof/>
          <w:snapToGrid w:val="0"/>
          <w:sz w:val="16"/>
          <w:szCs w:val="16"/>
          <w:rtl/>
          <w:lang w:eastAsia="en-US"/>
        </w:rPr>
        <w:t xml:space="preserve"> </w:t>
      </w:r>
      <w:r w:rsidRPr="00964377">
        <w:rPr>
          <w:rFonts w:hint="eastAsia"/>
          <w:noProof/>
          <w:snapToGrid w:val="0"/>
          <w:sz w:val="16"/>
          <w:szCs w:val="16"/>
          <w:rtl/>
          <w:lang w:eastAsia="en-US"/>
        </w:rPr>
        <w:t>להעסקתם</w:t>
      </w:r>
      <w:r w:rsidRPr="00964377">
        <w:rPr>
          <w:noProof/>
          <w:snapToGrid w:val="0"/>
          <w:sz w:val="16"/>
          <w:szCs w:val="16"/>
          <w:rtl/>
          <w:lang w:eastAsia="en-US"/>
        </w:rPr>
        <w:t xml:space="preserve"> </w:t>
      </w:r>
      <w:r w:rsidRPr="00964377">
        <w:rPr>
          <w:rFonts w:hint="eastAsia"/>
          <w:noProof/>
          <w:snapToGrid w:val="0"/>
          <w:sz w:val="16"/>
          <w:szCs w:val="16"/>
          <w:rtl/>
          <w:lang w:eastAsia="en-US"/>
        </w:rPr>
        <w:t>במוסד</w:t>
      </w:r>
      <w:r w:rsidRPr="00964377">
        <w:rPr>
          <w:noProof/>
          <w:snapToGrid w:val="0"/>
          <w:sz w:val="16"/>
          <w:szCs w:val="16"/>
          <w:rtl/>
          <w:lang w:eastAsia="en-US"/>
        </w:rPr>
        <w:t xml:space="preserve">, </w:t>
      </w:r>
      <w:r w:rsidRPr="00964377">
        <w:rPr>
          <w:rFonts w:hint="eastAsia"/>
          <w:noProof/>
          <w:snapToGrid w:val="0"/>
          <w:sz w:val="16"/>
          <w:szCs w:val="16"/>
          <w:rtl/>
          <w:lang w:eastAsia="en-US"/>
        </w:rPr>
        <w:t>ברשימה</w:t>
      </w:r>
      <w:r w:rsidRPr="00964377">
        <w:rPr>
          <w:noProof/>
          <w:snapToGrid w:val="0"/>
          <w:sz w:val="16"/>
          <w:szCs w:val="16"/>
          <w:rtl/>
          <w:lang w:eastAsia="en-US"/>
        </w:rPr>
        <w:t xml:space="preserve"> </w:t>
      </w:r>
      <w:r w:rsidRPr="00964377">
        <w:rPr>
          <w:rFonts w:hint="eastAsia"/>
          <w:noProof/>
          <w:snapToGrid w:val="0"/>
          <w:sz w:val="16"/>
          <w:szCs w:val="16"/>
          <w:rtl/>
          <w:lang w:eastAsia="en-US"/>
        </w:rPr>
        <w:t>המצורפת</w:t>
      </w:r>
      <w:r w:rsidRPr="00964377">
        <w:rPr>
          <w:noProof/>
          <w:snapToGrid w:val="0"/>
          <w:sz w:val="16"/>
          <w:szCs w:val="16"/>
          <w:rtl/>
          <w:lang w:eastAsia="en-US"/>
        </w:rPr>
        <w:t>.</w:t>
      </w:r>
    </w:p>
    <w:p w14:paraId="47BA22B1" w14:textId="77777777" w:rsidR="00964377" w:rsidRPr="00964377" w:rsidRDefault="00964377" w:rsidP="00964377">
      <w:pPr>
        <w:tabs>
          <w:tab w:val="left" w:pos="4139"/>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r w:rsidRPr="00964377">
        <w:rPr>
          <w:rFonts w:hint="eastAsia"/>
          <w:noProof/>
          <w:snapToGrid w:val="0"/>
          <w:sz w:val="16"/>
          <w:szCs w:val="16"/>
          <w:rtl/>
          <w:lang w:eastAsia="en-US"/>
        </w:rPr>
        <w:t>א</w:t>
      </w:r>
      <w:r w:rsidRPr="00964377">
        <w:rPr>
          <w:noProof/>
          <w:snapToGrid w:val="0"/>
          <w:sz w:val="16"/>
          <w:szCs w:val="16"/>
          <w:rtl/>
          <w:lang w:eastAsia="en-US"/>
        </w:rPr>
        <w:t>ם שם המוסד אינו ידוע בעת הגשת הבקשה יצוין שם המעסיק בלבד.</w:t>
      </w:r>
    </w:p>
    <w:p w14:paraId="4AD1AF46" w14:textId="77777777" w:rsidR="00964377" w:rsidRPr="00964377" w:rsidRDefault="00964377" w:rsidP="00964377">
      <w:pPr>
        <w:tabs>
          <w:tab w:val="left" w:pos="851"/>
          <w:tab w:val="left" w:pos="1814"/>
          <w:tab w:val="left" w:pos="3119"/>
        </w:tabs>
        <w:overflowPunct/>
        <w:autoSpaceDE/>
        <w:autoSpaceDN/>
        <w:adjustRightInd/>
        <w:spacing w:line="240" w:lineRule="auto"/>
        <w:textAlignment w:val="auto"/>
        <w:rPr>
          <w:noProof/>
          <w:sz w:val="16"/>
          <w:szCs w:val="16"/>
          <w:rtl/>
          <w:lang w:eastAsia="en-US"/>
        </w:rPr>
      </w:pPr>
    </w:p>
    <w:p w14:paraId="693DFB80"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p>
    <w:p w14:paraId="09E64CFF"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964377">
        <w:rPr>
          <w:b/>
          <w:bCs/>
          <w:noProof/>
          <w:snapToGrid w:val="0"/>
          <w:rtl/>
          <w:lang w:eastAsia="en-US"/>
        </w:rPr>
        <w:t>ט</w:t>
      </w:r>
      <w:r w:rsidRPr="00964377">
        <w:rPr>
          <w:rFonts w:hint="eastAsia"/>
          <w:b/>
          <w:bCs/>
          <w:noProof/>
          <w:snapToGrid w:val="0"/>
          <w:rtl/>
          <w:lang w:eastAsia="en-US"/>
        </w:rPr>
        <w:t>ו</w:t>
      </w:r>
      <w:r w:rsidRPr="00964377">
        <w:rPr>
          <w:b/>
          <w:bCs/>
          <w:noProof/>
          <w:snapToGrid w:val="0"/>
          <w:rtl/>
          <w:lang w:eastAsia="en-US"/>
        </w:rPr>
        <w:t>פ</w:t>
      </w:r>
      <w:r w:rsidRPr="00964377">
        <w:rPr>
          <w:rFonts w:hint="eastAsia"/>
          <w:b/>
          <w:bCs/>
          <w:noProof/>
          <w:snapToGrid w:val="0"/>
          <w:rtl/>
          <w:lang w:eastAsia="en-US"/>
        </w:rPr>
        <w:t>ס</w:t>
      </w:r>
      <w:r w:rsidRPr="00964377">
        <w:rPr>
          <w:b/>
          <w:bCs/>
          <w:noProof/>
          <w:snapToGrid w:val="0"/>
          <w:rtl/>
          <w:lang w:eastAsia="en-US"/>
        </w:rPr>
        <w:t xml:space="preserve"> 7</w:t>
      </w:r>
    </w:p>
    <w:p w14:paraId="632490E6"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(תק</w:t>
      </w:r>
      <w:r w:rsidRPr="00964377">
        <w:rPr>
          <w:rFonts w:hint="eastAsia"/>
          <w:noProof/>
          <w:snapToGrid w:val="0"/>
          <w:sz w:val="19"/>
          <w:szCs w:val="19"/>
          <w:rtl/>
          <w:lang w:eastAsia="en-US"/>
        </w:rPr>
        <w:t>נה</w:t>
      </w:r>
      <w:r w:rsidRPr="00964377">
        <w:rPr>
          <w:noProof/>
          <w:snapToGrid w:val="0"/>
          <w:sz w:val="19"/>
          <w:szCs w:val="19"/>
          <w:rtl/>
          <w:lang w:eastAsia="en-US"/>
        </w:rPr>
        <w:t xml:space="preserve"> 3(ג))</w:t>
      </w:r>
    </w:p>
    <w:p w14:paraId="0CD7C596"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CC3D2E6"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964377">
        <w:rPr>
          <w:b/>
          <w:bCs/>
          <w:noProof/>
          <w:snapToGrid w:val="0"/>
          <w:rtl/>
          <w:lang w:eastAsia="en-US"/>
        </w:rPr>
        <w:t>ה</w:t>
      </w:r>
      <w:r w:rsidRPr="00964377">
        <w:rPr>
          <w:rFonts w:hint="eastAsia"/>
          <w:b/>
          <w:bCs/>
          <w:noProof/>
          <w:snapToGrid w:val="0"/>
          <w:rtl/>
          <w:lang w:eastAsia="en-US"/>
        </w:rPr>
        <w:t>ו</w:t>
      </w:r>
      <w:r w:rsidRPr="00964377">
        <w:rPr>
          <w:b/>
          <w:bCs/>
          <w:noProof/>
          <w:snapToGrid w:val="0"/>
          <w:rtl/>
          <w:lang w:eastAsia="en-US"/>
        </w:rPr>
        <w:t>ד</w:t>
      </w:r>
      <w:r w:rsidRPr="00964377">
        <w:rPr>
          <w:rFonts w:hint="eastAsia"/>
          <w:b/>
          <w:bCs/>
          <w:noProof/>
          <w:snapToGrid w:val="0"/>
          <w:rtl/>
          <w:lang w:eastAsia="en-US"/>
        </w:rPr>
        <w:t>עה</w:t>
      </w:r>
      <w:r w:rsidRPr="00964377">
        <w:rPr>
          <w:b/>
          <w:bCs/>
          <w:noProof/>
          <w:snapToGrid w:val="0"/>
          <w:rtl/>
          <w:lang w:eastAsia="en-US"/>
        </w:rPr>
        <w:t xml:space="preserve"> </w:t>
      </w:r>
      <w:r w:rsidRPr="00964377">
        <w:rPr>
          <w:rFonts w:hint="eastAsia"/>
          <w:b/>
          <w:bCs/>
          <w:noProof/>
          <w:snapToGrid w:val="0"/>
          <w:rtl/>
          <w:lang w:eastAsia="en-US"/>
        </w:rPr>
        <w:t>על</w:t>
      </w:r>
      <w:r w:rsidRPr="00964377">
        <w:rPr>
          <w:b/>
          <w:bCs/>
          <w:noProof/>
          <w:snapToGrid w:val="0"/>
          <w:rtl/>
          <w:lang w:eastAsia="en-US"/>
        </w:rPr>
        <w:t xml:space="preserve"> </w:t>
      </w:r>
      <w:r w:rsidRPr="00964377">
        <w:rPr>
          <w:rFonts w:hint="eastAsia"/>
          <w:b/>
          <w:bCs/>
          <w:noProof/>
          <w:snapToGrid w:val="0"/>
          <w:rtl/>
          <w:lang w:eastAsia="en-US"/>
        </w:rPr>
        <w:t>סירוב</w:t>
      </w:r>
      <w:r w:rsidRPr="00964377">
        <w:rPr>
          <w:b/>
          <w:bCs/>
          <w:noProof/>
          <w:snapToGrid w:val="0"/>
          <w:rtl/>
          <w:lang w:eastAsia="en-US"/>
        </w:rPr>
        <w:t xml:space="preserve"> </w:t>
      </w:r>
      <w:r w:rsidRPr="00964377">
        <w:rPr>
          <w:rFonts w:hint="eastAsia"/>
          <w:b/>
          <w:bCs/>
          <w:noProof/>
          <w:snapToGrid w:val="0"/>
          <w:rtl/>
          <w:lang w:eastAsia="en-US"/>
        </w:rPr>
        <w:t>לתת</w:t>
      </w:r>
      <w:r w:rsidRPr="00964377">
        <w:rPr>
          <w:b/>
          <w:bCs/>
          <w:noProof/>
          <w:snapToGrid w:val="0"/>
          <w:rtl/>
          <w:lang w:eastAsia="en-US"/>
        </w:rPr>
        <w:t xml:space="preserve"> </w:t>
      </w:r>
      <w:r w:rsidRPr="00964377">
        <w:rPr>
          <w:rFonts w:hint="eastAsia"/>
          <w:b/>
          <w:bCs/>
          <w:noProof/>
          <w:snapToGrid w:val="0"/>
          <w:rtl/>
          <w:lang w:eastAsia="en-US"/>
        </w:rPr>
        <w:t>אישור</w:t>
      </w:r>
      <w:r w:rsidRPr="00964377">
        <w:rPr>
          <w:b/>
          <w:bCs/>
          <w:noProof/>
          <w:snapToGrid w:val="0"/>
          <w:rtl/>
          <w:lang w:eastAsia="en-US"/>
        </w:rPr>
        <w:t xml:space="preserve"> </w:t>
      </w:r>
      <w:r w:rsidRPr="00964377">
        <w:rPr>
          <w:rFonts w:hint="eastAsia"/>
          <w:b/>
          <w:bCs/>
          <w:noProof/>
          <w:snapToGrid w:val="0"/>
          <w:rtl/>
          <w:lang w:eastAsia="en-US"/>
        </w:rPr>
        <w:t>המשטרה</w:t>
      </w:r>
    </w:p>
    <w:p w14:paraId="0F7E9F5E"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964377">
        <w:rPr>
          <w:noProof/>
          <w:snapToGrid w:val="0"/>
          <w:sz w:val="19"/>
          <w:szCs w:val="19"/>
          <w:rtl/>
          <w:lang w:eastAsia="en-US"/>
        </w:rPr>
        <w:t xml:space="preserve">לפי חוק למניעת העסקה של עברייני מין במוסד המכוון למתן שירות לקטינים, התשס"א2001- (להלן - </w:t>
      </w:r>
      <w:r w:rsidRPr="00964377">
        <w:rPr>
          <w:rFonts w:hint="eastAsia"/>
          <w:noProof/>
          <w:snapToGrid w:val="0"/>
          <w:sz w:val="19"/>
          <w:szCs w:val="19"/>
          <w:rtl/>
          <w:lang w:eastAsia="en-US"/>
        </w:rPr>
        <w:t>החוק</w:t>
      </w:r>
      <w:r w:rsidRPr="00964377">
        <w:rPr>
          <w:noProof/>
          <w:snapToGrid w:val="0"/>
          <w:sz w:val="19"/>
          <w:szCs w:val="19"/>
          <w:rtl/>
          <w:lang w:eastAsia="en-US"/>
        </w:rPr>
        <w:t>)</w:t>
      </w:r>
    </w:p>
    <w:p w14:paraId="07B49C83"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6E50C61" w14:textId="77777777" w:rsidR="00964377" w:rsidRPr="00964377" w:rsidRDefault="00964377" w:rsidP="00964377">
      <w:pPr>
        <w:tabs>
          <w:tab w:val="left" w:leader="do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ב</w:t>
      </w:r>
      <w:r w:rsidRPr="00964377">
        <w:rPr>
          <w:rFonts w:hint="eastAsia"/>
          <w:noProof/>
          <w:snapToGrid w:val="0"/>
          <w:sz w:val="19"/>
          <w:szCs w:val="19"/>
          <w:rtl/>
          <w:lang w:eastAsia="en-US"/>
        </w:rPr>
        <w:t>ע</w:t>
      </w:r>
      <w:r w:rsidRPr="00964377">
        <w:rPr>
          <w:noProof/>
          <w:snapToGrid w:val="0"/>
          <w:sz w:val="19"/>
          <w:szCs w:val="19"/>
          <w:rtl/>
          <w:lang w:eastAsia="en-US"/>
        </w:rPr>
        <w:t>נ</w:t>
      </w:r>
      <w:r w:rsidRPr="00964377">
        <w:rPr>
          <w:rFonts w:hint="eastAsia"/>
          <w:noProof/>
          <w:snapToGrid w:val="0"/>
          <w:sz w:val="19"/>
          <w:szCs w:val="19"/>
          <w:rtl/>
          <w:lang w:eastAsia="en-US"/>
        </w:rPr>
        <w:t>ין</w:t>
      </w:r>
      <w:r w:rsidRPr="00964377">
        <w:rPr>
          <w:noProof/>
          <w:snapToGrid w:val="0"/>
          <w:sz w:val="19"/>
          <w:szCs w:val="19"/>
          <w:rtl/>
          <w:lang w:eastAsia="en-US"/>
        </w:rPr>
        <w:t xml:space="preserve"> </w:t>
      </w:r>
      <w:r w:rsidRPr="00964377">
        <w:rPr>
          <w:rFonts w:hint="eastAsia"/>
          <w:noProof/>
          <w:snapToGrid w:val="0"/>
          <w:sz w:val="19"/>
          <w:szCs w:val="19"/>
          <w:rtl/>
          <w:lang w:eastAsia="en-US"/>
        </w:rPr>
        <w:t>העסקתו</w:t>
      </w:r>
      <w:r w:rsidRPr="00964377">
        <w:rPr>
          <w:noProof/>
          <w:snapToGrid w:val="0"/>
          <w:sz w:val="19"/>
          <w:szCs w:val="19"/>
          <w:rtl/>
          <w:lang w:eastAsia="en-US"/>
        </w:rPr>
        <w:t xml:space="preserve"> </w:t>
      </w:r>
      <w:r w:rsidRPr="00964377">
        <w:rPr>
          <w:rFonts w:hint="eastAsia"/>
          <w:noProof/>
          <w:snapToGrid w:val="0"/>
          <w:sz w:val="19"/>
          <w:szCs w:val="19"/>
          <w:rtl/>
          <w:lang w:eastAsia="en-US"/>
        </w:rPr>
        <w:t>של</w:t>
      </w:r>
      <w:r w:rsidRPr="00964377">
        <w:rPr>
          <w:noProof/>
          <w:snapToGrid w:val="0"/>
          <w:sz w:val="19"/>
          <w:szCs w:val="19"/>
          <w:rtl/>
          <w:lang w:eastAsia="en-US"/>
        </w:rPr>
        <w:tab/>
        <w:t xml:space="preserve">  </w:t>
      </w:r>
      <w:r w:rsidRPr="00964377">
        <w:rPr>
          <w:noProof/>
          <w:snapToGrid w:val="0"/>
          <w:sz w:val="19"/>
          <w:szCs w:val="19"/>
          <w:rtl/>
          <w:lang w:eastAsia="en-US"/>
        </w:rPr>
        <w:tab/>
        <w:t xml:space="preserve"> </w:t>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0C18C753" w14:textId="77777777" w:rsidR="00964377" w:rsidRPr="00964377" w:rsidRDefault="00964377" w:rsidP="00964377">
      <w:pPr>
        <w:tabs>
          <w:tab w:val="left" w:pos="1361"/>
          <w:tab w:val="left" w:pos="1985"/>
          <w:tab w:val="left" w:pos="340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פרטי</w:t>
      </w:r>
      <w:r w:rsidRPr="00964377">
        <w:rPr>
          <w:noProof/>
          <w:snapToGrid w:val="0"/>
          <w:sz w:val="16"/>
          <w:szCs w:val="16"/>
          <w:rtl/>
          <w:lang w:eastAsia="en-US"/>
        </w:rPr>
        <w:tab/>
        <w:t xml:space="preserve">   ש</w:t>
      </w:r>
      <w:r w:rsidRPr="00964377">
        <w:rPr>
          <w:rFonts w:hint="eastAsia"/>
          <w:noProof/>
          <w:snapToGrid w:val="0"/>
          <w:sz w:val="16"/>
          <w:szCs w:val="16"/>
          <w:rtl/>
          <w:lang w:eastAsia="en-US"/>
        </w:rPr>
        <w:t>ם</w:t>
      </w:r>
      <w:r w:rsidRPr="00964377">
        <w:rPr>
          <w:noProof/>
          <w:snapToGrid w:val="0"/>
          <w:sz w:val="16"/>
          <w:szCs w:val="16"/>
          <w:rtl/>
          <w:lang w:eastAsia="en-US"/>
        </w:rPr>
        <w:t xml:space="preserve"> </w:t>
      </w:r>
      <w:r w:rsidRPr="00964377">
        <w:rPr>
          <w:rFonts w:hint="eastAsia"/>
          <w:noProof/>
          <w:snapToGrid w:val="0"/>
          <w:sz w:val="16"/>
          <w:szCs w:val="16"/>
          <w:rtl/>
          <w:lang w:eastAsia="en-US"/>
        </w:rPr>
        <w:t>משפחה</w:t>
      </w:r>
      <w:r w:rsidRPr="00964377">
        <w:rPr>
          <w:noProof/>
          <w:snapToGrid w:val="0"/>
          <w:sz w:val="16"/>
          <w:szCs w:val="16"/>
          <w:rtl/>
          <w:lang w:eastAsia="en-US"/>
        </w:rPr>
        <w:tab/>
      </w:r>
      <w:r w:rsidRPr="00964377">
        <w:rPr>
          <w:rFonts w:hint="eastAsia"/>
          <w:noProof/>
          <w:snapToGrid w:val="0"/>
          <w:sz w:val="16"/>
          <w:szCs w:val="16"/>
          <w:rtl/>
          <w:lang w:eastAsia="en-US"/>
        </w:rPr>
        <w:t>מ</w:t>
      </w:r>
      <w:r w:rsidRPr="00964377">
        <w:rPr>
          <w:noProof/>
          <w:snapToGrid w:val="0"/>
          <w:sz w:val="16"/>
          <w:szCs w:val="16"/>
          <w:rtl/>
          <w:lang w:eastAsia="en-US"/>
        </w:rPr>
        <w:t xml:space="preserve">ס' </w:t>
      </w:r>
      <w:r w:rsidRPr="00964377">
        <w:rPr>
          <w:rFonts w:hint="eastAsia"/>
          <w:noProof/>
          <w:snapToGrid w:val="0"/>
          <w:sz w:val="16"/>
          <w:szCs w:val="16"/>
          <w:rtl/>
          <w:lang w:eastAsia="en-US"/>
        </w:rPr>
        <w:t>זהות</w:t>
      </w:r>
    </w:p>
    <w:p w14:paraId="2DA365B7" w14:textId="77777777" w:rsidR="00964377" w:rsidRPr="00964377" w:rsidRDefault="00964377" w:rsidP="00964377">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7081D78C" w14:textId="77777777" w:rsidR="00964377" w:rsidRPr="00964377" w:rsidRDefault="00964377" w:rsidP="00964377">
      <w:pPr>
        <w:tabs>
          <w:tab w:val="left" w:leader="dot" w:pos="2835"/>
          <w:tab w:val="left" w:leader="dot" w:pos="4253"/>
        </w:tabs>
        <w:overflowPunct/>
        <w:autoSpaceDE/>
        <w:autoSpaceDN/>
        <w:adjustRightInd/>
        <w:spacing w:line="240" w:lineRule="auto"/>
        <w:textAlignment w:val="auto"/>
        <w:rPr>
          <w:noProof/>
          <w:snapToGrid w:val="0"/>
          <w:sz w:val="16"/>
          <w:szCs w:val="16"/>
          <w:rtl/>
          <w:lang w:eastAsia="en-US"/>
        </w:rPr>
      </w:pPr>
      <w:r w:rsidRPr="00964377">
        <w:rPr>
          <w:noProof/>
          <w:snapToGrid w:val="0"/>
          <w:sz w:val="19"/>
          <w:szCs w:val="19"/>
          <w:rtl/>
          <w:lang w:eastAsia="en-US"/>
        </w:rPr>
        <w:t>ב</w:t>
      </w:r>
      <w:r w:rsidRPr="00964377">
        <w:rPr>
          <w:rFonts w:hint="eastAsia"/>
          <w:noProof/>
          <w:snapToGrid w:val="0"/>
          <w:sz w:val="19"/>
          <w:szCs w:val="19"/>
          <w:rtl/>
          <w:lang w:eastAsia="en-US"/>
        </w:rPr>
        <w:t>מ</w:t>
      </w:r>
      <w:r w:rsidRPr="00964377">
        <w:rPr>
          <w:noProof/>
          <w:snapToGrid w:val="0"/>
          <w:sz w:val="19"/>
          <w:szCs w:val="19"/>
          <w:rtl/>
          <w:lang w:eastAsia="en-US"/>
        </w:rPr>
        <w:t>ו</w:t>
      </w:r>
      <w:r w:rsidRPr="00964377">
        <w:rPr>
          <w:rFonts w:hint="eastAsia"/>
          <w:noProof/>
          <w:snapToGrid w:val="0"/>
          <w:sz w:val="19"/>
          <w:szCs w:val="19"/>
          <w:rtl/>
          <w:lang w:eastAsia="en-US"/>
        </w:rPr>
        <w:t>סד</w:t>
      </w:r>
      <w:r w:rsidRPr="00964377">
        <w:rPr>
          <w:noProof/>
          <w:snapToGrid w:val="0"/>
          <w:sz w:val="19"/>
          <w:szCs w:val="19"/>
          <w:rtl/>
          <w:lang w:eastAsia="en-US"/>
        </w:rPr>
        <w:t>*</w:t>
      </w:r>
      <w:r w:rsidRPr="00964377">
        <w:rPr>
          <w:noProof/>
          <w:snapToGrid w:val="0"/>
          <w:sz w:val="19"/>
          <w:szCs w:val="19"/>
          <w:rtl/>
          <w:lang w:eastAsia="en-US"/>
        </w:rPr>
        <w:tab/>
      </w:r>
      <w:r w:rsidRPr="00964377">
        <w:rPr>
          <w:rFonts w:hint="eastAsia"/>
          <w:noProof/>
          <w:snapToGrid w:val="0"/>
          <w:sz w:val="19"/>
          <w:szCs w:val="19"/>
          <w:rtl/>
          <w:lang w:eastAsia="en-US"/>
        </w:rPr>
        <w:t>ע</w:t>
      </w:r>
      <w:r w:rsidRPr="00964377">
        <w:rPr>
          <w:noProof/>
          <w:snapToGrid w:val="0"/>
          <w:sz w:val="19"/>
          <w:szCs w:val="19"/>
          <w:rtl/>
          <w:lang w:eastAsia="en-US"/>
        </w:rPr>
        <w:t>ל ידי</w:t>
      </w:r>
      <w:r w:rsidRPr="00964377">
        <w:rPr>
          <w:noProof/>
          <w:snapToGrid w:val="0"/>
          <w:sz w:val="19"/>
          <w:szCs w:val="19"/>
          <w:rtl/>
          <w:lang w:eastAsia="en-US"/>
        </w:rPr>
        <w:tab/>
      </w:r>
      <w:r w:rsidRPr="00964377">
        <w:rPr>
          <w:noProof/>
          <w:snapToGrid w:val="0"/>
          <w:sz w:val="19"/>
          <w:szCs w:val="19"/>
          <w:rtl/>
          <w:lang w:eastAsia="en-US"/>
        </w:rPr>
        <w:tab/>
      </w:r>
    </w:p>
    <w:p w14:paraId="40370D4C" w14:textId="77777777" w:rsidR="00964377" w:rsidRPr="00964377" w:rsidRDefault="00964377" w:rsidP="00964377">
      <w:pPr>
        <w:tabs>
          <w:tab w:val="left" w:pos="1134"/>
          <w:tab w:val="left" w:pos="3402"/>
        </w:tabs>
        <w:overflowPunct/>
        <w:autoSpaceDE/>
        <w:autoSpaceDN/>
        <w:adjustRightInd/>
        <w:spacing w:line="240" w:lineRule="auto"/>
        <w:textAlignment w:val="auto"/>
        <w:rPr>
          <w:noProof/>
          <w:sz w:val="15"/>
          <w:szCs w:val="15"/>
          <w:rtl/>
          <w:lang w:eastAsia="en-US"/>
        </w:rPr>
      </w:pPr>
      <w:r w:rsidRPr="00964377">
        <w:rPr>
          <w:noProof/>
          <w:sz w:val="15"/>
          <w:szCs w:val="15"/>
          <w:rtl/>
          <w:lang w:eastAsia="en-US"/>
        </w:rPr>
        <w:tab/>
        <w:t>ש</w:t>
      </w:r>
      <w:r w:rsidRPr="00964377">
        <w:rPr>
          <w:rFonts w:hint="eastAsia"/>
          <w:noProof/>
          <w:sz w:val="15"/>
          <w:szCs w:val="15"/>
          <w:rtl/>
          <w:lang w:eastAsia="en-US"/>
        </w:rPr>
        <w:t>ם</w:t>
      </w:r>
      <w:r w:rsidRPr="00964377">
        <w:rPr>
          <w:noProof/>
          <w:sz w:val="15"/>
          <w:szCs w:val="15"/>
          <w:rtl/>
          <w:lang w:eastAsia="en-US"/>
        </w:rPr>
        <w:t xml:space="preserve"> </w:t>
      </w:r>
      <w:r w:rsidRPr="00964377">
        <w:rPr>
          <w:rFonts w:hint="eastAsia"/>
          <w:noProof/>
          <w:sz w:val="15"/>
          <w:szCs w:val="15"/>
          <w:rtl/>
          <w:lang w:eastAsia="en-US"/>
        </w:rPr>
        <w:t>המוסד</w:t>
      </w:r>
      <w:r w:rsidRPr="00964377">
        <w:rPr>
          <w:noProof/>
          <w:sz w:val="15"/>
          <w:szCs w:val="15"/>
          <w:rtl/>
          <w:lang w:eastAsia="en-US"/>
        </w:rPr>
        <w:tab/>
        <w:t>ש</w:t>
      </w:r>
      <w:r w:rsidRPr="00964377">
        <w:rPr>
          <w:rFonts w:hint="eastAsia"/>
          <w:noProof/>
          <w:sz w:val="15"/>
          <w:szCs w:val="15"/>
          <w:rtl/>
          <w:lang w:eastAsia="en-US"/>
        </w:rPr>
        <w:t>ם</w:t>
      </w:r>
      <w:r w:rsidRPr="00964377">
        <w:rPr>
          <w:noProof/>
          <w:sz w:val="15"/>
          <w:szCs w:val="15"/>
          <w:rtl/>
          <w:lang w:eastAsia="en-US"/>
        </w:rPr>
        <w:t xml:space="preserve"> </w:t>
      </w:r>
      <w:r w:rsidRPr="00964377">
        <w:rPr>
          <w:rFonts w:hint="eastAsia"/>
          <w:noProof/>
          <w:sz w:val="15"/>
          <w:szCs w:val="15"/>
          <w:rtl/>
          <w:lang w:eastAsia="en-US"/>
        </w:rPr>
        <w:t>המעסיק</w:t>
      </w:r>
    </w:p>
    <w:p w14:paraId="1B05E4C5" w14:textId="77777777" w:rsidR="00964377" w:rsidRPr="00964377" w:rsidRDefault="00964377" w:rsidP="00964377">
      <w:pPr>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 xml:space="preserve"> </w:t>
      </w:r>
    </w:p>
    <w:p w14:paraId="4C2609F8"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ל</w:t>
      </w:r>
      <w:r w:rsidRPr="00964377">
        <w:rPr>
          <w:rFonts w:hint="eastAsia"/>
          <w:noProof/>
          <w:snapToGrid w:val="0"/>
          <w:sz w:val="19"/>
          <w:szCs w:val="19"/>
          <w:rtl/>
          <w:lang w:eastAsia="en-US"/>
        </w:rPr>
        <w:t>פ</w:t>
      </w:r>
      <w:r w:rsidRPr="00964377">
        <w:rPr>
          <w:noProof/>
          <w:snapToGrid w:val="0"/>
          <w:sz w:val="19"/>
          <w:szCs w:val="19"/>
          <w:rtl/>
          <w:lang w:eastAsia="en-US"/>
        </w:rPr>
        <w:t>י הנתונים הקיימים במ</w:t>
      </w:r>
      <w:r w:rsidRPr="00964377">
        <w:rPr>
          <w:rFonts w:hint="eastAsia"/>
          <w:noProof/>
          <w:snapToGrid w:val="0"/>
          <w:sz w:val="19"/>
          <w:szCs w:val="19"/>
          <w:rtl/>
          <w:lang w:eastAsia="en-US"/>
        </w:rPr>
        <w:t>אגרי</w:t>
      </w:r>
      <w:r w:rsidRPr="00964377">
        <w:rPr>
          <w:noProof/>
          <w:snapToGrid w:val="0"/>
          <w:sz w:val="19"/>
          <w:szCs w:val="19"/>
          <w:rtl/>
          <w:lang w:eastAsia="en-US"/>
        </w:rPr>
        <w:t xml:space="preserve"> </w:t>
      </w:r>
      <w:r w:rsidRPr="00964377">
        <w:rPr>
          <w:rFonts w:hint="eastAsia"/>
          <w:noProof/>
          <w:snapToGrid w:val="0"/>
          <w:sz w:val="19"/>
          <w:szCs w:val="19"/>
          <w:rtl/>
          <w:lang w:eastAsia="en-US"/>
        </w:rPr>
        <w:t>המידע</w:t>
      </w:r>
      <w:r w:rsidRPr="00964377">
        <w:rPr>
          <w:noProof/>
          <w:snapToGrid w:val="0"/>
          <w:sz w:val="19"/>
          <w:szCs w:val="19"/>
          <w:rtl/>
          <w:lang w:eastAsia="en-US"/>
        </w:rPr>
        <w:t xml:space="preserve"> </w:t>
      </w:r>
      <w:r w:rsidRPr="00964377">
        <w:rPr>
          <w:rFonts w:hint="eastAsia"/>
          <w:noProof/>
          <w:snapToGrid w:val="0"/>
          <w:sz w:val="19"/>
          <w:szCs w:val="19"/>
          <w:rtl/>
          <w:lang w:eastAsia="en-US"/>
        </w:rPr>
        <w:t>המשטרתיים</w:t>
      </w:r>
      <w:r w:rsidRPr="00964377">
        <w:rPr>
          <w:noProof/>
          <w:snapToGrid w:val="0"/>
          <w:sz w:val="19"/>
          <w:szCs w:val="19"/>
          <w:rtl/>
          <w:lang w:eastAsia="en-US"/>
        </w:rPr>
        <w:t xml:space="preserve"> </w:t>
      </w:r>
      <w:r w:rsidRPr="00964377">
        <w:rPr>
          <w:rFonts w:hint="eastAsia"/>
          <w:noProof/>
          <w:snapToGrid w:val="0"/>
          <w:sz w:val="19"/>
          <w:szCs w:val="19"/>
          <w:rtl/>
          <w:lang w:eastAsia="en-US"/>
        </w:rPr>
        <w:t>ביום</w:t>
      </w:r>
      <w:r w:rsidRPr="00964377">
        <w:rPr>
          <w:noProof/>
          <w:snapToGrid w:val="0"/>
          <w:sz w:val="19"/>
          <w:szCs w:val="19"/>
          <w:rtl/>
          <w:lang w:eastAsia="en-US"/>
        </w:rPr>
        <w:tab/>
      </w:r>
    </w:p>
    <w:p w14:paraId="6A5955F8"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043F3FF"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 xml:space="preserve">לא </w:t>
      </w:r>
      <w:r w:rsidRPr="00964377">
        <w:rPr>
          <w:rFonts w:hint="eastAsia"/>
          <w:noProof/>
          <w:snapToGrid w:val="0"/>
          <w:sz w:val="19"/>
          <w:szCs w:val="19"/>
          <w:rtl/>
          <w:lang w:eastAsia="en-US"/>
        </w:rPr>
        <w:t>ניתן</w:t>
      </w:r>
      <w:r w:rsidRPr="00964377">
        <w:rPr>
          <w:noProof/>
          <w:snapToGrid w:val="0"/>
          <w:sz w:val="19"/>
          <w:szCs w:val="19"/>
          <w:rtl/>
          <w:lang w:eastAsia="en-US"/>
        </w:rPr>
        <w:t xml:space="preserve"> </w:t>
      </w:r>
      <w:r w:rsidRPr="00964377">
        <w:rPr>
          <w:rFonts w:hint="eastAsia"/>
          <w:noProof/>
          <w:snapToGrid w:val="0"/>
          <w:sz w:val="19"/>
          <w:szCs w:val="19"/>
          <w:rtl/>
          <w:lang w:eastAsia="en-US"/>
        </w:rPr>
        <w:t>לאשר</w:t>
      </w:r>
      <w:r w:rsidRPr="00964377">
        <w:rPr>
          <w:noProof/>
          <w:snapToGrid w:val="0"/>
          <w:sz w:val="19"/>
          <w:szCs w:val="19"/>
          <w:rtl/>
          <w:lang w:eastAsia="en-US"/>
        </w:rPr>
        <w:t xml:space="preserve"> </w:t>
      </w:r>
      <w:r w:rsidRPr="00964377">
        <w:rPr>
          <w:rFonts w:hint="eastAsia"/>
          <w:noProof/>
          <w:snapToGrid w:val="0"/>
          <w:sz w:val="19"/>
          <w:szCs w:val="19"/>
          <w:rtl/>
          <w:lang w:eastAsia="en-US"/>
        </w:rPr>
        <w:t>את</w:t>
      </w:r>
      <w:r w:rsidRPr="00964377">
        <w:rPr>
          <w:noProof/>
          <w:snapToGrid w:val="0"/>
          <w:sz w:val="19"/>
          <w:szCs w:val="19"/>
          <w:rtl/>
          <w:lang w:eastAsia="en-US"/>
        </w:rPr>
        <w:t xml:space="preserve"> </w:t>
      </w:r>
      <w:r w:rsidRPr="00964377">
        <w:rPr>
          <w:rFonts w:hint="eastAsia"/>
          <w:noProof/>
          <w:snapToGrid w:val="0"/>
          <w:sz w:val="19"/>
          <w:szCs w:val="19"/>
          <w:rtl/>
          <w:lang w:eastAsia="en-US"/>
        </w:rPr>
        <w:t>העסקתו</w:t>
      </w:r>
      <w:r w:rsidRPr="00964377">
        <w:rPr>
          <w:noProof/>
          <w:snapToGrid w:val="0"/>
          <w:sz w:val="19"/>
          <w:szCs w:val="19"/>
          <w:rtl/>
          <w:lang w:eastAsia="en-US"/>
        </w:rPr>
        <w:t xml:space="preserve"> </w:t>
      </w:r>
      <w:r w:rsidRPr="00964377">
        <w:rPr>
          <w:rFonts w:hint="eastAsia"/>
          <w:noProof/>
          <w:snapToGrid w:val="0"/>
          <w:sz w:val="19"/>
          <w:szCs w:val="19"/>
          <w:rtl/>
          <w:lang w:eastAsia="en-US"/>
        </w:rPr>
        <w:t>של</w:t>
      </w:r>
      <w:r w:rsidRPr="00964377">
        <w:rPr>
          <w:noProof/>
          <w:snapToGrid w:val="0"/>
          <w:sz w:val="19"/>
          <w:szCs w:val="19"/>
          <w:rtl/>
          <w:lang w:eastAsia="en-US"/>
        </w:rPr>
        <w:t xml:space="preserve"> </w:t>
      </w:r>
      <w:r w:rsidRPr="00964377">
        <w:rPr>
          <w:rFonts w:hint="eastAsia"/>
          <w:noProof/>
          <w:snapToGrid w:val="0"/>
          <w:sz w:val="19"/>
          <w:szCs w:val="19"/>
          <w:rtl/>
          <w:lang w:eastAsia="en-US"/>
        </w:rPr>
        <w:t>הנ</w:t>
      </w:r>
      <w:r w:rsidRPr="00964377">
        <w:rPr>
          <w:noProof/>
          <w:snapToGrid w:val="0"/>
          <w:sz w:val="19"/>
          <w:szCs w:val="19"/>
          <w:rtl/>
          <w:lang w:eastAsia="en-US"/>
        </w:rPr>
        <w:t xml:space="preserve">"ל </w:t>
      </w:r>
      <w:r w:rsidRPr="00964377">
        <w:rPr>
          <w:rFonts w:hint="eastAsia"/>
          <w:noProof/>
          <w:snapToGrid w:val="0"/>
          <w:sz w:val="19"/>
          <w:szCs w:val="19"/>
          <w:rtl/>
          <w:lang w:eastAsia="en-US"/>
        </w:rPr>
        <w:t>לפי</w:t>
      </w:r>
      <w:r w:rsidRPr="00964377">
        <w:rPr>
          <w:noProof/>
          <w:snapToGrid w:val="0"/>
          <w:sz w:val="19"/>
          <w:szCs w:val="19"/>
          <w:rtl/>
          <w:lang w:eastAsia="en-US"/>
        </w:rPr>
        <w:t xml:space="preserve"> </w:t>
      </w:r>
      <w:r w:rsidRPr="00964377">
        <w:rPr>
          <w:rFonts w:hint="eastAsia"/>
          <w:noProof/>
          <w:snapToGrid w:val="0"/>
          <w:sz w:val="19"/>
          <w:szCs w:val="19"/>
          <w:rtl/>
          <w:lang w:eastAsia="en-US"/>
        </w:rPr>
        <w:t>החוק</w:t>
      </w:r>
      <w:r w:rsidRPr="00964377">
        <w:rPr>
          <w:noProof/>
          <w:snapToGrid w:val="0"/>
          <w:sz w:val="19"/>
          <w:szCs w:val="19"/>
          <w:rtl/>
          <w:lang w:eastAsia="en-US"/>
        </w:rPr>
        <w:t>.</w:t>
      </w:r>
    </w:p>
    <w:p w14:paraId="49F43C80"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9C1E38D" w14:textId="77777777" w:rsidR="00964377" w:rsidRPr="00964377" w:rsidRDefault="00964377" w:rsidP="00964377">
      <w:pPr>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5E437369" w14:textId="77777777" w:rsidR="00964377" w:rsidRPr="00964377" w:rsidRDefault="00964377" w:rsidP="00964377">
      <w:pPr>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r w:rsidRPr="00964377">
        <w:rPr>
          <w:rFonts w:hint="eastAsia"/>
          <w:noProof/>
          <w:snapToGrid w:val="0"/>
          <w:sz w:val="16"/>
          <w:szCs w:val="16"/>
          <w:rtl/>
          <w:lang w:eastAsia="en-US"/>
        </w:rPr>
        <w:t>מ</w:t>
      </w:r>
      <w:r w:rsidRPr="00964377">
        <w:rPr>
          <w:noProof/>
          <w:snapToGrid w:val="0"/>
          <w:sz w:val="16"/>
          <w:szCs w:val="16"/>
          <w:rtl/>
          <w:lang w:eastAsia="en-US"/>
        </w:rPr>
        <w:t xml:space="preserve">ס' </w:t>
      </w:r>
      <w:r w:rsidRPr="00964377">
        <w:rPr>
          <w:rFonts w:hint="eastAsia"/>
          <w:noProof/>
          <w:snapToGrid w:val="0"/>
          <w:sz w:val="16"/>
          <w:szCs w:val="16"/>
          <w:rtl/>
          <w:lang w:eastAsia="en-US"/>
        </w:rPr>
        <w:t>אישי</w:t>
      </w:r>
      <w:r w:rsidRPr="00964377">
        <w:rPr>
          <w:noProof/>
          <w:snapToGrid w:val="0"/>
          <w:sz w:val="16"/>
          <w:szCs w:val="16"/>
          <w:rtl/>
          <w:lang w:eastAsia="en-US"/>
        </w:rPr>
        <w:t xml:space="preserve">                </w:t>
      </w:r>
      <w:r w:rsidRPr="00964377">
        <w:rPr>
          <w:rFonts w:hint="eastAsia"/>
          <w:noProof/>
          <w:snapToGrid w:val="0"/>
          <w:sz w:val="16"/>
          <w:szCs w:val="16"/>
          <w:rtl/>
          <w:lang w:eastAsia="en-US"/>
        </w:rPr>
        <w:t>שם</w:t>
      </w:r>
      <w:r w:rsidRPr="00964377">
        <w:rPr>
          <w:noProof/>
          <w:snapToGrid w:val="0"/>
          <w:sz w:val="16"/>
          <w:szCs w:val="16"/>
          <w:rtl/>
          <w:lang w:eastAsia="en-US"/>
        </w:rPr>
        <w:t xml:space="preserve"> </w:t>
      </w:r>
      <w:r w:rsidRPr="00964377">
        <w:rPr>
          <w:rFonts w:hint="eastAsia"/>
          <w:noProof/>
          <w:snapToGrid w:val="0"/>
          <w:sz w:val="16"/>
          <w:szCs w:val="16"/>
          <w:rtl/>
          <w:lang w:eastAsia="en-US"/>
        </w:rPr>
        <w:t>פרטי</w:t>
      </w: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משפחה</w:t>
      </w:r>
      <w:r w:rsidRPr="00964377">
        <w:rPr>
          <w:noProof/>
          <w:snapToGrid w:val="0"/>
          <w:sz w:val="16"/>
          <w:szCs w:val="16"/>
          <w:rtl/>
          <w:lang w:eastAsia="en-US"/>
        </w:rPr>
        <w:tab/>
      </w:r>
      <w:r w:rsidRPr="00964377">
        <w:rPr>
          <w:rFonts w:hint="eastAsia"/>
          <w:noProof/>
          <w:snapToGrid w:val="0"/>
          <w:sz w:val="16"/>
          <w:szCs w:val="16"/>
          <w:rtl/>
          <w:lang w:eastAsia="en-US"/>
        </w:rPr>
        <w:t>פ</w:t>
      </w:r>
      <w:r w:rsidRPr="00964377">
        <w:rPr>
          <w:noProof/>
          <w:snapToGrid w:val="0"/>
          <w:sz w:val="16"/>
          <w:szCs w:val="16"/>
          <w:rtl/>
          <w:lang w:eastAsia="en-US"/>
        </w:rPr>
        <w:t>ר</w:t>
      </w:r>
      <w:r w:rsidRPr="00964377">
        <w:rPr>
          <w:rFonts w:hint="eastAsia"/>
          <w:noProof/>
          <w:snapToGrid w:val="0"/>
          <w:sz w:val="16"/>
          <w:szCs w:val="16"/>
          <w:rtl/>
          <w:lang w:eastAsia="en-US"/>
        </w:rPr>
        <w:t>טי</w:t>
      </w:r>
      <w:r w:rsidRPr="00964377">
        <w:rPr>
          <w:noProof/>
          <w:snapToGrid w:val="0"/>
          <w:sz w:val="16"/>
          <w:szCs w:val="16"/>
          <w:rtl/>
          <w:lang w:eastAsia="en-US"/>
        </w:rPr>
        <w:t xml:space="preserve"> </w:t>
      </w:r>
      <w:r w:rsidRPr="00964377">
        <w:rPr>
          <w:rFonts w:hint="eastAsia"/>
          <w:noProof/>
          <w:snapToGrid w:val="0"/>
          <w:sz w:val="16"/>
          <w:szCs w:val="16"/>
          <w:rtl/>
          <w:lang w:eastAsia="en-US"/>
        </w:rPr>
        <w:t>היחידה</w:t>
      </w:r>
      <w:r w:rsidRPr="00964377">
        <w:rPr>
          <w:noProof/>
          <w:snapToGrid w:val="0"/>
          <w:sz w:val="16"/>
          <w:szCs w:val="16"/>
          <w:rtl/>
          <w:lang w:eastAsia="en-US"/>
        </w:rPr>
        <w:t xml:space="preserve"> </w:t>
      </w:r>
      <w:r w:rsidRPr="00964377">
        <w:rPr>
          <w:rFonts w:hint="eastAsia"/>
          <w:noProof/>
          <w:snapToGrid w:val="0"/>
          <w:sz w:val="16"/>
          <w:szCs w:val="16"/>
          <w:rtl/>
          <w:lang w:eastAsia="en-US"/>
        </w:rPr>
        <w:t>המשטרתית</w:t>
      </w:r>
    </w:p>
    <w:p w14:paraId="5CAF5F28"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EE25D78"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5D289990" w14:textId="77777777" w:rsidR="00964377" w:rsidRPr="00964377" w:rsidRDefault="00964377" w:rsidP="00964377">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ת</w:t>
      </w:r>
      <w:r w:rsidRPr="00964377">
        <w:rPr>
          <w:noProof/>
          <w:snapToGrid w:val="0"/>
          <w:sz w:val="16"/>
          <w:szCs w:val="16"/>
          <w:rtl/>
          <w:lang w:eastAsia="en-US"/>
        </w:rPr>
        <w:t>א</w:t>
      </w:r>
      <w:r w:rsidRPr="00964377">
        <w:rPr>
          <w:rFonts w:hint="eastAsia"/>
          <w:noProof/>
          <w:snapToGrid w:val="0"/>
          <w:sz w:val="16"/>
          <w:szCs w:val="16"/>
          <w:rtl/>
          <w:lang w:eastAsia="en-US"/>
        </w:rPr>
        <w:t>ריך</w:t>
      </w:r>
      <w:r w:rsidRPr="00964377">
        <w:rPr>
          <w:noProof/>
          <w:snapToGrid w:val="0"/>
          <w:sz w:val="16"/>
          <w:szCs w:val="16"/>
          <w:rtl/>
          <w:lang w:eastAsia="en-US"/>
        </w:rPr>
        <w:tab/>
      </w:r>
      <w:r w:rsidRPr="00964377">
        <w:rPr>
          <w:rFonts w:hint="eastAsia"/>
          <w:noProof/>
          <w:snapToGrid w:val="0"/>
          <w:sz w:val="16"/>
          <w:szCs w:val="16"/>
          <w:rtl/>
          <w:lang w:eastAsia="en-US"/>
        </w:rPr>
        <w:t>ח</w:t>
      </w:r>
      <w:r w:rsidRPr="00964377">
        <w:rPr>
          <w:noProof/>
          <w:snapToGrid w:val="0"/>
          <w:sz w:val="16"/>
          <w:szCs w:val="16"/>
          <w:rtl/>
          <w:lang w:eastAsia="en-US"/>
        </w:rPr>
        <w:t>ת</w:t>
      </w:r>
      <w:r w:rsidRPr="00964377">
        <w:rPr>
          <w:rFonts w:hint="eastAsia"/>
          <w:noProof/>
          <w:snapToGrid w:val="0"/>
          <w:sz w:val="16"/>
          <w:szCs w:val="16"/>
          <w:rtl/>
          <w:lang w:eastAsia="en-US"/>
        </w:rPr>
        <w:t>ימה</w:t>
      </w:r>
    </w:p>
    <w:p w14:paraId="79980266" w14:textId="77777777" w:rsidR="00964377" w:rsidRPr="00964377" w:rsidRDefault="00964377" w:rsidP="00964377">
      <w:pPr>
        <w:jc w:val="center"/>
        <w:rPr>
          <w:sz w:val="27"/>
          <w:szCs w:val="27"/>
        </w:rPr>
      </w:pPr>
    </w:p>
    <w:p w14:paraId="57A10222" w14:textId="77777777" w:rsidR="008329EF" w:rsidRDefault="008329EF" w:rsidP="00062651">
      <w:pPr>
        <w:rPr>
          <w:rtl/>
        </w:rPr>
        <w:sectPr w:rsidR="008329EF" w:rsidSect="002C0142">
          <w:endnotePr>
            <w:numFmt w:val="lowerLetter"/>
          </w:endnotePr>
          <w:pgSz w:w="11907" w:h="16840" w:code="9"/>
          <w:pgMar w:top="1134" w:right="1134" w:bottom="992" w:left="1134" w:header="720" w:footer="482" w:gutter="0"/>
          <w:cols w:space="720"/>
          <w:titlePg/>
          <w:bidi/>
          <w:rtlGutter/>
        </w:sectPr>
      </w:pPr>
    </w:p>
    <w:p w14:paraId="56DBAE96" w14:textId="77777777" w:rsidR="008329EF" w:rsidRDefault="008329EF" w:rsidP="008329EF">
      <w:pPr>
        <w:pStyle w:val="12"/>
        <w:keepNext/>
        <w:outlineLvl w:val="1"/>
        <w:rPr>
          <w:rtl/>
        </w:rPr>
      </w:pPr>
      <w:bookmarkStart w:id="162" w:name="_Toc485828696"/>
      <w:r w:rsidRPr="008329EF">
        <w:rPr>
          <w:rFonts w:cs="David" w:hint="cs"/>
          <w:rtl/>
        </w:rPr>
        <w:lastRenderedPageBreak/>
        <w:t>נספח ד'</w:t>
      </w:r>
      <w:r w:rsidR="00FB168A">
        <w:rPr>
          <w:rFonts w:cs="David" w:hint="cs"/>
          <w:rtl/>
        </w:rPr>
        <w:t>1</w:t>
      </w:r>
      <w:r w:rsidR="002D2B87">
        <w:rPr>
          <w:rFonts w:cs="David" w:hint="cs"/>
          <w:rtl/>
        </w:rPr>
        <w:t xml:space="preserve"> </w:t>
      </w:r>
      <w:r w:rsidRPr="008329EF">
        <w:rPr>
          <w:rFonts w:cs="David" w:hint="cs"/>
          <w:rtl/>
        </w:rPr>
        <w:t>- רשימת יישובים בהם ניתן השירות בשנתיים האחרונות</w:t>
      </w:r>
      <w:bookmarkEnd w:id="162"/>
    </w:p>
    <w:p w14:paraId="44C5A156" w14:textId="77777777" w:rsidR="008708D2" w:rsidRDefault="008708D2" w:rsidP="008329EF">
      <w:pPr>
        <w:rPr>
          <w:rtl/>
        </w:rPr>
      </w:pPr>
      <w:r>
        <w:rPr>
          <w:rFonts w:hint="cs"/>
          <w:rtl/>
        </w:rPr>
        <w:t xml:space="preserve">להלן </w:t>
      </w:r>
      <w:r w:rsidR="008329EF">
        <w:rPr>
          <w:rtl/>
        </w:rPr>
        <w:t xml:space="preserve">שמות </w:t>
      </w:r>
      <w:r>
        <w:rPr>
          <w:rtl/>
        </w:rPr>
        <w:t>המועצות</w:t>
      </w:r>
      <w:r w:rsidR="008329EF">
        <w:rPr>
          <w:rFonts w:hint="cs"/>
          <w:rtl/>
        </w:rPr>
        <w:t>, הישובים ובתי הספר</w:t>
      </w:r>
      <w:r>
        <w:rPr>
          <w:rtl/>
        </w:rPr>
        <w:t xml:space="preserve"> בהם ניתן </w:t>
      </w:r>
      <w:r w:rsidR="008329EF">
        <w:rPr>
          <w:rFonts w:hint="cs"/>
          <w:rtl/>
        </w:rPr>
        <w:t>ה</w:t>
      </w:r>
      <w:r>
        <w:rPr>
          <w:rtl/>
        </w:rPr>
        <w:t>שירות</w:t>
      </w:r>
      <w:r>
        <w:rPr>
          <w:rFonts w:hint="cs"/>
          <w:rtl/>
        </w:rPr>
        <w:t xml:space="preserve"> באמצעות</w:t>
      </w:r>
      <w:r>
        <w:rPr>
          <w:rtl/>
        </w:rPr>
        <w:t xml:space="preserve"> 3 </w:t>
      </w:r>
      <w:r>
        <w:rPr>
          <w:rFonts w:hint="cs"/>
          <w:rtl/>
        </w:rPr>
        <w:t xml:space="preserve">ספריות </w:t>
      </w:r>
      <w:r>
        <w:rPr>
          <w:rtl/>
        </w:rPr>
        <w:t>ניידות (צפון, דרום</w:t>
      </w:r>
      <w:r w:rsidR="008329EF">
        <w:rPr>
          <w:rtl/>
        </w:rPr>
        <w:t>, מרכז) ב</w:t>
      </w:r>
      <w:r w:rsidR="008329EF">
        <w:rPr>
          <w:rFonts w:hint="cs"/>
          <w:rtl/>
        </w:rPr>
        <w:t>ין ה</w:t>
      </w:r>
      <w:r w:rsidR="008329EF">
        <w:rPr>
          <w:rtl/>
        </w:rPr>
        <w:t>שנים 20</w:t>
      </w:r>
      <w:r w:rsidR="008329EF">
        <w:rPr>
          <w:rFonts w:hint="cs"/>
          <w:rtl/>
        </w:rPr>
        <w:t xml:space="preserve">16-2017. </w:t>
      </w:r>
      <w:r w:rsidR="008329EF">
        <w:rPr>
          <w:rtl/>
        </w:rPr>
        <w:t xml:space="preserve">פריסת היישובים מצורפת </w:t>
      </w:r>
      <w:r w:rsidR="008329EF">
        <w:rPr>
          <w:rFonts w:hint="cs"/>
          <w:rtl/>
        </w:rPr>
        <w:t>לשם</w:t>
      </w:r>
      <w:r w:rsidR="008329EF">
        <w:rPr>
          <w:rtl/>
        </w:rPr>
        <w:t xml:space="preserve"> הערכה לפריסה הגאוגרפית ו</w:t>
      </w:r>
      <w:r w:rsidR="008329EF">
        <w:rPr>
          <w:rFonts w:hint="cs"/>
          <w:rtl/>
        </w:rPr>
        <w:t>ל</w:t>
      </w:r>
      <w:r>
        <w:rPr>
          <w:rtl/>
        </w:rPr>
        <w:t xml:space="preserve">ק"מ הנדרשים במסגרת המכרז אך כאמור, רשימה סופית </w:t>
      </w:r>
      <w:r w:rsidR="008329EF">
        <w:rPr>
          <w:rFonts w:hint="cs"/>
          <w:rtl/>
        </w:rPr>
        <w:t xml:space="preserve">על פיה יפעיל הספק את השירות </w:t>
      </w:r>
      <w:r>
        <w:rPr>
          <w:rtl/>
        </w:rPr>
        <w:t>ת</w:t>
      </w:r>
      <w:r w:rsidR="008329EF">
        <w:rPr>
          <w:rFonts w:hint="cs"/>
          <w:rtl/>
        </w:rPr>
        <w:t>י</w:t>
      </w:r>
      <w:r w:rsidR="005752B0">
        <w:rPr>
          <w:rtl/>
        </w:rPr>
        <w:t>קבע ע"י וועד</w:t>
      </w:r>
      <w:r w:rsidR="005752B0">
        <w:rPr>
          <w:rFonts w:hint="cs"/>
          <w:rtl/>
        </w:rPr>
        <w:t>ת ההיגוי</w:t>
      </w:r>
      <w:r>
        <w:rPr>
          <w:rtl/>
        </w:rPr>
        <w:t xml:space="preserve"> מטעם המשרד.</w:t>
      </w:r>
    </w:p>
    <w:p w14:paraId="6CCB28D8" w14:textId="77777777" w:rsidR="008329EF" w:rsidRDefault="008329EF" w:rsidP="008329EF">
      <w:pPr>
        <w:rPr>
          <w:rtl/>
        </w:rPr>
      </w:pPr>
    </w:p>
    <w:tbl>
      <w:tblPr>
        <w:bidiVisual/>
        <w:tblW w:w="4375" w:type="dxa"/>
        <w:tblLook w:val="04A0" w:firstRow="1" w:lastRow="0" w:firstColumn="1" w:lastColumn="0" w:noHBand="0" w:noVBand="1"/>
      </w:tblPr>
      <w:tblGrid>
        <w:gridCol w:w="1217"/>
        <w:gridCol w:w="1315"/>
        <w:gridCol w:w="1843"/>
      </w:tblGrid>
      <w:tr w:rsidR="008329EF" w:rsidRPr="008329EF" w14:paraId="76AE8582" w14:textId="77777777" w:rsidTr="005752B0">
        <w:trPr>
          <w:trHeight w:val="300"/>
        </w:trPr>
        <w:tc>
          <w:tcPr>
            <w:tcW w:w="4375" w:type="dxa"/>
            <w:gridSpan w:val="3"/>
            <w:tcBorders>
              <w:top w:val="single" w:sz="8" w:space="0" w:color="auto"/>
              <w:left w:val="single" w:sz="8" w:space="0" w:color="auto"/>
              <w:bottom w:val="single" w:sz="8" w:space="0" w:color="auto"/>
              <w:right w:val="single" w:sz="8" w:space="0" w:color="000000"/>
            </w:tcBorders>
            <w:shd w:val="clear" w:color="000000" w:fill="00B050"/>
            <w:vAlign w:val="center"/>
            <w:hideMark/>
          </w:tcPr>
          <w:p w14:paraId="48EAE70C" w14:textId="77777777" w:rsidR="008329EF" w:rsidRPr="008329EF" w:rsidRDefault="008329EF" w:rsidP="008329EF">
            <w:pPr>
              <w:overflowPunct/>
              <w:autoSpaceDE/>
              <w:autoSpaceDN/>
              <w:adjustRightInd/>
              <w:spacing w:line="240" w:lineRule="auto"/>
              <w:jc w:val="center"/>
              <w:textAlignment w:val="auto"/>
              <w:rPr>
                <w:rFonts w:ascii="David" w:hAnsi="David"/>
                <w:b/>
                <w:bCs/>
                <w:lang w:eastAsia="en-US"/>
              </w:rPr>
            </w:pPr>
            <w:r w:rsidRPr="008329EF">
              <w:rPr>
                <w:rFonts w:ascii="David" w:hAnsi="David"/>
                <w:b/>
                <w:bCs/>
                <w:rtl/>
                <w:lang w:eastAsia="en-US"/>
              </w:rPr>
              <w:t>דרום</w:t>
            </w:r>
          </w:p>
        </w:tc>
      </w:tr>
      <w:tr w:rsidR="008329EF" w:rsidRPr="008329EF" w14:paraId="1BADF48E"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7F7F7F"/>
            <w:vAlign w:val="center"/>
            <w:hideMark/>
          </w:tcPr>
          <w:p w14:paraId="2044B760" w14:textId="77777777" w:rsidR="008329EF" w:rsidRPr="008329EF" w:rsidRDefault="008329EF" w:rsidP="008329EF">
            <w:pPr>
              <w:overflowPunct/>
              <w:autoSpaceDE/>
              <w:autoSpaceDN/>
              <w:adjustRightInd/>
              <w:spacing w:line="240" w:lineRule="auto"/>
              <w:jc w:val="center"/>
              <w:textAlignment w:val="auto"/>
              <w:rPr>
                <w:rFonts w:ascii="David" w:hAnsi="David"/>
                <w:color w:val="FFFFFF"/>
                <w:rtl/>
                <w:lang w:eastAsia="en-US"/>
              </w:rPr>
            </w:pPr>
            <w:r w:rsidRPr="008329EF">
              <w:rPr>
                <w:rFonts w:ascii="David" w:hAnsi="David"/>
                <w:color w:val="FFFFFF"/>
                <w:rtl/>
                <w:lang w:eastAsia="en-US"/>
              </w:rPr>
              <w:t>מועצה</w:t>
            </w:r>
          </w:p>
        </w:tc>
        <w:tc>
          <w:tcPr>
            <w:tcW w:w="1315" w:type="dxa"/>
            <w:tcBorders>
              <w:top w:val="nil"/>
              <w:left w:val="single" w:sz="8" w:space="0" w:color="000000"/>
              <w:bottom w:val="single" w:sz="8" w:space="0" w:color="000000"/>
              <w:right w:val="single" w:sz="8" w:space="0" w:color="000000"/>
            </w:tcBorders>
            <w:shd w:val="clear" w:color="000000" w:fill="7F7F7F"/>
            <w:vAlign w:val="center"/>
            <w:hideMark/>
          </w:tcPr>
          <w:p w14:paraId="073BAE21" w14:textId="77777777" w:rsidR="008329EF" w:rsidRPr="008329EF" w:rsidRDefault="008329EF" w:rsidP="008329EF">
            <w:pPr>
              <w:overflowPunct/>
              <w:autoSpaceDE/>
              <w:autoSpaceDN/>
              <w:adjustRightInd/>
              <w:spacing w:line="240" w:lineRule="auto"/>
              <w:jc w:val="center"/>
              <w:textAlignment w:val="auto"/>
              <w:rPr>
                <w:rFonts w:ascii="David" w:hAnsi="David"/>
                <w:color w:val="FFFFFF"/>
                <w:rtl/>
                <w:lang w:eastAsia="en-US"/>
              </w:rPr>
            </w:pPr>
            <w:r w:rsidRPr="008329EF">
              <w:rPr>
                <w:rFonts w:ascii="David" w:hAnsi="David"/>
                <w:color w:val="FFFFFF"/>
                <w:rtl/>
                <w:lang w:eastAsia="en-US"/>
              </w:rPr>
              <w:t>ישוב</w:t>
            </w:r>
          </w:p>
        </w:tc>
        <w:tc>
          <w:tcPr>
            <w:tcW w:w="1843" w:type="dxa"/>
            <w:tcBorders>
              <w:top w:val="nil"/>
              <w:left w:val="single" w:sz="8" w:space="0" w:color="000000"/>
              <w:bottom w:val="single" w:sz="8" w:space="0" w:color="000000"/>
              <w:right w:val="single" w:sz="8" w:space="0" w:color="000000"/>
            </w:tcBorders>
            <w:shd w:val="clear" w:color="000000" w:fill="7F7F7F"/>
            <w:vAlign w:val="center"/>
            <w:hideMark/>
          </w:tcPr>
          <w:p w14:paraId="1793C9B5" w14:textId="77777777" w:rsidR="008329EF" w:rsidRPr="008329EF" w:rsidRDefault="008329EF" w:rsidP="008329EF">
            <w:pPr>
              <w:overflowPunct/>
              <w:autoSpaceDE/>
              <w:autoSpaceDN/>
              <w:adjustRightInd/>
              <w:spacing w:line="240" w:lineRule="auto"/>
              <w:jc w:val="center"/>
              <w:textAlignment w:val="auto"/>
              <w:rPr>
                <w:rFonts w:ascii="David" w:hAnsi="David"/>
                <w:color w:val="FFFFFF"/>
                <w:rtl/>
                <w:lang w:eastAsia="en-US"/>
              </w:rPr>
            </w:pPr>
            <w:r w:rsidRPr="008329EF">
              <w:rPr>
                <w:rFonts w:ascii="David" w:hAnsi="David"/>
                <w:color w:val="FFFFFF"/>
                <w:rtl/>
                <w:lang w:eastAsia="en-US"/>
              </w:rPr>
              <w:t>בית ספר</w:t>
            </w:r>
          </w:p>
        </w:tc>
      </w:tr>
      <w:tr w:rsidR="008329EF" w:rsidRPr="008329EF" w14:paraId="21A27538"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E7E7E7"/>
            <w:vAlign w:val="center"/>
            <w:hideMark/>
          </w:tcPr>
          <w:p w14:paraId="7B8BB038"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לקייה</w:t>
            </w:r>
            <w:proofErr w:type="spellEnd"/>
          </w:p>
        </w:tc>
        <w:tc>
          <w:tcPr>
            <w:tcW w:w="1315" w:type="dxa"/>
            <w:tcBorders>
              <w:top w:val="nil"/>
              <w:left w:val="single" w:sz="8" w:space="0" w:color="000000"/>
              <w:bottom w:val="single" w:sz="8" w:space="0" w:color="000000"/>
              <w:right w:val="single" w:sz="8" w:space="0" w:color="000000"/>
            </w:tcBorders>
            <w:shd w:val="clear" w:color="000000" w:fill="E7E7E7"/>
            <w:vAlign w:val="center"/>
            <w:hideMark/>
          </w:tcPr>
          <w:p w14:paraId="38F43CDF"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לקייה</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0CCFF97A"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אל מארג'</w:t>
            </w:r>
          </w:p>
        </w:tc>
      </w:tr>
      <w:tr w:rsidR="008329EF" w:rsidRPr="008329EF" w14:paraId="17E61C05"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E7E7E7"/>
            <w:vAlign w:val="center"/>
            <w:hideMark/>
          </w:tcPr>
          <w:p w14:paraId="7077AC26"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אלקסום</w:t>
            </w:r>
            <w:proofErr w:type="spellEnd"/>
          </w:p>
        </w:tc>
        <w:tc>
          <w:tcPr>
            <w:tcW w:w="1315" w:type="dxa"/>
            <w:tcBorders>
              <w:top w:val="nil"/>
              <w:left w:val="single" w:sz="8" w:space="0" w:color="000000"/>
              <w:bottom w:val="single" w:sz="8" w:space="0" w:color="000000"/>
              <w:right w:val="single" w:sz="8" w:space="0" w:color="000000"/>
            </w:tcBorders>
            <w:shd w:val="clear" w:color="000000" w:fill="E7E7E7"/>
            <w:vAlign w:val="center"/>
            <w:hideMark/>
          </w:tcPr>
          <w:p w14:paraId="3A142098"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מולדה</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31334B8D"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דקלים</w:t>
            </w:r>
          </w:p>
        </w:tc>
      </w:tr>
      <w:tr w:rsidR="008329EF" w:rsidRPr="008329EF" w14:paraId="2CB4CADF"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E7E7E7"/>
            <w:vAlign w:val="center"/>
            <w:hideMark/>
          </w:tcPr>
          <w:p w14:paraId="71CD9D57"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שגב שלום</w:t>
            </w:r>
          </w:p>
        </w:tc>
        <w:tc>
          <w:tcPr>
            <w:tcW w:w="1315" w:type="dxa"/>
            <w:tcBorders>
              <w:top w:val="nil"/>
              <w:left w:val="single" w:sz="8" w:space="0" w:color="000000"/>
              <w:bottom w:val="single" w:sz="8" w:space="0" w:color="000000"/>
              <w:right w:val="single" w:sz="8" w:space="0" w:color="000000"/>
            </w:tcBorders>
            <w:shd w:val="clear" w:color="000000" w:fill="E7E7E7"/>
            <w:vAlign w:val="center"/>
            <w:hideMark/>
          </w:tcPr>
          <w:p w14:paraId="781A1547"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שגב שלום</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1BAF3C9B"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אלקאדסיה</w:t>
            </w:r>
            <w:proofErr w:type="spellEnd"/>
          </w:p>
        </w:tc>
      </w:tr>
      <w:tr w:rsidR="008329EF" w:rsidRPr="008329EF" w14:paraId="337FAAED"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E7E7E7"/>
            <w:vAlign w:val="center"/>
            <w:hideMark/>
          </w:tcPr>
          <w:p w14:paraId="2ED78835"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לקייה</w:t>
            </w:r>
            <w:proofErr w:type="spellEnd"/>
          </w:p>
        </w:tc>
        <w:tc>
          <w:tcPr>
            <w:tcW w:w="1315" w:type="dxa"/>
            <w:tcBorders>
              <w:top w:val="nil"/>
              <w:left w:val="single" w:sz="8" w:space="0" w:color="000000"/>
              <w:bottom w:val="single" w:sz="8" w:space="0" w:color="000000"/>
              <w:right w:val="single" w:sz="8" w:space="0" w:color="000000"/>
            </w:tcBorders>
            <w:shd w:val="clear" w:color="000000" w:fill="E7E7E7"/>
            <w:vAlign w:val="center"/>
            <w:hideMark/>
          </w:tcPr>
          <w:p w14:paraId="1D911FC4"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לקייה</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637C52C1"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אלעהד</w:t>
            </w:r>
            <w:proofErr w:type="spellEnd"/>
          </w:p>
        </w:tc>
      </w:tr>
      <w:tr w:rsidR="008329EF" w:rsidRPr="008329EF" w14:paraId="2912DDBE"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E7E7E7"/>
            <w:vAlign w:val="center"/>
            <w:hideMark/>
          </w:tcPr>
          <w:p w14:paraId="43CD26C1"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כסייפה</w:t>
            </w:r>
          </w:p>
        </w:tc>
        <w:tc>
          <w:tcPr>
            <w:tcW w:w="1315" w:type="dxa"/>
            <w:tcBorders>
              <w:top w:val="nil"/>
              <w:left w:val="single" w:sz="8" w:space="0" w:color="000000"/>
              <w:bottom w:val="single" w:sz="8" w:space="0" w:color="000000"/>
              <w:right w:val="single" w:sz="8" w:space="0" w:color="000000"/>
            </w:tcBorders>
            <w:shd w:val="clear" w:color="000000" w:fill="E7E7E7"/>
            <w:vAlign w:val="center"/>
            <w:hideMark/>
          </w:tcPr>
          <w:p w14:paraId="3054A018"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כסיפה</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398E745D"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אלאנדלוס</w:t>
            </w:r>
            <w:proofErr w:type="spellEnd"/>
          </w:p>
        </w:tc>
      </w:tr>
      <w:tr w:rsidR="008329EF" w:rsidRPr="008329EF" w14:paraId="4D315418"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E7E7E7"/>
            <w:vAlign w:val="center"/>
            <w:hideMark/>
          </w:tcPr>
          <w:p w14:paraId="53D18037"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נווה מדבר</w:t>
            </w:r>
          </w:p>
        </w:tc>
        <w:tc>
          <w:tcPr>
            <w:tcW w:w="1315" w:type="dxa"/>
            <w:tcBorders>
              <w:top w:val="nil"/>
              <w:left w:val="single" w:sz="8" w:space="0" w:color="000000"/>
              <w:bottom w:val="single" w:sz="8" w:space="0" w:color="000000"/>
              <w:right w:val="single" w:sz="8" w:space="0" w:color="000000"/>
            </w:tcBorders>
            <w:shd w:val="clear" w:color="000000" w:fill="E7E7E7"/>
            <w:vAlign w:val="center"/>
            <w:hideMark/>
          </w:tcPr>
          <w:p w14:paraId="27308EAE"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אלזרונג</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0CDE74BE"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נווה מדבר</w:t>
            </w:r>
          </w:p>
        </w:tc>
      </w:tr>
      <w:tr w:rsidR="008329EF" w:rsidRPr="008329EF" w14:paraId="0B25C8C9"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E7E7E7"/>
            <w:vAlign w:val="center"/>
            <w:hideMark/>
          </w:tcPr>
          <w:p w14:paraId="787409F6"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אלקסום</w:t>
            </w:r>
            <w:proofErr w:type="spellEnd"/>
          </w:p>
        </w:tc>
        <w:tc>
          <w:tcPr>
            <w:tcW w:w="1315" w:type="dxa"/>
            <w:tcBorders>
              <w:top w:val="nil"/>
              <w:left w:val="single" w:sz="8" w:space="0" w:color="000000"/>
              <w:bottom w:val="single" w:sz="8" w:space="0" w:color="000000"/>
              <w:right w:val="single" w:sz="8" w:space="0" w:color="000000"/>
            </w:tcBorders>
            <w:shd w:val="clear" w:color="000000" w:fill="E7E7E7"/>
            <w:vAlign w:val="center"/>
            <w:hideMark/>
          </w:tcPr>
          <w:p w14:paraId="16AF1C21"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מולדה</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56D6D7E8"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אלסאלם</w:t>
            </w:r>
            <w:proofErr w:type="spellEnd"/>
          </w:p>
        </w:tc>
      </w:tr>
      <w:tr w:rsidR="008329EF" w:rsidRPr="008329EF" w14:paraId="6C4BBE20"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E7E7E7"/>
            <w:vAlign w:val="center"/>
            <w:hideMark/>
          </w:tcPr>
          <w:p w14:paraId="439470E8"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נווה מדבר</w:t>
            </w:r>
          </w:p>
        </w:tc>
        <w:tc>
          <w:tcPr>
            <w:tcW w:w="1315" w:type="dxa"/>
            <w:tcBorders>
              <w:top w:val="nil"/>
              <w:left w:val="single" w:sz="8" w:space="0" w:color="000000"/>
              <w:bottom w:val="single" w:sz="8" w:space="0" w:color="000000"/>
              <w:right w:val="single" w:sz="8" w:space="0" w:color="000000"/>
            </w:tcBorders>
            <w:shd w:val="clear" w:color="000000" w:fill="E7E7E7"/>
            <w:vAlign w:val="center"/>
            <w:hideMark/>
          </w:tcPr>
          <w:p w14:paraId="30BC3C5D"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ביר הדאג'</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40648B96"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באר חייל</w:t>
            </w:r>
          </w:p>
        </w:tc>
      </w:tr>
      <w:tr w:rsidR="008329EF" w:rsidRPr="008329EF" w14:paraId="33DB5E8F"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E7E7E7"/>
            <w:vAlign w:val="center"/>
            <w:hideMark/>
          </w:tcPr>
          <w:p w14:paraId="30C9BA27"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נווה מדבר</w:t>
            </w:r>
          </w:p>
        </w:tc>
        <w:tc>
          <w:tcPr>
            <w:tcW w:w="1315" w:type="dxa"/>
            <w:tcBorders>
              <w:top w:val="nil"/>
              <w:left w:val="single" w:sz="8" w:space="0" w:color="000000"/>
              <w:bottom w:val="single" w:sz="8" w:space="0" w:color="000000"/>
              <w:right w:val="single" w:sz="8" w:space="0" w:color="000000"/>
            </w:tcBorders>
            <w:shd w:val="clear" w:color="000000" w:fill="E7E7E7"/>
            <w:vAlign w:val="center"/>
            <w:hideMark/>
          </w:tcPr>
          <w:p w14:paraId="45F72CA1"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אבו תלול</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3677FAC0"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אלמסתיקבל</w:t>
            </w:r>
            <w:proofErr w:type="spellEnd"/>
          </w:p>
        </w:tc>
      </w:tr>
      <w:tr w:rsidR="008329EF" w:rsidRPr="008329EF" w14:paraId="53FA3341"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E7E7E7"/>
            <w:vAlign w:val="center"/>
            <w:hideMark/>
          </w:tcPr>
          <w:p w14:paraId="01C76061"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ערערה</w:t>
            </w:r>
          </w:p>
        </w:tc>
        <w:tc>
          <w:tcPr>
            <w:tcW w:w="1315" w:type="dxa"/>
            <w:tcBorders>
              <w:top w:val="nil"/>
              <w:left w:val="single" w:sz="8" w:space="0" w:color="000000"/>
              <w:bottom w:val="single" w:sz="8" w:space="0" w:color="000000"/>
              <w:right w:val="single" w:sz="8" w:space="0" w:color="000000"/>
            </w:tcBorders>
            <w:shd w:val="clear" w:color="000000" w:fill="E7E7E7"/>
            <w:vAlign w:val="center"/>
            <w:hideMark/>
          </w:tcPr>
          <w:p w14:paraId="58C92734"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ערערה</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37F1D80D"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אלראז</w:t>
            </w:r>
            <w:proofErr w:type="spellEnd"/>
            <w:r w:rsidRPr="008329EF">
              <w:rPr>
                <w:rFonts w:ascii="David" w:hAnsi="David"/>
                <w:color w:val="000000"/>
                <w:rtl/>
                <w:lang w:eastAsia="en-US"/>
              </w:rPr>
              <w:t>'</w:t>
            </w:r>
          </w:p>
        </w:tc>
      </w:tr>
    </w:tbl>
    <w:p w14:paraId="408D17DC" w14:textId="77777777" w:rsidR="008329EF" w:rsidRPr="00FB168A" w:rsidRDefault="008329EF" w:rsidP="008329EF">
      <w:pPr>
        <w:rPr>
          <w:rFonts w:ascii="David" w:hAnsi="David"/>
          <w:rtl/>
        </w:rPr>
      </w:pPr>
    </w:p>
    <w:tbl>
      <w:tblPr>
        <w:bidiVisual/>
        <w:tblW w:w="4375" w:type="dxa"/>
        <w:tblLook w:val="04A0" w:firstRow="1" w:lastRow="0" w:firstColumn="1" w:lastColumn="0" w:noHBand="0" w:noVBand="1"/>
      </w:tblPr>
      <w:tblGrid>
        <w:gridCol w:w="1149"/>
        <w:gridCol w:w="1383"/>
        <w:gridCol w:w="1843"/>
      </w:tblGrid>
      <w:tr w:rsidR="008329EF" w:rsidRPr="008329EF" w14:paraId="4874B393" w14:textId="77777777" w:rsidTr="005752B0">
        <w:trPr>
          <w:trHeight w:val="300"/>
        </w:trPr>
        <w:tc>
          <w:tcPr>
            <w:tcW w:w="4375" w:type="dxa"/>
            <w:gridSpan w:val="3"/>
            <w:tcBorders>
              <w:top w:val="single" w:sz="8" w:space="0" w:color="auto"/>
              <w:left w:val="single" w:sz="8" w:space="0" w:color="auto"/>
              <w:bottom w:val="single" w:sz="8" w:space="0" w:color="auto"/>
              <w:right w:val="single" w:sz="8" w:space="0" w:color="000000"/>
            </w:tcBorders>
            <w:shd w:val="clear" w:color="000000" w:fill="00B050"/>
            <w:vAlign w:val="center"/>
            <w:hideMark/>
          </w:tcPr>
          <w:p w14:paraId="7FD92531" w14:textId="77777777" w:rsidR="008329EF" w:rsidRPr="008329EF" w:rsidRDefault="008329EF" w:rsidP="008329EF">
            <w:pPr>
              <w:overflowPunct/>
              <w:autoSpaceDE/>
              <w:autoSpaceDN/>
              <w:adjustRightInd/>
              <w:spacing w:line="240" w:lineRule="auto"/>
              <w:jc w:val="center"/>
              <w:textAlignment w:val="auto"/>
              <w:rPr>
                <w:rFonts w:ascii="David" w:hAnsi="David"/>
                <w:b/>
                <w:bCs/>
                <w:lang w:eastAsia="en-US"/>
              </w:rPr>
            </w:pPr>
            <w:r w:rsidRPr="008329EF">
              <w:rPr>
                <w:rFonts w:ascii="David" w:hAnsi="David"/>
                <w:b/>
                <w:bCs/>
                <w:rtl/>
                <w:lang w:eastAsia="en-US"/>
              </w:rPr>
              <w:t>מרכז</w:t>
            </w:r>
          </w:p>
        </w:tc>
      </w:tr>
      <w:tr w:rsidR="008329EF" w:rsidRPr="008329EF" w14:paraId="18C78430" w14:textId="77777777" w:rsidTr="005752B0">
        <w:trPr>
          <w:trHeight w:val="300"/>
        </w:trPr>
        <w:tc>
          <w:tcPr>
            <w:tcW w:w="1149" w:type="dxa"/>
            <w:tcBorders>
              <w:top w:val="nil"/>
              <w:left w:val="single" w:sz="8" w:space="0" w:color="000000"/>
              <w:bottom w:val="single" w:sz="8" w:space="0" w:color="000000"/>
              <w:right w:val="single" w:sz="8" w:space="0" w:color="000000"/>
            </w:tcBorders>
            <w:shd w:val="clear" w:color="000000" w:fill="7F7F7F"/>
            <w:vAlign w:val="center"/>
            <w:hideMark/>
          </w:tcPr>
          <w:p w14:paraId="4019E219" w14:textId="77777777" w:rsidR="008329EF" w:rsidRPr="008329EF" w:rsidRDefault="008329EF" w:rsidP="008329EF">
            <w:pPr>
              <w:overflowPunct/>
              <w:autoSpaceDE/>
              <w:autoSpaceDN/>
              <w:adjustRightInd/>
              <w:spacing w:line="240" w:lineRule="auto"/>
              <w:jc w:val="center"/>
              <w:textAlignment w:val="auto"/>
              <w:rPr>
                <w:rFonts w:ascii="David" w:hAnsi="David"/>
                <w:color w:val="FFFFFF"/>
                <w:rtl/>
                <w:lang w:eastAsia="en-US"/>
              </w:rPr>
            </w:pPr>
            <w:r w:rsidRPr="008329EF">
              <w:rPr>
                <w:rFonts w:ascii="David" w:hAnsi="David"/>
                <w:color w:val="FFFFFF"/>
                <w:rtl/>
                <w:lang w:eastAsia="en-US"/>
              </w:rPr>
              <w:t>מועצה</w:t>
            </w:r>
          </w:p>
        </w:tc>
        <w:tc>
          <w:tcPr>
            <w:tcW w:w="1383" w:type="dxa"/>
            <w:tcBorders>
              <w:top w:val="nil"/>
              <w:left w:val="single" w:sz="8" w:space="0" w:color="000000"/>
              <w:bottom w:val="single" w:sz="8" w:space="0" w:color="000000"/>
              <w:right w:val="single" w:sz="8" w:space="0" w:color="000000"/>
            </w:tcBorders>
            <w:shd w:val="clear" w:color="000000" w:fill="7F7F7F"/>
            <w:vAlign w:val="center"/>
            <w:hideMark/>
          </w:tcPr>
          <w:p w14:paraId="3C03AECD" w14:textId="77777777" w:rsidR="008329EF" w:rsidRPr="008329EF" w:rsidRDefault="008329EF" w:rsidP="008329EF">
            <w:pPr>
              <w:overflowPunct/>
              <w:autoSpaceDE/>
              <w:autoSpaceDN/>
              <w:adjustRightInd/>
              <w:spacing w:line="240" w:lineRule="auto"/>
              <w:jc w:val="center"/>
              <w:textAlignment w:val="auto"/>
              <w:rPr>
                <w:rFonts w:ascii="David" w:hAnsi="David"/>
                <w:color w:val="FFFFFF"/>
                <w:rtl/>
                <w:lang w:eastAsia="en-US"/>
              </w:rPr>
            </w:pPr>
            <w:r w:rsidRPr="008329EF">
              <w:rPr>
                <w:rFonts w:ascii="David" w:hAnsi="David"/>
                <w:color w:val="FFFFFF"/>
                <w:rtl/>
                <w:lang w:eastAsia="en-US"/>
              </w:rPr>
              <w:t>ישוב</w:t>
            </w:r>
          </w:p>
        </w:tc>
        <w:tc>
          <w:tcPr>
            <w:tcW w:w="1843" w:type="dxa"/>
            <w:tcBorders>
              <w:top w:val="nil"/>
              <w:left w:val="single" w:sz="8" w:space="0" w:color="000000"/>
              <w:bottom w:val="single" w:sz="8" w:space="0" w:color="000000"/>
              <w:right w:val="single" w:sz="8" w:space="0" w:color="000000"/>
            </w:tcBorders>
            <w:shd w:val="clear" w:color="000000" w:fill="7F7F7F"/>
            <w:vAlign w:val="center"/>
            <w:hideMark/>
          </w:tcPr>
          <w:p w14:paraId="7455C084" w14:textId="77777777" w:rsidR="008329EF" w:rsidRPr="008329EF" w:rsidRDefault="008329EF" w:rsidP="008329EF">
            <w:pPr>
              <w:overflowPunct/>
              <w:autoSpaceDE/>
              <w:autoSpaceDN/>
              <w:adjustRightInd/>
              <w:spacing w:line="240" w:lineRule="auto"/>
              <w:jc w:val="center"/>
              <w:textAlignment w:val="auto"/>
              <w:rPr>
                <w:rFonts w:ascii="David" w:hAnsi="David"/>
                <w:color w:val="FFFFFF"/>
                <w:rtl/>
                <w:lang w:eastAsia="en-US"/>
              </w:rPr>
            </w:pPr>
            <w:r w:rsidRPr="008329EF">
              <w:rPr>
                <w:rFonts w:ascii="David" w:hAnsi="David"/>
                <w:color w:val="FFFFFF"/>
                <w:rtl/>
                <w:lang w:eastAsia="en-US"/>
              </w:rPr>
              <w:t>בית ספר</w:t>
            </w:r>
          </w:p>
        </w:tc>
      </w:tr>
      <w:tr w:rsidR="008329EF" w:rsidRPr="008329EF" w14:paraId="234E9934" w14:textId="77777777" w:rsidTr="005752B0">
        <w:trPr>
          <w:trHeight w:val="300"/>
        </w:trPr>
        <w:tc>
          <w:tcPr>
            <w:tcW w:w="1149" w:type="dxa"/>
            <w:tcBorders>
              <w:top w:val="nil"/>
              <w:left w:val="single" w:sz="8" w:space="0" w:color="000000"/>
              <w:bottom w:val="single" w:sz="8" w:space="0" w:color="000000"/>
              <w:right w:val="single" w:sz="8" w:space="0" w:color="000000"/>
            </w:tcBorders>
            <w:shd w:val="clear" w:color="000000" w:fill="E7E7E7"/>
            <w:vAlign w:val="center"/>
            <w:hideMark/>
          </w:tcPr>
          <w:p w14:paraId="3926DF35"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מקומית בסמה</w:t>
            </w:r>
          </w:p>
        </w:tc>
        <w:tc>
          <w:tcPr>
            <w:tcW w:w="1383" w:type="dxa"/>
            <w:tcBorders>
              <w:top w:val="nil"/>
              <w:left w:val="single" w:sz="8" w:space="0" w:color="000000"/>
              <w:bottom w:val="single" w:sz="8" w:space="0" w:color="000000"/>
              <w:right w:val="single" w:sz="8" w:space="0" w:color="000000"/>
            </w:tcBorders>
            <w:shd w:val="clear" w:color="000000" w:fill="E7E7E7"/>
            <w:vAlign w:val="center"/>
            <w:hideMark/>
          </w:tcPr>
          <w:p w14:paraId="234DCFD1"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 xml:space="preserve">עין </w:t>
            </w:r>
            <w:proofErr w:type="spellStart"/>
            <w:r w:rsidRPr="008329EF">
              <w:rPr>
                <w:rFonts w:ascii="David" w:hAnsi="David"/>
                <w:color w:val="000000"/>
                <w:rtl/>
                <w:lang w:eastAsia="en-US"/>
              </w:rPr>
              <w:t>אלסאהלה</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7B2A5D6A"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 xml:space="preserve">עין </w:t>
            </w:r>
            <w:proofErr w:type="spellStart"/>
            <w:r w:rsidRPr="008329EF">
              <w:rPr>
                <w:rFonts w:ascii="David" w:hAnsi="David"/>
                <w:color w:val="000000"/>
                <w:rtl/>
                <w:lang w:eastAsia="en-US"/>
              </w:rPr>
              <w:t>אלסהאלה</w:t>
            </w:r>
            <w:proofErr w:type="spellEnd"/>
          </w:p>
        </w:tc>
      </w:tr>
      <w:tr w:rsidR="008329EF" w:rsidRPr="008329EF" w14:paraId="1734EC25" w14:textId="77777777" w:rsidTr="005752B0">
        <w:trPr>
          <w:trHeight w:val="465"/>
        </w:trPr>
        <w:tc>
          <w:tcPr>
            <w:tcW w:w="1149" w:type="dxa"/>
            <w:tcBorders>
              <w:top w:val="nil"/>
              <w:left w:val="single" w:sz="8" w:space="0" w:color="000000"/>
              <w:bottom w:val="single" w:sz="8" w:space="0" w:color="000000"/>
              <w:right w:val="single" w:sz="8" w:space="0" w:color="000000"/>
            </w:tcBorders>
            <w:shd w:val="clear" w:color="000000" w:fill="E7E7E7"/>
            <w:vAlign w:val="center"/>
            <w:hideMark/>
          </w:tcPr>
          <w:p w14:paraId="195836BC"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ג'ת</w:t>
            </w:r>
          </w:p>
        </w:tc>
        <w:tc>
          <w:tcPr>
            <w:tcW w:w="1383" w:type="dxa"/>
            <w:tcBorders>
              <w:top w:val="nil"/>
              <w:left w:val="single" w:sz="8" w:space="0" w:color="000000"/>
              <w:bottom w:val="single" w:sz="8" w:space="0" w:color="000000"/>
              <w:right w:val="single" w:sz="8" w:space="0" w:color="000000"/>
            </w:tcBorders>
            <w:shd w:val="clear" w:color="000000" w:fill="E7E7E7"/>
            <w:vAlign w:val="center"/>
            <w:hideMark/>
          </w:tcPr>
          <w:p w14:paraId="683891C7"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ג'ת</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5D3D6412"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 xml:space="preserve">יסודי אבן </w:t>
            </w:r>
            <w:proofErr w:type="spellStart"/>
            <w:r w:rsidRPr="008329EF">
              <w:rPr>
                <w:rFonts w:ascii="David" w:hAnsi="David"/>
                <w:color w:val="000000"/>
                <w:rtl/>
                <w:lang w:eastAsia="en-US"/>
              </w:rPr>
              <w:t>רושאד</w:t>
            </w:r>
            <w:proofErr w:type="spellEnd"/>
          </w:p>
        </w:tc>
      </w:tr>
      <w:tr w:rsidR="008329EF" w:rsidRPr="008329EF" w14:paraId="3E0A99D2" w14:textId="77777777" w:rsidTr="005752B0">
        <w:trPr>
          <w:trHeight w:val="300"/>
        </w:trPr>
        <w:tc>
          <w:tcPr>
            <w:tcW w:w="1149" w:type="dxa"/>
            <w:tcBorders>
              <w:top w:val="nil"/>
              <w:left w:val="single" w:sz="8" w:space="0" w:color="000000"/>
              <w:bottom w:val="single" w:sz="8" w:space="0" w:color="000000"/>
              <w:right w:val="single" w:sz="8" w:space="0" w:color="000000"/>
            </w:tcBorders>
            <w:shd w:val="clear" w:color="000000" w:fill="E7E7E7"/>
            <w:vAlign w:val="center"/>
            <w:hideMark/>
          </w:tcPr>
          <w:p w14:paraId="6454069B"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ערערה</w:t>
            </w:r>
          </w:p>
        </w:tc>
        <w:tc>
          <w:tcPr>
            <w:tcW w:w="1383" w:type="dxa"/>
            <w:tcBorders>
              <w:top w:val="nil"/>
              <w:left w:val="single" w:sz="8" w:space="0" w:color="000000"/>
              <w:bottom w:val="single" w:sz="8" w:space="0" w:color="000000"/>
              <w:right w:val="single" w:sz="8" w:space="0" w:color="000000"/>
            </w:tcBorders>
            <w:shd w:val="clear" w:color="000000" w:fill="E7E7E7"/>
            <w:vAlign w:val="center"/>
            <w:hideMark/>
          </w:tcPr>
          <w:p w14:paraId="068E46DF"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חור סקר</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1B419555"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 xml:space="preserve">יסודי </w:t>
            </w:r>
            <w:proofErr w:type="spellStart"/>
            <w:r w:rsidRPr="008329EF">
              <w:rPr>
                <w:rFonts w:ascii="David" w:hAnsi="David"/>
                <w:color w:val="000000"/>
                <w:rtl/>
                <w:lang w:eastAsia="en-US"/>
              </w:rPr>
              <w:t>אלהנדא</w:t>
            </w:r>
            <w:proofErr w:type="spellEnd"/>
          </w:p>
        </w:tc>
      </w:tr>
      <w:tr w:rsidR="008329EF" w:rsidRPr="008329EF" w14:paraId="554FA7B0" w14:textId="77777777" w:rsidTr="005752B0">
        <w:trPr>
          <w:trHeight w:val="300"/>
        </w:trPr>
        <w:tc>
          <w:tcPr>
            <w:tcW w:w="1149" w:type="dxa"/>
            <w:tcBorders>
              <w:top w:val="nil"/>
              <w:left w:val="single" w:sz="8" w:space="0" w:color="000000"/>
              <w:bottom w:val="single" w:sz="8" w:space="0" w:color="000000"/>
              <w:right w:val="single" w:sz="8" w:space="0" w:color="000000"/>
            </w:tcBorders>
            <w:shd w:val="clear" w:color="000000" w:fill="E7E7E7"/>
            <w:vAlign w:val="center"/>
            <w:hideMark/>
          </w:tcPr>
          <w:p w14:paraId="37BBF31E"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מעלה עירון</w:t>
            </w:r>
          </w:p>
        </w:tc>
        <w:tc>
          <w:tcPr>
            <w:tcW w:w="1383" w:type="dxa"/>
            <w:tcBorders>
              <w:top w:val="nil"/>
              <w:left w:val="single" w:sz="8" w:space="0" w:color="000000"/>
              <w:bottom w:val="single" w:sz="8" w:space="0" w:color="000000"/>
              <w:right w:val="single" w:sz="8" w:space="0" w:color="000000"/>
            </w:tcBorders>
            <w:shd w:val="clear" w:color="000000" w:fill="E7E7E7"/>
            <w:vAlign w:val="center"/>
            <w:hideMark/>
          </w:tcPr>
          <w:p w14:paraId="406A99F8"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מוסמוס</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54A1914A"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יסודי ב'</w:t>
            </w:r>
          </w:p>
        </w:tc>
      </w:tr>
      <w:tr w:rsidR="008329EF" w:rsidRPr="008329EF" w14:paraId="2BFF258D" w14:textId="77777777" w:rsidTr="005752B0">
        <w:trPr>
          <w:trHeight w:val="300"/>
        </w:trPr>
        <w:tc>
          <w:tcPr>
            <w:tcW w:w="1149" w:type="dxa"/>
            <w:tcBorders>
              <w:top w:val="nil"/>
              <w:left w:val="single" w:sz="8" w:space="0" w:color="000000"/>
              <w:bottom w:val="single" w:sz="8" w:space="0" w:color="000000"/>
              <w:right w:val="single" w:sz="8" w:space="0" w:color="000000"/>
            </w:tcBorders>
            <w:shd w:val="clear" w:color="000000" w:fill="E7E7E7"/>
            <w:vAlign w:val="center"/>
            <w:hideMark/>
          </w:tcPr>
          <w:p w14:paraId="6BE0E2AD"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ערערה</w:t>
            </w:r>
          </w:p>
        </w:tc>
        <w:tc>
          <w:tcPr>
            <w:tcW w:w="1383" w:type="dxa"/>
            <w:tcBorders>
              <w:top w:val="nil"/>
              <w:left w:val="single" w:sz="8" w:space="0" w:color="000000"/>
              <w:bottom w:val="single" w:sz="8" w:space="0" w:color="000000"/>
              <w:right w:val="single" w:sz="8" w:space="0" w:color="000000"/>
            </w:tcBorders>
            <w:shd w:val="clear" w:color="000000" w:fill="E7E7E7"/>
            <w:vAlign w:val="center"/>
            <w:hideMark/>
          </w:tcPr>
          <w:p w14:paraId="2D64FB96"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עארה</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16148356"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 xml:space="preserve">אל </w:t>
            </w:r>
            <w:proofErr w:type="spellStart"/>
            <w:r w:rsidRPr="008329EF">
              <w:rPr>
                <w:rFonts w:ascii="David" w:hAnsi="David"/>
                <w:color w:val="000000"/>
                <w:rtl/>
                <w:lang w:eastAsia="en-US"/>
              </w:rPr>
              <w:t>הילאל</w:t>
            </w:r>
            <w:proofErr w:type="spellEnd"/>
          </w:p>
        </w:tc>
      </w:tr>
    </w:tbl>
    <w:p w14:paraId="76506B9C" w14:textId="77777777" w:rsidR="008329EF" w:rsidRPr="00FB168A" w:rsidRDefault="008329EF" w:rsidP="008329EF">
      <w:pPr>
        <w:rPr>
          <w:rFonts w:ascii="David" w:hAnsi="David"/>
          <w:rtl/>
        </w:rPr>
      </w:pPr>
    </w:p>
    <w:tbl>
      <w:tblPr>
        <w:bidiVisual/>
        <w:tblW w:w="4375" w:type="dxa"/>
        <w:tblLook w:val="04A0" w:firstRow="1" w:lastRow="0" w:firstColumn="1" w:lastColumn="0" w:noHBand="0" w:noVBand="1"/>
      </w:tblPr>
      <w:tblGrid>
        <w:gridCol w:w="1114"/>
        <w:gridCol w:w="1418"/>
        <w:gridCol w:w="1843"/>
      </w:tblGrid>
      <w:tr w:rsidR="008329EF" w:rsidRPr="008329EF" w14:paraId="750ABA17" w14:textId="77777777" w:rsidTr="005752B0">
        <w:trPr>
          <w:trHeight w:val="300"/>
        </w:trPr>
        <w:tc>
          <w:tcPr>
            <w:tcW w:w="4375" w:type="dxa"/>
            <w:gridSpan w:val="3"/>
            <w:tcBorders>
              <w:top w:val="single" w:sz="8" w:space="0" w:color="auto"/>
              <w:left w:val="single" w:sz="8" w:space="0" w:color="auto"/>
              <w:bottom w:val="single" w:sz="8" w:space="0" w:color="auto"/>
              <w:right w:val="single" w:sz="8" w:space="0" w:color="000000"/>
            </w:tcBorders>
            <w:shd w:val="clear" w:color="000000" w:fill="00B050"/>
            <w:vAlign w:val="center"/>
            <w:hideMark/>
          </w:tcPr>
          <w:p w14:paraId="063D3444" w14:textId="77777777" w:rsidR="008329EF" w:rsidRPr="008329EF" w:rsidRDefault="008329EF" w:rsidP="008329EF">
            <w:pPr>
              <w:overflowPunct/>
              <w:autoSpaceDE/>
              <w:autoSpaceDN/>
              <w:adjustRightInd/>
              <w:spacing w:line="240" w:lineRule="auto"/>
              <w:jc w:val="center"/>
              <w:textAlignment w:val="auto"/>
              <w:rPr>
                <w:rFonts w:ascii="David" w:hAnsi="David"/>
                <w:b/>
                <w:bCs/>
                <w:lang w:eastAsia="en-US"/>
              </w:rPr>
            </w:pPr>
            <w:r w:rsidRPr="008329EF">
              <w:rPr>
                <w:rFonts w:ascii="David" w:hAnsi="David"/>
                <w:b/>
                <w:bCs/>
                <w:rtl/>
                <w:lang w:eastAsia="en-US"/>
              </w:rPr>
              <w:t>צפון</w:t>
            </w:r>
          </w:p>
        </w:tc>
      </w:tr>
      <w:tr w:rsidR="008329EF" w:rsidRPr="008329EF" w14:paraId="6FDAE8CF"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7F7F7F"/>
            <w:vAlign w:val="center"/>
            <w:hideMark/>
          </w:tcPr>
          <w:p w14:paraId="3791F6B2" w14:textId="77777777" w:rsidR="008329EF" w:rsidRPr="008329EF" w:rsidRDefault="008329EF" w:rsidP="008329EF">
            <w:pPr>
              <w:overflowPunct/>
              <w:autoSpaceDE/>
              <w:autoSpaceDN/>
              <w:adjustRightInd/>
              <w:spacing w:line="240" w:lineRule="auto"/>
              <w:jc w:val="center"/>
              <w:textAlignment w:val="auto"/>
              <w:rPr>
                <w:rFonts w:ascii="David" w:hAnsi="David"/>
                <w:color w:val="FFFFFF"/>
                <w:rtl/>
                <w:lang w:eastAsia="en-US"/>
              </w:rPr>
            </w:pPr>
            <w:r w:rsidRPr="008329EF">
              <w:rPr>
                <w:rFonts w:ascii="David" w:hAnsi="David"/>
                <w:color w:val="FFFFFF"/>
                <w:rtl/>
                <w:lang w:eastAsia="en-US"/>
              </w:rPr>
              <w:t>מועצה</w:t>
            </w:r>
          </w:p>
        </w:tc>
        <w:tc>
          <w:tcPr>
            <w:tcW w:w="1418" w:type="dxa"/>
            <w:tcBorders>
              <w:top w:val="nil"/>
              <w:left w:val="single" w:sz="8" w:space="0" w:color="000000"/>
              <w:bottom w:val="single" w:sz="8" w:space="0" w:color="000000"/>
              <w:right w:val="single" w:sz="8" w:space="0" w:color="000000"/>
            </w:tcBorders>
            <w:shd w:val="clear" w:color="000000" w:fill="7F7F7F"/>
            <w:vAlign w:val="center"/>
            <w:hideMark/>
          </w:tcPr>
          <w:p w14:paraId="75B1EBB1" w14:textId="77777777" w:rsidR="008329EF" w:rsidRPr="008329EF" w:rsidRDefault="008329EF" w:rsidP="008329EF">
            <w:pPr>
              <w:overflowPunct/>
              <w:autoSpaceDE/>
              <w:autoSpaceDN/>
              <w:adjustRightInd/>
              <w:spacing w:line="240" w:lineRule="auto"/>
              <w:jc w:val="center"/>
              <w:textAlignment w:val="auto"/>
              <w:rPr>
                <w:rFonts w:ascii="David" w:hAnsi="David"/>
                <w:color w:val="FFFFFF"/>
                <w:rtl/>
                <w:lang w:eastAsia="en-US"/>
              </w:rPr>
            </w:pPr>
            <w:r w:rsidRPr="008329EF">
              <w:rPr>
                <w:rFonts w:ascii="David" w:hAnsi="David"/>
                <w:color w:val="FFFFFF"/>
                <w:rtl/>
                <w:lang w:eastAsia="en-US"/>
              </w:rPr>
              <w:t>ישוב</w:t>
            </w:r>
          </w:p>
        </w:tc>
        <w:tc>
          <w:tcPr>
            <w:tcW w:w="1843" w:type="dxa"/>
            <w:tcBorders>
              <w:top w:val="nil"/>
              <w:left w:val="single" w:sz="8" w:space="0" w:color="000000"/>
              <w:bottom w:val="single" w:sz="8" w:space="0" w:color="000000"/>
              <w:right w:val="single" w:sz="8" w:space="0" w:color="000000"/>
            </w:tcBorders>
            <w:shd w:val="clear" w:color="000000" w:fill="7F7F7F"/>
            <w:vAlign w:val="center"/>
            <w:hideMark/>
          </w:tcPr>
          <w:p w14:paraId="45ABEE1F" w14:textId="77777777" w:rsidR="008329EF" w:rsidRPr="008329EF" w:rsidRDefault="008329EF" w:rsidP="008329EF">
            <w:pPr>
              <w:overflowPunct/>
              <w:autoSpaceDE/>
              <w:autoSpaceDN/>
              <w:adjustRightInd/>
              <w:spacing w:line="240" w:lineRule="auto"/>
              <w:jc w:val="center"/>
              <w:textAlignment w:val="auto"/>
              <w:rPr>
                <w:rFonts w:ascii="David" w:hAnsi="David"/>
                <w:color w:val="FFFFFF"/>
                <w:rtl/>
                <w:lang w:eastAsia="en-US"/>
              </w:rPr>
            </w:pPr>
            <w:r w:rsidRPr="008329EF">
              <w:rPr>
                <w:rFonts w:ascii="David" w:hAnsi="David"/>
                <w:color w:val="FFFFFF"/>
                <w:rtl/>
                <w:lang w:eastAsia="en-US"/>
              </w:rPr>
              <w:t>בית ספר</w:t>
            </w:r>
          </w:p>
        </w:tc>
      </w:tr>
      <w:tr w:rsidR="008329EF" w:rsidRPr="008329EF" w14:paraId="4876BA31"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E7E7E7"/>
            <w:vAlign w:val="center"/>
            <w:hideMark/>
          </w:tcPr>
          <w:p w14:paraId="3C224D54"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זרזיר</w:t>
            </w:r>
          </w:p>
        </w:tc>
        <w:tc>
          <w:tcPr>
            <w:tcW w:w="1418" w:type="dxa"/>
            <w:tcBorders>
              <w:top w:val="nil"/>
              <w:left w:val="single" w:sz="8" w:space="0" w:color="000000"/>
              <w:bottom w:val="single" w:sz="8" w:space="0" w:color="000000"/>
              <w:right w:val="single" w:sz="8" w:space="0" w:color="000000"/>
            </w:tcBorders>
            <w:shd w:val="clear" w:color="000000" w:fill="E7E7E7"/>
            <w:vAlign w:val="center"/>
            <w:hideMark/>
          </w:tcPr>
          <w:p w14:paraId="0AFD5A5F"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ג'ריפאת</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3480B399"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ג'ריפאת</w:t>
            </w:r>
            <w:proofErr w:type="spellEnd"/>
          </w:p>
        </w:tc>
      </w:tr>
      <w:tr w:rsidR="008329EF" w:rsidRPr="008329EF" w14:paraId="3C3D233E"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E7E7E7"/>
            <w:vAlign w:val="center"/>
            <w:hideMark/>
          </w:tcPr>
          <w:p w14:paraId="0DD1B9D4"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בענה</w:t>
            </w:r>
            <w:proofErr w:type="spellEnd"/>
          </w:p>
        </w:tc>
        <w:tc>
          <w:tcPr>
            <w:tcW w:w="1418" w:type="dxa"/>
            <w:tcBorders>
              <w:top w:val="nil"/>
              <w:left w:val="single" w:sz="8" w:space="0" w:color="000000"/>
              <w:bottom w:val="single" w:sz="8" w:space="0" w:color="000000"/>
              <w:right w:val="single" w:sz="8" w:space="0" w:color="000000"/>
            </w:tcBorders>
            <w:shd w:val="clear" w:color="000000" w:fill="E7E7E7"/>
            <w:vAlign w:val="center"/>
            <w:hideMark/>
          </w:tcPr>
          <w:p w14:paraId="41D2AD31"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בענה</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4A4B0CF6"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בענה</w:t>
            </w:r>
            <w:proofErr w:type="spellEnd"/>
            <w:r w:rsidRPr="008329EF">
              <w:rPr>
                <w:rFonts w:ascii="David" w:hAnsi="David"/>
                <w:color w:val="000000"/>
                <w:rtl/>
                <w:lang w:eastAsia="en-US"/>
              </w:rPr>
              <w:t xml:space="preserve"> ב'</w:t>
            </w:r>
          </w:p>
        </w:tc>
      </w:tr>
      <w:tr w:rsidR="008329EF" w:rsidRPr="008329EF" w14:paraId="647F58EE"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E7E7E7"/>
            <w:vAlign w:val="center"/>
            <w:hideMark/>
          </w:tcPr>
          <w:p w14:paraId="107DCE41"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זבולון</w:t>
            </w:r>
          </w:p>
        </w:tc>
        <w:tc>
          <w:tcPr>
            <w:tcW w:w="1418" w:type="dxa"/>
            <w:tcBorders>
              <w:top w:val="nil"/>
              <w:left w:val="single" w:sz="8" w:space="0" w:color="000000"/>
              <w:bottom w:val="single" w:sz="8" w:space="0" w:color="000000"/>
              <w:right w:val="single" w:sz="8" w:space="0" w:color="000000"/>
            </w:tcBorders>
            <w:shd w:val="clear" w:color="000000" w:fill="E7E7E7"/>
            <w:vAlign w:val="center"/>
            <w:hideMark/>
          </w:tcPr>
          <w:p w14:paraId="455E4717"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אבטין</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4CDA0F07"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יסודי אבטן</w:t>
            </w:r>
          </w:p>
        </w:tc>
      </w:tr>
      <w:tr w:rsidR="008329EF" w:rsidRPr="008329EF" w14:paraId="4EBDA97E"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E7E7E7"/>
            <w:vAlign w:val="center"/>
            <w:hideMark/>
          </w:tcPr>
          <w:p w14:paraId="0483970E"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ג'דיידה</w:t>
            </w:r>
            <w:proofErr w:type="spellEnd"/>
            <w:r w:rsidRPr="008329EF">
              <w:rPr>
                <w:rFonts w:ascii="David" w:hAnsi="David"/>
                <w:color w:val="000000"/>
                <w:rtl/>
                <w:lang w:eastAsia="en-US"/>
              </w:rPr>
              <w:t xml:space="preserve"> מכר</w:t>
            </w:r>
          </w:p>
        </w:tc>
        <w:tc>
          <w:tcPr>
            <w:tcW w:w="1418" w:type="dxa"/>
            <w:tcBorders>
              <w:top w:val="nil"/>
              <w:left w:val="single" w:sz="8" w:space="0" w:color="000000"/>
              <w:bottom w:val="single" w:sz="8" w:space="0" w:color="000000"/>
              <w:right w:val="single" w:sz="8" w:space="0" w:color="000000"/>
            </w:tcBorders>
            <w:shd w:val="clear" w:color="000000" w:fill="E7E7E7"/>
            <w:vAlign w:val="center"/>
            <w:hideMark/>
          </w:tcPr>
          <w:p w14:paraId="4746997A"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מכר</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7A7AA94B"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אלנג'אח</w:t>
            </w:r>
            <w:proofErr w:type="spellEnd"/>
            <w:r w:rsidRPr="008329EF">
              <w:rPr>
                <w:rFonts w:ascii="David" w:hAnsi="David"/>
                <w:color w:val="000000"/>
                <w:rtl/>
                <w:lang w:eastAsia="en-US"/>
              </w:rPr>
              <w:t xml:space="preserve"> מכר</w:t>
            </w:r>
          </w:p>
        </w:tc>
      </w:tr>
      <w:tr w:rsidR="008329EF" w:rsidRPr="008329EF" w14:paraId="77BD9878"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E7E7E7"/>
            <w:vAlign w:val="center"/>
            <w:hideMark/>
          </w:tcPr>
          <w:p w14:paraId="5D1C1B5E"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זרזיר</w:t>
            </w:r>
          </w:p>
        </w:tc>
        <w:tc>
          <w:tcPr>
            <w:tcW w:w="1418" w:type="dxa"/>
            <w:tcBorders>
              <w:top w:val="nil"/>
              <w:left w:val="single" w:sz="8" w:space="0" w:color="000000"/>
              <w:bottom w:val="single" w:sz="8" w:space="0" w:color="000000"/>
              <w:right w:val="single" w:sz="8" w:space="0" w:color="000000"/>
            </w:tcBorders>
            <w:shd w:val="clear" w:color="000000" w:fill="E7E7E7"/>
            <w:vAlign w:val="center"/>
            <w:hideMark/>
          </w:tcPr>
          <w:p w14:paraId="1A52C1C3"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בית זרזיר</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73E01CCB"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בית זרזיר</w:t>
            </w:r>
          </w:p>
        </w:tc>
      </w:tr>
      <w:tr w:rsidR="008329EF" w:rsidRPr="008329EF" w14:paraId="0D650F1E"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E7E7E7"/>
            <w:vAlign w:val="center"/>
            <w:hideMark/>
          </w:tcPr>
          <w:p w14:paraId="3F8F3632"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שיבלי</w:t>
            </w:r>
            <w:proofErr w:type="spellEnd"/>
          </w:p>
        </w:tc>
        <w:tc>
          <w:tcPr>
            <w:tcW w:w="1418" w:type="dxa"/>
            <w:tcBorders>
              <w:top w:val="nil"/>
              <w:left w:val="single" w:sz="8" w:space="0" w:color="000000"/>
              <w:bottom w:val="single" w:sz="8" w:space="0" w:color="000000"/>
              <w:right w:val="single" w:sz="8" w:space="0" w:color="000000"/>
            </w:tcBorders>
            <w:shd w:val="clear" w:color="000000" w:fill="E7E7E7"/>
            <w:vAlign w:val="center"/>
            <w:hideMark/>
          </w:tcPr>
          <w:p w14:paraId="741EE6B7"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שיבלי</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6085F06A"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שיבלי</w:t>
            </w:r>
            <w:proofErr w:type="spellEnd"/>
          </w:p>
        </w:tc>
      </w:tr>
      <w:tr w:rsidR="008329EF" w:rsidRPr="008329EF" w14:paraId="3DFA4D71"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E7E7E7"/>
            <w:vAlign w:val="center"/>
            <w:hideMark/>
          </w:tcPr>
          <w:p w14:paraId="7901A7FE"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בענה</w:t>
            </w:r>
            <w:proofErr w:type="spellEnd"/>
          </w:p>
        </w:tc>
        <w:tc>
          <w:tcPr>
            <w:tcW w:w="1418" w:type="dxa"/>
            <w:tcBorders>
              <w:top w:val="nil"/>
              <w:left w:val="single" w:sz="8" w:space="0" w:color="000000"/>
              <w:bottom w:val="single" w:sz="8" w:space="0" w:color="000000"/>
              <w:right w:val="single" w:sz="8" w:space="0" w:color="000000"/>
            </w:tcBorders>
            <w:shd w:val="clear" w:color="000000" w:fill="E7E7E7"/>
            <w:vAlign w:val="center"/>
            <w:hideMark/>
          </w:tcPr>
          <w:p w14:paraId="4F96C105"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בענה</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6577BF7F"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בענה</w:t>
            </w:r>
            <w:proofErr w:type="spellEnd"/>
            <w:r w:rsidRPr="008329EF">
              <w:rPr>
                <w:rFonts w:ascii="David" w:hAnsi="David"/>
                <w:color w:val="000000"/>
                <w:rtl/>
                <w:lang w:eastAsia="en-US"/>
              </w:rPr>
              <w:t xml:space="preserve"> ג'</w:t>
            </w:r>
          </w:p>
        </w:tc>
      </w:tr>
      <w:tr w:rsidR="008329EF" w:rsidRPr="008329EF" w14:paraId="64A6457E"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E7E7E7"/>
            <w:vAlign w:val="center"/>
            <w:hideMark/>
          </w:tcPr>
          <w:p w14:paraId="4679CDE1"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כעביה</w:t>
            </w:r>
          </w:p>
        </w:tc>
        <w:tc>
          <w:tcPr>
            <w:tcW w:w="1418" w:type="dxa"/>
            <w:tcBorders>
              <w:top w:val="nil"/>
              <w:left w:val="single" w:sz="8" w:space="0" w:color="000000"/>
              <w:bottom w:val="single" w:sz="8" w:space="0" w:color="000000"/>
              <w:right w:val="single" w:sz="8" w:space="0" w:color="000000"/>
            </w:tcBorders>
            <w:shd w:val="clear" w:color="000000" w:fill="E7E7E7"/>
            <w:vAlign w:val="center"/>
            <w:hideMark/>
          </w:tcPr>
          <w:p w14:paraId="49DC04CF"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כעביה</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18B14B66"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כעבייה</w:t>
            </w:r>
            <w:proofErr w:type="spellEnd"/>
          </w:p>
        </w:tc>
      </w:tr>
      <w:tr w:rsidR="008329EF" w:rsidRPr="008329EF" w14:paraId="148E84E2"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E7E7E7"/>
            <w:vAlign w:val="center"/>
            <w:hideMark/>
          </w:tcPr>
          <w:p w14:paraId="59C4F0E0"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 xml:space="preserve">אל </w:t>
            </w:r>
            <w:proofErr w:type="spellStart"/>
            <w:r w:rsidRPr="008329EF">
              <w:rPr>
                <w:rFonts w:ascii="David" w:hAnsi="David"/>
                <w:color w:val="000000"/>
                <w:rtl/>
                <w:lang w:eastAsia="en-US"/>
              </w:rPr>
              <w:t>בטוף</w:t>
            </w:r>
            <w:proofErr w:type="spellEnd"/>
          </w:p>
        </w:tc>
        <w:tc>
          <w:tcPr>
            <w:tcW w:w="1418" w:type="dxa"/>
            <w:tcBorders>
              <w:top w:val="nil"/>
              <w:left w:val="single" w:sz="8" w:space="0" w:color="000000"/>
              <w:bottom w:val="single" w:sz="8" w:space="0" w:color="000000"/>
              <w:right w:val="single" w:sz="8" w:space="0" w:color="000000"/>
            </w:tcBorders>
            <w:shd w:val="clear" w:color="000000" w:fill="E7E7E7"/>
            <w:vAlign w:val="center"/>
            <w:hideMark/>
          </w:tcPr>
          <w:p w14:paraId="7359B61C"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ואדי אל חמאם</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53AC5039"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ואדי חמאם</w:t>
            </w:r>
          </w:p>
        </w:tc>
      </w:tr>
      <w:tr w:rsidR="008329EF" w:rsidRPr="008329EF" w14:paraId="55FD2F6F"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E7E7E7"/>
            <w:vAlign w:val="center"/>
            <w:hideMark/>
          </w:tcPr>
          <w:p w14:paraId="3A8C9457"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שיבלי</w:t>
            </w:r>
            <w:proofErr w:type="spellEnd"/>
          </w:p>
        </w:tc>
        <w:tc>
          <w:tcPr>
            <w:tcW w:w="1418" w:type="dxa"/>
            <w:tcBorders>
              <w:top w:val="nil"/>
              <w:left w:val="single" w:sz="8" w:space="0" w:color="000000"/>
              <w:bottom w:val="single" w:sz="8" w:space="0" w:color="000000"/>
              <w:right w:val="single" w:sz="8" w:space="0" w:color="000000"/>
            </w:tcBorders>
            <w:shd w:val="clear" w:color="000000" w:fill="E7E7E7"/>
            <w:vAlign w:val="center"/>
            <w:hideMark/>
          </w:tcPr>
          <w:p w14:paraId="3E2396F6"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 xml:space="preserve">אום אל </w:t>
            </w:r>
            <w:proofErr w:type="spellStart"/>
            <w:r w:rsidRPr="008329EF">
              <w:rPr>
                <w:rFonts w:ascii="David" w:hAnsi="David"/>
                <w:color w:val="000000"/>
                <w:rtl/>
                <w:lang w:eastAsia="en-US"/>
              </w:rPr>
              <w:t>גאנם</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76632E89"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 xml:space="preserve">אום אל </w:t>
            </w:r>
            <w:proofErr w:type="spellStart"/>
            <w:r w:rsidRPr="008329EF">
              <w:rPr>
                <w:rFonts w:ascii="David" w:hAnsi="David"/>
                <w:color w:val="000000"/>
                <w:rtl/>
                <w:lang w:eastAsia="en-US"/>
              </w:rPr>
              <w:t>ג'אנם</w:t>
            </w:r>
            <w:proofErr w:type="spellEnd"/>
          </w:p>
        </w:tc>
      </w:tr>
    </w:tbl>
    <w:p w14:paraId="6D11A44A" w14:textId="77777777" w:rsidR="008329EF" w:rsidRPr="00FB168A" w:rsidRDefault="008329EF" w:rsidP="008D34BD">
      <w:pPr>
        <w:rPr>
          <w:rFonts w:ascii="David" w:hAnsi="David"/>
        </w:rPr>
      </w:pPr>
    </w:p>
    <w:sectPr w:rsidR="008329EF" w:rsidRPr="00FB168A" w:rsidSect="002C0142">
      <w:footerReference w:type="first" r:id="rId21"/>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C8AAF8" w14:textId="77777777" w:rsidR="00C52EDA" w:rsidRDefault="00C52EDA" w:rsidP="00683A50">
      <w:r>
        <w:separator/>
      </w:r>
    </w:p>
  </w:endnote>
  <w:endnote w:type="continuationSeparator" w:id="0">
    <w:p w14:paraId="7530BB41" w14:textId="77777777" w:rsidR="00C52EDA" w:rsidRDefault="00C52EDA" w:rsidP="00683A50">
      <w:r>
        <w:continuationSeparator/>
      </w:r>
    </w:p>
  </w:endnote>
  <w:endnote w:type="continuationNotice" w:id="1">
    <w:p w14:paraId="518D052D" w14:textId="77777777" w:rsidR="00C52EDA" w:rsidRDefault="00C52ED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Arial">
    <w:panose1 w:val="020B0604020202020204"/>
    <w:charset w:val="00"/>
    <w:family w:val="swiss"/>
    <w:pitch w:val="variable"/>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0FF22F" w14:textId="77777777" w:rsidR="0069076B" w:rsidRDefault="0069076B" w:rsidP="00D05994">
    <w:pPr>
      <w:pStyle w:val="aa"/>
      <w:tabs>
        <w:tab w:val="clear" w:pos="8306"/>
      </w:tabs>
      <w:jc w:val="right"/>
      <w:rPr>
        <w:rFonts w:cs="David"/>
        <w:sz w:val="20"/>
        <w:szCs w:val="20"/>
        <w:rtl/>
      </w:rPr>
    </w:pPr>
  </w:p>
  <w:p w14:paraId="5CCADB3D" w14:textId="39FBB823" w:rsidR="0069076B" w:rsidRPr="001922EE" w:rsidRDefault="0069076B" w:rsidP="00C0150D">
    <w:pPr>
      <w:pStyle w:val="aa"/>
      <w:ind w:left="1701"/>
      <w:rPr>
        <w:rFonts w:cs="David"/>
        <w:sz w:val="20"/>
        <w:szCs w:val="20"/>
        <w:rtl/>
      </w:rPr>
    </w:pPr>
    <w:r w:rsidRPr="005E1145">
      <w:rPr>
        <w:rFonts w:cs="David" w:hint="cs"/>
        <w:sz w:val="20"/>
        <w:szCs w:val="20"/>
        <w:rtl/>
      </w:rPr>
      <w:t xml:space="preserve">מכרז </w:t>
    </w:r>
    <w:r w:rsidRPr="001922EE">
      <w:rPr>
        <w:rFonts w:cs="David"/>
        <w:sz w:val="20"/>
        <w:szCs w:val="20"/>
        <w:rtl/>
      </w:rPr>
      <w:t xml:space="preserve">מס' </w:t>
    </w:r>
    <w:r w:rsidR="00C0150D">
      <w:rPr>
        <w:rFonts w:cs="David" w:hint="cs"/>
        <w:sz w:val="20"/>
        <w:szCs w:val="20"/>
        <w:rtl/>
      </w:rPr>
      <w:t>20/2018</w:t>
    </w:r>
    <w:r>
      <w:rPr>
        <w:rFonts w:cs="David" w:hint="cs"/>
        <w:sz w:val="20"/>
        <w:szCs w:val="20"/>
        <w:rtl/>
      </w:rPr>
      <w:t xml:space="preserve"> </w:t>
    </w:r>
    <w:r w:rsidRPr="001922EE">
      <w:rPr>
        <w:rFonts w:cs="David"/>
        <w:sz w:val="20"/>
        <w:szCs w:val="20"/>
        <w:rtl/>
      </w:rPr>
      <w:t xml:space="preserve">להפעלת ספריות ניידות במגזר הערבי, הדרוזי, הבדואי והצ'רקסי </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0B4451" w:rsidRPr="000B4451">
      <w:rPr>
        <w:rFonts w:cs="David"/>
        <w:noProof/>
        <w:sz w:val="32"/>
        <w:szCs w:val="32"/>
        <w:rtl/>
        <w:lang w:val="he-IL"/>
      </w:rPr>
      <w:t>8</w:t>
    </w:r>
    <w:r w:rsidRPr="00E01AC3">
      <w:rPr>
        <w:rFonts w:cs="David"/>
        <w:sz w:val="32"/>
        <w:szCs w:val="32"/>
      </w:rPr>
      <w:fldChar w:fldCharType="end"/>
    </w:r>
  </w:p>
  <w:p w14:paraId="6D499371" w14:textId="77777777" w:rsidR="0069076B" w:rsidRPr="00F57471" w:rsidRDefault="0069076B" w:rsidP="00480E2B">
    <w:pPr>
      <w:pStyle w:val="aa"/>
      <w:tabs>
        <w:tab w:val="clear" w:pos="4153"/>
        <w:tab w:val="clear" w:pos="8306"/>
        <w:tab w:val="right" w:pos="9639"/>
      </w:tabs>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4D479" w14:textId="77777777" w:rsidR="0069076B" w:rsidRDefault="0069076B" w:rsidP="006509C7">
    <w:pPr>
      <w:pStyle w:val="aa"/>
      <w:tabs>
        <w:tab w:val="clear" w:pos="4153"/>
        <w:tab w:val="clear" w:pos="8306"/>
        <w:tab w:val="right" w:pos="9639"/>
      </w:tabs>
      <w:rPr>
        <w:rtl/>
        <w:lang w:eastAsia="en-US"/>
      </w:rPr>
    </w:pPr>
    <w:r>
      <w:rPr>
        <w:rFonts w:hint="cs"/>
        <w:rtl/>
        <w:lang w:eastAsia="en-US"/>
      </w:rP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23C56E" w14:textId="6B5C9118" w:rsidR="0069076B" w:rsidRPr="001922EE" w:rsidRDefault="0069076B" w:rsidP="005752B0">
    <w:pPr>
      <w:pStyle w:val="aa"/>
      <w:rPr>
        <w:rFonts w:cs="David"/>
        <w:sz w:val="20"/>
        <w:szCs w:val="20"/>
        <w:rtl/>
      </w:rPr>
    </w:pPr>
    <w:r w:rsidRPr="005E1145">
      <w:rPr>
        <w:rFonts w:cs="David" w:hint="cs"/>
        <w:sz w:val="20"/>
        <w:szCs w:val="20"/>
        <w:rtl/>
      </w:rPr>
      <w:t xml:space="preserve">מכרז </w:t>
    </w:r>
    <w:r w:rsidRPr="001922EE">
      <w:rPr>
        <w:rFonts w:cs="David"/>
        <w:sz w:val="20"/>
        <w:szCs w:val="20"/>
        <w:rtl/>
      </w:rPr>
      <w:t xml:space="preserve">מס' </w:t>
    </w:r>
    <w:r>
      <w:rPr>
        <w:rFonts w:cs="David"/>
        <w:sz w:val="20"/>
        <w:szCs w:val="20"/>
        <w:rtl/>
      </w:rPr>
      <w:t>19</w:t>
    </w:r>
    <w:r w:rsidRPr="001922EE">
      <w:rPr>
        <w:rFonts w:cs="David"/>
        <w:sz w:val="20"/>
        <w:szCs w:val="20"/>
        <w:rtl/>
      </w:rPr>
      <w:t>/201</w:t>
    </w:r>
    <w:r>
      <w:rPr>
        <w:rFonts w:cs="David" w:hint="cs"/>
        <w:sz w:val="20"/>
        <w:szCs w:val="20"/>
        <w:rtl/>
      </w:rPr>
      <w:t xml:space="preserve">7 </w:t>
    </w:r>
    <w:r w:rsidRPr="001922EE">
      <w:rPr>
        <w:rFonts w:cs="David"/>
        <w:sz w:val="20"/>
        <w:szCs w:val="20"/>
        <w:rtl/>
      </w:rPr>
      <w:t xml:space="preserve">להפעלת ספריות ניידות במגזר הערבי, הדרוזי, הבדואי והצ'רקסי </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0B4451" w:rsidRPr="000B4451">
      <w:rPr>
        <w:rFonts w:cs="David"/>
        <w:noProof/>
        <w:sz w:val="32"/>
        <w:szCs w:val="32"/>
        <w:rtl/>
        <w:lang w:val="he-IL"/>
      </w:rPr>
      <w:t>72</w:t>
    </w:r>
    <w:r w:rsidRPr="00E01AC3">
      <w:rPr>
        <w:rFonts w:cs="David"/>
        <w:sz w:val="32"/>
        <w:szCs w:val="32"/>
      </w:rPr>
      <w:fldChar w:fldCharType="end"/>
    </w:r>
  </w:p>
  <w:p w14:paraId="3659F7F6" w14:textId="77777777" w:rsidR="0069076B" w:rsidRPr="005752B0" w:rsidRDefault="0069076B" w:rsidP="005752B0">
    <w:pPr>
      <w:pStyle w:val="aa"/>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E0DD5D" w14:textId="77777777" w:rsidR="00C52EDA" w:rsidRDefault="00C52EDA" w:rsidP="00683A50">
      <w:r>
        <w:separator/>
      </w:r>
    </w:p>
  </w:footnote>
  <w:footnote w:type="continuationSeparator" w:id="0">
    <w:p w14:paraId="47A90A1A" w14:textId="77777777" w:rsidR="00C52EDA" w:rsidRDefault="00C52EDA" w:rsidP="00683A50">
      <w:r>
        <w:continuationSeparator/>
      </w:r>
    </w:p>
  </w:footnote>
  <w:footnote w:type="continuationNotice" w:id="1">
    <w:p w14:paraId="71CA68E3" w14:textId="77777777" w:rsidR="00C52EDA" w:rsidRDefault="00C52EDA">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46D94E" w14:textId="77777777" w:rsidR="0069076B" w:rsidRDefault="0069076B">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14:paraId="010B7103" w14:textId="77777777" w:rsidR="0069076B" w:rsidRDefault="0069076B">
    <w:pPr>
      <w:pStyle w:val="a8"/>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15:restartNumberingAfterBreak="0">
    <w:nsid w:val="0D4A6FE0"/>
    <w:multiLevelType w:val="multilevel"/>
    <w:tmpl w:val="6C8227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 w15:restartNumberingAfterBreak="0">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DCE1134"/>
    <w:multiLevelType w:val="hybridMultilevel"/>
    <w:tmpl w:val="422CF6B2"/>
    <w:lvl w:ilvl="0" w:tplc="E55EDDC2">
      <w:start w:val="1"/>
      <w:numFmt w:val="hebrew1"/>
      <w:lvlText w:val="%1."/>
      <w:lvlJc w:val="left"/>
      <w:pPr>
        <w:ind w:left="1995" w:hanging="360"/>
      </w:pPr>
      <w:rPr>
        <w:rFonts w:hint="default"/>
        <w:b/>
        <w:bCs/>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7" w15:restartNumberingAfterBreak="0">
    <w:nsid w:val="27CE46A6"/>
    <w:multiLevelType w:val="hybridMultilevel"/>
    <w:tmpl w:val="F23A36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0" w15:restartNumberingAfterBreak="0">
    <w:nsid w:val="29B413E4"/>
    <w:multiLevelType w:val="hybridMultilevel"/>
    <w:tmpl w:val="702A6606"/>
    <w:lvl w:ilvl="0" w:tplc="4B08F9D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B1E640D"/>
    <w:multiLevelType w:val="multilevel"/>
    <w:tmpl w:val="B202A860"/>
    <w:styleLink w:val="4"/>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2C5B68AD"/>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7DC1F25"/>
    <w:multiLevelType w:val="hybridMultilevel"/>
    <w:tmpl w:val="09D0B27A"/>
    <w:lvl w:ilvl="0" w:tplc="951861B8">
      <w:start w:val="1"/>
      <w:numFmt w:val="hebrew1"/>
      <w:lvlText w:val="%1."/>
      <w:lvlJc w:val="left"/>
      <w:pPr>
        <w:ind w:left="1721" w:hanging="360"/>
      </w:pPr>
      <w:rPr>
        <w:rFonts w:hint="default"/>
        <w:b/>
        <w:bCs/>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tentative="1">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16" w15:restartNumberingAfterBreak="0">
    <w:nsid w:val="3C901E98"/>
    <w:multiLevelType w:val="multilevel"/>
    <w:tmpl w:val="B202A860"/>
    <w:styleLink w:val="3"/>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3CF07F63"/>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18"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9" w15:restartNumberingAfterBreak="0">
    <w:nsid w:val="41A94209"/>
    <w:multiLevelType w:val="hybridMultilevel"/>
    <w:tmpl w:val="47E80B9A"/>
    <w:lvl w:ilvl="0" w:tplc="F75C127A">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6F73C40"/>
    <w:multiLevelType w:val="multilevel"/>
    <w:tmpl w:val="E27E9428"/>
    <w:lvl w:ilvl="0">
      <w:start w:val="1"/>
      <w:numFmt w:val="decimal"/>
      <w:lvlText w:val="%1."/>
      <w:lvlJc w:val="left"/>
      <w:pPr>
        <w:ind w:left="1775"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3"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48C161F5"/>
    <w:multiLevelType w:val="hybridMultilevel"/>
    <w:tmpl w:val="03EA63C6"/>
    <w:lvl w:ilvl="0" w:tplc="0409000F">
      <w:start w:val="1"/>
      <w:numFmt w:val="decimal"/>
      <w:lvlText w:val="%1."/>
      <w:lvlJc w:val="left"/>
      <w:pPr>
        <w:ind w:left="720" w:hanging="360"/>
      </w:pPr>
      <w:rPr>
        <w:rFonts w:hint="default"/>
      </w:rPr>
    </w:lvl>
    <w:lvl w:ilvl="1" w:tplc="F75C127A">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9C83D8E"/>
    <w:multiLevelType w:val="hybridMultilevel"/>
    <w:tmpl w:val="D592EC76"/>
    <w:styleLink w:val="31"/>
    <w:lvl w:ilvl="0" w:tplc="58B81A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8" w15:restartNumberingAfterBreak="0">
    <w:nsid w:val="4E1C47C5"/>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29" w15:restartNumberingAfterBreak="0">
    <w:nsid w:val="523E6417"/>
    <w:multiLevelType w:val="hybridMultilevel"/>
    <w:tmpl w:val="CA607524"/>
    <w:lvl w:ilvl="0" w:tplc="5FE0A558">
      <w:numFmt w:val="bullet"/>
      <w:lvlText w:val="-"/>
      <w:lvlJc w:val="left"/>
      <w:pPr>
        <w:ind w:left="720" w:hanging="360"/>
      </w:pPr>
      <w:rPr>
        <w:rFonts w:ascii="Arial Unicode MS" w:eastAsia="Arial Unicode MS" w:hAnsi="Arial Unicode M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78F49DF"/>
    <w:multiLevelType w:val="hybridMultilevel"/>
    <w:tmpl w:val="6EFC4CCC"/>
    <w:styleLink w:val="41"/>
    <w:lvl w:ilvl="0" w:tplc="F3BAD284">
      <w:start w:val="1"/>
      <w:numFmt w:val="decimal"/>
      <w:lvlText w:val="%1."/>
      <w:lvlJc w:val="right"/>
      <w:pPr>
        <w:ind w:left="720" w:hanging="360"/>
      </w:pPr>
      <w:rPr>
        <w:rFonts w:hint="default"/>
      </w:rPr>
    </w:lvl>
    <w:lvl w:ilvl="1" w:tplc="C1C6456E">
      <w:start w:val="1"/>
      <w:numFmt w:val="hebrew1"/>
      <w:lvlText w:val="%2."/>
      <w:lvlJc w:val="left"/>
      <w:pPr>
        <w:ind w:left="1440" w:hanging="360"/>
      </w:pPr>
      <w:rPr>
        <w:rFonts w:hint="default"/>
        <w:sz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B3E1F2E"/>
    <w:multiLevelType w:val="multilevel"/>
    <w:tmpl w:val="3D2AF2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4" w15:restartNumberingAfterBreak="0">
    <w:nsid w:val="62412190"/>
    <w:multiLevelType w:val="hybridMultilevel"/>
    <w:tmpl w:val="4AE219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6"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8" w15:restartNumberingAfterBreak="0">
    <w:nsid w:val="6BD81C20"/>
    <w:multiLevelType w:val="hybridMultilevel"/>
    <w:tmpl w:val="DBD06944"/>
    <w:lvl w:ilvl="0" w:tplc="04090001">
      <w:start w:val="1"/>
      <w:numFmt w:val="bullet"/>
      <w:lvlText w:val=""/>
      <w:lvlJc w:val="left"/>
      <w:pPr>
        <w:ind w:left="3773" w:hanging="360"/>
      </w:pPr>
      <w:rPr>
        <w:rFonts w:ascii="Symbol" w:hAnsi="Symbol" w:hint="default"/>
      </w:rPr>
    </w:lvl>
    <w:lvl w:ilvl="1" w:tplc="CD5A7496">
      <w:numFmt w:val="bullet"/>
      <w:lvlText w:val="•"/>
      <w:lvlJc w:val="left"/>
      <w:pPr>
        <w:ind w:left="4493" w:hanging="360"/>
      </w:pPr>
      <w:rPr>
        <w:rFonts w:ascii="David" w:eastAsia="Times New Roman" w:hAnsi="David" w:cs="David" w:hint="default"/>
      </w:rPr>
    </w:lvl>
    <w:lvl w:ilvl="2" w:tplc="04090005" w:tentative="1">
      <w:start w:val="1"/>
      <w:numFmt w:val="bullet"/>
      <w:lvlText w:val=""/>
      <w:lvlJc w:val="left"/>
      <w:pPr>
        <w:ind w:left="5213" w:hanging="360"/>
      </w:pPr>
      <w:rPr>
        <w:rFonts w:ascii="Wingdings" w:hAnsi="Wingdings" w:hint="default"/>
      </w:rPr>
    </w:lvl>
    <w:lvl w:ilvl="3" w:tplc="04090001">
      <w:start w:val="1"/>
      <w:numFmt w:val="bullet"/>
      <w:lvlText w:val=""/>
      <w:lvlJc w:val="left"/>
      <w:pPr>
        <w:ind w:left="5933" w:hanging="360"/>
      </w:pPr>
      <w:rPr>
        <w:rFonts w:ascii="Symbol" w:hAnsi="Symbol" w:hint="default"/>
      </w:rPr>
    </w:lvl>
    <w:lvl w:ilvl="4" w:tplc="04090003" w:tentative="1">
      <w:start w:val="1"/>
      <w:numFmt w:val="bullet"/>
      <w:lvlText w:val="o"/>
      <w:lvlJc w:val="left"/>
      <w:pPr>
        <w:ind w:left="6653" w:hanging="360"/>
      </w:pPr>
      <w:rPr>
        <w:rFonts w:ascii="Courier New" w:hAnsi="Courier New" w:cs="Courier New" w:hint="default"/>
      </w:rPr>
    </w:lvl>
    <w:lvl w:ilvl="5" w:tplc="04090005" w:tentative="1">
      <w:start w:val="1"/>
      <w:numFmt w:val="bullet"/>
      <w:lvlText w:val=""/>
      <w:lvlJc w:val="left"/>
      <w:pPr>
        <w:ind w:left="7373" w:hanging="360"/>
      </w:pPr>
      <w:rPr>
        <w:rFonts w:ascii="Wingdings" w:hAnsi="Wingdings" w:hint="default"/>
      </w:rPr>
    </w:lvl>
    <w:lvl w:ilvl="6" w:tplc="04090001" w:tentative="1">
      <w:start w:val="1"/>
      <w:numFmt w:val="bullet"/>
      <w:lvlText w:val=""/>
      <w:lvlJc w:val="left"/>
      <w:pPr>
        <w:ind w:left="8093" w:hanging="360"/>
      </w:pPr>
      <w:rPr>
        <w:rFonts w:ascii="Symbol" w:hAnsi="Symbol" w:hint="default"/>
      </w:rPr>
    </w:lvl>
    <w:lvl w:ilvl="7" w:tplc="04090003" w:tentative="1">
      <w:start w:val="1"/>
      <w:numFmt w:val="bullet"/>
      <w:lvlText w:val="o"/>
      <w:lvlJc w:val="left"/>
      <w:pPr>
        <w:ind w:left="8813" w:hanging="360"/>
      </w:pPr>
      <w:rPr>
        <w:rFonts w:ascii="Courier New" w:hAnsi="Courier New" w:cs="Courier New" w:hint="default"/>
      </w:rPr>
    </w:lvl>
    <w:lvl w:ilvl="8" w:tplc="04090005" w:tentative="1">
      <w:start w:val="1"/>
      <w:numFmt w:val="bullet"/>
      <w:lvlText w:val=""/>
      <w:lvlJc w:val="left"/>
      <w:pPr>
        <w:ind w:left="9533" w:hanging="360"/>
      </w:pPr>
      <w:rPr>
        <w:rFonts w:ascii="Wingdings" w:hAnsi="Wingdings" w:hint="default"/>
      </w:rPr>
    </w:lvl>
  </w:abstractNum>
  <w:abstractNum w:abstractNumId="39" w15:restartNumberingAfterBreak="0">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7026314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50C307E"/>
    <w:multiLevelType w:val="hybridMultilevel"/>
    <w:tmpl w:val="138C52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3"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4"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5" w15:restartNumberingAfterBreak="0">
    <w:nsid w:val="7CA461DA"/>
    <w:multiLevelType w:val="hybridMultilevel"/>
    <w:tmpl w:val="108C3062"/>
    <w:lvl w:ilvl="0" w:tplc="2A40215C">
      <w:start w:val="1"/>
      <w:numFmt w:val="hebrew1"/>
      <w:lvlText w:val="%1."/>
      <w:lvlJc w:val="left"/>
      <w:pPr>
        <w:ind w:left="1800" w:hanging="360"/>
      </w:pPr>
      <w:rPr>
        <w:rFonts w:hint="default"/>
        <w:b w:val="0"/>
        <w:u w:val="none"/>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6"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2"/>
  </w:num>
  <w:num w:numId="2">
    <w:abstractNumId w:val="8"/>
  </w:num>
  <w:num w:numId="3">
    <w:abstractNumId w:val="12"/>
  </w:num>
  <w:num w:numId="4">
    <w:abstractNumId w:val="22"/>
  </w:num>
  <w:num w:numId="5">
    <w:abstractNumId w:val="36"/>
  </w:num>
  <w:num w:numId="6">
    <w:abstractNumId w:val="5"/>
  </w:num>
  <w:num w:numId="7">
    <w:abstractNumId w:val="20"/>
  </w:num>
  <w:num w:numId="8">
    <w:abstractNumId w:val="26"/>
  </w:num>
  <w:num w:numId="9">
    <w:abstractNumId w:val="33"/>
  </w:num>
  <w:num w:numId="10">
    <w:abstractNumId w:val="46"/>
  </w:num>
  <w:num w:numId="11">
    <w:abstractNumId w:val="9"/>
  </w:num>
  <w:num w:numId="12">
    <w:abstractNumId w:val="18"/>
  </w:num>
  <w:num w:numId="13">
    <w:abstractNumId w:val="27"/>
  </w:num>
  <w:num w:numId="14">
    <w:abstractNumId w:val="3"/>
    <w:lvlOverride w:ilvl="0">
      <w:startOverride w:val="1"/>
    </w:lvlOverride>
  </w:num>
  <w:num w:numId="15">
    <w:abstractNumId w:val="37"/>
  </w:num>
  <w:num w:numId="16">
    <w:abstractNumId w:val="32"/>
  </w:num>
  <w:num w:numId="17">
    <w:abstractNumId w:val="44"/>
  </w:num>
  <w:num w:numId="18">
    <w:abstractNumId w:val="4"/>
  </w:num>
  <w:num w:numId="19">
    <w:abstractNumId w:val="14"/>
  </w:num>
  <w:num w:numId="20">
    <w:abstractNumId w:val="6"/>
  </w:num>
  <w:num w:numId="21">
    <w:abstractNumId w:val="1"/>
  </w:num>
  <w:num w:numId="22">
    <w:abstractNumId w:val="15"/>
  </w:num>
  <w:num w:numId="23">
    <w:abstractNumId w:val="39"/>
  </w:num>
  <w:num w:numId="24">
    <w:abstractNumId w:val="21"/>
  </w:num>
  <w:num w:numId="2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1"/>
  </w:num>
  <w:num w:numId="27">
    <w:abstractNumId w:val="40"/>
  </w:num>
  <w:num w:numId="28">
    <w:abstractNumId w:val="23"/>
  </w:num>
  <w:num w:numId="2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
  </w:num>
  <w:num w:numId="31">
    <w:abstractNumId w:val="41"/>
  </w:num>
  <w:num w:numId="32">
    <w:abstractNumId w:val="17"/>
  </w:num>
  <w:num w:numId="33">
    <w:abstractNumId w:val="28"/>
  </w:num>
  <w:num w:numId="34">
    <w:abstractNumId w:val="38"/>
  </w:num>
  <w:num w:numId="35">
    <w:abstractNumId w:val="29"/>
  </w:num>
  <w:num w:numId="36">
    <w:abstractNumId w:val="0"/>
  </w:num>
  <w:num w:numId="37">
    <w:abstractNumId w:val="35"/>
  </w:num>
  <w:num w:numId="38">
    <w:abstractNumId w:val="43"/>
  </w:num>
  <w:num w:numId="39">
    <w:abstractNumId w:val="16"/>
  </w:num>
  <w:num w:numId="40">
    <w:abstractNumId w:val="11"/>
  </w:num>
  <w:num w:numId="41">
    <w:abstractNumId w:val="25"/>
  </w:num>
  <w:num w:numId="42">
    <w:abstractNumId w:val="30"/>
  </w:num>
  <w:num w:numId="43">
    <w:abstractNumId w:val="24"/>
  </w:num>
  <w:num w:numId="44">
    <w:abstractNumId w:val="45"/>
  </w:num>
  <w:num w:numId="45">
    <w:abstractNumId w:val="19"/>
  </w:num>
  <w:num w:numId="46">
    <w:abstractNumId w:val="10"/>
  </w:num>
  <w:num w:numId="47">
    <w:abstractNumId w:val="34"/>
  </w:num>
  <w:num w:numId="48">
    <w:abstractNumId w:val="7"/>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NotTrackFormatting/>
  <w:defaultTabStop w:val="720"/>
  <w:characterSpacingControl w:val="doNotCompres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2BC0"/>
    <w:rsid w:val="00001063"/>
    <w:rsid w:val="0000108C"/>
    <w:rsid w:val="000012B3"/>
    <w:rsid w:val="00001B20"/>
    <w:rsid w:val="0000262C"/>
    <w:rsid w:val="0000306E"/>
    <w:rsid w:val="0000367E"/>
    <w:rsid w:val="000057DE"/>
    <w:rsid w:val="00006B12"/>
    <w:rsid w:val="00006ED3"/>
    <w:rsid w:val="00007FA1"/>
    <w:rsid w:val="0001390A"/>
    <w:rsid w:val="00014144"/>
    <w:rsid w:val="00015CD1"/>
    <w:rsid w:val="000175D1"/>
    <w:rsid w:val="0002157F"/>
    <w:rsid w:val="00024B49"/>
    <w:rsid w:val="00025757"/>
    <w:rsid w:val="00025E69"/>
    <w:rsid w:val="0002753D"/>
    <w:rsid w:val="000303A0"/>
    <w:rsid w:val="00031B1D"/>
    <w:rsid w:val="00032E2C"/>
    <w:rsid w:val="000354C1"/>
    <w:rsid w:val="0003552F"/>
    <w:rsid w:val="000367DC"/>
    <w:rsid w:val="00037126"/>
    <w:rsid w:val="00042FDC"/>
    <w:rsid w:val="0004367E"/>
    <w:rsid w:val="00045F5E"/>
    <w:rsid w:val="00050601"/>
    <w:rsid w:val="000511DC"/>
    <w:rsid w:val="000517B0"/>
    <w:rsid w:val="0005327D"/>
    <w:rsid w:val="00053B40"/>
    <w:rsid w:val="00054D23"/>
    <w:rsid w:val="000562F1"/>
    <w:rsid w:val="00057811"/>
    <w:rsid w:val="00057BC3"/>
    <w:rsid w:val="00060CF9"/>
    <w:rsid w:val="0006158A"/>
    <w:rsid w:val="00061E8A"/>
    <w:rsid w:val="00061F2A"/>
    <w:rsid w:val="00062651"/>
    <w:rsid w:val="00063BD7"/>
    <w:rsid w:val="00063FA0"/>
    <w:rsid w:val="000725A5"/>
    <w:rsid w:val="00073621"/>
    <w:rsid w:val="00073BE1"/>
    <w:rsid w:val="00073F58"/>
    <w:rsid w:val="0007566B"/>
    <w:rsid w:val="00076E64"/>
    <w:rsid w:val="00077D3E"/>
    <w:rsid w:val="00081FBA"/>
    <w:rsid w:val="00082414"/>
    <w:rsid w:val="00082ED5"/>
    <w:rsid w:val="000838D6"/>
    <w:rsid w:val="00083C9A"/>
    <w:rsid w:val="000843FD"/>
    <w:rsid w:val="000845A1"/>
    <w:rsid w:val="00086826"/>
    <w:rsid w:val="00087F2D"/>
    <w:rsid w:val="00087F88"/>
    <w:rsid w:val="00092713"/>
    <w:rsid w:val="00092735"/>
    <w:rsid w:val="00092DAC"/>
    <w:rsid w:val="00093E2E"/>
    <w:rsid w:val="00094622"/>
    <w:rsid w:val="00095126"/>
    <w:rsid w:val="00095E46"/>
    <w:rsid w:val="000965BE"/>
    <w:rsid w:val="00097BA6"/>
    <w:rsid w:val="000A075E"/>
    <w:rsid w:val="000A0832"/>
    <w:rsid w:val="000A1A65"/>
    <w:rsid w:val="000A280F"/>
    <w:rsid w:val="000A29EA"/>
    <w:rsid w:val="000A2B7E"/>
    <w:rsid w:val="000A2EDF"/>
    <w:rsid w:val="000A321C"/>
    <w:rsid w:val="000A3375"/>
    <w:rsid w:val="000A3600"/>
    <w:rsid w:val="000A3D47"/>
    <w:rsid w:val="000A3DFA"/>
    <w:rsid w:val="000A51EE"/>
    <w:rsid w:val="000A559C"/>
    <w:rsid w:val="000A5F8C"/>
    <w:rsid w:val="000A6388"/>
    <w:rsid w:val="000B3558"/>
    <w:rsid w:val="000B4451"/>
    <w:rsid w:val="000B5362"/>
    <w:rsid w:val="000B670E"/>
    <w:rsid w:val="000B6A72"/>
    <w:rsid w:val="000C0C8C"/>
    <w:rsid w:val="000C224E"/>
    <w:rsid w:val="000C295C"/>
    <w:rsid w:val="000C2B1C"/>
    <w:rsid w:val="000C4AA6"/>
    <w:rsid w:val="000C6C65"/>
    <w:rsid w:val="000D0223"/>
    <w:rsid w:val="000D1A23"/>
    <w:rsid w:val="000D490D"/>
    <w:rsid w:val="000D61A8"/>
    <w:rsid w:val="000D7A6C"/>
    <w:rsid w:val="000D7E8C"/>
    <w:rsid w:val="000E005A"/>
    <w:rsid w:val="000E3274"/>
    <w:rsid w:val="000E3C3D"/>
    <w:rsid w:val="000E4AAF"/>
    <w:rsid w:val="000E6066"/>
    <w:rsid w:val="000E63E9"/>
    <w:rsid w:val="000E667E"/>
    <w:rsid w:val="000E7A60"/>
    <w:rsid w:val="000F2401"/>
    <w:rsid w:val="000F2ACD"/>
    <w:rsid w:val="000F37F4"/>
    <w:rsid w:val="000F7CAB"/>
    <w:rsid w:val="00100A24"/>
    <w:rsid w:val="001011DD"/>
    <w:rsid w:val="001037CD"/>
    <w:rsid w:val="00103841"/>
    <w:rsid w:val="00104BBD"/>
    <w:rsid w:val="00106194"/>
    <w:rsid w:val="00106D26"/>
    <w:rsid w:val="0010715E"/>
    <w:rsid w:val="00110048"/>
    <w:rsid w:val="00110927"/>
    <w:rsid w:val="00110DD5"/>
    <w:rsid w:val="00114AD7"/>
    <w:rsid w:val="00117B7D"/>
    <w:rsid w:val="001209EF"/>
    <w:rsid w:val="001210E7"/>
    <w:rsid w:val="00121AD4"/>
    <w:rsid w:val="00121AFE"/>
    <w:rsid w:val="00121EB2"/>
    <w:rsid w:val="0012221F"/>
    <w:rsid w:val="00122DDA"/>
    <w:rsid w:val="001230A0"/>
    <w:rsid w:val="00124A23"/>
    <w:rsid w:val="0012721A"/>
    <w:rsid w:val="00127E5A"/>
    <w:rsid w:val="0013104A"/>
    <w:rsid w:val="0013290C"/>
    <w:rsid w:val="0013445D"/>
    <w:rsid w:val="00140062"/>
    <w:rsid w:val="00142859"/>
    <w:rsid w:val="00142E4B"/>
    <w:rsid w:val="001436A0"/>
    <w:rsid w:val="00143FCE"/>
    <w:rsid w:val="0014465B"/>
    <w:rsid w:val="00144745"/>
    <w:rsid w:val="00144FE3"/>
    <w:rsid w:val="00145C66"/>
    <w:rsid w:val="00146ED6"/>
    <w:rsid w:val="001505A6"/>
    <w:rsid w:val="00150B9C"/>
    <w:rsid w:val="00150C29"/>
    <w:rsid w:val="00151F87"/>
    <w:rsid w:val="00152BC0"/>
    <w:rsid w:val="001535F2"/>
    <w:rsid w:val="00153D82"/>
    <w:rsid w:val="00155899"/>
    <w:rsid w:val="00155B66"/>
    <w:rsid w:val="00156AEA"/>
    <w:rsid w:val="00157C21"/>
    <w:rsid w:val="001601DE"/>
    <w:rsid w:val="0016247C"/>
    <w:rsid w:val="00163737"/>
    <w:rsid w:val="00164F56"/>
    <w:rsid w:val="00166E22"/>
    <w:rsid w:val="00167030"/>
    <w:rsid w:val="00167F93"/>
    <w:rsid w:val="00170E9A"/>
    <w:rsid w:val="00171039"/>
    <w:rsid w:val="0017497A"/>
    <w:rsid w:val="00174E29"/>
    <w:rsid w:val="00175DD0"/>
    <w:rsid w:val="00176119"/>
    <w:rsid w:val="00177CC4"/>
    <w:rsid w:val="00180328"/>
    <w:rsid w:val="001810A3"/>
    <w:rsid w:val="0018116A"/>
    <w:rsid w:val="0018218E"/>
    <w:rsid w:val="001826DB"/>
    <w:rsid w:val="00184938"/>
    <w:rsid w:val="00185225"/>
    <w:rsid w:val="0018703B"/>
    <w:rsid w:val="001876A7"/>
    <w:rsid w:val="0019048A"/>
    <w:rsid w:val="00191686"/>
    <w:rsid w:val="001922EE"/>
    <w:rsid w:val="00192BA9"/>
    <w:rsid w:val="00193876"/>
    <w:rsid w:val="00194ED8"/>
    <w:rsid w:val="001953B0"/>
    <w:rsid w:val="001959C8"/>
    <w:rsid w:val="00196A4A"/>
    <w:rsid w:val="00197661"/>
    <w:rsid w:val="00197703"/>
    <w:rsid w:val="001A0D56"/>
    <w:rsid w:val="001A11A0"/>
    <w:rsid w:val="001A18D9"/>
    <w:rsid w:val="001A2618"/>
    <w:rsid w:val="001A2F60"/>
    <w:rsid w:val="001A4E10"/>
    <w:rsid w:val="001A571A"/>
    <w:rsid w:val="001B0B4F"/>
    <w:rsid w:val="001B0C5B"/>
    <w:rsid w:val="001B1F5A"/>
    <w:rsid w:val="001B20E5"/>
    <w:rsid w:val="001B34B5"/>
    <w:rsid w:val="001B38F0"/>
    <w:rsid w:val="001B4A0F"/>
    <w:rsid w:val="001B5637"/>
    <w:rsid w:val="001B57C1"/>
    <w:rsid w:val="001B5BC6"/>
    <w:rsid w:val="001B6D6B"/>
    <w:rsid w:val="001B6EC3"/>
    <w:rsid w:val="001C0176"/>
    <w:rsid w:val="001C0FC4"/>
    <w:rsid w:val="001C1517"/>
    <w:rsid w:val="001C2835"/>
    <w:rsid w:val="001C3102"/>
    <w:rsid w:val="001C5C96"/>
    <w:rsid w:val="001C7A9C"/>
    <w:rsid w:val="001D0E28"/>
    <w:rsid w:val="001E5002"/>
    <w:rsid w:val="001E5797"/>
    <w:rsid w:val="001E60DC"/>
    <w:rsid w:val="001F0B97"/>
    <w:rsid w:val="001F0EB2"/>
    <w:rsid w:val="001F148A"/>
    <w:rsid w:val="001F14C0"/>
    <w:rsid w:val="001F1C3A"/>
    <w:rsid w:val="001F1C8E"/>
    <w:rsid w:val="001F2ACC"/>
    <w:rsid w:val="001F471F"/>
    <w:rsid w:val="001F7115"/>
    <w:rsid w:val="00201B21"/>
    <w:rsid w:val="00202AAD"/>
    <w:rsid w:val="00205F28"/>
    <w:rsid w:val="00212384"/>
    <w:rsid w:val="00212BB8"/>
    <w:rsid w:val="00213E94"/>
    <w:rsid w:val="00214120"/>
    <w:rsid w:val="00215871"/>
    <w:rsid w:val="00217551"/>
    <w:rsid w:val="00220A8A"/>
    <w:rsid w:val="00223B26"/>
    <w:rsid w:val="00223D6E"/>
    <w:rsid w:val="00225273"/>
    <w:rsid w:val="00225A0B"/>
    <w:rsid w:val="00227D3B"/>
    <w:rsid w:val="00231023"/>
    <w:rsid w:val="0023365A"/>
    <w:rsid w:val="00233D61"/>
    <w:rsid w:val="00233EDE"/>
    <w:rsid w:val="00235A33"/>
    <w:rsid w:val="00236D26"/>
    <w:rsid w:val="00242350"/>
    <w:rsid w:val="0024235F"/>
    <w:rsid w:val="002432BE"/>
    <w:rsid w:val="0024375A"/>
    <w:rsid w:val="00243813"/>
    <w:rsid w:val="002462F0"/>
    <w:rsid w:val="002464AA"/>
    <w:rsid w:val="00250326"/>
    <w:rsid w:val="002522E4"/>
    <w:rsid w:val="0025337C"/>
    <w:rsid w:val="00254889"/>
    <w:rsid w:val="00255AEA"/>
    <w:rsid w:val="00255CFF"/>
    <w:rsid w:val="002578C9"/>
    <w:rsid w:val="00262B80"/>
    <w:rsid w:val="00262EB2"/>
    <w:rsid w:val="00263D0B"/>
    <w:rsid w:val="00265B22"/>
    <w:rsid w:val="00267286"/>
    <w:rsid w:val="002728AF"/>
    <w:rsid w:val="00272E68"/>
    <w:rsid w:val="002737A3"/>
    <w:rsid w:val="002817A6"/>
    <w:rsid w:val="0028182A"/>
    <w:rsid w:val="002827AA"/>
    <w:rsid w:val="00283DCC"/>
    <w:rsid w:val="00285E71"/>
    <w:rsid w:val="002915A7"/>
    <w:rsid w:val="0029189E"/>
    <w:rsid w:val="00291F0D"/>
    <w:rsid w:val="00292CFC"/>
    <w:rsid w:val="00296E80"/>
    <w:rsid w:val="002976A9"/>
    <w:rsid w:val="002A0D10"/>
    <w:rsid w:val="002A1C1E"/>
    <w:rsid w:val="002A24A2"/>
    <w:rsid w:val="002A5218"/>
    <w:rsid w:val="002A5A11"/>
    <w:rsid w:val="002A5B79"/>
    <w:rsid w:val="002A6067"/>
    <w:rsid w:val="002A6B5F"/>
    <w:rsid w:val="002B2999"/>
    <w:rsid w:val="002B3102"/>
    <w:rsid w:val="002B3D22"/>
    <w:rsid w:val="002B5773"/>
    <w:rsid w:val="002B6241"/>
    <w:rsid w:val="002C0142"/>
    <w:rsid w:val="002C136C"/>
    <w:rsid w:val="002C2A54"/>
    <w:rsid w:val="002C31C0"/>
    <w:rsid w:val="002C365B"/>
    <w:rsid w:val="002C4510"/>
    <w:rsid w:val="002C549B"/>
    <w:rsid w:val="002C5BE8"/>
    <w:rsid w:val="002C6304"/>
    <w:rsid w:val="002C76E1"/>
    <w:rsid w:val="002C7C1B"/>
    <w:rsid w:val="002D03F2"/>
    <w:rsid w:val="002D1DF3"/>
    <w:rsid w:val="002D2B87"/>
    <w:rsid w:val="002D2FB5"/>
    <w:rsid w:val="002D3A6A"/>
    <w:rsid w:val="002D4D42"/>
    <w:rsid w:val="002D50C8"/>
    <w:rsid w:val="002D5DA8"/>
    <w:rsid w:val="002D67C5"/>
    <w:rsid w:val="002D685A"/>
    <w:rsid w:val="002D6BE6"/>
    <w:rsid w:val="002D7127"/>
    <w:rsid w:val="002E0D1F"/>
    <w:rsid w:val="002E3A63"/>
    <w:rsid w:val="002E5A9F"/>
    <w:rsid w:val="002E5C57"/>
    <w:rsid w:val="002E7B4C"/>
    <w:rsid w:val="002E7DD6"/>
    <w:rsid w:val="002F0E46"/>
    <w:rsid w:val="002F1CD0"/>
    <w:rsid w:val="002F2128"/>
    <w:rsid w:val="002F2D12"/>
    <w:rsid w:val="002F3DEC"/>
    <w:rsid w:val="002F5C9B"/>
    <w:rsid w:val="002F6B5A"/>
    <w:rsid w:val="00301B57"/>
    <w:rsid w:val="00302B76"/>
    <w:rsid w:val="00306909"/>
    <w:rsid w:val="00306FF2"/>
    <w:rsid w:val="00311C13"/>
    <w:rsid w:val="00312069"/>
    <w:rsid w:val="00314165"/>
    <w:rsid w:val="00314719"/>
    <w:rsid w:val="00314767"/>
    <w:rsid w:val="00314DE8"/>
    <w:rsid w:val="003202C4"/>
    <w:rsid w:val="003212D2"/>
    <w:rsid w:val="00321651"/>
    <w:rsid w:val="00322369"/>
    <w:rsid w:val="003237D1"/>
    <w:rsid w:val="003247A8"/>
    <w:rsid w:val="003248BE"/>
    <w:rsid w:val="003253AA"/>
    <w:rsid w:val="0032550D"/>
    <w:rsid w:val="003257C7"/>
    <w:rsid w:val="0032651F"/>
    <w:rsid w:val="003276EA"/>
    <w:rsid w:val="0033035B"/>
    <w:rsid w:val="00330B5F"/>
    <w:rsid w:val="0033122E"/>
    <w:rsid w:val="003379D7"/>
    <w:rsid w:val="0034095F"/>
    <w:rsid w:val="0034147E"/>
    <w:rsid w:val="00341681"/>
    <w:rsid w:val="003417A0"/>
    <w:rsid w:val="00341B42"/>
    <w:rsid w:val="00342BA7"/>
    <w:rsid w:val="0034358A"/>
    <w:rsid w:val="00343F7C"/>
    <w:rsid w:val="0034613F"/>
    <w:rsid w:val="00346D27"/>
    <w:rsid w:val="0035083D"/>
    <w:rsid w:val="00352835"/>
    <w:rsid w:val="00352952"/>
    <w:rsid w:val="00352CE1"/>
    <w:rsid w:val="0035444E"/>
    <w:rsid w:val="0035754A"/>
    <w:rsid w:val="0036128C"/>
    <w:rsid w:val="00362156"/>
    <w:rsid w:val="00362613"/>
    <w:rsid w:val="0036441C"/>
    <w:rsid w:val="003657DB"/>
    <w:rsid w:val="00366155"/>
    <w:rsid w:val="0036794E"/>
    <w:rsid w:val="003679C7"/>
    <w:rsid w:val="00372339"/>
    <w:rsid w:val="00372B04"/>
    <w:rsid w:val="003745C7"/>
    <w:rsid w:val="00374C84"/>
    <w:rsid w:val="0037560C"/>
    <w:rsid w:val="00376201"/>
    <w:rsid w:val="00376C76"/>
    <w:rsid w:val="00377E40"/>
    <w:rsid w:val="00380468"/>
    <w:rsid w:val="003826DF"/>
    <w:rsid w:val="00384215"/>
    <w:rsid w:val="00384466"/>
    <w:rsid w:val="00390AE3"/>
    <w:rsid w:val="00393487"/>
    <w:rsid w:val="003943D6"/>
    <w:rsid w:val="00397C39"/>
    <w:rsid w:val="003A16E5"/>
    <w:rsid w:val="003A2874"/>
    <w:rsid w:val="003A3818"/>
    <w:rsid w:val="003A5989"/>
    <w:rsid w:val="003A6C09"/>
    <w:rsid w:val="003A6C3E"/>
    <w:rsid w:val="003A7633"/>
    <w:rsid w:val="003B23C6"/>
    <w:rsid w:val="003B23FE"/>
    <w:rsid w:val="003B4841"/>
    <w:rsid w:val="003B5366"/>
    <w:rsid w:val="003C1A35"/>
    <w:rsid w:val="003C2547"/>
    <w:rsid w:val="003C257C"/>
    <w:rsid w:val="003C4A4A"/>
    <w:rsid w:val="003C4F7D"/>
    <w:rsid w:val="003C6F40"/>
    <w:rsid w:val="003C7AC7"/>
    <w:rsid w:val="003D0990"/>
    <w:rsid w:val="003D1DC7"/>
    <w:rsid w:val="003D2599"/>
    <w:rsid w:val="003D3B3B"/>
    <w:rsid w:val="003D3D86"/>
    <w:rsid w:val="003E1726"/>
    <w:rsid w:val="003E242C"/>
    <w:rsid w:val="003E2799"/>
    <w:rsid w:val="003E27E2"/>
    <w:rsid w:val="003E43D0"/>
    <w:rsid w:val="003E542F"/>
    <w:rsid w:val="003E6E40"/>
    <w:rsid w:val="003E722F"/>
    <w:rsid w:val="003F18E2"/>
    <w:rsid w:val="003F1973"/>
    <w:rsid w:val="003F29C1"/>
    <w:rsid w:val="003F617B"/>
    <w:rsid w:val="003F6A7D"/>
    <w:rsid w:val="003F6C62"/>
    <w:rsid w:val="00401923"/>
    <w:rsid w:val="00402E41"/>
    <w:rsid w:val="00404A4D"/>
    <w:rsid w:val="00405A53"/>
    <w:rsid w:val="004138DB"/>
    <w:rsid w:val="00413C4A"/>
    <w:rsid w:val="00416796"/>
    <w:rsid w:val="00416838"/>
    <w:rsid w:val="00417481"/>
    <w:rsid w:val="00420453"/>
    <w:rsid w:val="004204DE"/>
    <w:rsid w:val="00423041"/>
    <w:rsid w:val="00423428"/>
    <w:rsid w:val="004241C1"/>
    <w:rsid w:val="00426746"/>
    <w:rsid w:val="00426BE4"/>
    <w:rsid w:val="004307DA"/>
    <w:rsid w:val="00430CB1"/>
    <w:rsid w:val="0043213F"/>
    <w:rsid w:val="0044018E"/>
    <w:rsid w:val="0044296F"/>
    <w:rsid w:val="00442D91"/>
    <w:rsid w:val="00445152"/>
    <w:rsid w:val="004451CF"/>
    <w:rsid w:val="00447131"/>
    <w:rsid w:val="00450F31"/>
    <w:rsid w:val="00451BFD"/>
    <w:rsid w:val="00452BCA"/>
    <w:rsid w:val="00453142"/>
    <w:rsid w:val="0045377A"/>
    <w:rsid w:val="004548A9"/>
    <w:rsid w:val="00454A26"/>
    <w:rsid w:val="00456FBE"/>
    <w:rsid w:val="00457035"/>
    <w:rsid w:val="00460459"/>
    <w:rsid w:val="004609A7"/>
    <w:rsid w:val="00460DC4"/>
    <w:rsid w:val="00462A15"/>
    <w:rsid w:val="00462F5A"/>
    <w:rsid w:val="00463AC8"/>
    <w:rsid w:val="00467496"/>
    <w:rsid w:val="00467627"/>
    <w:rsid w:val="00467A24"/>
    <w:rsid w:val="00467BA7"/>
    <w:rsid w:val="00474DC2"/>
    <w:rsid w:val="00476B74"/>
    <w:rsid w:val="00476E09"/>
    <w:rsid w:val="00477192"/>
    <w:rsid w:val="00477703"/>
    <w:rsid w:val="00480E2B"/>
    <w:rsid w:val="0048151E"/>
    <w:rsid w:val="004815D2"/>
    <w:rsid w:val="00481E9A"/>
    <w:rsid w:val="004830DF"/>
    <w:rsid w:val="00484A6C"/>
    <w:rsid w:val="004937CA"/>
    <w:rsid w:val="00493FEA"/>
    <w:rsid w:val="004970B6"/>
    <w:rsid w:val="004A118C"/>
    <w:rsid w:val="004A39B2"/>
    <w:rsid w:val="004A3DCE"/>
    <w:rsid w:val="004A4308"/>
    <w:rsid w:val="004A4AA8"/>
    <w:rsid w:val="004A560C"/>
    <w:rsid w:val="004B0F0C"/>
    <w:rsid w:val="004B0FB4"/>
    <w:rsid w:val="004B1378"/>
    <w:rsid w:val="004B369D"/>
    <w:rsid w:val="004B36F6"/>
    <w:rsid w:val="004B512C"/>
    <w:rsid w:val="004B5E9A"/>
    <w:rsid w:val="004B60B3"/>
    <w:rsid w:val="004B6D08"/>
    <w:rsid w:val="004C0389"/>
    <w:rsid w:val="004C0CBA"/>
    <w:rsid w:val="004C15F9"/>
    <w:rsid w:val="004C2B23"/>
    <w:rsid w:val="004C66AA"/>
    <w:rsid w:val="004C6D7C"/>
    <w:rsid w:val="004D01F7"/>
    <w:rsid w:val="004D12BA"/>
    <w:rsid w:val="004D1798"/>
    <w:rsid w:val="004D5182"/>
    <w:rsid w:val="004D675D"/>
    <w:rsid w:val="004D7CDF"/>
    <w:rsid w:val="004E092D"/>
    <w:rsid w:val="004E1538"/>
    <w:rsid w:val="004E1863"/>
    <w:rsid w:val="004E1ADD"/>
    <w:rsid w:val="004E42B9"/>
    <w:rsid w:val="004E58BC"/>
    <w:rsid w:val="004E59B9"/>
    <w:rsid w:val="004E698F"/>
    <w:rsid w:val="004E7848"/>
    <w:rsid w:val="004F063C"/>
    <w:rsid w:val="004F2331"/>
    <w:rsid w:val="004F381A"/>
    <w:rsid w:val="004F51AF"/>
    <w:rsid w:val="004F7F7A"/>
    <w:rsid w:val="00500080"/>
    <w:rsid w:val="00501997"/>
    <w:rsid w:val="00502346"/>
    <w:rsid w:val="00502DFC"/>
    <w:rsid w:val="00504997"/>
    <w:rsid w:val="00505BD6"/>
    <w:rsid w:val="00507073"/>
    <w:rsid w:val="005071B8"/>
    <w:rsid w:val="005079C7"/>
    <w:rsid w:val="00507CE0"/>
    <w:rsid w:val="005114E0"/>
    <w:rsid w:val="0051312A"/>
    <w:rsid w:val="00513754"/>
    <w:rsid w:val="00513AFE"/>
    <w:rsid w:val="00514240"/>
    <w:rsid w:val="00516AD3"/>
    <w:rsid w:val="00517728"/>
    <w:rsid w:val="00523CA1"/>
    <w:rsid w:val="00525DA2"/>
    <w:rsid w:val="0052672C"/>
    <w:rsid w:val="00527C41"/>
    <w:rsid w:val="0053178C"/>
    <w:rsid w:val="005322AC"/>
    <w:rsid w:val="00533163"/>
    <w:rsid w:val="0053509E"/>
    <w:rsid w:val="00541755"/>
    <w:rsid w:val="00543BF6"/>
    <w:rsid w:val="0054414B"/>
    <w:rsid w:val="005441C3"/>
    <w:rsid w:val="0054476E"/>
    <w:rsid w:val="00544B50"/>
    <w:rsid w:val="00545CC6"/>
    <w:rsid w:val="00546394"/>
    <w:rsid w:val="00546594"/>
    <w:rsid w:val="0054707C"/>
    <w:rsid w:val="00550E2E"/>
    <w:rsid w:val="005511BD"/>
    <w:rsid w:val="00553224"/>
    <w:rsid w:val="005534B3"/>
    <w:rsid w:val="00555590"/>
    <w:rsid w:val="00555E87"/>
    <w:rsid w:val="0055672C"/>
    <w:rsid w:val="00556E79"/>
    <w:rsid w:val="005574B4"/>
    <w:rsid w:val="00561315"/>
    <w:rsid w:val="005625AF"/>
    <w:rsid w:val="00562B19"/>
    <w:rsid w:val="0056457D"/>
    <w:rsid w:val="00564658"/>
    <w:rsid w:val="00564B1E"/>
    <w:rsid w:val="00565162"/>
    <w:rsid w:val="005671EF"/>
    <w:rsid w:val="005703E6"/>
    <w:rsid w:val="0057330A"/>
    <w:rsid w:val="00574537"/>
    <w:rsid w:val="005752B0"/>
    <w:rsid w:val="0057534D"/>
    <w:rsid w:val="0057719F"/>
    <w:rsid w:val="00580CF5"/>
    <w:rsid w:val="00581A53"/>
    <w:rsid w:val="0058210A"/>
    <w:rsid w:val="00582C43"/>
    <w:rsid w:val="0058384D"/>
    <w:rsid w:val="005841BF"/>
    <w:rsid w:val="005854DE"/>
    <w:rsid w:val="00586B7C"/>
    <w:rsid w:val="005872A2"/>
    <w:rsid w:val="00590A8B"/>
    <w:rsid w:val="00591421"/>
    <w:rsid w:val="005920BF"/>
    <w:rsid w:val="00592843"/>
    <w:rsid w:val="00596E51"/>
    <w:rsid w:val="005A03BF"/>
    <w:rsid w:val="005A2571"/>
    <w:rsid w:val="005A2579"/>
    <w:rsid w:val="005A2A95"/>
    <w:rsid w:val="005A3F57"/>
    <w:rsid w:val="005A3FC2"/>
    <w:rsid w:val="005A42EB"/>
    <w:rsid w:val="005A53E8"/>
    <w:rsid w:val="005A6ACC"/>
    <w:rsid w:val="005A7D06"/>
    <w:rsid w:val="005B2490"/>
    <w:rsid w:val="005B2573"/>
    <w:rsid w:val="005B2865"/>
    <w:rsid w:val="005B3A5A"/>
    <w:rsid w:val="005B48EE"/>
    <w:rsid w:val="005B5A9D"/>
    <w:rsid w:val="005B5FD3"/>
    <w:rsid w:val="005B60DD"/>
    <w:rsid w:val="005B73AA"/>
    <w:rsid w:val="005C0793"/>
    <w:rsid w:val="005C0D7A"/>
    <w:rsid w:val="005C0FCA"/>
    <w:rsid w:val="005C2FD2"/>
    <w:rsid w:val="005C43E9"/>
    <w:rsid w:val="005C6514"/>
    <w:rsid w:val="005C67D0"/>
    <w:rsid w:val="005C79FE"/>
    <w:rsid w:val="005D019C"/>
    <w:rsid w:val="005D085B"/>
    <w:rsid w:val="005D2E6D"/>
    <w:rsid w:val="005D417D"/>
    <w:rsid w:val="005D4E3B"/>
    <w:rsid w:val="005D53F8"/>
    <w:rsid w:val="005E0135"/>
    <w:rsid w:val="005E1145"/>
    <w:rsid w:val="005E1C70"/>
    <w:rsid w:val="005E24D0"/>
    <w:rsid w:val="005E2DA0"/>
    <w:rsid w:val="005E4B9F"/>
    <w:rsid w:val="005E62FA"/>
    <w:rsid w:val="005E65E5"/>
    <w:rsid w:val="005E7471"/>
    <w:rsid w:val="005E7D13"/>
    <w:rsid w:val="005E7D5C"/>
    <w:rsid w:val="005F126B"/>
    <w:rsid w:val="005F2A2E"/>
    <w:rsid w:val="005F2EF8"/>
    <w:rsid w:val="005F3556"/>
    <w:rsid w:val="005F3E46"/>
    <w:rsid w:val="005F56E8"/>
    <w:rsid w:val="00600BF7"/>
    <w:rsid w:val="00601596"/>
    <w:rsid w:val="00601B38"/>
    <w:rsid w:val="006024ED"/>
    <w:rsid w:val="006043DD"/>
    <w:rsid w:val="0060445F"/>
    <w:rsid w:val="0060486C"/>
    <w:rsid w:val="0060717C"/>
    <w:rsid w:val="0061080D"/>
    <w:rsid w:val="006108A1"/>
    <w:rsid w:val="00611EDF"/>
    <w:rsid w:val="00612356"/>
    <w:rsid w:val="006126A1"/>
    <w:rsid w:val="00616709"/>
    <w:rsid w:val="00617F88"/>
    <w:rsid w:val="00622B2B"/>
    <w:rsid w:val="00623F1A"/>
    <w:rsid w:val="00625999"/>
    <w:rsid w:val="00626717"/>
    <w:rsid w:val="00631C14"/>
    <w:rsid w:val="00631F56"/>
    <w:rsid w:val="00632418"/>
    <w:rsid w:val="006324B3"/>
    <w:rsid w:val="00632DA5"/>
    <w:rsid w:val="00634B51"/>
    <w:rsid w:val="00636246"/>
    <w:rsid w:val="006377D4"/>
    <w:rsid w:val="00640AA1"/>
    <w:rsid w:val="00640E02"/>
    <w:rsid w:val="0064274B"/>
    <w:rsid w:val="006461F7"/>
    <w:rsid w:val="0064641F"/>
    <w:rsid w:val="00646E83"/>
    <w:rsid w:val="00646FE0"/>
    <w:rsid w:val="006509C7"/>
    <w:rsid w:val="00653C8E"/>
    <w:rsid w:val="006561B2"/>
    <w:rsid w:val="006568E9"/>
    <w:rsid w:val="00657109"/>
    <w:rsid w:val="00657B64"/>
    <w:rsid w:val="00660317"/>
    <w:rsid w:val="00660B75"/>
    <w:rsid w:val="00660EDE"/>
    <w:rsid w:val="00662077"/>
    <w:rsid w:val="006627F6"/>
    <w:rsid w:val="00663601"/>
    <w:rsid w:val="0066407A"/>
    <w:rsid w:val="0066467C"/>
    <w:rsid w:val="00671447"/>
    <w:rsid w:val="00672214"/>
    <w:rsid w:val="0067406D"/>
    <w:rsid w:val="006762C3"/>
    <w:rsid w:val="006803EA"/>
    <w:rsid w:val="00683A50"/>
    <w:rsid w:val="006851FA"/>
    <w:rsid w:val="0068524F"/>
    <w:rsid w:val="006863AC"/>
    <w:rsid w:val="00686AEF"/>
    <w:rsid w:val="00686B2A"/>
    <w:rsid w:val="00686CBD"/>
    <w:rsid w:val="00686DC5"/>
    <w:rsid w:val="006873E4"/>
    <w:rsid w:val="006876A1"/>
    <w:rsid w:val="0069029B"/>
    <w:rsid w:val="0069076B"/>
    <w:rsid w:val="00690AD4"/>
    <w:rsid w:val="00690F76"/>
    <w:rsid w:val="00691D6B"/>
    <w:rsid w:val="00694F87"/>
    <w:rsid w:val="00697238"/>
    <w:rsid w:val="006A1F4D"/>
    <w:rsid w:val="006A2C1E"/>
    <w:rsid w:val="006A53A0"/>
    <w:rsid w:val="006A5D57"/>
    <w:rsid w:val="006B08E0"/>
    <w:rsid w:val="006B1391"/>
    <w:rsid w:val="006B454B"/>
    <w:rsid w:val="006B46C0"/>
    <w:rsid w:val="006B4D75"/>
    <w:rsid w:val="006B56C9"/>
    <w:rsid w:val="006B5D48"/>
    <w:rsid w:val="006B625E"/>
    <w:rsid w:val="006B7DB8"/>
    <w:rsid w:val="006C1DF8"/>
    <w:rsid w:val="006C2670"/>
    <w:rsid w:val="006C38D7"/>
    <w:rsid w:val="006C42AB"/>
    <w:rsid w:val="006C4B53"/>
    <w:rsid w:val="006D12D3"/>
    <w:rsid w:val="006D25CF"/>
    <w:rsid w:val="006D3503"/>
    <w:rsid w:val="006D4E69"/>
    <w:rsid w:val="006D4FCA"/>
    <w:rsid w:val="006D5CB2"/>
    <w:rsid w:val="006D62C7"/>
    <w:rsid w:val="006D7B33"/>
    <w:rsid w:val="006E0976"/>
    <w:rsid w:val="006E0EDB"/>
    <w:rsid w:val="006F06D5"/>
    <w:rsid w:val="006F1117"/>
    <w:rsid w:val="006F1B0F"/>
    <w:rsid w:val="006F3289"/>
    <w:rsid w:val="006F358C"/>
    <w:rsid w:val="006F3F1E"/>
    <w:rsid w:val="006F6A5F"/>
    <w:rsid w:val="006F7EFA"/>
    <w:rsid w:val="00700A20"/>
    <w:rsid w:val="0070472C"/>
    <w:rsid w:val="00706D67"/>
    <w:rsid w:val="00711927"/>
    <w:rsid w:val="00713A0D"/>
    <w:rsid w:val="00717B62"/>
    <w:rsid w:val="0072244F"/>
    <w:rsid w:val="00722AD6"/>
    <w:rsid w:val="00723451"/>
    <w:rsid w:val="0072720B"/>
    <w:rsid w:val="00727B32"/>
    <w:rsid w:val="00730B2A"/>
    <w:rsid w:val="007319CA"/>
    <w:rsid w:val="00734AFF"/>
    <w:rsid w:val="007350C1"/>
    <w:rsid w:val="00735442"/>
    <w:rsid w:val="00736511"/>
    <w:rsid w:val="00736E46"/>
    <w:rsid w:val="00737444"/>
    <w:rsid w:val="00740D70"/>
    <w:rsid w:val="00743878"/>
    <w:rsid w:val="0074477A"/>
    <w:rsid w:val="007453BB"/>
    <w:rsid w:val="00746B9C"/>
    <w:rsid w:val="007471BE"/>
    <w:rsid w:val="00747372"/>
    <w:rsid w:val="007527FC"/>
    <w:rsid w:val="00752EF0"/>
    <w:rsid w:val="007535C6"/>
    <w:rsid w:val="00753D9C"/>
    <w:rsid w:val="00754420"/>
    <w:rsid w:val="00754C4B"/>
    <w:rsid w:val="0075555A"/>
    <w:rsid w:val="00762751"/>
    <w:rsid w:val="00762F08"/>
    <w:rsid w:val="00764013"/>
    <w:rsid w:val="00764962"/>
    <w:rsid w:val="00764E24"/>
    <w:rsid w:val="007654F6"/>
    <w:rsid w:val="00766546"/>
    <w:rsid w:val="00766B08"/>
    <w:rsid w:val="00766E99"/>
    <w:rsid w:val="0076762E"/>
    <w:rsid w:val="00767A15"/>
    <w:rsid w:val="00767B30"/>
    <w:rsid w:val="007724FA"/>
    <w:rsid w:val="00772A95"/>
    <w:rsid w:val="00772BED"/>
    <w:rsid w:val="00773247"/>
    <w:rsid w:val="00773328"/>
    <w:rsid w:val="00773349"/>
    <w:rsid w:val="0077468B"/>
    <w:rsid w:val="0077553A"/>
    <w:rsid w:val="00775D61"/>
    <w:rsid w:val="007774CB"/>
    <w:rsid w:val="0078055F"/>
    <w:rsid w:val="00783149"/>
    <w:rsid w:val="00784408"/>
    <w:rsid w:val="00786D9E"/>
    <w:rsid w:val="00787198"/>
    <w:rsid w:val="0078783A"/>
    <w:rsid w:val="007907EA"/>
    <w:rsid w:val="00791066"/>
    <w:rsid w:val="00791154"/>
    <w:rsid w:val="007933E3"/>
    <w:rsid w:val="00794412"/>
    <w:rsid w:val="007973F8"/>
    <w:rsid w:val="00797FB6"/>
    <w:rsid w:val="007A1413"/>
    <w:rsid w:val="007A231C"/>
    <w:rsid w:val="007A2CD3"/>
    <w:rsid w:val="007A4614"/>
    <w:rsid w:val="007A488F"/>
    <w:rsid w:val="007A64CA"/>
    <w:rsid w:val="007A7ECF"/>
    <w:rsid w:val="007B1CB2"/>
    <w:rsid w:val="007B24DF"/>
    <w:rsid w:val="007B3F83"/>
    <w:rsid w:val="007B52A3"/>
    <w:rsid w:val="007B52D1"/>
    <w:rsid w:val="007B7355"/>
    <w:rsid w:val="007B74A1"/>
    <w:rsid w:val="007B7A35"/>
    <w:rsid w:val="007B7D2A"/>
    <w:rsid w:val="007C06DD"/>
    <w:rsid w:val="007C0D56"/>
    <w:rsid w:val="007C16DA"/>
    <w:rsid w:val="007C1A20"/>
    <w:rsid w:val="007C1EBF"/>
    <w:rsid w:val="007C3FC5"/>
    <w:rsid w:val="007C42E3"/>
    <w:rsid w:val="007C4ED4"/>
    <w:rsid w:val="007C534A"/>
    <w:rsid w:val="007C6FF7"/>
    <w:rsid w:val="007C7E1D"/>
    <w:rsid w:val="007D266B"/>
    <w:rsid w:val="007D281F"/>
    <w:rsid w:val="007D2A18"/>
    <w:rsid w:val="007D4A5F"/>
    <w:rsid w:val="007D5F14"/>
    <w:rsid w:val="007D761E"/>
    <w:rsid w:val="007D7C4E"/>
    <w:rsid w:val="007D7D40"/>
    <w:rsid w:val="007E0C78"/>
    <w:rsid w:val="007E2D0B"/>
    <w:rsid w:val="007E3278"/>
    <w:rsid w:val="007E3B0D"/>
    <w:rsid w:val="007E58F0"/>
    <w:rsid w:val="007E5B69"/>
    <w:rsid w:val="007E7A27"/>
    <w:rsid w:val="007F042E"/>
    <w:rsid w:val="007F04F4"/>
    <w:rsid w:val="007F06CA"/>
    <w:rsid w:val="007F086E"/>
    <w:rsid w:val="007F0BC8"/>
    <w:rsid w:val="007F27A5"/>
    <w:rsid w:val="007F45DC"/>
    <w:rsid w:val="007F637E"/>
    <w:rsid w:val="007F684B"/>
    <w:rsid w:val="007F7634"/>
    <w:rsid w:val="008001B8"/>
    <w:rsid w:val="00802568"/>
    <w:rsid w:val="00802702"/>
    <w:rsid w:val="00802F95"/>
    <w:rsid w:val="00803B90"/>
    <w:rsid w:val="0080459E"/>
    <w:rsid w:val="008046EE"/>
    <w:rsid w:val="00805872"/>
    <w:rsid w:val="00806704"/>
    <w:rsid w:val="0080744B"/>
    <w:rsid w:val="00807D19"/>
    <w:rsid w:val="00812052"/>
    <w:rsid w:val="00815958"/>
    <w:rsid w:val="00817A04"/>
    <w:rsid w:val="00820DF8"/>
    <w:rsid w:val="00820F25"/>
    <w:rsid w:val="00823FA7"/>
    <w:rsid w:val="00824029"/>
    <w:rsid w:val="0082496F"/>
    <w:rsid w:val="00827558"/>
    <w:rsid w:val="00831688"/>
    <w:rsid w:val="008326D5"/>
    <w:rsid w:val="008329EF"/>
    <w:rsid w:val="008330FF"/>
    <w:rsid w:val="00836FCB"/>
    <w:rsid w:val="00837696"/>
    <w:rsid w:val="008413C0"/>
    <w:rsid w:val="008428F5"/>
    <w:rsid w:val="00842AD7"/>
    <w:rsid w:val="00842CE3"/>
    <w:rsid w:val="0084663F"/>
    <w:rsid w:val="00851261"/>
    <w:rsid w:val="008512C0"/>
    <w:rsid w:val="008531DB"/>
    <w:rsid w:val="00853532"/>
    <w:rsid w:val="00854111"/>
    <w:rsid w:val="0085440A"/>
    <w:rsid w:val="00855A03"/>
    <w:rsid w:val="00856D2A"/>
    <w:rsid w:val="00856FE2"/>
    <w:rsid w:val="008572CD"/>
    <w:rsid w:val="00857790"/>
    <w:rsid w:val="008578A2"/>
    <w:rsid w:val="00861805"/>
    <w:rsid w:val="00861A31"/>
    <w:rsid w:val="00865ABB"/>
    <w:rsid w:val="0086640C"/>
    <w:rsid w:val="0086673A"/>
    <w:rsid w:val="00866ACF"/>
    <w:rsid w:val="00866D01"/>
    <w:rsid w:val="008671F9"/>
    <w:rsid w:val="0086739C"/>
    <w:rsid w:val="0086775D"/>
    <w:rsid w:val="00867DBD"/>
    <w:rsid w:val="008708D2"/>
    <w:rsid w:val="00871093"/>
    <w:rsid w:val="00871F74"/>
    <w:rsid w:val="008727D0"/>
    <w:rsid w:val="00873690"/>
    <w:rsid w:val="00875948"/>
    <w:rsid w:val="00875E8E"/>
    <w:rsid w:val="00875E9E"/>
    <w:rsid w:val="008816D1"/>
    <w:rsid w:val="00884179"/>
    <w:rsid w:val="00884866"/>
    <w:rsid w:val="0088535E"/>
    <w:rsid w:val="008853F2"/>
    <w:rsid w:val="0088576B"/>
    <w:rsid w:val="0088608E"/>
    <w:rsid w:val="00886177"/>
    <w:rsid w:val="008862C4"/>
    <w:rsid w:val="008871E5"/>
    <w:rsid w:val="0088766A"/>
    <w:rsid w:val="00887C47"/>
    <w:rsid w:val="00887C51"/>
    <w:rsid w:val="008917D7"/>
    <w:rsid w:val="0089358C"/>
    <w:rsid w:val="00895CE1"/>
    <w:rsid w:val="008971BE"/>
    <w:rsid w:val="008A00ED"/>
    <w:rsid w:val="008A08DB"/>
    <w:rsid w:val="008A17EC"/>
    <w:rsid w:val="008A2CD0"/>
    <w:rsid w:val="008A4035"/>
    <w:rsid w:val="008A4BC6"/>
    <w:rsid w:val="008A4C6B"/>
    <w:rsid w:val="008A5BF3"/>
    <w:rsid w:val="008A61F8"/>
    <w:rsid w:val="008A6A4E"/>
    <w:rsid w:val="008A779D"/>
    <w:rsid w:val="008A793B"/>
    <w:rsid w:val="008A7DC4"/>
    <w:rsid w:val="008B2B3E"/>
    <w:rsid w:val="008B31D7"/>
    <w:rsid w:val="008B43ED"/>
    <w:rsid w:val="008B5420"/>
    <w:rsid w:val="008B5C46"/>
    <w:rsid w:val="008B653E"/>
    <w:rsid w:val="008B6C05"/>
    <w:rsid w:val="008B7D9D"/>
    <w:rsid w:val="008C0000"/>
    <w:rsid w:val="008C38A8"/>
    <w:rsid w:val="008C463C"/>
    <w:rsid w:val="008C4AD2"/>
    <w:rsid w:val="008C4DCF"/>
    <w:rsid w:val="008C62D8"/>
    <w:rsid w:val="008C638B"/>
    <w:rsid w:val="008C6516"/>
    <w:rsid w:val="008C7BB5"/>
    <w:rsid w:val="008D04FA"/>
    <w:rsid w:val="008D30E1"/>
    <w:rsid w:val="008D3285"/>
    <w:rsid w:val="008D34BD"/>
    <w:rsid w:val="008D69B3"/>
    <w:rsid w:val="008E0957"/>
    <w:rsid w:val="008E2073"/>
    <w:rsid w:val="008E29E7"/>
    <w:rsid w:val="008E7453"/>
    <w:rsid w:val="008E7F16"/>
    <w:rsid w:val="008F019C"/>
    <w:rsid w:val="008F2E8C"/>
    <w:rsid w:val="008F3969"/>
    <w:rsid w:val="008F47A2"/>
    <w:rsid w:val="008F53C3"/>
    <w:rsid w:val="008F5847"/>
    <w:rsid w:val="008F6050"/>
    <w:rsid w:val="009008D8"/>
    <w:rsid w:val="00900C0B"/>
    <w:rsid w:val="0090139D"/>
    <w:rsid w:val="00901D70"/>
    <w:rsid w:val="00903305"/>
    <w:rsid w:val="00904068"/>
    <w:rsid w:val="00906FC6"/>
    <w:rsid w:val="00907590"/>
    <w:rsid w:val="0091030C"/>
    <w:rsid w:val="00912CB6"/>
    <w:rsid w:val="0091413E"/>
    <w:rsid w:val="009141FD"/>
    <w:rsid w:val="0091439D"/>
    <w:rsid w:val="00915A7D"/>
    <w:rsid w:val="00920F0D"/>
    <w:rsid w:val="00921085"/>
    <w:rsid w:val="00921A34"/>
    <w:rsid w:val="00924474"/>
    <w:rsid w:val="00925849"/>
    <w:rsid w:val="00926F01"/>
    <w:rsid w:val="00927B2C"/>
    <w:rsid w:val="00930440"/>
    <w:rsid w:val="00931608"/>
    <w:rsid w:val="0093162A"/>
    <w:rsid w:val="00932217"/>
    <w:rsid w:val="00934139"/>
    <w:rsid w:val="0093520F"/>
    <w:rsid w:val="009355F3"/>
    <w:rsid w:val="00936D75"/>
    <w:rsid w:val="009376A8"/>
    <w:rsid w:val="009377F6"/>
    <w:rsid w:val="00937914"/>
    <w:rsid w:val="00940723"/>
    <w:rsid w:val="00941B0C"/>
    <w:rsid w:val="0094261D"/>
    <w:rsid w:val="00945036"/>
    <w:rsid w:val="00945C1D"/>
    <w:rsid w:val="00945CAD"/>
    <w:rsid w:val="00946356"/>
    <w:rsid w:val="00946A1F"/>
    <w:rsid w:val="00950F5A"/>
    <w:rsid w:val="00952C00"/>
    <w:rsid w:val="00953C28"/>
    <w:rsid w:val="00954170"/>
    <w:rsid w:val="009543FA"/>
    <w:rsid w:val="009547DC"/>
    <w:rsid w:val="00954B90"/>
    <w:rsid w:val="00954E24"/>
    <w:rsid w:val="009566FC"/>
    <w:rsid w:val="00956E0A"/>
    <w:rsid w:val="00957132"/>
    <w:rsid w:val="00962BCA"/>
    <w:rsid w:val="00963E63"/>
    <w:rsid w:val="00964377"/>
    <w:rsid w:val="00964F74"/>
    <w:rsid w:val="00967BEC"/>
    <w:rsid w:val="00971098"/>
    <w:rsid w:val="00971992"/>
    <w:rsid w:val="00972447"/>
    <w:rsid w:val="0097282F"/>
    <w:rsid w:val="00972D3F"/>
    <w:rsid w:val="00974CE1"/>
    <w:rsid w:val="00975447"/>
    <w:rsid w:val="00980E28"/>
    <w:rsid w:val="0098166C"/>
    <w:rsid w:val="00982E8B"/>
    <w:rsid w:val="00983FEF"/>
    <w:rsid w:val="00986160"/>
    <w:rsid w:val="00986B36"/>
    <w:rsid w:val="00987578"/>
    <w:rsid w:val="009905CC"/>
    <w:rsid w:val="00991F2E"/>
    <w:rsid w:val="009929EC"/>
    <w:rsid w:val="00993811"/>
    <w:rsid w:val="0099553F"/>
    <w:rsid w:val="009959DF"/>
    <w:rsid w:val="009A0A34"/>
    <w:rsid w:val="009A148F"/>
    <w:rsid w:val="009A15F7"/>
    <w:rsid w:val="009A2ED9"/>
    <w:rsid w:val="009A52D8"/>
    <w:rsid w:val="009A70FC"/>
    <w:rsid w:val="009A7A60"/>
    <w:rsid w:val="009B0A05"/>
    <w:rsid w:val="009B1CD2"/>
    <w:rsid w:val="009B3E54"/>
    <w:rsid w:val="009B43DC"/>
    <w:rsid w:val="009B59F3"/>
    <w:rsid w:val="009B787D"/>
    <w:rsid w:val="009C1724"/>
    <w:rsid w:val="009C22E6"/>
    <w:rsid w:val="009C2E52"/>
    <w:rsid w:val="009C365C"/>
    <w:rsid w:val="009C4291"/>
    <w:rsid w:val="009C6050"/>
    <w:rsid w:val="009D01E4"/>
    <w:rsid w:val="009D3A1E"/>
    <w:rsid w:val="009D467A"/>
    <w:rsid w:val="009D4B4D"/>
    <w:rsid w:val="009D556D"/>
    <w:rsid w:val="009D593E"/>
    <w:rsid w:val="009D5FD2"/>
    <w:rsid w:val="009D6664"/>
    <w:rsid w:val="009D6CF6"/>
    <w:rsid w:val="009D7648"/>
    <w:rsid w:val="009E11DE"/>
    <w:rsid w:val="009E28DF"/>
    <w:rsid w:val="009E455B"/>
    <w:rsid w:val="009E79EC"/>
    <w:rsid w:val="009F0B85"/>
    <w:rsid w:val="009F1C49"/>
    <w:rsid w:val="009F1D32"/>
    <w:rsid w:val="009F34C3"/>
    <w:rsid w:val="009F38CA"/>
    <w:rsid w:val="009F3B0B"/>
    <w:rsid w:val="009F46F0"/>
    <w:rsid w:val="009F5A04"/>
    <w:rsid w:val="009F6D3C"/>
    <w:rsid w:val="009F79D8"/>
    <w:rsid w:val="00A03EEA"/>
    <w:rsid w:val="00A05199"/>
    <w:rsid w:val="00A0652B"/>
    <w:rsid w:val="00A06F38"/>
    <w:rsid w:val="00A07FD7"/>
    <w:rsid w:val="00A11077"/>
    <w:rsid w:val="00A11822"/>
    <w:rsid w:val="00A123C9"/>
    <w:rsid w:val="00A1262E"/>
    <w:rsid w:val="00A138E5"/>
    <w:rsid w:val="00A1439E"/>
    <w:rsid w:val="00A16DCF"/>
    <w:rsid w:val="00A21562"/>
    <w:rsid w:val="00A219F4"/>
    <w:rsid w:val="00A237C3"/>
    <w:rsid w:val="00A237C9"/>
    <w:rsid w:val="00A24629"/>
    <w:rsid w:val="00A262B2"/>
    <w:rsid w:val="00A26301"/>
    <w:rsid w:val="00A30177"/>
    <w:rsid w:val="00A32671"/>
    <w:rsid w:val="00A3372C"/>
    <w:rsid w:val="00A34318"/>
    <w:rsid w:val="00A349AB"/>
    <w:rsid w:val="00A36DC8"/>
    <w:rsid w:val="00A40BF9"/>
    <w:rsid w:val="00A436C7"/>
    <w:rsid w:val="00A452E2"/>
    <w:rsid w:val="00A50E84"/>
    <w:rsid w:val="00A51492"/>
    <w:rsid w:val="00A51FA1"/>
    <w:rsid w:val="00A5244B"/>
    <w:rsid w:val="00A53590"/>
    <w:rsid w:val="00A5393E"/>
    <w:rsid w:val="00A563B5"/>
    <w:rsid w:val="00A57272"/>
    <w:rsid w:val="00A602D7"/>
    <w:rsid w:val="00A61843"/>
    <w:rsid w:val="00A626DC"/>
    <w:rsid w:val="00A63AA0"/>
    <w:rsid w:val="00A646CB"/>
    <w:rsid w:val="00A65F41"/>
    <w:rsid w:val="00A669CC"/>
    <w:rsid w:val="00A66D5A"/>
    <w:rsid w:val="00A723C2"/>
    <w:rsid w:val="00A72E90"/>
    <w:rsid w:val="00A75941"/>
    <w:rsid w:val="00A8162D"/>
    <w:rsid w:val="00A81C84"/>
    <w:rsid w:val="00A8335F"/>
    <w:rsid w:val="00A860ED"/>
    <w:rsid w:val="00A86D26"/>
    <w:rsid w:val="00A86D7B"/>
    <w:rsid w:val="00A87333"/>
    <w:rsid w:val="00A90181"/>
    <w:rsid w:val="00A90212"/>
    <w:rsid w:val="00A9220C"/>
    <w:rsid w:val="00A92793"/>
    <w:rsid w:val="00A929CE"/>
    <w:rsid w:val="00A9337E"/>
    <w:rsid w:val="00A96351"/>
    <w:rsid w:val="00A96A10"/>
    <w:rsid w:val="00A96E9B"/>
    <w:rsid w:val="00AA088F"/>
    <w:rsid w:val="00AA0900"/>
    <w:rsid w:val="00AA12C0"/>
    <w:rsid w:val="00AA3C6F"/>
    <w:rsid w:val="00AA41B2"/>
    <w:rsid w:val="00AA436A"/>
    <w:rsid w:val="00AA5BB6"/>
    <w:rsid w:val="00AA79A8"/>
    <w:rsid w:val="00AB39CA"/>
    <w:rsid w:val="00AB4A87"/>
    <w:rsid w:val="00AB57F2"/>
    <w:rsid w:val="00AB5E56"/>
    <w:rsid w:val="00AC0BAD"/>
    <w:rsid w:val="00AC1537"/>
    <w:rsid w:val="00AC1A6C"/>
    <w:rsid w:val="00AC1E2C"/>
    <w:rsid w:val="00AC4C24"/>
    <w:rsid w:val="00AC72C7"/>
    <w:rsid w:val="00AD0015"/>
    <w:rsid w:val="00AD1972"/>
    <w:rsid w:val="00AD383C"/>
    <w:rsid w:val="00AD49ED"/>
    <w:rsid w:val="00AD4A2F"/>
    <w:rsid w:val="00AD4AC3"/>
    <w:rsid w:val="00AD5820"/>
    <w:rsid w:val="00AD58A6"/>
    <w:rsid w:val="00AD66AD"/>
    <w:rsid w:val="00AD7E44"/>
    <w:rsid w:val="00AE28F7"/>
    <w:rsid w:val="00AE3355"/>
    <w:rsid w:val="00AE369F"/>
    <w:rsid w:val="00AE48D6"/>
    <w:rsid w:val="00AE4917"/>
    <w:rsid w:val="00AF7345"/>
    <w:rsid w:val="00AF7716"/>
    <w:rsid w:val="00AF7EF0"/>
    <w:rsid w:val="00B00863"/>
    <w:rsid w:val="00B014BF"/>
    <w:rsid w:val="00B0281B"/>
    <w:rsid w:val="00B03B56"/>
    <w:rsid w:val="00B04781"/>
    <w:rsid w:val="00B057C3"/>
    <w:rsid w:val="00B06BCC"/>
    <w:rsid w:val="00B06D4A"/>
    <w:rsid w:val="00B06FE3"/>
    <w:rsid w:val="00B07567"/>
    <w:rsid w:val="00B11CA5"/>
    <w:rsid w:val="00B13EFE"/>
    <w:rsid w:val="00B1491A"/>
    <w:rsid w:val="00B14E7B"/>
    <w:rsid w:val="00B15016"/>
    <w:rsid w:val="00B15B9B"/>
    <w:rsid w:val="00B203A0"/>
    <w:rsid w:val="00B2348F"/>
    <w:rsid w:val="00B23AC4"/>
    <w:rsid w:val="00B23BE8"/>
    <w:rsid w:val="00B250D3"/>
    <w:rsid w:val="00B274B0"/>
    <w:rsid w:val="00B27573"/>
    <w:rsid w:val="00B27E8E"/>
    <w:rsid w:val="00B3082D"/>
    <w:rsid w:val="00B31B69"/>
    <w:rsid w:val="00B356BC"/>
    <w:rsid w:val="00B36B1B"/>
    <w:rsid w:val="00B36C86"/>
    <w:rsid w:val="00B373A4"/>
    <w:rsid w:val="00B41838"/>
    <w:rsid w:val="00B42F7F"/>
    <w:rsid w:val="00B448EA"/>
    <w:rsid w:val="00B47327"/>
    <w:rsid w:val="00B5050D"/>
    <w:rsid w:val="00B511BF"/>
    <w:rsid w:val="00B5181C"/>
    <w:rsid w:val="00B51D15"/>
    <w:rsid w:val="00B54400"/>
    <w:rsid w:val="00B56AE7"/>
    <w:rsid w:val="00B614C3"/>
    <w:rsid w:val="00B61AEB"/>
    <w:rsid w:val="00B62800"/>
    <w:rsid w:val="00B66685"/>
    <w:rsid w:val="00B66B3E"/>
    <w:rsid w:val="00B66F80"/>
    <w:rsid w:val="00B6741E"/>
    <w:rsid w:val="00B67A18"/>
    <w:rsid w:val="00B70616"/>
    <w:rsid w:val="00B710E4"/>
    <w:rsid w:val="00B71DB4"/>
    <w:rsid w:val="00B73086"/>
    <w:rsid w:val="00B73FEA"/>
    <w:rsid w:val="00B741CB"/>
    <w:rsid w:val="00B75EB2"/>
    <w:rsid w:val="00B77BE2"/>
    <w:rsid w:val="00B81FE1"/>
    <w:rsid w:val="00B83999"/>
    <w:rsid w:val="00B85CE5"/>
    <w:rsid w:val="00B8781A"/>
    <w:rsid w:val="00B900D7"/>
    <w:rsid w:val="00B90A1A"/>
    <w:rsid w:val="00B90B91"/>
    <w:rsid w:val="00B94FC5"/>
    <w:rsid w:val="00B97C2F"/>
    <w:rsid w:val="00BA205B"/>
    <w:rsid w:val="00BA2254"/>
    <w:rsid w:val="00BA4272"/>
    <w:rsid w:val="00BA5663"/>
    <w:rsid w:val="00BA6A44"/>
    <w:rsid w:val="00BB0B04"/>
    <w:rsid w:val="00BB1E3D"/>
    <w:rsid w:val="00BB4160"/>
    <w:rsid w:val="00BB7320"/>
    <w:rsid w:val="00BB7D84"/>
    <w:rsid w:val="00BC0149"/>
    <w:rsid w:val="00BC0AF3"/>
    <w:rsid w:val="00BC1D37"/>
    <w:rsid w:val="00BC3A00"/>
    <w:rsid w:val="00BC3E75"/>
    <w:rsid w:val="00BC4773"/>
    <w:rsid w:val="00BC51B6"/>
    <w:rsid w:val="00BC54B9"/>
    <w:rsid w:val="00BC6A8E"/>
    <w:rsid w:val="00BD0AA6"/>
    <w:rsid w:val="00BD327E"/>
    <w:rsid w:val="00BD41FE"/>
    <w:rsid w:val="00BD5FBF"/>
    <w:rsid w:val="00BD772D"/>
    <w:rsid w:val="00BE15ED"/>
    <w:rsid w:val="00BE1747"/>
    <w:rsid w:val="00BE221A"/>
    <w:rsid w:val="00BE2894"/>
    <w:rsid w:val="00BE313E"/>
    <w:rsid w:val="00BE38EF"/>
    <w:rsid w:val="00BE39D9"/>
    <w:rsid w:val="00BE45A3"/>
    <w:rsid w:val="00BE6BB0"/>
    <w:rsid w:val="00BF055C"/>
    <w:rsid w:val="00BF2372"/>
    <w:rsid w:val="00BF3281"/>
    <w:rsid w:val="00BF3D6D"/>
    <w:rsid w:val="00BF6BA5"/>
    <w:rsid w:val="00BF6C2E"/>
    <w:rsid w:val="00BF7B21"/>
    <w:rsid w:val="00C000CF"/>
    <w:rsid w:val="00C0150D"/>
    <w:rsid w:val="00C01D73"/>
    <w:rsid w:val="00C0306A"/>
    <w:rsid w:val="00C03BD6"/>
    <w:rsid w:val="00C04530"/>
    <w:rsid w:val="00C062F4"/>
    <w:rsid w:val="00C067E2"/>
    <w:rsid w:val="00C06F94"/>
    <w:rsid w:val="00C11513"/>
    <w:rsid w:val="00C115D9"/>
    <w:rsid w:val="00C14066"/>
    <w:rsid w:val="00C14D8A"/>
    <w:rsid w:val="00C218C4"/>
    <w:rsid w:val="00C2198C"/>
    <w:rsid w:val="00C219CE"/>
    <w:rsid w:val="00C21C27"/>
    <w:rsid w:val="00C22291"/>
    <w:rsid w:val="00C2272A"/>
    <w:rsid w:val="00C22B93"/>
    <w:rsid w:val="00C259B8"/>
    <w:rsid w:val="00C3199B"/>
    <w:rsid w:val="00C32CD0"/>
    <w:rsid w:val="00C3624C"/>
    <w:rsid w:val="00C36687"/>
    <w:rsid w:val="00C37241"/>
    <w:rsid w:val="00C41E31"/>
    <w:rsid w:val="00C4362A"/>
    <w:rsid w:val="00C45ADD"/>
    <w:rsid w:val="00C464C6"/>
    <w:rsid w:val="00C47982"/>
    <w:rsid w:val="00C52872"/>
    <w:rsid w:val="00C52EDA"/>
    <w:rsid w:val="00C55F10"/>
    <w:rsid w:val="00C6045E"/>
    <w:rsid w:val="00C60D01"/>
    <w:rsid w:val="00C6146A"/>
    <w:rsid w:val="00C6286A"/>
    <w:rsid w:val="00C64128"/>
    <w:rsid w:val="00C64FF1"/>
    <w:rsid w:val="00C667B9"/>
    <w:rsid w:val="00C673A1"/>
    <w:rsid w:val="00C70A6E"/>
    <w:rsid w:val="00C76640"/>
    <w:rsid w:val="00C76BC1"/>
    <w:rsid w:val="00C80059"/>
    <w:rsid w:val="00C817D3"/>
    <w:rsid w:val="00C8259D"/>
    <w:rsid w:val="00C825F0"/>
    <w:rsid w:val="00C82C12"/>
    <w:rsid w:val="00C85FFD"/>
    <w:rsid w:val="00C8676B"/>
    <w:rsid w:val="00C90A3D"/>
    <w:rsid w:val="00C917AB"/>
    <w:rsid w:val="00C9190C"/>
    <w:rsid w:val="00C919DC"/>
    <w:rsid w:val="00C93AD9"/>
    <w:rsid w:val="00C93BBC"/>
    <w:rsid w:val="00C946F4"/>
    <w:rsid w:val="00C94A21"/>
    <w:rsid w:val="00C95050"/>
    <w:rsid w:val="00C97318"/>
    <w:rsid w:val="00C9788B"/>
    <w:rsid w:val="00CA04FF"/>
    <w:rsid w:val="00CA3811"/>
    <w:rsid w:val="00CA65B0"/>
    <w:rsid w:val="00CA7769"/>
    <w:rsid w:val="00CB0D98"/>
    <w:rsid w:val="00CB1B52"/>
    <w:rsid w:val="00CB3A2C"/>
    <w:rsid w:val="00CC120B"/>
    <w:rsid w:val="00CC37D9"/>
    <w:rsid w:val="00CC3CFA"/>
    <w:rsid w:val="00CC4A9C"/>
    <w:rsid w:val="00CC5362"/>
    <w:rsid w:val="00CC5DD3"/>
    <w:rsid w:val="00CC62DB"/>
    <w:rsid w:val="00CC672C"/>
    <w:rsid w:val="00CD1ED7"/>
    <w:rsid w:val="00CD2082"/>
    <w:rsid w:val="00CD3AC9"/>
    <w:rsid w:val="00CD5CDC"/>
    <w:rsid w:val="00CD6CBB"/>
    <w:rsid w:val="00CD7082"/>
    <w:rsid w:val="00CD77A0"/>
    <w:rsid w:val="00CD77A4"/>
    <w:rsid w:val="00CE07CE"/>
    <w:rsid w:val="00CE1EAD"/>
    <w:rsid w:val="00CE348D"/>
    <w:rsid w:val="00CE41E4"/>
    <w:rsid w:val="00CE643C"/>
    <w:rsid w:val="00CF0F4D"/>
    <w:rsid w:val="00CF266A"/>
    <w:rsid w:val="00CF29FB"/>
    <w:rsid w:val="00CF31DE"/>
    <w:rsid w:val="00CF34B5"/>
    <w:rsid w:val="00CF3A35"/>
    <w:rsid w:val="00CF4E6F"/>
    <w:rsid w:val="00CF55B1"/>
    <w:rsid w:val="00CF5FE8"/>
    <w:rsid w:val="00CF633C"/>
    <w:rsid w:val="00CF7B36"/>
    <w:rsid w:val="00D01CEE"/>
    <w:rsid w:val="00D021AB"/>
    <w:rsid w:val="00D03685"/>
    <w:rsid w:val="00D05994"/>
    <w:rsid w:val="00D062E1"/>
    <w:rsid w:val="00D06677"/>
    <w:rsid w:val="00D07AEE"/>
    <w:rsid w:val="00D10FBF"/>
    <w:rsid w:val="00D13506"/>
    <w:rsid w:val="00D13668"/>
    <w:rsid w:val="00D1407B"/>
    <w:rsid w:val="00D14D1C"/>
    <w:rsid w:val="00D156B3"/>
    <w:rsid w:val="00D1594D"/>
    <w:rsid w:val="00D16194"/>
    <w:rsid w:val="00D16DC2"/>
    <w:rsid w:val="00D2316B"/>
    <w:rsid w:val="00D23AFA"/>
    <w:rsid w:val="00D24E83"/>
    <w:rsid w:val="00D27970"/>
    <w:rsid w:val="00D27B4A"/>
    <w:rsid w:val="00D31E27"/>
    <w:rsid w:val="00D32CC3"/>
    <w:rsid w:val="00D3315E"/>
    <w:rsid w:val="00D33772"/>
    <w:rsid w:val="00D33987"/>
    <w:rsid w:val="00D40AA1"/>
    <w:rsid w:val="00D41218"/>
    <w:rsid w:val="00D41F15"/>
    <w:rsid w:val="00D42358"/>
    <w:rsid w:val="00D427FF"/>
    <w:rsid w:val="00D44575"/>
    <w:rsid w:val="00D45B92"/>
    <w:rsid w:val="00D46780"/>
    <w:rsid w:val="00D472B7"/>
    <w:rsid w:val="00D5078A"/>
    <w:rsid w:val="00D50E46"/>
    <w:rsid w:val="00D50FB4"/>
    <w:rsid w:val="00D5327B"/>
    <w:rsid w:val="00D542ED"/>
    <w:rsid w:val="00D553B9"/>
    <w:rsid w:val="00D5592C"/>
    <w:rsid w:val="00D55E0C"/>
    <w:rsid w:val="00D564E0"/>
    <w:rsid w:val="00D5715D"/>
    <w:rsid w:val="00D60136"/>
    <w:rsid w:val="00D6028D"/>
    <w:rsid w:val="00D60E6D"/>
    <w:rsid w:val="00D613DF"/>
    <w:rsid w:val="00D62759"/>
    <w:rsid w:val="00D62A7B"/>
    <w:rsid w:val="00D65989"/>
    <w:rsid w:val="00D668CA"/>
    <w:rsid w:val="00D672A3"/>
    <w:rsid w:val="00D70386"/>
    <w:rsid w:val="00D71536"/>
    <w:rsid w:val="00D72D15"/>
    <w:rsid w:val="00D73009"/>
    <w:rsid w:val="00D73AAC"/>
    <w:rsid w:val="00D74527"/>
    <w:rsid w:val="00D761D5"/>
    <w:rsid w:val="00D7625D"/>
    <w:rsid w:val="00D778C4"/>
    <w:rsid w:val="00D8155F"/>
    <w:rsid w:val="00D81848"/>
    <w:rsid w:val="00D847D9"/>
    <w:rsid w:val="00D86A5B"/>
    <w:rsid w:val="00D903EB"/>
    <w:rsid w:val="00D9199A"/>
    <w:rsid w:val="00D91DC1"/>
    <w:rsid w:val="00D925C6"/>
    <w:rsid w:val="00D9260D"/>
    <w:rsid w:val="00D947DF"/>
    <w:rsid w:val="00D95611"/>
    <w:rsid w:val="00D95A60"/>
    <w:rsid w:val="00D97EF7"/>
    <w:rsid w:val="00DA25A4"/>
    <w:rsid w:val="00DA2D4B"/>
    <w:rsid w:val="00DA2E56"/>
    <w:rsid w:val="00DA550F"/>
    <w:rsid w:val="00DA584F"/>
    <w:rsid w:val="00DA7138"/>
    <w:rsid w:val="00DB0736"/>
    <w:rsid w:val="00DB2011"/>
    <w:rsid w:val="00DB2647"/>
    <w:rsid w:val="00DB29E1"/>
    <w:rsid w:val="00DB3B55"/>
    <w:rsid w:val="00DB5259"/>
    <w:rsid w:val="00DB53DF"/>
    <w:rsid w:val="00DB55C0"/>
    <w:rsid w:val="00DB6C7C"/>
    <w:rsid w:val="00DB6FC7"/>
    <w:rsid w:val="00DB7798"/>
    <w:rsid w:val="00DC6D51"/>
    <w:rsid w:val="00DD14AF"/>
    <w:rsid w:val="00DD191A"/>
    <w:rsid w:val="00DD1EFE"/>
    <w:rsid w:val="00DD2950"/>
    <w:rsid w:val="00DD2EF9"/>
    <w:rsid w:val="00DD3795"/>
    <w:rsid w:val="00DD3C01"/>
    <w:rsid w:val="00DD546D"/>
    <w:rsid w:val="00DD757B"/>
    <w:rsid w:val="00DE0537"/>
    <w:rsid w:val="00DE08D4"/>
    <w:rsid w:val="00DE0E75"/>
    <w:rsid w:val="00DE11B2"/>
    <w:rsid w:val="00DE294D"/>
    <w:rsid w:val="00DE2F32"/>
    <w:rsid w:val="00DE2F8D"/>
    <w:rsid w:val="00DE3964"/>
    <w:rsid w:val="00DE500C"/>
    <w:rsid w:val="00DE61D8"/>
    <w:rsid w:val="00DE79B8"/>
    <w:rsid w:val="00DF1E55"/>
    <w:rsid w:val="00DF2AA3"/>
    <w:rsid w:val="00DF3490"/>
    <w:rsid w:val="00DF390A"/>
    <w:rsid w:val="00DF48BE"/>
    <w:rsid w:val="00DF4A19"/>
    <w:rsid w:val="00DF663E"/>
    <w:rsid w:val="00DF6868"/>
    <w:rsid w:val="00E00315"/>
    <w:rsid w:val="00E01AC3"/>
    <w:rsid w:val="00E0260D"/>
    <w:rsid w:val="00E04183"/>
    <w:rsid w:val="00E066D3"/>
    <w:rsid w:val="00E10D39"/>
    <w:rsid w:val="00E120FD"/>
    <w:rsid w:val="00E12BAF"/>
    <w:rsid w:val="00E13404"/>
    <w:rsid w:val="00E147A2"/>
    <w:rsid w:val="00E15CCB"/>
    <w:rsid w:val="00E16A87"/>
    <w:rsid w:val="00E175F5"/>
    <w:rsid w:val="00E17E20"/>
    <w:rsid w:val="00E17F6A"/>
    <w:rsid w:val="00E201BC"/>
    <w:rsid w:val="00E236AB"/>
    <w:rsid w:val="00E238CD"/>
    <w:rsid w:val="00E24A5F"/>
    <w:rsid w:val="00E2541F"/>
    <w:rsid w:val="00E272CE"/>
    <w:rsid w:val="00E30FE6"/>
    <w:rsid w:val="00E3367D"/>
    <w:rsid w:val="00E3505C"/>
    <w:rsid w:val="00E35996"/>
    <w:rsid w:val="00E4041C"/>
    <w:rsid w:val="00E42AA1"/>
    <w:rsid w:val="00E43D0A"/>
    <w:rsid w:val="00E47C7C"/>
    <w:rsid w:val="00E513B7"/>
    <w:rsid w:val="00E5276E"/>
    <w:rsid w:val="00E53C1E"/>
    <w:rsid w:val="00E56AB2"/>
    <w:rsid w:val="00E60803"/>
    <w:rsid w:val="00E60D33"/>
    <w:rsid w:val="00E61629"/>
    <w:rsid w:val="00E61E51"/>
    <w:rsid w:val="00E62198"/>
    <w:rsid w:val="00E622C6"/>
    <w:rsid w:val="00E6373B"/>
    <w:rsid w:val="00E6443C"/>
    <w:rsid w:val="00E648BF"/>
    <w:rsid w:val="00E65211"/>
    <w:rsid w:val="00E711BD"/>
    <w:rsid w:val="00E760DE"/>
    <w:rsid w:val="00E77ABF"/>
    <w:rsid w:val="00E77C3F"/>
    <w:rsid w:val="00E8015C"/>
    <w:rsid w:val="00E812EF"/>
    <w:rsid w:val="00E818BB"/>
    <w:rsid w:val="00E82F49"/>
    <w:rsid w:val="00E83136"/>
    <w:rsid w:val="00E84DCC"/>
    <w:rsid w:val="00E866A4"/>
    <w:rsid w:val="00E9076E"/>
    <w:rsid w:val="00E921A7"/>
    <w:rsid w:val="00E922CB"/>
    <w:rsid w:val="00E9261A"/>
    <w:rsid w:val="00E943D9"/>
    <w:rsid w:val="00E94525"/>
    <w:rsid w:val="00E951C6"/>
    <w:rsid w:val="00E97D55"/>
    <w:rsid w:val="00EA0622"/>
    <w:rsid w:val="00EA2489"/>
    <w:rsid w:val="00EA2677"/>
    <w:rsid w:val="00EA2A85"/>
    <w:rsid w:val="00EA3342"/>
    <w:rsid w:val="00EA409F"/>
    <w:rsid w:val="00EA5107"/>
    <w:rsid w:val="00EA5180"/>
    <w:rsid w:val="00EA52FE"/>
    <w:rsid w:val="00EA57F3"/>
    <w:rsid w:val="00EB104C"/>
    <w:rsid w:val="00EB13A3"/>
    <w:rsid w:val="00EB240E"/>
    <w:rsid w:val="00EB29DD"/>
    <w:rsid w:val="00EB597B"/>
    <w:rsid w:val="00EB68A2"/>
    <w:rsid w:val="00EB6E4F"/>
    <w:rsid w:val="00EB714B"/>
    <w:rsid w:val="00EB7834"/>
    <w:rsid w:val="00EC1736"/>
    <w:rsid w:val="00EC6017"/>
    <w:rsid w:val="00EC6F32"/>
    <w:rsid w:val="00ED2238"/>
    <w:rsid w:val="00ED3C84"/>
    <w:rsid w:val="00ED41AA"/>
    <w:rsid w:val="00ED61A0"/>
    <w:rsid w:val="00EE0A79"/>
    <w:rsid w:val="00EE40B4"/>
    <w:rsid w:val="00EE69D2"/>
    <w:rsid w:val="00EE6E96"/>
    <w:rsid w:val="00EF2029"/>
    <w:rsid w:val="00EF2716"/>
    <w:rsid w:val="00EF332E"/>
    <w:rsid w:val="00EF3B01"/>
    <w:rsid w:val="00EF5753"/>
    <w:rsid w:val="00EF5FAB"/>
    <w:rsid w:val="00EF5FD4"/>
    <w:rsid w:val="00EF6623"/>
    <w:rsid w:val="00EF69E2"/>
    <w:rsid w:val="00EF6CA3"/>
    <w:rsid w:val="00EF6EF6"/>
    <w:rsid w:val="00EF7832"/>
    <w:rsid w:val="00F03403"/>
    <w:rsid w:val="00F0356A"/>
    <w:rsid w:val="00F0684C"/>
    <w:rsid w:val="00F0685A"/>
    <w:rsid w:val="00F20062"/>
    <w:rsid w:val="00F206C0"/>
    <w:rsid w:val="00F22877"/>
    <w:rsid w:val="00F238D2"/>
    <w:rsid w:val="00F24615"/>
    <w:rsid w:val="00F254C3"/>
    <w:rsid w:val="00F259E0"/>
    <w:rsid w:val="00F26617"/>
    <w:rsid w:val="00F26DA2"/>
    <w:rsid w:val="00F26EAF"/>
    <w:rsid w:val="00F27A46"/>
    <w:rsid w:val="00F27FD0"/>
    <w:rsid w:val="00F30F8A"/>
    <w:rsid w:val="00F31460"/>
    <w:rsid w:val="00F321EE"/>
    <w:rsid w:val="00F32D80"/>
    <w:rsid w:val="00F32E56"/>
    <w:rsid w:val="00F3348A"/>
    <w:rsid w:val="00F4242E"/>
    <w:rsid w:val="00F44F9D"/>
    <w:rsid w:val="00F4510E"/>
    <w:rsid w:val="00F45D69"/>
    <w:rsid w:val="00F465EC"/>
    <w:rsid w:val="00F4753A"/>
    <w:rsid w:val="00F51105"/>
    <w:rsid w:val="00F52014"/>
    <w:rsid w:val="00F524C7"/>
    <w:rsid w:val="00F53268"/>
    <w:rsid w:val="00F54B52"/>
    <w:rsid w:val="00F55EFE"/>
    <w:rsid w:val="00F55F95"/>
    <w:rsid w:val="00F5640E"/>
    <w:rsid w:val="00F57471"/>
    <w:rsid w:val="00F61D00"/>
    <w:rsid w:val="00F64AB9"/>
    <w:rsid w:val="00F65391"/>
    <w:rsid w:val="00F661CB"/>
    <w:rsid w:val="00F66997"/>
    <w:rsid w:val="00F6733A"/>
    <w:rsid w:val="00F67FE3"/>
    <w:rsid w:val="00F767A9"/>
    <w:rsid w:val="00F76E9E"/>
    <w:rsid w:val="00F80599"/>
    <w:rsid w:val="00F80CC8"/>
    <w:rsid w:val="00F811E7"/>
    <w:rsid w:val="00F8134A"/>
    <w:rsid w:val="00F81703"/>
    <w:rsid w:val="00F82161"/>
    <w:rsid w:val="00F82A6A"/>
    <w:rsid w:val="00F83847"/>
    <w:rsid w:val="00F90FA0"/>
    <w:rsid w:val="00F91072"/>
    <w:rsid w:val="00F92B0F"/>
    <w:rsid w:val="00F9319A"/>
    <w:rsid w:val="00F93513"/>
    <w:rsid w:val="00F93816"/>
    <w:rsid w:val="00F946E1"/>
    <w:rsid w:val="00F9634A"/>
    <w:rsid w:val="00F972ED"/>
    <w:rsid w:val="00F975B8"/>
    <w:rsid w:val="00F97751"/>
    <w:rsid w:val="00F97B2D"/>
    <w:rsid w:val="00FA0CFC"/>
    <w:rsid w:val="00FA0E01"/>
    <w:rsid w:val="00FA2249"/>
    <w:rsid w:val="00FA364E"/>
    <w:rsid w:val="00FA4400"/>
    <w:rsid w:val="00FA5A9F"/>
    <w:rsid w:val="00FA7802"/>
    <w:rsid w:val="00FB168A"/>
    <w:rsid w:val="00FB38A3"/>
    <w:rsid w:val="00FB5510"/>
    <w:rsid w:val="00FB7DFE"/>
    <w:rsid w:val="00FC017B"/>
    <w:rsid w:val="00FC0490"/>
    <w:rsid w:val="00FC2065"/>
    <w:rsid w:val="00FC2795"/>
    <w:rsid w:val="00FC48A7"/>
    <w:rsid w:val="00FC7254"/>
    <w:rsid w:val="00FD0B6E"/>
    <w:rsid w:val="00FD111F"/>
    <w:rsid w:val="00FD1621"/>
    <w:rsid w:val="00FD3DBB"/>
    <w:rsid w:val="00FD4A7D"/>
    <w:rsid w:val="00FD4B55"/>
    <w:rsid w:val="00FD6D98"/>
    <w:rsid w:val="00FD6EEB"/>
    <w:rsid w:val="00FD7091"/>
    <w:rsid w:val="00FD7EA7"/>
    <w:rsid w:val="00FE0C90"/>
    <w:rsid w:val="00FE18E8"/>
    <w:rsid w:val="00FE2065"/>
    <w:rsid w:val="00FE2A80"/>
    <w:rsid w:val="00FE57FC"/>
    <w:rsid w:val="00FE6B7B"/>
    <w:rsid w:val="00FF0056"/>
    <w:rsid w:val="00FF3D87"/>
    <w:rsid w:val="00FF417D"/>
    <w:rsid w:val="00FF5D89"/>
    <w:rsid w:val="00FF6A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270F231"/>
  <w15:docId w15:val="{899AAF5B-0B54-4F47-B0B4-C5717876A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C55F10"/>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152BC0"/>
    <w:pPr>
      <w:keepNext/>
      <w:spacing w:before="240" w:after="60"/>
      <w:ind w:right="708"/>
      <w:outlineLvl w:val="0"/>
    </w:pPr>
    <w:rPr>
      <w:rFonts w:ascii="Arial" w:hAnsi="Arial" w:cs="Times New Roman"/>
      <w:b/>
      <w:bCs/>
      <w:kern w:val="28"/>
      <w:sz w:val="28"/>
      <w:szCs w:val="28"/>
      <w:lang w:val="x-none"/>
    </w:rPr>
  </w:style>
  <w:style w:type="paragraph" w:styleId="20">
    <w:name w:val="heading 2"/>
    <w:aliases w:val="Heading 2"/>
    <w:basedOn w:val="a4"/>
    <w:next w:val="a4"/>
    <w:link w:val="21"/>
    <w:uiPriority w:val="9"/>
    <w:qFormat/>
    <w:rsid w:val="00152BC0"/>
    <w:pPr>
      <w:keepNext/>
      <w:spacing w:before="240" w:after="60"/>
      <w:ind w:right="708"/>
      <w:outlineLvl w:val="1"/>
    </w:pPr>
    <w:rPr>
      <w:rFonts w:ascii="Arial" w:hAnsi="Arial" w:cs="Times New Roman"/>
      <w:b/>
      <w:bCs/>
      <w:i/>
      <w:u w:val="single"/>
      <w:lang w:val="x-none"/>
    </w:rPr>
  </w:style>
  <w:style w:type="paragraph" w:styleId="30">
    <w:name w:val="heading 3"/>
    <w:aliases w:val="Heading 3"/>
    <w:basedOn w:val="a4"/>
    <w:next w:val="a4"/>
    <w:link w:val="32"/>
    <w:uiPriority w:val="9"/>
    <w:qFormat/>
    <w:rsid w:val="00152BC0"/>
    <w:pPr>
      <w:keepNext/>
      <w:spacing w:before="240" w:after="60"/>
      <w:ind w:right="708"/>
      <w:outlineLvl w:val="2"/>
    </w:pPr>
    <w:rPr>
      <w:rFonts w:cs="Times New Roman"/>
      <w:lang w:val="x-none"/>
    </w:rPr>
  </w:style>
  <w:style w:type="paragraph" w:styleId="40">
    <w:name w:val="heading 4"/>
    <w:basedOn w:val="a4"/>
    <w:next w:val="a4"/>
    <w:link w:val="42"/>
    <w:uiPriority w:val="9"/>
    <w:qFormat/>
    <w:rsid w:val="00152BC0"/>
    <w:pPr>
      <w:keepNext/>
      <w:spacing w:before="240" w:after="60"/>
      <w:ind w:right="708"/>
      <w:outlineLvl w:val="3"/>
    </w:pPr>
    <w:rPr>
      <w:rFonts w:cs="Times New Roman"/>
      <w:lang w:val="x-none"/>
    </w:rPr>
  </w:style>
  <w:style w:type="paragraph" w:styleId="5">
    <w:name w:val="heading 5"/>
    <w:aliases w:val="ASAPHeading 5"/>
    <w:basedOn w:val="a4"/>
    <w:next w:val="a4"/>
    <w:link w:val="50"/>
    <w:uiPriority w:val="9"/>
    <w:qFormat/>
    <w:rsid w:val="00152BC0"/>
    <w:pPr>
      <w:spacing w:before="240" w:after="60"/>
      <w:ind w:right="708"/>
      <w:outlineLvl w:val="4"/>
    </w:pPr>
    <w:rPr>
      <w:rFonts w:ascii="Arial" w:hAnsi="Arial" w:cs="Times New Roman"/>
      <w:sz w:val="22"/>
      <w:szCs w:val="22"/>
      <w:lang w:val="x-none"/>
    </w:rPr>
  </w:style>
  <w:style w:type="paragraph" w:styleId="6">
    <w:name w:val="heading 6"/>
    <w:basedOn w:val="a4"/>
    <w:next w:val="a4"/>
    <w:link w:val="60"/>
    <w:qFormat/>
    <w:rsid w:val="00152BC0"/>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152BC0"/>
    <w:pPr>
      <w:spacing w:before="240" w:after="60"/>
      <w:ind w:right="708"/>
      <w:outlineLvl w:val="6"/>
    </w:pPr>
    <w:rPr>
      <w:rFonts w:ascii="Arial" w:hAnsi="Arial" w:cs="Times New Roman"/>
      <w:sz w:val="20"/>
      <w:szCs w:val="20"/>
      <w:lang w:val="x-none"/>
    </w:rPr>
  </w:style>
  <w:style w:type="paragraph" w:styleId="8">
    <w:name w:val="heading 8"/>
    <w:basedOn w:val="a4"/>
    <w:next w:val="a4"/>
    <w:link w:val="80"/>
    <w:uiPriority w:val="9"/>
    <w:qFormat/>
    <w:rsid w:val="00152BC0"/>
    <w:pPr>
      <w:spacing w:before="240" w:after="60"/>
      <w:ind w:right="708"/>
      <w:outlineLvl w:val="7"/>
    </w:pPr>
    <w:rPr>
      <w:rFonts w:ascii="Arial" w:hAnsi="Arial" w:cs="Times New Roman"/>
      <w:i/>
      <w:iCs/>
      <w:sz w:val="20"/>
      <w:szCs w:val="20"/>
      <w:lang w:val="x-none"/>
    </w:rPr>
  </w:style>
  <w:style w:type="paragraph" w:styleId="9">
    <w:name w:val="heading 9"/>
    <w:basedOn w:val="a4"/>
    <w:next w:val="a4"/>
    <w:link w:val="90"/>
    <w:uiPriority w:val="99"/>
    <w:qFormat/>
    <w:rsid w:val="00152BC0"/>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152BC0"/>
    <w:rPr>
      <w:rFonts w:ascii="Arial" w:eastAsia="Times New Roman" w:hAnsi="Arial" w:cs="Times New Roman"/>
      <w:b/>
      <w:bCs/>
      <w:kern w:val="28"/>
      <w:sz w:val="28"/>
      <w:szCs w:val="28"/>
      <w:lang w:val="x-none" w:eastAsia="he-IL"/>
    </w:rPr>
  </w:style>
  <w:style w:type="character" w:customStyle="1" w:styleId="21">
    <w:name w:val="כותרת 2 תו"/>
    <w:aliases w:val="Heading 2 תו"/>
    <w:basedOn w:val="a5"/>
    <w:link w:val="20"/>
    <w:uiPriority w:val="9"/>
    <w:rsid w:val="00152BC0"/>
    <w:rPr>
      <w:rFonts w:ascii="Arial" w:eastAsia="Times New Roman" w:hAnsi="Arial" w:cs="Times New Roman"/>
      <w:b/>
      <w:bCs/>
      <w:i/>
      <w:sz w:val="24"/>
      <w:szCs w:val="24"/>
      <w:u w:val="single"/>
      <w:lang w:val="x-none" w:eastAsia="he-IL"/>
    </w:rPr>
  </w:style>
  <w:style w:type="character" w:customStyle="1" w:styleId="32">
    <w:name w:val="כותרת 3 תו"/>
    <w:aliases w:val="Heading 3 תו"/>
    <w:basedOn w:val="a5"/>
    <w:link w:val="30"/>
    <w:uiPriority w:val="9"/>
    <w:rsid w:val="00152BC0"/>
    <w:rPr>
      <w:rFonts w:ascii="Times New Roman" w:eastAsia="Times New Roman" w:hAnsi="Times New Roman" w:cs="Times New Roman"/>
      <w:sz w:val="24"/>
      <w:szCs w:val="24"/>
      <w:lang w:val="x-none" w:eastAsia="he-IL"/>
    </w:rPr>
  </w:style>
  <w:style w:type="character" w:customStyle="1" w:styleId="42">
    <w:name w:val="כותרת 4 תו"/>
    <w:basedOn w:val="a5"/>
    <w:link w:val="40"/>
    <w:uiPriority w:val="9"/>
    <w:rsid w:val="00152BC0"/>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uiPriority w:val="9"/>
    <w:rsid w:val="00152BC0"/>
    <w:rPr>
      <w:rFonts w:ascii="Arial" w:eastAsia="Times New Roman" w:hAnsi="Arial" w:cs="Times New Roman"/>
      <w:lang w:val="x-none" w:eastAsia="he-IL"/>
    </w:rPr>
  </w:style>
  <w:style w:type="character" w:customStyle="1" w:styleId="60">
    <w:name w:val="כותרת 6 תו"/>
    <w:basedOn w:val="a5"/>
    <w:link w:val="6"/>
    <w:uiPriority w:val="99"/>
    <w:rsid w:val="00152BC0"/>
    <w:rPr>
      <w:rFonts w:ascii="Arial" w:eastAsia="Times New Roman" w:hAnsi="Arial" w:cs="David"/>
      <w:i/>
      <w:iCs/>
      <w:lang w:eastAsia="he-IL"/>
    </w:rPr>
  </w:style>
  <w:style w:type="character" w:customStyle="1" w:styleId="70">
    <w:name w:val="כותרת 7 תו"/>
    <w:basedOn w:val="a5"/>
    <w:link w:val="7"/>
    <w:uiPriority w:val="9"/>
    <w:rsid w:val="00152BC0"/>
    <w:rPr>
      <w:rFonts w:ascii="Arial" w:eastAsia="Times New Roman" w:hAnsi="Arial" w:cs="Times New Roman"/>
      <w:sz w:val="20"/>
      <w:szCs w:val="20"/>
      <w:lang w:val="x-none" w:eastAsia="he-IL"/>
    </w:rPr>
  </w:style>
  <w:style w:type="character" w:customStyle="1" w:styleId="80">
    <w:name w:val="כותרת 8 תו"/>
    <w:basedOn w:val="a5"/>
    <w:link w:val="8"/>
    <w:uiPriority w:val="9"/>
    <w:rsid w:val="00152BC0"/>
    <w:rPr>
      <w:rFonts w:ascii="Arial" w:eastAsia="Times New Roman" w:hAnsi="Arial" w:cs="Times New Roman"/>
      <w:i/>
      <w:iCs/>
      <w:sz w:val="20"/>
      <w:szCs w:val="20"/>
      <w:lang w:val="x-none" w:eastAsia="he-IL"/>
    </w:rPr>
  </w:style>
  <w:style w:type="character" w:customStyle="1" w:styleId="90">
    <w:name w:val="כותרת 9 תו"/>
    <w:basedOn w:val="a5"/>
    <w:link w:val="9"/>
    <w:uiPriority w:val="99"/>
    <w:rsid w:val="00152BC0"/>
    <w:rPr>
      <w:rFonts w:ascii="Arial" w:eastAsia="Times New Roman" w:hAnsi="Arial" w:cs="David"/>
      <w:i/>
      <w:iCs/>
      <w:sz w:val="18"/>
      <w:szCs w:val="18"/>
      <w:lang w:eastAsia="he-IL"/>
    </w:rPr>
  </w:style>
  <w:style w:type="paragraph" w:styleId="a8">
    <w:name w:val="header"/>
    <w:aliases w:val="Header"/>
    <w:basedOn w:val="a4"/>
    <w:link w:val="a9"/>
    <w:uiPriority w:val="99"/>
    <w:rsid w:val="00152BC0"/>
    <w:pPr>
      <w:tabs>
        <w:tab w:val="center" w:pos="4153"/>
        <w:tab w:val="right" w:pos="8306"/>
      </w:tabs>
      <w:jc w:val="left"/>
    </w:pPr>
    <w:rPr>
      <w:rFonts w:cs="Times New Roman"/>
      <w:lang w:val="x-none"/>
    </w:rPr>
  </w:style>
  <w:style w:type="character" w:customStyle="1" w:styleId="a9">
    <w:name w:val="כותרת עליונה תו"/>
    <w:aliases w:val="Header תו"/>
    <w:basedOn w:val="a5"/>
    <w:link w:val="a8"/>
    <w:uiPriority w:val="99"/>
    <w:rsid w:val="00152BC0"/>
    <w:rPr>
      <w:rFonts w:ascii="Times New Roman" w:eastAsia="Times New Roman" w:hAnsi="Times New Roman" w:cs="Times New Roman"/>
      <w:sz w:val="24"/>
      <w:szCs w:val="24"/>
      <w:lang w:val="x-none" w:eastAsia="he-IL"/>
    </w:rPr>
  </w:style>
  <w:style w:type="paragraph" w:styleId="aa">
    <w:name w:val="footer"/>
    <w:basedOn w:val="a4"/>
    <w:link w:val="ab"/>
    <w:uiPriority w:val="99"/>
    <w:rsid w:val="00152BC0"/>
    <w:pPr>
      <w:tabs>
        <w:tab w:val="center" w:pos="4153"/>
        <w:tab w:val="right" w:pos="8306"/>
      </w:tabs>
      <w:jc w:val="left"/>
    </w:pPr>
    <w:rPr>
      <w:rFonts w:cs="Times New Roman"/>
      <w:lang w:val="x-none"/>
    </w:rPr>
  </w:style>
  <w:style w:type="character" w:customStyle="1" w:styleId="ab">
    <w:name w:val="כותרת תחתונה תו"/>
    <w:basedOn w:val="a5"/>
    <w:link w:val="aa"/>
    <w:uiPriority w:val="99"/>
    <w:rsid w:val="00152BC0"/>
    <w:rPr>
      <w:rFonts w:ascii="Times New Roman" w:eastAsia="Times New Roman" w:hAnsi="Times New Roman" w:cs="Times New Roman"/>
      <w:sz w:val="24"/>
      <w:szCs w:val="24"/>
      <w:lang w:val="x-none" w:eastAsia="he-IL"/>
    </w:rPr>
  </w:style>
  <w:style w:type="character" w:styleId="ac">
    <w:name w:val="page number"/>
    <w:aliases w:val="Page Number"/>
    <w:basedOn w:val="a5"/>
    <w:rsid w:val="00152BC0"/>
  </w:style>
  <w:style w:type="paragraph" w:styleId="ad">
    <w:name w:val="Body Text Indent"/>
    <w:basedOn w:val="a4"/>
    <w:link w:val="ae"/>
    <w:uiPriority w:val="99"/>
    <w:rsid w:val="00152BC0"/>
    <w:pPr>
      <w:spacing w:before="240"/>
      <w:ind w:left="1134"/>
    </w:pPr>
    <w:rPr>
      <w:rFonts w:cs="Times New Roman"/>
      <w:sz w:val="22"/>
      <w:lang w:val="x-none"/>
    </w:rPr>
  </w:style>
  <w:style w:type="character" w:customStyle="1" w:styleId="ae">
    <w:name w:val="כניסה בגוף טקסט תו"/>
    <w:basedOn w:val="a5"/>
    <w:link w:val="ad"/>
    <w:uiPriority w:val="99"/>
    <w:rsid w:val="00152BC0"/>
    <w:rPr>
      <w:rFonts w:ascii="Times New Roman" w:eastAsia="Times New Roman" w:hAnsi="Times New Roman" w:cs="Times New Roman"/>
      <w:szCs w:val="24"/>
      <w:lang w:val="x-none" w:eastAsia="he-IL"/>
    </w:rPr>
  </w:style>
  <w:style w:type="paragraph" w:styleId="af">
    <w:name w:val="Balloon Text"/>
    <w:basedOn w:val="a4"/>
    <w:link w:val="af0"/>
    <w:uiPriority w:val="99"/>
    <w:semiHidden/>
    <w:rsid w:val="00152BC0"/>
    <w:rPr>
      <w:rFonts w:ascii="Tahoma" w:hAnsi="Tahoma" w:cs="Times New Roman"/>
      <w:sz w:val="16"/>
      <w:szCs w:val="16"/>
      <w:lang w:val="x-none"/>
    </w:rPr>
  </w:style>
  <w:style w:type="character" w:customStyle="1" w:styleId="af0">
    <w:name w:val="טקסט בלונים תו"/>
    <w:basedOn w:val="a5"/>
    <w:link w:val="af"/>
    <w:uiPriority w:val="99"/>
    <w:semiHidden/>
    <w:rsid w:val="00152BC0"/>
    <w:rPr>
      <w:rFonts w:ascii="Tahoma" w:eastAsia="Times New Roman" w:hAnsi="Tahoma" w:cs="Times New Roman"/>
      <w:sz w:val="16"/>
      <w:szCs w:val="16"/>
      <w:lang w:val="x-none" w:eastAsia="he-IL"/>
    </w:rPr>
  </w:style>
  <w:style w:type="paragraph" w:styleId="33">
    <w:name w:val="Body Text 3"/>
    <w:basedOn w:val="a4"/>
    <w:link w:val="34"/>
    <w:rsid w:val="00152BC0"/>
    <w:pPr>
      <w:bidi w:val="0"/>
      <w:spacing w:line="240" w:lineRule="auto"/>
      <w:jc w:val="right"/>
    </w:pPr>
    <w:rPr>
      <w:rFonts w:ascii="MS Sans Serif" w:hAnsi="MS Sans Serif"/>
    </w:rPr>
  </w:style>
  <w:style w:type="character" w:customStyle="1" w:styleId="34">
    <w:name w:val="גוף טקסט 3 תו"/>
    <w:basedOn w:val="a5"/>
    <w:link w:val="33"/>
    <w:rsid w:val="00152BC0"/>
    <w:rPr>
      <w:rFonts w:ascii="MS Sans Serif" w:eastAsia="Times New Roman" w:hAnsi="MS Sans Serif" w:cs="David"/>
      <w:sz w:val="24"/>
      <w:szCs w:val="24"/>
      <w:lang w:eastAsia="he-IL"/>
    </w:rPr>
  </w:style>
  <w:style w:type="paragraph" w:styleId="22">
    <w:name w:val="Body Text Indent 2"/>
    <w:aliases w:val="Body Text Indent 2"/>
    <w:basedOn w:val="a4"/>
    <w:link w:val="23"/>
    <w:rsid w:val="00152BC0"/>
    <w:pPr>
      <w:spacing w:line="300" w:lineRule="atLeast"/>
      <w:ind w:left="2268"/>
    </w:pPr>
    <w:rPr>
      <w:rFonts w:cs="Times New Roman"/>
      <w:lang w:val="x-none"/>
    </w:rPr>
  </w:style>
  <w:style w:type="character" w:customStyle="1" w:styleId="23">
    <w:name w:val="כניסה בגוף טקסט 2 תו"/>
    <w:aliases w:val="Body Text Indent 2 תו"/>
    <w:basedOn w:val="a5"/>
    <w:link w:val="22"/>
    <w:rsid w:val="00152BC0"/>
    <w:rPr>
      <w:rFonts w:ascii="Times New Roman" w:eastAsia="Times New Roman" w:hAnsi="Times New Roman" w:cs="Times New Roman"/>
      <w:sz w:val="24"/>
      <w:szCs w:val="24"/>
      <w:lang w:val="x-none" w:eastAsia="he-IL"/>
    </w:rPr>
  </w:style>
  <w:style w:type="paragraph" w:styleId="35">
    <w:name w:val="Body Text Indent 3"/>
    <w:aliases w:val="Body Text Indent 3"/>
    <w:basedOn w:val="a4"/>
    <w:link w:val="36"/>
    <w:rsid w:val="00152BC0"/>
    <w:pPr>
      <w:spacing w:line="300" w:lineRule="atLeast"/>
      <w:ind w:left="1417"/>
    </w:pPr>
    <w:rPr>
      <w:rFonts w:cs="Times New Roman"/>
      <w:lang w:val="x-none"/>
    </w:rPr>
  </w:style>
  <w:style w:type="character" w:customStyle="1" w:styleId="36">
    <w:name w:val="כניסה בגוף טקסט 3 תו"/>
    <w:aliases w:val="Body Text Indent 3 תו"/>
    <w:basedOn w:val="a5"/>
    <w:link w:val="35"/>
    <w:rsid w:val="00152BC0"/>
    <w:rPr>
      <w:rFonts w:ascii="Times New Roman" w:eastAsia="Times New Roman" w:hAnsi="Times New Roman" w:cs="Times New Roman"/>
      <w:sz w:val="24"/>
      <w:szCs w:val="24"/>
      <w:lang w:val="x-none" w:eastAsia="he-IL"/>
    </w:rPr>
  </w:style>
  <w:style w:type="paragraph" w:styleId="af1">
    <w:name w:val="Body Text"/>
    <w:basedOn w:val="a4"/>
    <w:link w:val="af2"/>
    <w:uiPriority w:val="99"/>
    <w:rsid w:val="00152BC0"/>
    <w:pPr>
      <w:spacing w:line="240" w:lineRule="auto"/>
    </w:pPr>
    <w:rPr>
      <w:rFonts w:cs="Times New Roman"/>
      <w:sz w:val="22"/>
      <w:szCs w:val="22"/>
      <w:lang w:val="x-none"/>
    </w:rPr>
  </w:style>
  <w:style w:type="character" w:customStyle="1" w:styleId="af2">
    <w:name w:val="גוף טקסט תו"/>
    <w:basedOn w:val="a5"/>
    <w:link w:val="af1"/>
    <w:uiPriority w:val="99"/>
    <w:rsid w:val="00152BC0"/>
    <w:rPr>
      <w:rFonts w:ascii="Times New Roman" w:eastAsia="Times New Roman" w:hAnsi="Times New Roman" w:cs="Times New Roman"/>
      <w:lang w:val="x-none" w:eastAsia="he-IL"/>
    </w:rPr>
  </w:style>
  <w:style w:type="paragraph" w:customStyle="1" w:styleId="af3">
    <w:name w:val="נורמל"/>
    <w:basedOn w:val="NormalWeb"/>
    <w:rsid w:val="00152BC0"/>
    <w:rPr>
      <w:rFonts w:cs="David"/>
    </w:rPr>
  </w:style>
  <w:style w:type="paragraph" w:styleId="NormalWeb">
    <w:name w:val="Normal (Web)"/>
    <w:basedOn w:val="a4"/>
    <w:uiPriority w:val="99"/>
    <w:rsid w:val="00152BC0"/>
    <w:rPr>
      <w:rFonts w:cs="Times New Roman"/>
    </w:rPr>
  </w:style>
  <w:style w:type="paragraph" w:styleId="24">
    <w:name w:val="Body Text 2"/>
    <w:basedOn w:val="a4"/>
    <w:link w:val="25"/>
    <w:rsid w:val="00152BC0"/>
    <w:pPr>
      <w:widowControl w:val="0"/>
      <w:spacing w:line="240" w:lineRule="auto"/>
      <w:jc w:val="left"/>
    </w:pPr>
    <w:rPr>
      <w:sz w:val="22"/>
      <w:szCs w:val="22"/>
    </w:rPr>
  </w:style>
  <w:style w:type="character" w:customStyle="1" w:styleId="25">
    <w:name w:val="גוף טקסט 2 תו"/>
    <w:basedOn w:val="a5"/>
    <w:link w:val="24"/>
    <w:rsid w:val="00152BC0"/>
    <w:rPr>
      <w:rFonts w:ascii="Times New Roman" w:eastAsia="Times New Roman" w:hAnsi="Times New Roman" w:cs="David"/>
      <w:lang w:eastAsia="he-IL"/>
    </w:rPr>
  </w:style>
  <w:style w:type="paragraph" w:styleId="af4">
    <w:name w:val="caption"/>
    <w:basedOn w:val="a4"/>
    <w:next w:val="a4"/>
    <w:uiPriority w:val="99"/>
    <w:qFormat/>
    <w:rsid w:val="00152BC0"/>
    <w:pPr>
      <w:spacing w:line="280" w:lineRule="exact"/>
      <w:ind w:left="1418"/>
    </w:pPr>
    <w:rPr>
      <w:b/>
      <w:bCs/>
      <w:u w:val="single"/>
    </w:rPr>
  </w:style>
  <w:style w:type="paragraph" w:styleId="af5">
    <w:name w:val="Title"/>
    <w:basedOn w:val="a4"/>
    <w:link w:val="af6"/>
    <w:uiPriority w:val="10"/>
    <w:qFormat/>
    <w:rsid w:val="00152BC0"/>
    <w:pPr>
      <w:spacing w:line="300" w:lineRule="atLeast"/>
      <w:jc w:val="center"/>
    </w:pPr>
    <w:rPr>
      <w:b/>
      <w:bCs/>
      <w:sz w:val="22"/>
      <w:szCs w:val="32"/>
      <w:lang w:eastAsia="en-US"/>
    </w:rPr>
  </w:style>
  <w:style w:type="character" w:customStyle="1" w:styleId="af6">
    <w:name w:val="כותרת טקסט תו"/>
    <w:basedOn w:val="a5"/>
    <w:link w:val="af5"/>
    <w:uiPriority w:val="10"/>
    <w:rsid w:val="00152BC0"/>
    <w:rPr>
      <w:rFonts w:ascii="Times New Roman" w:eastAsia="Times New Roman" w:hAnsi="Times New Roman" w:cs="David"/>
      <w:b/>
      <w:bCs/>
      <w:szCs w:val="32"/>
    </w:rPr>
  </w:style>
  <w:style w:type="paragraph" w:customStyle="1" w:styleId="a3">
    <w:name w:val="מדורג"/>
    <w:basedOn w:val="a4"/>
    <w:autoRedefine/>
    <w:rsid w:val="002C014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aliases w:val="Block Text"/>
    <w:basedOn w:val="a4"/>
    <w:rsid w:val="00152BC0"/>
    <w:pPr>
      <w:tabs>
        <w:tab w:val="left" w:pos="2835"/>
      </w:tabs>
      <w:spacing w:line="280" w:lineRule="atLeast"/>
      <w:ind w:left="2835" w:right="-426" w:hanging="567"/>
    </w:pPr>
    <w:rPr>
      <w:b/>
      <w:bCs/>
    </w:rPr>
  </w:style>
  <w:style w:type="character" w:styleId="Hyperlink">
    <w:name w:val="Hyperlink"/>
    <w:uiPriority w:val="99"/>
    <w:rsid w:val="00152BC0"/>
    <w:rPr>
      <w:color w:val="0000FF"/>
      <w:u w:val="single"/>
    </w:rPr>
  </w:style>
  <w:style w:type="character" w:styleId="FollowedHyperlink">
    <w:name w:val="FollowedHyperlink"/>
    <w:uiPriority w:val="99"/>
    <w:rsid w:val="00152BC0"/>
    <w:rPr>
      <w:color w:val="800080"/>
      <w:u w:val="single"/>
    </w:rPr>
  </w:style>
  <w:style w:type="table" w:styleId="af8">
    <w:name w:val="Table Grid"/>
    <w:aliases w:val="טקסט טבלה תחתונה"/>
    <w:basedOn w:val="a6"/>
    <w:uiPriority w:val="39"/>
    <w:rsid w:val="00152BC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152BC0"/>
    <w:pPr>
      <w:ind w:left="720"/>
    </w:pPr>
  </w:style>
  <w:style w:type="character" w:styleId="afb">
    <w:name w:val="annotation reference"/>
    <w:uiPriority w:val="99"/>
    <w:rsid w:val="00152BC0"/>
    <w:rPr>
      <w:sz w:val="16"/>
      <w:szCs w:val="16"/>
    </w:rPr>
  </w:style>
  <w:style w:type="paragraph" w:styleId="afc">
    <w:name w:val="annotation text"/>
    <w:basedOn w:val="a4"/>
    <w:link w:val="afd"/>
    <w:rsid w:val="00152BC0"/>
    <w:rPr>
      <w:rFonts w:cs="Times New Roman"/>
      <w:sz w:val="20"/>
      <w:szCs w:val="20"/>
      <w:lang w:val="x-none"/>
    </w:rPr>
  </w:style>
  <w:style w:type="character" w:customStyle="1" w:styleId="afd">
    <w:name w:val="טקסט הערה תו"/>
    <w:basedOn w:val="a5"/>
    <w:link w:val="afc"/>
    <w:rsid w:val="00152BC0"/>
    <w:rPr>
      <w:rFonts w:ascii="Times New Roman" w:eastAsia="Times New Roman" w:hAnsi="Times New Roman" w:cs="Times New Roman"/>
      <w:sz w:val="20"/>
      <w:szCs w:val="20"/>
      <w:lang w:val="x-none" w:eastAsia="he-IL"/>
    </w:rPr>
  </w:style>
  <w:style w:type="paragraph" w:styleId="afe">
    <w:name w:val="annotation subject"/>
    <w:basedOn w:val="afc"/>
    <w:next w:val="afc"/>
    <w:link w:val="aff"/>
    <w:uiPriority w:val="99"/>
    <w:rsid w:val="00152BC0"/>
    <w:rPr>
      <w:b/>
      <w:bCs/>
    </w:rPr>
  </w:style>
  <w:style w:type="character" w:customStyle="1" w:styleId="aff">
    <w:name w:val="נושא הערה תו"/>
    <w:basedOn w:val="afd"/>
    <w:link w:val="afe"/>
    <w:uiPriority w:val="99"/>
    <w:rsid w:val="00152BC0"/>
    <w:rPr>
      <w:rFonts w:ascii="Times New Roman" w:eastAsia="Times New Roman" w:hAnsi="Times New Roman" w:cs="Times New Roman"/>
      <w:b/>
      <w:bCs/>
      <w:sz w:val="20"/>
      <w:szCs w:val="20"/>
      <w:lang w:val="x-none" w:eastAsia="he-IL"/>
    </w:rPr>
  </w:style>
  <w:style w:type="paragraph" w:customStyle="1" w:styleId="12">
    <w:name w:val="סגנון1"/>
    <w:basedOn w:val="a4"/>
    <w:link w:val="13"/>
    <w:qFormat/>
    <w:rsid w:val="00152BC0"/>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2"/>
    <w:rsid w:val="00152BC0"/>
    <w:rPr>
      <w:rFonts w:ascii="Calibri" w:eastAsia="Calibri" w:hAnsi="Calibri" w:cs="Times New Roman"/>
      <w:b/>
      <w:bCs/>
      <w:sz w:val="24"/>
      <w:szCs w:val="24"/>
      <w:u w:val="single"/>
      <w:lang w:val="x-none" w:eastAsia="x-none"/>
    </w:rPr>
  </w:style>
  <w:style w:type="numbering" w:styleId="111111">
    <w:name w:val="Outline List 2"/>
    <w:basedOn w:val="a7"/>
    <w:rsid w:val="00152BC0"/>
  </w:style>
  <w:style w:type="paragraph" w:customStyle="1" w:styleId="aff0">
    <w:name w:val="פסקה א"/>
    <w:basedOn w:val="a4"/>
    <w:uiPriority w:val="99"/>
    <w:rsid w:val="00152BC0"/>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EC6F32"/>
    <w:pPr>
      <w:spacing w:after="0" w:line="240" w:lineRule="auto"/>
    </w:pPr>
    <w:rPr>
      <w:rFonts w:ascii="Times New Roman" w:eastAsia="Times New Roman" w:hAnsi="Times New Roman" w:cs="David"/>
      <w:sz w:val="24"/>
      <w:szCs w:val="24"/>
      <w:lang w:eastAsia="he-IL"/>
    </w:rPr>
  </w:style>
  <w:style w:type="paragraph" w:customStyle="1" w:styleId="14">
    <w:name w:val="פיסקת רשימה1"/>
    <w:basedOn w:val="a4"/>
    <w:link w:val="ListParagraphChar"/>
    <w:qFormat/>
    <w:rsid w:val="00152BC0"/>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235A33"/>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7F042E"/>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152BC0"/>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152BC0"/>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152BC0"/>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152BC0"/>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152BC0"/>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5E2DA0"/>
    <w:pPr>
      <w:tabs>
        <w:tab w:val="right" w:leader="dot" w:pos="9629"/>
      </w:tabs>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152BC0"/>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152BC0"/>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152BC0"/>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5">
    <w:name w:val="1"/>
    <w:basedOn w:val="a4"/>
    <w:next w:val="35"/>
    <w:rsid w:val="00152BC0"/>
    <w:pPr>
      <w:overflowPunct/>
      <w:autoSpaceDE/>
      <w:autoSpaceDN/>
      <w:adjustRightInd/>
      <w:spacing w:line="240" w:lineRule="auto"/>
      <w:ind w:left="720"/>
      <w:textAlignment w:val="auto"/>
    </w:pPr>
    <w:rPr>
      <w:sz w:val="28"/>
      <w:szCs w:val="28"/>
    </w:rPr>
  </w:style>
  <w:style w:type="paragraph" w:customStyle="1" w:styleId="P00">
    <w:name w:val="P00"/>
    <w:rsid w:val="007F042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152BC0"/>
    <w:rPr>
      <w:rFonts w:ascii="Times New Roman" w:hAnsi="Times New Roman" w:cs="Times New Roman"/>
      <w:sz w:val="26"/>
      <w:szCs w:val="26"/>
    </w:rPr>
  </w:style>
  <w:style w:type="paragraph" w:styleId="aff6">
    <w:name w:val="Subtitle"/>
    <w:basedOn w:val="a4"/>
    <w:link w:val="aff7"/>
    <w:qFormat/>
    <w:rsid w:val="00152BC0"/>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7">
    <w:name w:val="כותרת משנה תו"/>
    <w:basedOn w:val="a5"/>
    <w:link w:val="aff6"/>
    <w:rsid w:val="00152BC0"/>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152BC0"/>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152BC0"/>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152BC0"/>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152BC0"/>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152BC0"/>
    <w:pPr>
      <w:tabs>
        <w:tab w:val="num" w:pos="709"/>
      </w:tabs>
      <w:spacing w:before="0" w:after="0" w:line="240" w:lineRule="auto"/>
      <w:ind w:left="709" w:right="709" w:hanging="709"/>
    </w:pPr>
    <w:rPr>
      <w:u w:val="single"/>
    </w:rPr>
  </w:style>
  <w:style w:type="paragraph" w:customStyle="1" w:styleId="a0">
    <w:name w:val="כותרת סעיף"/>
    <w:basedOn w:val="a4"/>
    <w:rsid w:val="0000108C"/>
    <w:pPr>
      <w:numPr>
        <w:numId w:val="23"/>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152BC0"/>
    <w:pPr>
      <w:numPr>
        <w:ilvl w:val="1"/>
        <w:numId w:val="23"/>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152BC0"/>
    <w:pPr>
      <w:numPr>
        <w:ilvl w:val="2"/>
        <w:numId w:val="23"/>
      </w:numPr>
      <w:overflowPunct/>
      <w:autoSpaceDE/>
      <w:autoSpaceDN/>
      <w:adjustRightInd/>
      <w:textAlignment w:val="auto"/>
    </w:pPr>
    <w:rPr>
      <w:rFonts w:cs="Arial"/>
      <w:sz w:val="22"/>
      <w:szCs w:val="22"/>
      <w:lang w:eastAsia="en-US"/>
    </w:rPr>
  </w:style>
  <w:style w:type="paragraph" w:customStyle="1" w:styleId="1">
    <w:name w:val="תת סעיף1"/>
    <w:basedOn w:val="a2"/>
    <w:rsid w:val="0000108C"/>
    <w:pPr>
      <w:numPr>
        <w:ilvl w:val="3"/>
      </w:numPr>
    </w:pPr>
  </w:style>
  <w:style w:type="paragraph" w:customStyle="1" w:styleId="p1">
    <w:name w:val="p1"/>
    <w:basedOn w:val="a4"/>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152BC0"/>
  </w:style>
  <w:style w:type="paragraph" w:customStyle="1" w:styleId="p3">
    <w:name w:val="p3"/>
    <w:basedOn w:val="a4"/>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152BC0"/>
    <w:rPr>
      <w:rFonts w:ascii="Times New Roman" w:eastAsia="Times New Roman" w:hAnsi="Times New Roman" w:cs="David"/>
      <w:sz w:val="24"/>
      <w:szCs w:val="24"/>
      <w:lang w:eastAsia="he-IL"/>
    </w:rPr>
  </w:style>
  <w:style w:type="table" w:styleId="aff8">
    <w:name w:val="Table Professional"/>
    <w:basedOn w:val="a6"/>
    <w:rsid w:val="00152BC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4"/>
    <w:uiPriority w:val="99"/>
    <w:locked/>
    <w:rsid w:val="005872A2"/>
    <w:rPr>
      <w:rFonts w:ascii="Calibri" w:eastAsia="Times New Roman" w:hAnsi="Calibri" w:cs="David"/>
      <w:sz w:val="24"/>
      <w:szCs w:val="24"/>
    </w:rPr>
  </w:style>
  <w:style w:type="character" w:customStyle="1" w:styleId="16">
    <w:name w:val="נושא הערה תו1"/>
    <w:uiPriority w:val="99"/>
    <w:rsid w:val="00964377"/>
    <w:rPr>
      <w:rFonts w:ascii="Times New Roman" w:eastAsia="Times New Roman" w:hAnsi="Times New Roman" w:cs="Times New Roman"/>
      <w:b/>
      <w:bCs/>
      <w:sz w:val="20"/>
      <w:szCs w:val="20"/>
      <w:lang w:val="x-none" w:eastAsia="he-IL"/>
    </w:rPr>
  </w:style>
  <w:style w:type="numbering" w:customStyle="1" w:styleId="1111111">
    <w:name w:val="1 / 1.1 / 1.1.11"/>
    <w:basedOn w:val="a7"/>
    <w:next w:val="111111"/>
    <w:uiPriority w:val="99"/>
    <w:rsid w:val="00964377"/>
    <w:pPr>
      <w:numPr>
        <w:numId w:val="3"/>
      </w:numPr>
    </w:pPr>
  </w:style>
  <w:style w:type="paragraph" w:customStyle="1" w:styleId="17">
    <w:name w:val="טקסט בלונים1"/>
    <w:basedOn w:val="a4"/>
    <w:semiHidden/>
    <w:rsid w:val="00964377"/>
    <w:rPr>
      <w:rFonts w:ascii="Tahoma" w:hAnsi="Tahoma" w:cs="Tahoma"/>
      <w:sz w:val="16"/>
      <w:szCs w:val="16"/>
    </w:rPr>
  </w:style>
  <w:style w:type="paragraph" w:styleId="a">
    <w:name w:val="List Bullet"/>
    <w:basedOn w:val="a4"/>
    <w:autoRedefine/>
    <w:rsid w:val="00964377"/>
    <w:pPr>
      <w:numPr>
        <w:numId w:val="36"/>
      </w:numPr>
      <w:ind w:right="0"/>
    </w:pPr>
  </w:style>
  <w:style w:type="paragraph" w:customStyle="1" w:styleId="msolistparagraph0">
    <w:name w:val="msolistparagraph"/>
    <w:basedOn w:val="a4"/>
    <w:rsid w:val="00964377"/>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964377"/>
    <w:rPr>
      <w:u w:val="single"/>
    </w:rPr>
  </w:style>
  <w:style w:type="character" w:customStyle="1" w:styleId="msodel0">
    <w:name w:val="msodel"/>
    <w:rsid w:val="00964377"/>
    <w:rPr>
      <w:strike/>
      <w:vanish/>
      <w:webHidden w:val="0"/>
      <w:color w:val="FF0000"/>
      <w:specVanish w:val="0"/>
    </w:rPr>
  </w:style>
  <w:style w:type="paragraph" w:customStyle="1" w:styleId="Memo">
    <w:name w:val="Memo"/>
    <w:basedOn w:val="a4"/>
    <w:rsid w:val="00964377"/>
    <w:pPr>
      <w:spacing w:line="240" w:lineRule="auto"/>
      <w:ind w:left="5760"/>
      <w:jc w:val="left"/>
    </w:pPr>
    <w:rPr>
      <w:rFonts w:cs="FrankRuehl"/>
      <w:sz w:val="20"/>
      <w:szCs w:val="26"/>
    </w:rPr>
  </w:style>
  <w:style w:type="paragraph" w:customStyle="1" w:styleId="Reference">
    <w:name w:val="Reference"/>
    <w:basedOn w:val="a4"/>
    <w:rsid w:val="00964377"/>
    <w:pPr>
      <w:tabs>
        <w:tab w:val="left" w:pos="1474"/>
      </w:tabs>
      <w:spacing w:line="240" w:lineRule="auto"/>
      <w:ind w:left="1650" w:hanging="992"/>
      <w:jc w:val="left"/>
    </w:pPr>
    <w:rPr>
      <w:rFonts w:cs="FrankRuehl"/>
      <w:sz w:val="20"/>
      <w:szCs w:val="26"/>
    </w:rPr>
  </w:style>
  <w:style w:type="paragraph" w:customStyle="1" w:styleId="Sign">
    <w:name w:val="Sign"/>
    <w:basedOn w:val="a4"/>
    <w:rsid w:val="00964377"/>
    <w:pPr>
      <w:spacing w:line="240" w:lineRule="auto"/>
      <w:ind w:left="3493"/>
      <w:jc w:val="center"/>
    </w:pPr>
    <w:rPr>
      <w:rFonts w:cs="FrankRuehl"/>
      <w:sz w:val="20"/>
      <w:szCs w:val="26"/>
    </w:rPr>
  </w:style>
  <w:style w:type="paragraph" w:customStyle="1" w:styleId="About">
    <w:name w:val="About"/>
    <w:basedOn w:val="a4"/>
    <w:rsid w:val="00964377"/>
    <w:pPr>
      <w:spacing w:line="240" w:lineRule="auto"/>
      <w:ind w:left="658" w:hanging="658"/>
      <w:jc w:val="left"/>
    </w:pPr>
    <w:rPr>
      <w:rFonts w:cs="FrankRuehl"/>
      <w:sz w:val="20"/>
      <w:szCs w:val="26"/>
    </w:rPr>
  </w:style>
  <w:style w:type="paragraph" w:customStyle="1" w:styleId="aff9">
    <w:name w:val="כותרת שם נספח"/>
    <w:basedOn w:val="a4"/>
    <w:rsid w:val="00964377"/>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964377"/>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964377"/>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964377"/>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964377"/>
    <w:rPr>
      <w:rFonts w:ascii="Arial" w:hAnsi="Arial" w:cs="Arial"/>
      <w:sz w:val="22"/>
      <w:szCs w:val="22"/>
      <w:lang w:val="en-US" w:eastAsia="en-US" w:bidi="he-IL"/>
    </w:rPr>
  </w:style>
  <w:style w:type="paragraph" w:customStyle="1" w:styleId="211111">
    <w:name w:val="תת סעיף2 1.1.1.1.1"/>
    <w:basedOn w:val="1"/>
    <w:rsid w:val="00964377"/>
    <w:pPr>
      <w:numPr>
        <w:ilvl w:val="0"/>
        <w:numId w:val="0"/>
      </w:numPr>
      <w:tabs>
        <w:tab w:val="num" w:pos="2700"/>
      </w:tabs>
      <w:ind w:left="3969" w:hanging="1134"/>
    </w:pPr>
  </w:style>
  <w:style w:type="paragraph" w:customStyle="1" w:styleId="affd">
    <w:name w:val="תו"/>
    <w:basedOn w:val="a4"/>
    <w:rsid w:val="0096437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uiPriority w:val="99"/>
    <w:rsid w:val="00964377"/>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uiPriority w:val="99"/>
    <w:rsid w:val="00964377"/>
    <w:rPr>
      <w:rFonts w:ascii="Times New Roman" w:eastAsia="Times New Roman" w:hAnsi="Times New Roman" w:cs="Miriam"/>
      <w:sz w:val="20"/>
      <w:szCs w:val="20"/>
    </w:rPr>
  </w:style>
  <w:style w:type="character" w:styleId="afff0">
    <w:name w:val="footnote reference"/>
    <w:uiPriority w:val="99"/>
    <w:rsid w:val="00964377"/>
    <w:rPr>
      <w:position w:val="6"/>
      <w:sz w:val="16"/>
      <w:szCs w:val="16"/>
    </w:rPr>
  </w:style>
  <w:style w:type="character" w:customStyle="1" w:styleId="David121">
    <w:name w:val="סגנון (מורכב) David ‏12 נק הוגבה ב  1 נק"/>
    <w:rsid w:val="00964377"/>
    <w:rPr>
      <w:rFonts w:cs="David"/>
      <w:position w:val="2"/>
      <w:sz w:val="24"/>
      <w:szCs w:val="24"/>
    </w:rPr>
  </w:style>
  <w:style w:type="character" w:customStyle="1" w:styleId="18">
    <w:name w:val="הדגשה מעודנת1"/>
    <w:uiPriority w:val="19"/>
    <w:qFormat/>
    <w:rsid w:val="00964377"/>
    <w:rPr>
      <w:i/>
      <w:iCs/>
      <w:color w:val="808080"/>
    </w:rPr>
  </w:style>
  <w:style w:type="paragraph" w:customStyle="1" w:styleId="Char0">
    <w:name w:val="תו Char תו"/>
    <w:basedOn w:val="a4"/>
    <w:rsid w:val="0096437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964377"/>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964377"/>
    <w:pPr>
      <w:numPr>
        <w:numId w:val="37"/>
      </w:numPr>
    </w:pPr>
  </w:style>
  <w:style w:type="character" w:customStyle="1" w:styleId="apple-style-span">
    <w:name w:val="apple-style-span"/>
    <w:rsid w:val="00964377"/>
    <w:rPr>
      <w:rFonts w:cs="Times New Roman"/>
    </w:rPr>
  </w:style>
  <w:style w:type="paragraph" w:customStyle="1" w:styleId="xmsonormal">
    <w:name w:val="x_msonormal"/>
    <w:basedOn w:val="a4"/>
    <w:rsid w:val="00964377"/>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964377"/>
    <w:rPr>
      <w:rFonts w:cs="Times New Roman"/>
    </w:rPr>
  </w:style>
  <w:style w:type="table" w:customStyle="1" w:styleId="LightList-Accent11">
    <w:name w:val="Light List - Accent 11"/>
    <w:basedOn w:val="a6"/>
    <w:uiPriority w:val="61"/>
    <w:rsid w:val="00964377"/>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964377"/>
    <w:rPr>
      <w:rFonts w:cs="Times New Roman"/>
      <w:color w:val="808080"/>
    </w:rPr>
  </w:style>
  <w:style w:type="paragraph" w:customStyle="1" w:styleId="Style2">
    <w:name w:val="Style2"/>
    <w:basedOn w:val="a4"/>
    <w:qFormat/>
    <w:rsid w:val="00964377"/>
    <w:pPr>
      <w:numPr>
        <w:ilvl w:val="2"/>
        <w:numId w:val="38"/>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964377"/>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964377"/>
    <w:pPr>
      <w:tabs>
        <w:tab w:val="num" w:pos="1107"/>
      </w:tabs>
      <w:overflowPunct/>
      <w:autoSpaceDE/>
      <w:autoSpaceDN/>
      <w:adjustRightInd/>
      <w:ind w:left="1107" w:hanging="567"/>
      <w:textAlignment w:val="auto"/>
    </w:pPr>
    <w:rPr>
      <w:rFonts w:ascii="Arial" w:hAnsi="Arial" w:cs="Times New Roman"/>
      <w:sz w:val="22"/>
      <w:szCs w:val="22"/>
      <w:lang w:val="x-none" w:eastAsia="x-none"/>
    </w:rPr>
  </w:style>
  <w:style w:type="character" w:customStyle="1" w:styleId="afff3">
    <w:name w:val="טקסט סעיף תו תו תו תו תו תו תו"/>
    <w:link w:val="afff2"/>
    <w:locked/>
    <w:rsid w:val="00964377"/>
    <w:rPr>
      <w:rFonts w:ascii="Arial" w:eastAsia="Times New Roman" w:hAnsi="Arial" w:cs="Times New Roman"/>
      <w:lang w:val="x-none" w:eastAsia="x-none"/>
    </w:rPr>
  </w:style>
  <w:style w:type="paragraph" w:customStyle="1" w:styleId="19">
    <w:name w:val="תו1"/>
    <w:basedOn w:val="a4"/>
    <w:rsid w:val="0096437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964377"/>
    <w:rPr>
      <w:rFonts w:cs="Times New Roman"/>
    </w:rPr>
  </w:style>
  <w:style w:type="paragraph" w:styleId="TOC3">
    <w:name w:val="toc 3"/>
    <w:basedOn w:val="a4"/>
    <w:next w:val="a4"/>
    <w:autoRedefine/>
    <w:uiPriority w:val="39"/>
    <w:rsid w:val="00964377"/>
    <w:pPr>
      <w:ind w:left="480"/>
    </w:pPr>
  </w:style>
  <w:style w:type="table" w:customStyle="1" w:styleId="1a">
    <w:name w:val="רשימה בהירה1"/>
    <w:basedOn w:val="a6"/>
    <w:uiPriority w:val="61"/>
    <w:rsid w:val="00964377"/>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Lines="0" w:before="0" w:beforeAutospacing="0" w:afterLines="0" w:after="0" w:afterAutospacing="0" w:line="240" w:lineRule="auto"/>
      </w:pPr>
      <w:rPr>
        <w:b/>
        <w:bCs/>
        <w:color w:val="FFFFFF" w:themeColor="background1"/>
      </w:rPr>
      <w:tblPr/>
      <w:tcPr>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TableGrid1">
    <w:name w:val="Table Grid1"/>
    <w:basedOn w:val="a6"/>
    <w:next w:val="af8"/>
    <w:rsid w:val="0096437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964377"/>
    <w:pPr>
      <w:overflowPunct/>
      <w:autoSpaceDE/>
      <w:autoSpaceDN/>
      <w:bidi w:val="0"/>
      <w:adjustRightInd/>
      <w:spacing w:before="120" w:after="120" w:line="300" w:lineRule="atLeast"/>
      <w:jc w:val="left"/>
      <w:textAlignment w:val="auto"/>
    </w:pPr>
    <w:rPr>
      <w:rFonts w:cs="Times New Roman"/>
      <w:color w:val="646464"/>
      <w:lang w:eastAsia="en-US"/>
    </w:rPr>
  </w:style>
  <w:style w:type="character" w:styleId="afff4">
    <w:name w:val="line number"/>
    <w:basedOn w:val="a5"/>
    <w:uiPriority w:val="99"/>
    <w:semiHidden/>
    <w:unhideWhenUsed/>
    <w:rsid w:val="00964377"/>
  </w:style>
  <w:style w:type="paragraph" w:customStyle="1" w:styleId="afff5">
    <w:name w:val="פסקה רג"/>
    <w:basedOn w:val="a4"/>
    <w:rsid w:val="00964377"/>
    <w:pPr>
      <w:overflowPunct/>
      <w:autoSpaceDE/>
      <w:autoSpaceDN/>
      <w:adjustRightInd/>
      <w:spacing w:before="120" w:after="120" w:line="336" w:lineRule="auto"/>
      <w:textAlignment w:val="auto"/>
    </w:pPr>
    <w:rPr>
      <w:lang w:eastAsia="en-US"/>
    </w:rPr>
  </w:style>
  <w:style w:type="paragraph" w:styleId="afff6">
    <w:name w:val="Plain Text"/>
    <w:basedOn w:val="a4"/>
    <w:link w:val="afff7"/>
    <w:uiPriority w:val="99"/>
    <w:unhideWhenUsed/>
    <w:rsid w:val="00964377"/>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f7">
    <w:name w:val="טקסט רגיל תו"/>
    <w:basedOn w:val="a5"/>
    <w:link w:val="afff6"/>
    <w:uiPriority w:val="99"/>
    <w:rsid w:val="00964377"/>
    <w:rPr>
      <w:rFonts w:ascii="Consolas" w:eastAsia="Calibri" w:hAnsi="Consolas" w:cs="Times New Roman"/>
      <w:sz w:val="21"/>
      <w:szCs w:val="21"/>
      <w:lang w:val="x-none" w:eastAsia="x-none"/>
    </w:rPr>
  </w:style>
  <w:style w:type="numbering" w:customStyle="1" w:styleId="1b">
    <w:name w:val="ללא רשימה1"/>
    <w:next w:val="a7"/>
    <w:uiPriority w:val="99"/>
    <w:semiHidden/>
    <w:unhideWhenUsed/>
    <w:rsid w:val="00964377"/>
  </w:style>
  <w:style w:type="paragraph" w:customStyle="1" w:styleId="28">
    <w:name w:val="2"/>
    <w:rsid w:val="00964377"/>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style>
  <w:style w:type="numbering" w:customStyle="1" w:styleId="210">
    <w:name w:val="סגנון21"/>
    <w:uiPriority w:val="99"/>
    <w:rsid w:val="00964377"/>
  </w:style>
  <w:style w:type="numbering" w:customStyle="1" w:styleId="3">
    <w:name w:val="סגנון3"/>
    <w:uiPriority w:val="99"/>
    <w:rsid w:val="00964377"/>
    <w:pPr>
      <w:numPr>
        <w:numId w:val="39"/>
      </w:numPr>
    </w:pPr>
  </w:style>
  <w:style w:type="numbering" w:customStyle="1" w:styleId="4">
    <w:name w:val="סגנון4"/>
    <w:uiPriority w:val="99"/>
    <w:rsid w:val="00964377"/>
    <w:pPr>
      <w:numPr>
        <w:numId w:val="40"/>
      </w:numPr>
    </w:pPr>
  </w:style>
  <w:style w:type="character" w:customStyle="1" w:styleId="linktd">
    <w:name w:val="linktd"/>
    <w:basedOn w:val="a5"/>
    <w:rsid w:val="00964377"/>
  </w:style>
  <w:style w:type="character" w:customStyle="1" w:styleId="searchword0">
    <w:name w:val="searchword0"/>
    <w:basedOn w:val="a5"/>
    <w:rsid w:val="00964377"/>
  </w:style>
  <w:style w:type="numbering" w:customStyle="1" w:styleId="110">
    <w:name w:val="ללא רשימה11"/>
    <w:next w:val="a7"/>
    <w:uiPriority w:val="99"/>
    <w:semiHidden/>
    <w:unhideWhenUsed/>
    <w:rsid w:val="00964377"/>
  </w:style>
  <w:style w:type="table" w:customStyle="1" w:styleId="1c">
    <w:name w:val="טבלת רשת1"/>
    <w:basedOn w:val="a6"/>
    <w:next w:val="af8"/>
    <w:rsid w:val="00964377"/>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6"/>
    <w:uiPriority w:val="60"/>
    <w:rsid w:val="00964377"/>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6"/>
    <w:next w:val="-2"/>
    <w:uiPriority w:val="60"/>
    <w:rsid w:val="00964377"/>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1">
    <w:name w:val="1 / 1.1 / 1.1.111"/>
    <w:basedOn w:val="a7"/>
    <w:next w:val="111111"/>
    <w:rsid w:val="00964377"/>
  </w:style>
  <w:style w:type="paragraph" w:styleId="afff8">
    <w:name w:val="Document Map"/>
    <w:basedOn w:val="a4"/>
    <w:link w:val="afff9"/>
    <w:uiPriority w:val="99"/>
    <w:semiHidden/>
    <w:unhideWhenUsed/>
    <w:rsid w:val="00964377"/>
    <w:pPr>
      <w:overflowPunct/>
      <w:autoSpaceDE/>
      <w:autoSpaceDN/>
      <w:adjustRightInd/>
      <w:spacing w:line="240" w:lineRule="auto"/>
      <w:textAlignment w:val="auto"/>
    </w:pPr>
    <w:rPr>
      <w:rFonts w:ascii="Tahoma" w:eastAsia="Calibri" w:hAnsi="Tahoma" w:cs="Times New Roman"/>
      <w:sz w:val="16"/>
      <w:szCs w:val="16"/>
      <w:lang w:val="x-none" w:eastAsia="x-none"/>
    </w:rPr>
  </w:style>
  <w:style w:type="character" w:customStyle="1" w:styleId="afff9">
    <w:name w:val="מפת מסמך תו"/>
    <w:basedOn w:val="a5"/>
    <w:link w:val="afff8"/>
    <w:uiPriority w:val="99"/>
    <w:semiHidden/>
    <w:rsid w:val="00964377"/>
    <w:rPr>
      <w:rFonts w:ascii="Tahoma" w:eastAsia="Calibri" w:hAnsi="Tahoma" w:cs="Times New Roman"/>
      <w:sz w:val="16"/>
      <w:szCs w:val="16"/>
      <w:lang w:val="x-none" w:eastAsia="x-none"/>
    </w:rPr>
  </w:style>
  <w:style w:type="character" w:customStyle="1" w:styleId="afffa">
    <w:name w:val="תואר תו"/>
    <w:rsid w:val="00964377"/>
    <w:rPr>
      <w:rFonts w:ascii="Times New Roman" w:eastAsia="Times New Roman" w:hAnsi="Times New Roman" w:cs="David"/>
      <w:sz w:val="20"/>
      <w:szCs w:val="24"/>
    </w:rPr>
  </w:style>
  <w:style w:type="paragraph" w:customStyle="1" w:styleId="afffb">
    <w:name w:val="מלל ראשי"/>
    <w:basedOn w:val="a4"/>
    <w:rsid w:val="00964377"/>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table" w:customStyle="1" w:styleId="1d">
    <w:name w:val="רשת טבלה1"/>
    <w:basedOn w:val="a6"/>
    <w:next w:val="af8"/>
    <w:uiPriority w:val="39"/>
    <w:rsid w:val="0096437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
    <w:name w:val="ללא רשימה2"/>
    <w:next w:val="a7"/>
    <w:uiPriority w:val="99"/>
    <w:semiHidden/>
    <w:unhideWhenUsed/>
    <w:rsid w:val="00964377"/>
  </w:style>
  <w:style w:type="table" w:customStyle="1" w:styleId="2a">
    <w:name w:val="רשת טבלה2"/>
    <w:basedOn w:val="a6"/>
    <w:next w:val="af8"/>
    <w:uiPriority w:val="39"/>
    <w:rsid w:val="009643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16">
    <w:name w:val="Font Style116"/>
    <w:basedOn w:val="a5"/>
    <w:uiPriority w:val="99"/>
    <w:rsid w:val="00964377"/>
    <w:rPr>
      <w:rFonts w:ascii="David" w:hAnsi="David" w:cs="David"/>
      <w:color w:val="000000"/>
      <w:sz w:val="24"/>
      <w:szCs w:val="24"/>
      <w:lang w:bidi="he-IL"/>
    </w:rPr>
  </w:style>
  <w:style w:type="character" w:customStyle="1" w:styleId="FontStyle107">
    <w:name w:val="Font Style107"/>
    <w:basedOn w:val="a5"/>
    <w:uiPriority w:val="99"/>
    <w:rsid w:val="00964377"/>
    <w:rPr>
      <w:rFonts w:ascii="David" w:hAnsi="David" w:cs="David"/>
      <w:smallCaps/>
      <w:color w:val="000000"/>
      <w:sz w:val="16"/>
      <w:szCs w:val="16"/>
      <w:lang w:bidi="he-IL"/>
    </w:rPr>
  </w:style>
  <w:style w:type="character" w:customStyle="1" w:styleId="FontStyle105">
    <w:name w:val="Font Style105"/>
    <w:basedOn w:val="a5"/>
    <w:uiPriority w:val="99"/>
    <w:rsid w:val="00964377"/>
    <w:rPr>
      <w:rFonts w:ascii="David" w:hAnsi="David" w:cs="David"/>
      <w:b/>
      <w:bCs/>
      <w:smallCaps/>
      <w:color w:val="000000"/>
      <w:sz w:val="26"/>
      <w:szCs w:val="26"/>
      <w:lang w:bidi="he-IL"/>
    </w:rPr>
  </w:style>
  <w:style w:type="character" w:customStyle="1" w:styleId="FontStyle106">
    <w:name w:val="Font Style106"/>
    <w:basedOn w:val="a5"/>
    <w:uiPriority w:val="99"/>
    <w:rsid w:val="00964377"/>
    <w:rPr>
      <w:rFonts w:ascii="David" w:hAnsi="David" w:cs="David"/>
      <w:color w:val="000000"/>
      <w:sz w:val="16"/>
      <w:szCs w:val="16"/>
      <w:lang w:bidi="he-IL"/>
    </w:rPr>
  </w:style>
  <w:style w:type="paragraph" w:customStyle="1" w:styleId="61">
    <w:name w:val="סגנון 6"/>
    <w:basedOn w:val="a4"/>
    <w:qFormat/>
    <w:rsid w:val="00964377"/>
    <w:pPr>
      <w:widowControl w:val="0"/>
      <w:overflowPunct/>
      <w:autoSpaceDE/>
      <w:autoSpaceDN/>
      <w:adjustRightInd/>
      <w:spacing w:before="120" w:after="120"/>
      <w:ind w:left="1224" w:right="-426" w:hanging="504"/>
      <w:textAlignment w:val="auto"/>
    </w:pPr>
    <w:rPr>
      <w:rFonts w:ascii="David" w:hAnsi="David"/>
    </w:rPr>
  </w:style>
  <w:style w:type="character" w:customStyle="1" w:styleId="43">
    <w:name w:val="סגנון4 תו"/>
    <w:basedOn w:val="a5"/>
    <w:rsid w:val="00964377"/>
    <w:rPr>
      <w:rFonts w:ascii="Times New Roman" w:eastAsia="Times New Roman" w:hAnsi="Times New Roman" w:cs="David"/>
      <w:sz w:val="24"/>
      <w:szCs w:val="24"/>
      <w:lang w:eastAsia="he-IL"/>
    </w:rPr>
  </w:style>
  <w:style w:type="paragraph" w:customStyle="1" w:styleId="Style28">
    <w:name w:val="Style28"/>
    <w:basedOn w:val="a4"/>
    <w:uiPriority w:val="99"/>
    <w:rsid w:val="00964377"/>
    <w:pPr>
      <w:widowControl w:val="0"/>
      <w:overflowPunct/>
      <w:bidi w:val="0"/>
      <w:spacing w:line="365" w:lineRule="exact"/>
      <w:jc w:val="right"/>
      <w:textAlignment w:val="auto"/>
    </w:pPr>
    <w:rPr>
      <w:rFonts w:ascii="David" w:eastAsiaTheme="minorEastAsia" w:hAnsi="David"/>
      <w:lang w:eastAsia="en-US"/>
    </w:rPr>
  </w:style>
  <w:style w:type="paragraph" w:customStyle="1" w:styleId="Style71">
    <w:name w:val="Style71"/>
    <w:basedOn w:val="a4"/>
    <w:uiPriority w:val="99"/>
    <w:rsid w:val="00964377"/>
    <w:pPr>
      <w:widowControl w:val="0"/>
      <w:overflowPunct/>
      <w:bidi w:val="0"/>
      <w:spacing w:line="360" w:lineRule="exact"/>
      <w:jc w:val="right"/>
      <w:textAlignment w:val="auto"/>
    </w:pPr>
    <w:rPr>
      <w:rFonts w:ascii="David" w:eastAsiaTheme="minorEastAsia" w:hAnsi="David"/>
      <w:lang w:eastAsia="en-US"/>
    </w:rPr>
  </w:style>
  <w:style w:type="paragraph" w:customStyle="1" w:styleId="Style90">
    <w:name w:val="Style90"/>
    <w:basedOn w:val="a4"/>
    <w:uiPriority w:val="99"/>
    <w:rsid w:val="00964377"/>
    <w:pPr>
      <w:widowControl w:val="0"/>
      <w:overflowPunct/>
      <w:bidi w:val="0"/>
      <w:spacing w:line="358" w:lineRule="exact"/>
      <w:jc w:val="center"/>
      <w:textAlignment w:val="auto"/>
    </w:pPr>
    <w:rPr>
      <w:rFonts w:ascii="David" w:eastAsiaTheme="minorEastAsia" w:hAnsi="David"/>
      <w:lang w:eastAsia="en-US"/>
    </w:rPr>
  </w:style>
  <w:style w:type="character" w:styleId="afffc">
    <w:name w:val="Strong"/>
    <w:basedOn w:val="a5"/>
    <w:uiPriority w:val="22"/>
    <w:qFormat/>
    <w:rsid w:val="00964377"/>
    <w:rPr>
      <w:b/>
      <w:bCs/>
    </w:rPr>
  </w:style>
  <w:style w:type="numbering" w:customStyle="1" w:styleId="31">
    <w:name w:val="סגנון31"/>
    <w:uiPriority w:val="99"/>
    <w:rsid w:val="00964377"/>
    <w:pPr>
      <w:numPr>
        <w:numId w:val="41"/>
      </w:numPr>
    </w:pPr>
  </w:style>
  <w:style w:type="numbering" w:customStyle="1" w:styleId="41">
    <w:name w:val="סגנון41"/>
    <w:uiPriority w:val="99"/>
    <w:rsid w:val="00964377"/>
    <w:pPr>
      <w:numPr>
        <w:numId w:val="4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887615">
      <w:bodyDiv w:val="1"/>
      <w:marLeft w:val="0"/>
      <w:marRight w:val="0"/>
      <w:marTop w:val="0"/>
      <w:marBottom w:val="0"/>
      <w:divBdr>
        <w:top w:val="none" w:sz="0" w:space="0" w:color="auto"/>
        <w:left w:val="none" w:sz="0" w:space="0" w:color="auto"/>
        <w:bottom w:val="none" w:sz="0" w:space="0" w:color="auto"/>
        <w:right w:val="none" w:sz="0" w:space="0" w:color="auto"/>
      </w:divBdr>
    </w:div>
    <w:div w:id="120653996">
      <w:bodyDiv w:val="1"/>
      <w:marLeft w:val="0"/>
      <w:marRight w:val="0"/>
      <w:marTop w:val="0"/>
      <w:marBottom w:val="0"/>
      <w:divBdr>
        <w:top w:val="none" w:sz="0" w:space="0" w:color="auto"/>
        <w:left w:val="none" w:sz="0" w:space="0" w:color="auto"/>
        <w:bottom w:val="none" w:sz="0" w:space="0" w:color="auto"/>
        <w:right w:val="none" w:sz="0" w:space="0" w:color="auto"/>
      </w:divBdr>
    </w:div>
    <w:div w:id="122237036">
      <w:bodyDiv w:val="1"/>
      <w:marLeft w:val="0"/>
      <w:marRight w:val="0"/>
      <w:marTop w:val="0"/>
      <w:marBottom w:val="0"/>
      <w:divBdr>
        <w:top w:val="none" w:sz="0" w:space="0" w:color="auto"/>
        <w:left w:val="none" w:sz="0" w:space="0" w:color="auto"/>
        <w:bottom w:val="none" w:sz="0" w:space="0" w:color="auto"/>
        <w:right w:val="none" w:sz="0" w:space="0" w:color="auto"/>
      </w:divBdr>
    </w:div>
    <w:div w:id="221453656">
      <w:bodyDiv w:val="1"/>
      <w:marLeft w:val="0"/>
      <w:marRight w:val="0"/>
      <w:marTop w:val="0"/>
      <w:marBottom w:val="0"/>
      <w:divBdr>
        <w:top w:val="none" w:sz="0" w:space="0" w:color="auto"/>
        <w:left w:val="none" w:sz="0" w:space="0" w:color="auto"/>
        <w:bottom w:val="none" w:sz="0" w:space="0" w:color="auto"/>
        <w:right w:val="none" w:sz="0" w:space="0" w:color="auto"/>
      </w:divBdr>
    </w:div>
    <w:div w:id="262880224">
      <w:bodyDiv w:val="1"/>
      <w:marLeft w:val="0"/>
      <w:marRight w:val="0"/>
      <w:marTop w:val="0"/>
      <w:marBottom w:val="0"/>
      <w:divBdr>
        <w:top w:val="none" w:sz="0" w:space="0" w:color="auto"/>
        <w:left w:val="none" w:sz="0" w:space="0" w:color="auto"/>
        <w:bottom w:val="none" w:sz="0" w:space="0" w:color="auto"/>
        <w:right w:val="none" w:sz="0" w:space="0" w:color="auto"/>
      </w:divBdr>
    </w:div>
    <w:div w:id="299841727">
      <w:bodyDiv w:val="1"/>
      <w:marLeft w:val="0"/>
      <w:marRight w:val="0"/>
      <w:marTop w:val="0"/>
      <w:marBottom w:val="0"/>
      <w:divBdr>
        <w:top w:val="none" w:sz="0" w:space="0" w:color="auto"/>
        <w:left w:val="none" w:sz="0" w:space="0" w:color="auto"/>
        <w:bottom w:val="none" w:sz="0" w:space="0" w:color="auto"/>
        <w:right w:val="none" w:sz="0" w:space="0" w:color="auto"/>
      </w:divBdr>
    </w:div>
    <w:div w:id="438764945">
      <w:bodyDiv w:val="1"/>
      <w:marLeft w:val="0"/>
      <w:marRight w:val="0"/>
      <w:marTop w:val="0"/>
      <w:marBottom w:val="0"/>
      <w:divBdr>
        <w:top w:val="none" w:sz="0" w:space="0" w:color="auto"/>
        <w:left w:val="none" w:sz="0" w:space="0" w:color="auto"/>
        <w:bottom w:val="none" w:sz="0" w:space="0" w:color="auto"/>
        <w:right w:val="none" w:sz="0" w:space="0" w:color="auto"/>
      </w:divBdr>
    </w:div>
    <w:div w:id="537133508">
      <w:bodyDiv w:val="1"/>
      <w:marLeft w:val="0"/>
      <w:marRight w:val="0"/>
      <w:marTop w:val="0"/>
      <w:marBottom w:val="0"/>
      <w:divBdr>
        <w:top w:val="none" w:sz="0" w:space="0" w:color="auto"/>
        <w:left w:val="none" w:sz="0" w:space="0" w:color="auto"/>
        <w:bottom w:val="none" w:sz="0" w:space="0" w:color="auto"/>
        <w:right w:val="none" w:sz="0" w:space="0" w:color="auto"/>
      </w:divBdr>
    </w:div>
    <w:div w:id="681856438">
      <w:bodyDiv w:val="1"/>
      <w:marLeft w:val="0"/>
      <w:marRight w:val="0"/>
      <w:marTop w:val="0"/>
      <w:marBottom w:val="0"/>
      <w:divBdr>
        <w:top w:val="none" w:sz="0" w:space="0" w:color="auto"/>
        <w:left w:val="none" w:sz="0" w:space="0" w:color="auto"/>
        <w:bottom w:val="none" w:sz="0" w:space="0" w:color="auto"/>
        <w:right w:val="none" w:sz="0" w:space="0" w:color="auto"/>
      </w:divBdr>
    </w:div>
    <w:div w:id="808518653">
      <w:bodyDiv w:val="1"/>
      <w:marLeft w:val="0"/>
      <w:marRight w:val="0"/>
      <w:marTop w:val="0"/>
      <w:marBottom w:val="0"/>
      <w:divBdr>
        <w:top w:val="none" w:sz="0" w:space="0" w:color="auto"/>
        <w:left w:val="none" w:sz="0" w:space="0" w:color="auto"/>
        <w:bottom w:val="none" w:sz="0" w:space="0" w:color="auto"/>
        <w:right w:val="none" w:sz="0" w:space="0" w:color="auto"/>
      </w:divBdr>
    </w:div>
    <w:div w:id="896865870">
      <w:bodyDiv w:val="1"/>
      <w:marLeft w:val="0"/>
      <w:marRight w:val="0"/>
      <w:marTop w:val="0"/>
      <w:marBottom w:val="0"/>
      <w:divBdr>
        <w:top w:val="none" w:sz="0" w:space="0" w:color="auto"/>
        <w:left w:val="none" w:sz="0" w:space="0" w:color="auto"/>
        <w:bottom w:val="none" w:sz="0" w:space="0" w:color="auto"/>
        <w:right w:val="none" w:sz="0" w:space="0" w:color="auto"/>
      </w:divBdr>
    </w:div>
    <w:div w:id="1143817290">
      <w:bodyDiv w:val="1"/>
      <w:marLeft w:val="0"/>
      <w:marRight w:val="0"/>
      <w:marTop w:val="0"/>
      <w:marBottom w:val="0"/>
      <w:divBdr>
        <w:top w:val="none" w:sz="0" w:space="0" w:color="auto"/>
        <w:left w:val="none" w:sz="0" w:space="0" w:color="auto"/>
        <w:bottom w:val="none" w:sz="0" w:space="0" w:color="auto"/>
        <w:right w:val="none" w:sz="0" w:space="0" w:color="auto"/>
      </w:divBdr>
    </w:div>
    <w:div w:id="1186016327">
      <w:bodyDiv w:val="1"/>
      <w:marLeft w:val="0"/>
      <w:marRight w:val="0"/>
      <w:marTop w:val="0"/>
      <w:marBottom w:val="0"/>
      <w:divBdr>
        <w:top w:val="none" w:sz="0" w:space="0" w:color="auto"/>
        <w:left w:val="none" w:sz="0" w:space="0" w:color="auto"/>
        <w:bottom w:val="none" w:sz="0" w:space="0" w:color="auto"/>
        <w:right w:val="none" w:sz="0" w:space="0" w:color="auto"/>
      </w:divBdr>
    </w:div>
    <w:div w:id="1363363829">
      <w:bodyDiv w:val="1"/>
      <w:marLeft w:val="0"/>
      <w:marRight w:val="0"/>
      <w:marTop w:val="0"/>
      <w:marBottom w:val="0"/>
      <w:divBdr>
        <w:top w:val="none" w:sz="0" w:space="0" w:color="auto"/>
        <w:left w:val="none" w:sz="0" w:space="0" w:color="auto"/>
        <w:bottom w:val="none" w:sz="0" w:space="0" w:color="auto"/>
        <w:right w:val="none" w:sz="0" w:space="0" w:color="auto"/>
      </w:divBdr>
    </w:div>
    <w:div w:id="1562447757">
      <w:bodyDiv w:val="1"/>
      <w:marLeft w:val="0"/>
      <w:marRight w:val="0"/>
      <w:marTop w:val="0"/>
      <w:marBottom w:val="0"/>
      <w:divBdr>
        <w:top w:val="none" w:sz="0" w:space="0" w:color="auto"/>
        <w:left w:val="none" w:sz="0" w:space="0" w:color="auto"/>
        <w:bottom w:val="none" w:sz="0" w:space="0" w:color="auto"/>
        <w:right w:val="none" w:sz="0" w:space="0" w:color="auto"/>
      </w:divBdr>
    </w:div>
    <w:div w:id="1706102195">
      <w:bodyDiv w:val="1"/>
      <w:marLeft w:val="0"/>
      <w:marRight w:val="0"/>
      <w:marTop w:val="0"/>
      <w:marBottom w:val="0"/>
      <w:divBdr>
        <w:top w:val="none" w:sz="0" w:space="0" w:color="auto"/>
        <w:left w:val="none" w:sz="0" w:space="0" w:color="auto"/>
        <w:bottom w:val="none" w:sz="0" w:space="0" w:color="auto"/>
        <w:right w:val="none" w:sz="0" w:space="0" w:color="auto"/>
      </w:divBdr>
    </w:div>
    <w:div w:id="1768231331">
      <w:bodyDiv w:val="1"/>
      <w:marLeft w:val="0"/>
      <w:marRight w:val="0"/>
      <w:marTop w:val="0"/>
      <w:marBottom w:val="0"/>
      <w:divBdr>
        <w:top w:val="none" w:sz="0" w:space="0" w:color="auto"/>
        <w:left w:val="none" w:sz="0" w:space="0" w:color="auto"/>
        <w:bottom w:val="none" w:sz="0" w:space="0" w:color="auto"/>
        <w:right w:val="none" w:sz="0" w:space="0" w:color="auto"/>
      </w:divBdr>
    </w:div>
    <w:div w:id="1895039307">
      <w:bodyDiv w:val="1"/>
      <w:marLeft w:val="0"/>
      <w:marRight w:val="0"/>
      <w:marTop w:val="0"/>
      <w:marBottom w:val="0"/>
      <w:divBdr>
        <w:top w:val="none" w:sz="0" w:space="0" w:color="auto"/>
        <w:left w:val="none" w:sz="0" w:space="0" w:color="auto"/>
        <w:bottom w:val="none" w:sz="0" w:space="0" w:color="auto"/>
        <w:right w:val="none" w:sz="0" w:space="0" w:color="auto"/>
      </w:divBdr>
    </w:div>
    <w:div w:id="1916209006">
      <w:bodyDiv w:val="1"/>
      <w:marLeft w:val="0"/>
      <w:marRight w:val="0"/>
      <w:marTop w:val="0"/>
      <w:marBottom w:val="0"/>
      <w:divBdr>
        <w:top w:val="none" w:sz="0" w:space="0" w:color="auto"/>
        <w:left w:val="none" w:sz="0" w:space="0" w:color="auto"/>
        <w:bottom w:val="none" w:sz="0" w:space="0" w:color="auto"/>
        <w:right w:val="none" w:sz="0" w:space="0" w:color="auto"/>
      </w:divBdr>
    </w:div>
    <w:div w:id="1993827547">
      <w:bodyDiv w:val="1"/>
      <w:marLeft w:val="0"/>
      <w:marRight w:val="0"/>
      <w:marTop w:val="0"/>
      <w:marBottom w:val="0"/>
      <w:divBdr>
        <w:top w:val="none" w:sz="0" w:space="0" w:color="auto"/>
        <w:left w:val="none" w:sz="0" w:space="0" w:color="auto"/>
        <w:bottom w:val="none" w:sz="0" w:space="0" w:color="auto"/>
        <w:right w:val="none" w:sz="0" w:space="0" w:color="auto"/>
      </w:divBdr>
    </w:div>
    <w:div w:id="2021926611">
      <w:bodyDiv w:val="1"/>
      <w:marLeft w:val="0"/>
      <w:marRight w:val="0"/>
      <w:marTop w:val="0"/>
      <w:marBottom w:val="0"/>
      <w:divBdr>
        <w:top w:val="none" w:sz="0" w:space="0" w:color="auto"/>
        <w:left w:val="none" w:sz="0" w:space="0" w:color="auto"/>
        <w:bottom w:val="none" w:sz="0" w:space="0" w:color="auto"/>
        <w:right w:val="none" w:sz="0" w:space="0" w:color="auto"/>
      </w:divBdr>
    </w:div>
    <w:div w:id="2081898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ronitaf@most.gov.il" TargetMode="External"/><Relationship Id="rId20" Type="http://schemas.openxmlformats.org/officeDocument/2006/relationships/hyperlink" Target="http://mof.gov.il/AG/PortalSapakim.aspx"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mailto:ronitaf@most.gov.il"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onitaf@most.gov.il"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21D73D-D48B-4CEE-B42E-BABE00BECB9C}">
  <ds:schemaRefs>
    <ds:schemaRef ds:uri="http://schemas.openxmlformats.org/officeDocument/2006/bibliography"/>
  </ds:schemaRefs>
</ds:datastoreItem>
</file>

<file path=customXml/itemProps2.xml><?xml version="1.0" encoding="utf-8"?>
<ds:datastoreItem xmlns:ds="http://schemas.openxmlformats.org/officeDocument/2006/customXml" ds:itemID="{3DD26ECD-0DE6-46A2-B0B0-04AAACF5F20A}">
  <ds:schemaRefs>
    <ds:schemaRef ds:uri="http://schemas.openxmlformats.org/officeDocument/2006/bibliography"/>
  </ds:schemaRefs>
</ds:datastoreItem>
</file>

<file path=customXml/itemProps3.xml><?xml version="1.0" encoding="utf-8"?>
<ds:datastoreItem xmlns:ds="http://schemas.openxmlformats.org/officeDocument/2006/customXml" ds:itemID="{5398B057-8ACC-41CD-8004-89A6D0CF4AE9}">
  <ds:schemaRefs>
    <ds:schemaRef ds:uri="http://schemas.openxmlformats.org/officeDocument/2006/bibliography"/>
  </ds:schemaRefs>
</ds:datastoreItem>
</file>

<file path=customXml/itemProps4.xml><?xml version="1.0" encoding="utf-8"?>
<ds:datastoreItem xmlns:ds="http://schemas.openxmlformats.org/officeDocument/2006/customXml" ds:itemID="{632577C5-EAE5-4467-8D8C-28809FF4A4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841</TotalTime>
  <Pages>72</Pages>
  <Words>20024</Words>
  <Characters>100124</Characters>
  <Application>Microsoft Office Word</Application>
  <DocSecurity>0</DocSecurity>
  <Lines>834</Lines>
  <Paragraphs>239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119909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Ronit Aflalo</cp:lastModifiedBy>
  <cp:revision>19</cp:revision>
  <cp:lastPrinted>2017-06-21T14:16:00Z</cp:lastPrinted>
  <dcterms:created xsi:type="dcterms:W3CDTF">2018-11-12T18:03:00Z</dcterms:created>
  <dcterms:modified xsi:type="dcterms:W3CDTF">2018-11-14T15:40:00Z</dcterms:modified>
</cp:coreProperties>
</file>